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5" w:tblpY="98"/>
        <w:tblW w:w="10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1350"/>
        <w:gridCol w:w="2268"/>
        <w:gridCol w:w="2268"/>
        <w:gridCol w:w="709"/>
        <w:gridCol w:w="3521"/>
      </w:tblGrid>
      <w:tr w:rsidR="00C32F05" w:rsidRPr="00C32F05" w:rsidTr="00C32F05">
        <w:trPr>
          <w:cantSplit/>
          <w:trHeight w:val="1350"/>
        </w:trPr>
        <w:tc>
          <w:tcPr>
            <w:tcW w:w="217" w:type="dxa"/>
            <w:shd w:val="clear" w:color="auto" w:fill="E7E6E6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bookmarkStart w:id="0" w:name="_GoBack"/>
            <w:bookmarkEnd w:id="0"/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1" w:right="-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0"/>
                <w:sz w:val="16"/>
                <w:szCs w:val="16"/>
                <w:lang w:val="en-US" w:bidi="en-US"/>
              </w:rPr>
              <w:t>Nr.</w:t>
            </w:r>
          </w:p>
        </w:tc>
        <w:tc>
          <w:tcPr>
            <w:tcW w:w="1350" w:type="dxa"/>
            <w:shd w:val="clear" w:color="auto" w:fill="E7E6E6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1" w:lineRule="auto"/>
              <w:ind w:left="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Pozīcija/ preces nosaukums</w:t>
            </w:r>
          </w:p>
        </w:tc>
        <w:tc>
          <w:tcPr>
            <w:tcW w:w="2268" w:type="dxa"/>
            <w:shd w:val="clear" w:color="auto" w:fill="E7E6E6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Preces apraksts/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4"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pasūtītāja noteiktās prasības</w:t>
            </w:r>
          </w:p>
        </w:tc>
        <w:tc>
          <w:tcPr>
            <w:tcW w:w="2268" w:type="dxa"/>
            <w:shd w:val="clear" w:color="auto" w:fill="E7E6E6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14" w:after="0" w:line="240" w:lineRule="auto"/>
              <w:ind w:left="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Attēls ar informējošu raksturu</w:t>
            </w:r>
          </w:p>
        </w:tc>
        <w:tc>
          <w:tcPr>
            <w:tcW w:w="709" w:type="dxa"/>
            <w:shd w:val="clear" w:color="auto" w:fill="E7E6E6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1" w:lineRule="auto"/>
              <w:ind w:left="2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Plānotais apjoms</w:t>
            </w:r>
          </w:p>
        </w:tc>
        <w:tc>
          <w:tcPr>
            <w:tcW w:w="3521" w:type="dxa"/>
            <w:shd w:val="clear" w:color="auto" w:fill="E7E6E6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4"/>
                <w:szCs w:val="14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rebuchet MS" w:eastAsia="Times New Roman" w:hAnsi="Times New Roman" w:cs="Times New Roman"/>
                <w:sz w:val="14"/>
                <w:szCs w:val="14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73" w:lineRule="auto"/>
              <w:ind w:left="21"/>
              <w:rPr>
                <w:rFonts w:ascii="Arial" w:eastAsia="Times New Roman" w:hAnsi="Arial" w:cs="Times New Roman"/>
                <w:b/>
                <w:sz w:val="14"/>
                <w:szCs w:val="14"/>
                <w:lang w:val="en-US" w:bidi="en-US"/>
              </w:rPr>
            </w:pPr>
            <w:r>
              <w:rPr>
                <w:rFonts w:ascii="Arial" w:eastAsia="Times New Roman" w:hAnsi="Arial" w:cs="Times New Roman"/>
                <w:b/>
                <w:w w:val="90"/>
                <w:sz w:val="14"/>
                <w:szCs w:val="14"/>
                <w:lang w:val="en-US" w:bidi="en-US"/>
              </w:rPr>
              <w:t>Jautājums</w:t>
            </w:r>
          </w:p>
        </w:tc>
      </w:tr>
      <w:tr w:rsidR="00C32F05" w:rsidRPr="00C32F05" w:rsidTr="00C32F05">
        <w:trPr>
          <w:cantSplit/>
          <w:trHeight w:val="1573"/>
        </w:trPr>
        <w:tc>
          <w:tcPr>
            <w:tcW w:w="2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 w:bidi="en-US"/>
              </w:rPr>
              <w:t>1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64" w:lineRule="auto"/>
              <w:ind w:left="30" w:right="27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Pildspalva ar plastikāta korpusu un skārienjutīgu uzgali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3" w:after="0" w:line="261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12.5 x 0,9 cm +/- 0,1 cm; Krāsa: zila;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Tintes krāsa: zila;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4" w:after="0" w:line="261" w:lineRule="auto"/>
              <w:ind w:left="28" w:right="107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Apdruka: tampodruka;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4" w:after="0" w:line="261" w:lineRule="auto"/>
              <w:ind w:left="28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Apdrukas laukums: ne lielāks kā 6 x 0,5cm; krāsu skaits: 1;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61" w:lineRule="auto"/>
              <w:ind w:left="28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Materiāls: plastikāts; skārienjutīgs uzgalis;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172" w:lineRule="exact"/>
              <w:ind w:left="140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position w:val="-2"/>
                <w:sz w:val="16"/>
                <w:szCs w:val="16"/>
                <w:lang w:eastAsia="lv-LV"/>
              </w:rPr>
              <w:drawing>
                <wp:inline distT="0" distB="0" distL="0" distR="0" wp14:anchorId="7BDA9444" wp14:editId="0B76DF41">
                  <wp:extent cx="1105051" cy="109727"/>
                  <wp:effectExtent l="0" t="0" r="0" b="0"/>
                  <wp:docPr id="20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8" w:right="10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1500 gab.</w:t>
            </w:r>
          </w:p>
        </w:tc>
        <w:tc>
          <w:tcPr>
            <w:tcW w:w="3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Vai apdruka paredzēta vienā pildspalvas pusē, vai abās?</w:t>
            </w:r>
          </w:p>
        </w:tc>
      </w:tr>
      <w:tr w:rsidR="00C32F05" w:rsidRPr="00C32F05" w:rsidTr="00C32F05">
        <w:trPr>
          <w:cantSplit/>
          <w:trHeight w:val="1355"/>
        </w:trPr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 w:bidi="en-US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4" w:lineRule="auto"/>
              <w:ind w:left="30" w:right="27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Pildspalva ar plastikāta korpusu un skārienjutīgu uzgali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30" w:after="0" w:line="261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12.5 x 0,9 cm +/- 0,1 cm;  Krāsa: melna;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Tintes krāsa: zila;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4" w:after="0" w:line="261" w:lineRule="auto"/>
              <w:ind w:left="28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Apdruka: tampodruka: 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4" w:after="0" w:line="261" w:lineRule="auto"/>
              <w:ind w:left="28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Apdrukas laukums: ne lielāks kā 6 x 0,5 cm; krāsu skaits: 1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1" w:lineRule="auto"/>
              <w:ind w:left="28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Materiāls: plastikāts; skārienjutīgs uzgalis;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194" w:lineRule="exact"/>
              <w:ind w:left="108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position w:val="-3"/>
                <w:sz w:val="16"/>
                <w:szCs w:val="16"/>
                <w:lang w:eastAsia="lv-LV"/>
              </w:rPr>
              <w:drawing>
                <wp:inline distT="0" distB="0" distL="0" distR="0" wp14:anchorId="6A5F7F7A" wp14:editId="6CAA545E">
                  <wp:extent cx="1142771" cy="123444"/>
                  <wp:effectExtent l="0" t="0" r="0" b="0"/>
                  <wp:docPr id="2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77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8" w:right="15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500 gab.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0F1F98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Vai apdruka paredzēta vienā pildspalvas pusē, vai abās?</w:t>
            </w:r>
          </w:p>
        </w:tc>
      </w:tr>
      <w:tr w:rsidR="00C32F05" w:rsidRPr="00C32F05" w:rsidTr="00C32F05">
        <w:trPr>
          <w:cantSplit/>
          <w:trHeight w:val="1365"/>
        </w:trPr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 w:bidi="en-US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64" w:lineRule="auto"/>
              <w:ind w:left="3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Pildspalva ar metāla korpusu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1" w:lineRule="auto"/>
              <w:ind w:left="28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13,6 x 1 cm +/- 0,1 cm; Krāsa: zila;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Tintes krāsa: zila;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3" w:after="0" w:line="261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Gravēšanas laukums: ne lielāks kā 4x 0,6 cm;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Materiāls: metāls;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4" w:after="0" w:line="240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37" w:lineRule="exact"/>
              <w:ind w:left="100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position w:val="-4"/>
                <w:sz w:val="16"/>
                <w:szCs w:val="16"/>
                <w:lang w:eastAsia="lv-LV"/>
              </w:rPr>
              <w:drawing>
                <wp:inline distT="0" distB="0" distL="0" distR="0" wp14:anchorId="5D738D50" wp14:editId="350116F2">
                  <wp:extent cx="1174565" cy="143123"/>
                  <wp:effectExtent l="0" t="0" r="0" b="0"/>
                  <wp:docPr id="2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148" cy="148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8" w:right="10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1500 gab.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0F1F98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Vai gravēšana paredzēta vienā pildspalvas pusē, vai abās?</w:t>
            </w:r>
          </w:p>
        </w:tc>
      </w:tr>
      <w:tr w:rsidR="00C32F05" w:rsidRPr="00C32F05" w:rsidTr="00C32F05">
        <w:trPr>
          <w:cantSplit/>
          <w:trHeight w:val="1389"/>
        </w:trPr>
        <w:tc>
          <w:tcPr>
            <w:tcW w:w="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 w:bidi="en-US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4" w:lineRule="auto"/>
              <w:ind w:left="3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Pildspalva ar metāla korpusu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1" w:lineRule="auto"/>
              <w:ind w:left="28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13,6 x 1cm +/- 0,1 cm Krāsa: melna;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Tintes krāsa: zila;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4" w:after="0" w:line="261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Gravēšanas laukums: ne lielāks kā 4x 0,6 cm;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Materiāls: metāls;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4" w:after="0" w:line="240" w:lineRule="auto"/>
              <w:ind w:left="2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191" w:lineRule="exact"/>
              <w:ind w:left="150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position w:val="-3"/>
                <w:sz w:val="16"/>
                <w:szCs w:val="16"/>
                <w:lang w:eastAsia="lv-LV"/>
              </w:rPr>
              <w:drawing>
                <wp:inline distT="0" distB="0" distL="0" distR="0" wp14:anchorId="05DA1670" wp14:editId="1A9B75F8">
                  <wp:extent cx="1099460" cy="121348"/>
                  <wp:effectExtent l="0" t="0" r="0" b="0"/>
                  <wp:docPr id="26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460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8" w:right="15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500 gab.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2F05" w:rsidRPr="00C32F05" w:rsidRDefault="000F1F98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Vai gravēšana paredzēta vienā pildspalvas pusē, vai abās?</w:t>
            </w:r>
          </w:p>
        </w:tc>
      </w:tr>
    </w:tbl>
    <w:tbl>
      <w:tblPr>
        <w:tblW w:w="1049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58"/>
        <w:gridCol w:w="1358"/>
        <w:gridCol w:w="2269"/>
        <w:gridCol w:w="2240"/>
        <w:gridCol w:w="29"/>
        <w:gridCol w:w="708"/>
        <w:gridCol w:w="3544"/>
      </w:tblGrid>
      <w:tr w:rsidR="00C32F05" w:rsidRPr="00C32F05" w:rsidTr="00D6486E">
        <w:trPr>
          <w:trHeight w:val="1415"/>
        </w:trPr>
        <w:tc>
          <w:tcPr>
            <w:tcW w:w="342" w:type="dxa"/>
            <w:gridSpan w:val="2"/>
            <w:tcBorders>
              <w:top w:val="single" w:sz="4" w:space="0" w:color="auto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 w:bidi="en-US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4" w:lineRule="auto"/>
              <w:ind w:left="25" w:right="3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Mape (konferenču)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62" w:after="0" w:line="240" w:lineRule="auto"/>
              <w:ind w:left="23" w:right="-3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A4 (iekšpuses izmērs A4 lapu ievietošanai: 29,7x21x 0,5 cm); Materiāls: Kartons, Kaskad, 225 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 vai analogs; Krāsa: pelēka; Druka: 1+0;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GB" w:bidi="en-US"/>
              </w:rPr>
              <w:t>ārpusē,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 1 vieta;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395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16"/>
                <w:szCs w:val="16"/>
                <w:lang w:eastAsia="lv-LV"/>
              </w:rPr>
              <w:drawing>
                <wp:inline distT="0" distB="0" distL="0" distR="0" wp14:anchorId="1A35BBB4" wp14:editId="1A6EB6D8">
                  <wp:extent cx="691309" cy="653796"/>
                  <wp:effectExtent l="0" t="0" r="0" b="0"/>
                  <wp:docPr id="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09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8" w:after="0" w:line="288" w:lineRule="auto"/>
              <w:ind w:left="23" w:right="106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1500 gab.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32F05" w:rsidRPr="00C32F05" w:rsidRDefault="000F1F98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Cik liels ir apdrukas laukums?</w:t>
            </w:r>
          </w:p>
        </w:tc>
      </w:tr>
      <w:tr w:rsidR="00C32F05" w:rsidRPr="00C32F05" w:rsidTr="00D6486E">
        <w:trPr>
          <w:trHeight w:val="1243"/>
        </w:trPr>
        <w:tc>
          <w:tcPr>
            <w:tcW w:w="342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6"/>
                <w:sz w:val="16"/>
                <w:szCs w:val="16"/>
                <w:lang w:val="en-US" w:bidi="en-US"/>
              </w:rPr>
              <w:t>8</w:t>
            </w:r>
          </w:p>
        </w:tc>
        <w:tc>
          <w:tcPr>
            <w:tcW w:w="1358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4" w:lineRule="auto"/>
              <w:ind w:left="25" w:right="3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Mape (konferenču)</w:t>
            </w:r>
          </w:p>
        </w:tc>
        <w:tc>
          <w:tcPr>
            <w:tcW w:w="226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 w:right="24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</w:t>
            </w:r>
            <w:r w:rsidRPr="00C32F0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A4</w:t>
            </w:r>
            <w:r w:rsidRPr="00C32F0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(iekšpuses</w:t>
            </w:r>
            <w:r w:rsidRPr="00C32F0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</w:t>
            </w:r>
            <w:r w:rsidRPr="00C32F0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A4</w:t>
            </w:r>
            <w:r w:rsidRPr="00C32F0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lapu ievietošanai: 29,7x21x0,5 cm); Materiāls: Kartons; Kaskad, 225 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 vai</w:t>
            </w:r>
            <w:r w:rsidRPr="00C32F05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analogs; Krāsa:</w:t>
            </w:r>
            <w:r w:rsidRPr="00C32F0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zila;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 w:right="1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Druka: 1+0; ārpusē, 1 vieta;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40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470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16"/>
                <w:szCs w:val="16"/>
                <w:lang w:eastAsia="lv-LV"/>
              </w:rPr>
              <w:drawing>
                <wp:inline distT="0" distB="0" distL="0" distR="0" wp14:anchorId="246936C4" wp14:editId="7366BCD0">
                  <wp:extent cx="610159" cy="694277"/>
                  <wp:effectExtent l="0" t="0" r="0" b="0"/>
                  <wp:docPr id="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159" cy="694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3" w:right="106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1500 gab.</w:t>
            </w:r>
          </w:p>
        </w:tc>
        <w:tc>
          <w:tcPr>
            <w:tcW w:w="3544" w:type="dxa"/>
          </w:tcPr>
          <w:p w:rsidR="00C32F05" w:rsidRPr="00C32F05" w:rsidRDefault="000F1F98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Cik liels ir apdrukas laukums?</w:t>
            </w:r>
          </w:p>
        </w:tc>
      </w:tr>
      <w:tr w:rsidR="00C32F05" w:rsidRPr="00C32F05" w:rsidTr="00D6486E">
        <w:trPr>
          <w:trHeight w:val="1811"/>
        </w:trPr>
        <w:tc>
          <w:tcPr>
            <w:tcW w:w="342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10</w:t>
            </w:r>
          </w:p>
        </w:tc>
        <w:tc>
          <w:tcPr>
            <w:tcW w:w="1358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4" w:after="0" w:line="264" w:lineRule="auto"/>
              <w:ind w:left="25" w:right="5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Mape - kabata dokumentiem, ar lodziņu</w:t>
            </w:r>
          </w:p>
        </w:tc>
        <w:tc>
          <w:tcPr>
            <w:tcW w:w="226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3" w:right="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</w:t>
            </w:r>
            <w:r w:rsidRPr="00C32F0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A4</w:t>
            </w:r>
            <w:r w:rsidRPr="00C32F0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bidi="en-US"/>
              </w:rPr>
              <w:t xml:space="preserve"> mape-kabata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ar</w:t>
            </w:r>
            <w:r w:rsidRPr="00C32F0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en-US" w:bidi="en-US"/>
              </w:rPr>
              <w:t xml:space="preserve"> “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lodziņu”</w:t>
            </w:r>
            <w:r w:rsidRPr="00C32F0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(iekšpuses</w:t>
            </w:r>
            <w:r w:rsidRPr="00C32F05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 A4 lapu ievietošanai: 29,7x21cm; mapei atvērta augšējā un labās puses mala); Mapes materiāls: Kaskad 78, 120 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 vai  analogs; Krāsa: zila; Druka mapei no abām ārējām pusēm, 1 krāsa;  Loga izmērs: 19 x 10 cm, logs - izcirsts;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GB" w:bidi="en-US"/>
              </w:rPr>
              <w:t xml:space="preserve"> logā caurspīdīgs, bezkrāsains, materiāls - polietilēns vai analogs; 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3" w:right="7"/>
              <w:rPr>
                <w:rFonts w:ascii="Times New Roman" w:eastAsia="Times New Roman" w:hAnsi="Times New Roman" w:cs="Times New Roman"/>
                <w:sz w:val="15"/>
                <w:szCs w:val="15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bidi="en-US"/>
              </w:rPr>
              <w:t xml:space="preserve">Dizains: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saskaņots ar pasūtītāju</w:t>
            </w:r>
          </w:p>
        </w:tc>
        <w:tc>
          <w:tcPr>
            <w:tcW w:w="2240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370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16"/>
                <w:szCs w:val="16"/>
                <w:lang w:eastAsia="lv-LV"/>
              </w:rPr>
              <w:drawing>
                <wp:inline distT="0" distB="0" distL="0" distR="0" wp14:anchorId="2EEB5FD9" wp14:editId="16C8D888">
                  <wp:extent cx="846911" cy="981455"/>
                  <wp:effectExtent l="0" t="0" r="0" b="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911" cy="9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3" w:right="16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500 gab.</w:t>
            </w:r>
          </w:p>
        </w:tc>
        <w:tc>
          <w:tcPr>
            <w:tcW w:w="3544" w:type="dxa"/>
          </w:tcPr>
          <w:p w:rsidR="00C32F05" w:rsidRPr="00C32F05" w:rsidRDefault="000F1F98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Cik liels ir apdrukas laukums?</w:t>
            </w:r>
          </w:p>
        </w:tc>
      </w:tr>
      <w:tr w:rsidR="00C32F05" w:rsidRPr="00C32F05" w:rsidTr="00D6486E">
        <w:trPr>
          <w:trHeight w:val="1545"/>
        </w:trPr>
        <w:tc>
          <w:tcPr>
            <w:tcW w:w="342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12</w:t>
            </w:r>
          </w:p>
        </w:tc>
        <w:tc>
          <w:tcPr>
            <w:tcW w:w="1358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13" w:after="0" w:line="264" w:lineRule="auto"/>
              <w:ind w:left="25" w:right="3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Konferenču papīrs – A4 bloknots (augšējā – līmmala, loksnes salīmētas, noplēšamas)</w:t>
            </w:r>
          </w:p>
        </w:tc>
        <w:tc>
          <w:tcPr>
            <w:tcW w:w="226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Loksnes bloknotā ne mazāk par 25 gab., rūtiņu, personalizētas, noplēšamas (augšējā līmmala);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Papīrs</w:t>
            </w:r>
            <w:r w:rsidRPr="00C32F05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80g/m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; Izmērs: 29,7x 21cm; Apdruka: 1+</w:t>
            </w:r>
            <w:r w:rsidRPr="00C32F05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0 (katrā lapā);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 w:right="44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Pēdējā lapa: kartons 400 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+/- 20 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; 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 w:right="44"/>
              <w:rPr>
                <w:rFonts w:ascii="Times New Roman" w:eastAsia="Times New Roman" w:hAnsi="Times New Roman" w:cs="Times New Roman"/>
                <w:sz w:val="14"/>
                <w:szCs w:val="14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40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462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16"/>
                <w:szCs w:val="16"/>
                <w:lang w:eastAsia="lv-LV"/>
              </w:rPr>
              <w:drawing>
                <wp:inline distT="0" distB="0" distL="0" distR="0" wp14:anchorId="36CDCB39" wp14:editId="0FFA1D1B">
                  <wp:extent cx="704299" cy="784383"/>
                  <wp:effectExtent l="0" t="0" r="0" b="0"/>
                  <wp:docPr id="1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99" cy="78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3" w:right="106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1000 gab.</w:t>
            </w:r>
          </w:p>
        </w:tc>
        <w:tc>
          <w:tcPr>
            <w:tcW w:w="3544" w:type="dxa"/>
          </w:tcPr>
          <w:p w:rsidR="00C32F05" w:rsidRPr="00C32F05" w:rsidRDefault="008A66D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Cik liels ir apdrukas laukums?</w:t>
            </w:r>
          </w:p>
        </w:tc>
      </w:tr>
      <w:tr w:rsidR="00C32F05" w:rsidRPr="00C32F05" w:rsidTr="00D6486E">
        <w:trPr>
          <w:trHeight w:val="1528"/>
        </w:trPr>
        <w:tc>
          <w:tcPr>
            <w:tcW w:w="342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13</w:t>
            </w:r>
          </w:p>
        </w:tc>
        <w:tc>
          <w:tcPr>
            <w:tcW w:w="1358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4" w:lineRule="auto"/>
              <w:ind w:left="25" w:right="8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4" w:lineRule="auto"/>
              <w:ind w:left="25" w:right="8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Konferenču papīrs – A5 bloknots (</w:t>
            </w: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bidi="en-US"/>
              </w:rPr>
              <w:t>augšējā – līmmala, loksnes salīmētas, noplēšamas</w:t>
            </w: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, vākos)</w:t>
            </w:r>
          </w:p>
        </w:tc>
        <w:tc>
          <w:tcPr>
            <w:tcW w:w="226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35" w:after="0" w:line="240" w:lineRule="auto"/>
              <w:ind w:left="23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Bloknots - loksnes ne mazāk par 25 gab., rūtiņu, personalizētas, noplēšamas (augšējā līmmala); Vāki: priekšējais – 170 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; Aizmugurējais – 400 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; Papīrs: 80 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 w:right="355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14,8 x 21cm; Apdruka: 1+ 0, uz priekšējā vāka un katrā lapā;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40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482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16"/>
                <w:szCs w:val="16"/>
                <w:lang w:eastAsia="lv-LV"/>
              </w:rPr>
              <w:drawing>
                <wp:inline distT="0" distB="0" distL="0" distR="0" wp14:anchorId="093B4EA8" wp14:editId="43453F33">
                  <wp:extent cx="772236" cy="774096"/>
                  <wp:effectExtent l="0" t="0" r="0" b="0"/>
                  <wp:docPr id="1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236" cy="77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1" w:after="0" w:line="288" w:lineRule="auto"/>
              <w:ind w:left="23" w:right="16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500 gab.</w:t>
            </w:r>
          </w:p>
        </w:tc>
        <w:tc>
          <w:tcPr>
            <w:tcW w:w="3544" w:type="dxa"/>
          </w:tcPr>
          <w:p w:rsidR="00C32F05" w:rsidRPr="00C32F05" w:rsidRDefault="008A66D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Cik liels ir apdrukas laukums uz v?</w:t>
            </w:r>
          </w:p>
        </w:tc>
      </w:tr>
      <w:tr w:rsidR="00C32F05" w:rsidRPr="00C32F05" w:rsidTr="00D6486E">
        <w:trPr>
          <w:trHeight w:val="1425"/>
        </w:trPr>
        <w:tc>
          <w:tcPr>
            <w:tcW w:w="28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4" w:after="0" w:line="240" w:lineRule="auto"/>
              <w:ind w:right="1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en-US" w:bidi="en-US"/>
              </w:rPr>
              <w:t>27</w:t>
            </w:r>
          </w:p>
        </w:tc>
        <w:tc>
          <w:tcPr>
            <w:tcW w:w="1416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4" w:lineRule="auto"/>
              <w:ind w:left="25" w:right="35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Krūze (keramikas) </w:t>
            </w:r>
          </w:p>
        </w:tc>
        <w:tc>
          <w:tcPr>
            <w:tcW w:w="226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5" w:right="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h 10,5cm x diametrs 9cm; +/- 0,5cm; Tilpums: 350 ml; Krāsa: zila; Apdruka: dekoldruka vai keramikas tampodruka, laukums ne mazāks par 4 x 4cm; krāsu skaits:1;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5" w:right="1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Iepakojums: kartona kastīte, apdruka kastei: laukums ne lielāks par 9 x 9 cm, 1+0; 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5" w:right="18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9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rebuchet MS" w:eastAsia="Times New Roman" w:hAnsi="Times New Roman" w:cs="Times New Roman"/>
                <w:sz w:val="9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rebuchet MS" w:eastAsia="Times New Roman" w:hAnsi="Times New Roman" w:cs="Times New Roman"/>
                <w:sz w:val="20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20"/>
                <w:lang w:eastAsia="lv-LV"/>
              </w:rPr>
              <w:drawing>
                <wp:inline distT="0" distB="0" distL="0" distR="0" wp14:anchorId="1087FC89" wp14:editId="4BEFC3F3">
                  <wp:extent cx="768266" cy="770001"/>
                  <wp:effectExtent l="0" t="0" r="0" b="0"/>
                  <wp:docPr id="33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266" cy="77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88" w:lineRule="auto"/>
              <w:ind w:left="23" w:right="16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800 gab.</w:t>
            </w:r>
          </w:p>
        </w:tc>
        <w:tc>
          <w:tcPr>
            <w:tcW w:w="3544" w:type="dxa"/>
          </w:tcPr>
          <w:p w:rsidR="00C32F05" w:rsidRPr="00C32F05" w:rsidRDefault="00D6486E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Krūžu apdruka paredzēta krūzei vienā, vai abās pusēs?</w:t>
            </w:r>
          </w:p>
        </w:tc>
      </w:tr>
      <w:tr w:rsidR="00C32F05" w:rsidRPr="00C32F05" w:rsidTr="00D6486E">
        <w:trPr>
          <w:trHeight w:val="1161"/>
        </w:trPr>
        <w:tc>
          <w:tcPr>
            <w:tcW w:w="28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en-US" w:bidi="en-US"/>
              </w:rPr>
              <w:t>28</w:t>
            </w:r>
          </w:p>
        </w:tc>
        <w:tc>
          <w:tcPr>
            <w:tcW w:w="1416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12" w:after="0" w:line="240" w:lineRule="auto"/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Glāze ar logo</w:t>
            </w:r>
          </w:p>
        </w:tc>
        <w:tc>
          <w:tcPr>
            <w:tcW w:w="226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Glāze - zema (viskija) ar iegravētu logo; Izmērs: ne mazāks par 315 ml; </w:t>
            </w:r>
            <w:r w:rsidRPr="00C32F05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bidi="en-US"/>
              </w:rPr>
              <w:t xml:space="preserve">Gravējums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ne mazāks par 2 x 2cm;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"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Iepakojums: kartona kastīte,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"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GB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GB" w:bidi="en-US"/>
              </w:rPr>
              <w:t>Apdruka kastei: laukums ne lielāks par 9 x 9 cm, 1+0;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" w:after="0" w:line="240" w:lineRule="auto"/>
              <w:ind w:lef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9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Times New Roman" w:hAnsi="Times New Roman" w:cs="Times New Roman"/>
                <w:sz w:val="2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575"/>
              <w:rPr>
                <w:rFonts w:ascii="Trebuchet MS" w:eastAsia="Times New Roman" w:hAnsi="Times New Roman" w:cs="Times New Roman"/>
                <w:sz w:val="20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20"/>
                <w:lang w:eastAsia="lv-LV"/>
              </w:rPr>
              <w:drawing>
                <wp:inline distT="0" distB="0" distL="0" distR="0" wp14:anchorId="483D1340" wp14:editId="6A184D26">
                  <wp:extent cx="425969" cy="456628"/>
                  <wp:effectExtent l="0" t="0" r="0" b="0"/>
                  <wp:docPr id="34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969" cy="45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3"/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3" w:right="221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50 gab.</w:t>
            </w:r>
          </w:p>
        </w:tc>
        <w:tc>
          <w:tcPr>
            <w:tcW w:w="3544" w:type="dxa"/>
          </w:tcPr>
          <w:p w:rsidR="00C32F05" w:rsidRPr="00C32F05" w:rsidRDefault="00D6486E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Glāzei gravējums paredzēta  vienā, vai abās pusēs?</w:t>
            </w:r>
          </w:p>
        </w:tc>
      </w:tr>
      <w:tr w:rsidR="00C32F05" w:rsidRPr="00C32F05" w:rsidTr="00D6486E">
        <w:trPr>
          <w:trHeight w:val="2080"/>
        </w:trPr>
        <w:tc>
          <w:tcPr>
            <w:tcW w:w="28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0" w:after="0" w:line="240" w:lineRule="auto"/>
              <w:ind w:right="1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en-US" w:bidi="en-US"/>
              </w:rPr>
              <w:t>29</w:t>
            </w:r>
          </w:p>
        </w:tc>
        <w:tc>
          <w:tcPr>
            <w:tcW w:w="1416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4" w:lineRule="auto"/>
              <w:ind w:left="25" w:right="16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Termokrūze ar vāku</w:t>
            </w:r>
          </w:p>
        </w:tc>
        <w:tc>
          <w:tcPr>
            <w:tcW w:w="226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" w:after="0" w:line="240" w:lineRule="auto"/>
              <w:ind w:left="25" w:right="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Metāla korpuss ar dubulto sieniņu, plasmasas vāks ar drošu aizvēršanas sistēmu (aizskrūvējams);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" w:after="0" w:line="240" w:lineRule="auto"/>
              <w:ind w:left="25" w:right="14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19,2 x 7,2cm; +/- 0,5 cm Tilpums: ne mazāks par 320 ml Krāsa: balta; Apdruka: tampodruka, laukums ne lielāks par 10 x 4 cm; krāsu skaits:1;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" w:after="0" w:line="240" w:lineRule="auto"/>
              <w:ind w:left="25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Iepakojums: kartona kaste;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5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9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rebuchet MS" w:eastAsia="Times New Roman" w:hAnsi="Times New Roman" w:cs="Times New Roman"/>
                <w:sz w:val="18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tabs>
                <w:tab w:val="left" w:pos="1227"/>
              </w:tabs>
              <w:autoSpaceDE w:val="0"/>
              <w:autoSpaceDN w:val="0"/>
              <w:spacing w:after="0" w:line="240" w:lineRule="auto"/>
              <w:ind w:left="527"/>
              <w:rPr>
                <w:rFonts w:ascii="Trebuchet MS" w:eastAsia="Times New Roman" w:hAnsi="Times New Roman" w:cs="Times New Roman"/>
                <w:sz w:val="20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20"/>
                <w:lang w:eastAsia="lv-LV"/>
              </w:rPr>
              <w:drawing>
                <wp:inline distT="0" distB="0" distL="0" distR="0" wp14:anchorId="41548EE9" wp14:editId="63FB4DE5">
                  <wp:extent cx="233199" cy="681227"/>
                  <wp:effectExtent l="0" t="0" r="0" b="0"/>
                  <wp:docPr id="35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99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2F05">
              <w:rPr>
                <w:rFonts w:ascii="Trebuchet MS" w:eastAsia="Times New Roman" w:hAnsi="Times New Roman" w:cs="Times New Roman"/>
                <w:sz w:val="20"/>
                <w:lang w:val="en-US" w:bidi="en-US"/>
              </w:rPr>
              <w:tab/>
            </w:r>
            <w:r w:rsidRPr="00C32F05">
              <w:rPr>
                <w:rFonts w:ascii="Trebuchet MS" w:eastAsia="Times New Roman" w:hAnsi="Times New Roman" w:cs="Times New Roman"/>
                <w:noProof/>
                <w:position w:val="75"/>
                <w:sz w:val="20"/>
                <w:lang w:eastAsia="lv-LV"/>
              </w:rPr>
              <w:drawing>
                <wp:inline distT="0" distB="0" distL="0" distR="0" wp14:anchorId="3AE82E72" wp14:editId="784AA699">
                  <wp:extent cx="218971" cy="498348"/>
                  <wp:effectExtent l="0" t="0" r="0" b="0"/>
                  <wp:docPr id="36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71" cy="4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8" w:after="0" w:line="288" w:lineRule="auto"/>
              <w:ind w:left="23" w:right="16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300 gab.</w:t>
            </w:r>
          </w:p>
        </w:tc>
        <w:tc>
          <w:tcPr>
            <w:tcW w:w="3544" w:type="dxa"/>
          </w:tcPr>
          <w:p w:rsidR="00C32F05" w:rsidRPr="00C32F05" w:rsidRDefault="00D6486E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Krūžu apdruka paredzēta krūzei vienā, vai abās pusēs?</w:t>
            </w:r>
          </w:p>
        </w:tc>
      </w:tr>
      <w:tr w:rsidR="00C32F05" w:rsidRPr="00C32F05" w:rsidTr="00D6486E">
        <w:trPr>
          <w:trHeight w:val="1329"/>
        </w:trPr>
        <w:tc>
          <w:tcPr>
            <w:tcW w:w="28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right="1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en-US" w:bidi="en-US"/>
              </w:rPr>
              <w:t>30</w:t>
            </w:r>
          </w:p>
        </w:tc>
        <w:tc>
          <w:tcPr>
            <w:tcW w:w="1416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Ūdens pudele</w:t>
            </w:r>
          </w:p>
        </w:tc>
        <w:tc>
          <w:tcPr>
            <w:tcW w:w="226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" w:after="0" w:line="240" w:lineRule="auto"/>
              <w:ind w:left="25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27,5 x 7,1 cm; +/- 0,5 cm Materiāls: metāls/ plastika</w:t>
            </w: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" w:after="0" w:line="240" w:lineRule="auto"/>
              <w:ind w:left="25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Tilpums - 500 ml; Krāsa:</w:t>
            </w:r>
            <w:r w:rsidRPr="00C32F05">
              <w:rPr>
                <w:rFonts w:ascii="Times New Roman" w:eastAsia="Times New Roman" w:hAnsi="Times New Roman" w:cs="Times New Roman"/>
                <w:spacing w:val="-9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balta;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7" w:after="0" w:line="240" w:lineRule="auto"/>
              <w:ind w:left="25" w:right="24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Apdruka: tampodruka; laukums ne mazāks par 2,5 x 5cm; krāsu skaits:1;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5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9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rebuchet MS" w:eastAsia="Times New Roman" w:hAnsi="Times New Roman" w:cs="Times New Roman"/>
                <w:sz w:val="5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756"/>
              <w:rPr>
                <w:rFonts w:ascii="Trebuchet MS" w:eastAsia="Times New Roman" w:hAnsi="Times New Roman" w:cs="Times New Roman"/>
                <w:sz w:val="20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20"/>
                <w:lang w:eastAsia="lv-LV"/>
              </w:rPr>
              <w:drawing>
                <wp:inline distT="0" distB="0" distL="0" distR="0" wp14:anchorId="62E63DF5" wp14:editId="35E3BBF1">
                  <wp:extent cx="242597" cy="754380"/>
                  <wp:effectExtent l="0" t="0" r="0" b="0"/>
                  <wp:docPr id="37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3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97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88" w:lineRule="auto"/>
              <w:ind w:left="23" w:right="16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200 gab.</w:t>
            </w:r>
          </w:p>
        </w:tc>
        <w:tc>
          <w:tcPr>
            <w:tcW w:w="3544" w:type="dxa"/>
          </w:tcPr>
          <w:p w:rsidR="00C32F05" w:rsidRPr="00C32F05" w:rsidRDefault="00D6486E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Pudelei apdruka paredzēta  vienā, vai abās pusēs?</w:t>
            </w:r>
          </w:p>
        </w:tc>
      </w:tr>
      <w:tr w:rsidR="00C32F05" w:rsidRPr="00C32F05" w:rsidTr="00D6486E">
        <w:trPr>
          <w:trHeight w:val="1730"/>
        </w:trPr>
        <w:tc>
          <w:tcPr>
            <w:tcW w:w="28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7" w:after="0" w:line="240" w:lineRule="auto"/>
              <w:ind w:right="2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en-US" w:bidi="en-US"/>
              </w:rPr>
              <w:t>31</w:t>
            </w:r>
          </w:p>
        </w:tc>
        <w:tc>
          <w:tcPr>
            <w:tcW w:w="1416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4" w:lineRule="auto"/>
              <w:ind w:left="25" w:right="39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Lietussargs (garais)</w:t>
            </w:r>
          </w:p>
        </w:tc>
        <w:tc>
          <w:tcPr>
            <w:tcW w:w="226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Automātisks; kvalitatīvs;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3"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diametrs 108 +/-2cm; Krāsa: tumši zila, iekšpuse -</w:t>
            </w:r>
            <w:r w:rsidRPr="00C32F05">
              <w:rPr>
                <w:rFonts w:ascii="Times New Roman" w:eastAsia="Times New Roman" w:hAnsi="Times New Roman" w:cs="Times New Roman"/>
                <w:spacing w:val="-22"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sudraba krāsā; Materiāls: poliesters 190T vai analogs; Apdruka: sietspiede, laukums ne lielāks par 15 x 10 cm; krāsu skaits: 1; Iepakojums: polipropilēna maisiņš vai analogs; Dizains: saskaņots ar pasūtītāju</w:t>
            </w:r>
          </w:p>
        </w:tc>
        <w:tc>
          <w:tcPr>
            <w:tcW w:w="2269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rebuchet MS" w:eastAsia="Times New Roman" w:hAnsi="Times New Roman" w:cs="Times New Roman"/>
                <w:sz w:val="8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87"/>
              <w:rPr>
                <w:rFonts w:ascii="Trebuchet MS" w:eastAsia="Times New Roman" w:hAnsi="Times New Roman" w:cs="Times New Roman"/>
                <w:sz w:val="20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20"/>
                <w:lang w:eastAsia="lv-LV"/>
              </w:rPr>
              <w:drawing>
                <wp:inline distT="0" distB="0" distL="0" distR="0" wp14:anchorId="7CADE184" wp14:editId="35B18468">
                  <wp:extent cx="855983" cy="772668"/>
                  <wp:effectExtent l="0" t="0" r="0" b="0"/>
                  <wp:docPr id="38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4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3" cy="77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3" w:right="16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200 gab.</w:t>
            </w:r>
          </w:p>
        </w:tc>
        <w:tc>
          <w:tcPr>
            <w:tcW w:w="3544" w:type="dxa"/>
          </w:tcPr>
          <w:p w:rsidR="00C32F05" w:rsidRPr="00C32F05" w:rsidRDefault="00D6486E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Vai apdruka paredzēta vienā, vai vairākos paneļos?</w:t>
            </w:r>
          </w:p>
        </w:tc>
      </w:tr>
    </w:tbl>
    <w:p w:rsidR="00C32F05" w:rsidRPr="00C32F05" w:rsidRDefault="00C32F05" w:rsidP="00C32F05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val="en-GB"/>
        </w:rPr>
        <w:sectPr w:rsidR="00C32F05" w:rsidRPr="00C32F05">
          <w:footerReference w:type="default" r:id="rId22"/>
          <w:pgSz w:w="12240" w:h="15840"/>
          <w:pgMar w:top="1080" w:right="1720" w:bottom="280" w:left="1720" w:header="720" w:footer="720" w:gutter="0"/>
          <w:cols w:space="720"/>
        </w:sectPr>
      </w:pPr>
    </w:p>
    <w:tbl>
      <w:tblPr>
        <w:tblW w:w="1034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76"/>
        <w:gridCol w:w="66"/>
        <w:gridCol w:w="2458"/>
        <w:gridCol w:w="2264"/>
        <w:gridCol w:w="709"/>
        <w:gridCol w:w="3291"/>
      </w:tblGrid>
      <w:tr w:rsidR="00C32F05" w:rsidRPr="00C32F05" w:rsidTr="00D6486E">
        <w:trPr>
          <w:trHeight w:val="1415"/>
        </w:trPr>
        <w:tc>
          <w:tcPr>
            <w:tcW w:w="28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5" w:after="0" w:line="240" w:lineRule="auto"/>
              <w:ind w:right="2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en-US" w:bidi="en-US"/>
              </w:rPr>
              <w:t>32</w:t>
            </w:r>
          </w:p>
        </w:tc>
        <w:tc>
          <w:tcPr>
            <w:tcW w:w="1276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64" w:lineRule="auto"/>
              <w:ind w:left="25" w:right="29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Lietussargs (saliekamais)</w:t>
            </w:r>
          </w:p>
        </w:tc>
        <w:tc>
          <w:tcPr>
            <w:tcW w:w="2524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Automātisks, saliekams, kvalitatīvs; Izmērs: </w:t>
            </w:r>
            <w:r w:rsidRPr="00C32F0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  <w:t>57 x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 98 cm +/- 2 cm; Krāsa: zila;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GB" w:bidi="en-US"/>
              </w:rPr>
              <w:t>Apdruka: sietspiede;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 xml:space="preserve"> laukums ne lielāks par 15 x 10 cm; Materiāls: poliesters 210T vai analogs; Maisiņš: poliesters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GB" w:bidi="en-US"/>
              </w:rPr>
              <w:t xml:space="preserve">210T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vai analogs;</w:t>
            </w: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Iepakojums: polipropilēna maisiņš vai analogs;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 w:right="202"/>
              <w:rPr>
                <w:rFonts w:ascii="Times New Roman" w:eastAsia="Times New Roman" w:hAnsi="Times New Roman" w:cs="Times New Roman"/>
                <w:sz w:val="13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rebuchet MS" w:eastAsia="Times New Roman" w:hAnsi="Times New Roman" w:cs="Times New Roman"/>
                <w:sz w:val="9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413"/>
              <w:rPr>
                <w:rFonts w:ascii="Trebuchet MS" w:eastAsia="Times New Roman" w:hAnsi="Times New Roman" w:cs="Times New Roman"/>
                <w:sz w:val="20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20"/>
                <w:lang w:eastAsia="lv-LV"/>
              </w:rPr>
              <w:drawing>
                <wp:inline distT="0" distB="0" distL="0" distR="0" wp14:anchorId="645FC0DF" wp14:editId="48771256">
                  <wp:extent cx="791892" cy="713231"/>
                  <wp:effectExtent l="0" t="0" r="0" b="0"/>
                  <wp:docPr id="39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5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9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8" w:after="0" w:line="288" w:lineRule="auto"/>
              <w:ind w:left="23" w:right="16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100 gab.</w:t>
            </w:r>
          </w:p>
        </w:tc>
        <w:tc>
          <w:tcPr>
            <w:tcW w:w="3291" w:type="dxa"/>
          </w:tcPr>
          <w:p w:rsidR="00C32F05" w:rsidRPr="00C32F05" w:rsidRDefault="00D6486E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Vai apdruka paredzēta vienā, vai vairākos paneļos? Cik krāsu apdruka paredzēta?</w:t>
            </w:r>
          </w:p>
        </w:tc>
      </w:tr>
      <w:tr w:rsidR="00C32F05" w:rsidRPr="00C32F05" w:rsidTr="00D6486E">
        <w:trPr>
          <w:trHeight w:val="1681"/>
        </w:trPr>
        <w:tc>
          <w:tcPr>
            <w:tcW w:w="28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0" w:after="0" w:line="240" w:lineRule="auto"/>
              <w:ind w:right="2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en-US" w:bidi="en-US"/>
              </w:rPr>
              <w:t>35</w:t>
            </w:r>
          </w:p>
        </w:tc>
        <w:tc>
          <w:tcPr>
            <w:tcW w:w="1276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17" w:after="0" w:line="264" w:lineRule="auto"/>
              <w:ind w:left="25" w:right="27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Polo krekls, sieviešu</w:t>
            </w:r>
          </w:p>
        </w:tc>
        <w:tc>
          <w:tcPr>
            <w:tcW w:w="2524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Izmērs, skaits: S-10gab., M-25gab. L- 25gab., XL-10gab., XXL-5gab.;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Krāsa: balta; Materiāls: 100% kokvilna, auduma blīvums ne mazāks par 160- 165 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; Izšūšana: krūšu daļas kreisajā pusē, laukums ne lielāks par 12 x 12 cm; Iepakojums: polipropilēna maisiņš vai analogs;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4" w:after="0" w:line="240" w:lineRule="auto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 saskaņots ar pasūtītāju</w:t>
            </w:r>
          </w:p>
        </w:tc>
        <w:tc>
          <w:tcPr>
            <w:tcW w:w="226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rebuchet MS" w:eastAsia="Times New Roman" w:hAnsi="Times New Roman" w:cs="Times New Roman"/>
                <w:sz w:val="10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606"/>
              <w:rPr>
                <w:rFonts w:ascii="Trebuchet MS" w:eastAsia="Times New Roman" w:hAnsi="Times New Roman" w:cs="Times New Roman"/>
                <w:sz w:val="20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20"/>
                <w:lang w:eastAsia="lv-LV"/>
              </w:rPr>
              <w:drawing>
                <wp:inline distT="0" distB="0" distL="0" distR="0" wp14:anchorId="692E95FB" wp14:editId="3B3CBD56">
                  <wp:extent cx="621223" cy="786384"/>
                  <wp:effectExtent l="0" t="0" r="0" b="0"/>
                  <wp:docPr id="42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223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3" w:after="0" w:line="288" w:lineRule="auto"/>
              <w:ind w:left="23" w:right="29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75 gab.</w:t>
            </w:r>
          </w:p>
        </w:tc>
        <w:tc>
          <w:tcPr>
            <w:tcW w:w="3291" w:type="dxa"/>
          </w:tcPr>
          <w:p w:rsidR="00C32F05" w:rsidRPr="00C32F05" w:rsidRDefault="00D6486E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Cik krāsu izšuvums paredzēts?</w:t>
            </w:r>
          </w:p>
        </w:tc>
      </w:tr>
      <w:tr w:rsidR="00C32F05" w:rsidRPr="00C32F05" w:rsidTr="00D6486E">
        <w:trPr>
          <w:trHeight w:val="1638"/>
        </w:trPr>
        <w:tc>
          <w:tcPr>
            <w:tcW w:w="28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right="2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en-US" w:bidi="en-US"/>
              </w:rPr>
              <w:t>36</w:t>
            </w:r>
          </w:p>
        </w:tc>
        <w:tc>
          <w:tcPr>
            <w:tcW w:w="1276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95" w:after="0" w:line="264" w:lineRule="auto"/>
              <w:ind w:left="25" w:right="27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Polo krekls, sieviešu</w:t>
            </w:r>
          </w:p>
        </w:tc>
        <w:tc>
          <w:tcPr>
            <w:tcW w:w="2524" w:type="dxa"/>
            <w:gridSpan w:val="2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 w:right="3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S-10gab., M-25gab., L-25 gab., XL-10gab., XXL-5gab.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Krāsa: zila; Materiāls: 100% kokvilna, auduma blīvums nemazāks par 160-165 g/m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; Izšūšana: krūšu daļas kreisajā pusē, laukums ne lielāks par 12 x 12 cm. Iepakojums: polipropilēna maisiņš vai analogs;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3" w:after="0" w:line="240" w:lineRule="auto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4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rebuchet MS" w:eastAsia="Times New Roman" w:hAnsi="Times New Roman" w:cs="Times New Roman"/>
                <w:sz w:val="15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73"/>
              <w:rPr>
                <w:rFonts w:ascii="Trebuchet MS" w:eastAsia="Times New Roman" w:hAnsi="Times New Roman" w:cs="Times New Roman"/>
                <w:sz w:val="20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20"/>
                <w:lang w:eastAsia="lv-LV"/>
              </w:rPr>
              <w:drawing>
                <wp:inline distT="0" distB="0" distL="0" distR="0" wp14:anchorId="24386F73" wp14:editId="24185523">
                  <wp:extent cx="664628" cy="726948"/>
                  <wp:effectExtent l="0" t="0" r="0" b="0"/>
                  <wp:docPr id="43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9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628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88" w:lineRule="auto"/>
              <w:ind w:left="23" w:right="5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75 gab.</w:t>
            </w:r>
          </w:p>
        </w:tc>
        <w:tc>
          <w:tcPr>
            <w:tcW w:w="3291" w:type="dxa"/>
          </w:tcPr>
          <w:p w:rsidR="00C32F05" w:rsidRPr="00C32F05" w:rsidRDefault="000A53B2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Cik krāsu izšuvums paredzēts?</w:t>
            </w:r>
          </w:p>
        </w:tc>
      </w:tr>
      <w:tr w:rsidR="00C32F05" w:rsidRPr="00C32F05" w:rsidTr="00D6486E">
        <w:trPr>
          <w:trHeight w:val="1518"/>
        </w:trPr>
        <w:tc>
          <w:tcPr>
            <w:tcW w:w="284" w:type="dxa"/>
            <w:tcBorders>
              <w:bottom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right="24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w w:val="95"/>
                <w:sz w:val="16"/>
                <w:szCs w:val="16"/>
                <w:lang w:val="en-US" w:bidi="en-US"/>
              </w:rPr>
              <w:t>37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4" w:after="0" w:line="264" w:lineRule="auto"/>
              <w:ind w:left="25" w:right="27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4" w:after="0" w:line="264" w:lineRule="auto"/>
              <w:ind w:left="25" w:right="27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4" w:after="0" w:line="264" w:lineRule="auto"/>
              <w:ind w:left="25" w:right="276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Polo krekls, vīriešu</w:t>
            </w:r>
          </w:p>
        </w:tc>
        <w:tc>
          <w:tcPr>
            <w:tcW w:w="2524" w:type="dxa"/>
            <w:gridSpan w:val="2"/>
            <w:tcBorders>
              <w:bottom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23"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Izmērs: M-40gab., L-50gab., XL- 50gab., XXL-10gab.; Materiāls: 100 % kokvilna; auduma blīvums 160-165 gr/m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bidi="en-US"/>
              </w:rPr>
              <w:t>2</w:t>
            </w: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; Krāsa: zila;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Izšūšana: krūšu daļas kreisajā pusē, laukums ne lielāks par 12 x 12 cm; Iepakojums: polipropilēna maisiņš vai analogs;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40" w:lineRule="auto"/>
              <w:ind w:left="23"/>
              <w:rPr>
                <w:rFonts w:ascii="Times New Roman" w:eastAsia="Times New Roman" w:hAnsi="Times New Roman" w:cs="Times New Roman"/>
                <w:sz w:val="15"/>
                <w:szCs w:val="15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4" w:type="dxa"/>
            <w:tcBorders>
              <w:bottom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rebuchet MS" w:eastAsia="Times New Roman" w:hAnsi="Times New Roman" w:cs="Times New Roman"/>
                <w:sz w:val="9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left="475"/>
              <w:rPr>
                <w:rFonts w:ascii="Trebuchet MS" w:eastAsia="Times New Roman" w:hAnsi="Times New Roman" w:cs="Times New Roman"/>
                <w:sz w:val="20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20"/>
                <w:lang w:eastAsia="lv-LV"/>
              </w:rPr>
              <w:drawing>
                <wp:inline distT="0" distB="0" distL="0" distR="0" wp14:anchorId="5486E8B2" wp14:editId="5699CB5B">
                  <wp:extent cx="738222" cy="768095"/>
                  <wp:effectExtent l="0" t="0" r="0" b="0"/>
                  <wp:docPr id="44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0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222" cy="7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rebuchet MS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1" w:after="0" w:line="288" w:lineRule="auto"/>
              <w:ind w:left="23" w:right="163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w w:val="105"/>
                <w:sz w:val="16"/>
                <w:szCs w:val="16"/>
                <w:lang w:val="en-US" w:bidi="en-US"/>
              </w:rPr>
              <w:t>Skaits: 150 gab.</w:t>
            </w:r>
          </w:p>
        </w:tc>
        <w:tc>
          <w:tcPr>
            <w:tcW w:w="3291" w:type="dxa"/>
            <w:tcBorders>
              <w:bottom w:val="single" w:sz="6" w:space="0" w:color="000000"/>
            </w:tcBorders>
          </w:tcPr>
          <w:p w:rsidR="00C32F05" w:rsidRPr="00C32F05" w:rsidRDefault="000A53B2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Cik krāsu izšuvums paredzēts?</w:t>
            </w:r>
          </w:p>
        </w:tc>
      </w:tr>
      <w:tr w:rsidR="00C32F05" w:rsidRPr="00C32F05" w:rsidTr="000A53B2">
        <w:trPr>
          <w:trHeight w:val="2083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41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Cepure - kepons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Cepure – kepons (pieaugušajiem), viens izmērs, aizmugurē regulējams; Krāsu salikums: zils ar baltu/vai citas krāsas atstarojošu joslu;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Izšūšana: laukums ne lielāks par 11 x 5,5 cm; Materiāls: 100% kokvilna; Dizains: saskaņots ar pasūtītāju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rebuchet MS" w:eastAsia="Times New Roman" w:hAnsi="Times New Roman" w:cs="Times New Roman"/>
                <w:sz w:val="19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rebuchet MS" w:eastAsia="Times New Roman" w:hAnsi="Times New Roman" w:cs="Times New Roman"/>
                <w:sz w:val="19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19"/>
                <w:lang w:eastAsia="lv-LV"/>
              </w:rPr>
              <w:drawing>
                <wp:inline distT="0" distB="0" distL="0" distR="0" wp14:anchorId="04358E39" wp14:editId="159DC832">
                  <wp:extent cx="740350" cy="443484"/>
                  <wp:effectExtent l="0" t="0" r="0" b="0"/>
                  <wp:docPr id="48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4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350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  <w:t>Skaits50 gab.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0A53B2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Cik krāsu izšuvums paredzēts?</w:t>
            </w:r>
          </w:p>
        </w:tc>
      </w:tr>
      <w:tr w:rsidR="00C32F05" w:rsidRPr="00C32F05" w:rsidTr="000A53B2">
        <w:trPr>
          <w:trHeight w:val="2083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43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bidi="en-US"/>
              </w:rPr>
              <w:t>Auduma maisiņš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Uz pleca liekams auduma maisiņš; Izmērs: 38x 42 cm +/- 1cm; Rokturi - pagarināti (ne garāki par 38cm x2); Materiāls: 100% kokvilna; Auduma blīvums ne mazāks par 280 g/m2; Krāsa: tumši zila;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Apdruka: laukums ne lielāks par 23 x 23cm; krāsu skaits: 1;</w:t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sz w:val="16"/>
                <w:szCs w:val="16"/>
                <w:lang w:val="en-US" w:bidi="en-US"/>
              </w:rPr>
              <w:t>Dizains: saskaņots ar pasūtītāju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rebuchet MS" w:eastAsia="Times New Roman" w:hAnsi="Times New Roman" w:cs="Times New Roman"/>
                <w:sz w:val="19"/>
                <w:lang w:val="en-US" w:bidi="en-US"/>
              </w:rPr>
            </w:pPr>
            <w:r w:rsidRPr="00C32F05">
              <w:rPr>
                <w:rFonts w:ascii="Trebuchet MS" w:eastAsia="Times New Roman" w:hAnsi="Times New Roman" w:cs="Times New Roman"/>
                <w:noProof/>
                <w:sz w:val="19"/>
                <w:lang w:eastAsia="lv-LV"/>
              </w:rPr>
              <w:drawing>
                <wp:anchor distT="0" distB="0" distL="114300" distR="114300" simplePos="0" relativeHeight="251666432" behindDoc="0" locked="0" layoutInCell="1" allowOverlap="1" wp14:anchorId="1711F814" wp14:editId="2766D708">
                  <wp:simplePos x="0" y="0"/>
                  <wp:positionH relativeFrom="column">
                    <wp:posOffset>237637</wp:posOffset>
                  </wp:positionH>
                  <wp:positionV relativeFrom="paragraph">
                    <wp:posOffset>80840</wp:posOffset>
                  </wp:positionV>
                  <wp:extent cx="750081" cy="1072377"/>
                  <wp:effectExtent l="0" t="0" r="0" b="0"/>
                  <wp:wrapNone/>
                  <wp:docPr id="50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6.jpe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068" cy="107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rebuchet MS" w:eastAsia="Times New Roman" w:hAnsi="Times New Roman" w:cs="Times New Roman"/>
                <w:sz w:val="19"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</w:p>
          <w:p w:rsidR="00C32F05" w:rsidRPr="00C32F05" w:rsidRDefault="00C32F05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</w:pPr>
            <w:r w:rsidRPr="00C32F0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bidi="en-US"/>
              </w:rPr>
              <w:t>Skaits: 1000 gab.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32F05" w:rsidRPr="00C32F05" w:rsidRDefault="000A53B2" w:rsidP="00C32F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12"/>
                <w:lang w:val="en-US" w:bidi="en-US"/>
              </w:rPr>
              <w:t>Apdruka vienā, vai abās maisiņa pusēs?</w:t>
            </w:r>
          </w:p>
        </w:tc>
      </w:tr>
    </w:tbl>
    <w:p w:rsidR="00BF5B17" w:rsidRDefault="00BF5B17"/>
    <w:sectPr w:rsidR="00BF5B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F7" w:rsidRDefault="00962AF7" w:rsidP="008A66D5">
      <w:pPr>
        <w:spacing w:after="0" w:line="240" w:lineRule="auto"/>
      </w:pPr>
      <w:r>
        <w:separator/>
      </w:r>
    </w:p>
  </w:endnote>
  <w:endnote w:type="continuationSeparator" w:id="0">
    <w:p w:rsidR="00962AF7" w:rsidRDefault="00962AF7" w:rsidP="008A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BA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583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F05" w:rsidRDefault="00C32F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9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2F05" w:rsidRDefault="00C32F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F7" w:rsidRDefault="00962AF7" w:rsidP="008A66D5">
      <w:pPr>
        <w:spacing w:after="0" w:line="240" w:lineRule="auto"/>
      </w:pPr>
      <w:r>
        <w:separator/>
      </w:r>
    </w:p>
  </w:footnote>
  <w:footnote w:type="continuationSeparator" w:id="0">
    <w:p w:rsidR="00962AF7" w:rsidRDefault="00962AF7" w:rsidP="008A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3416"/>
    <w:multiLevelType w:val="multilevel"/>
    <w:tmpl w:val="886614B8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600B55"/>
    <w:multiLevelType w:val="hybridMultilevel"/>
    <w:tmpl w:val="549AFC80"/>
    <w:lvl w:ilvl="0" w:tplc="06E4CCA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274F6"/>
    <w:multiLevelType w:val="hybridMultilevel"/>
    <w:tmpl w:val="8040A63A"/>
    <w:lvl w:ilvl="0" w:tplc="8F5A087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sz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C61"/>
    <w:multiLevelType w:val="hybridMultilevel"/>
    <w:tmpl w:val="8040A63A"/>
    <w:lvl w:ilvl="0" w:tplc="8F5A087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sz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A19D6"/>
    <w:multiLevelType w:val="multilevel"/>
    <w:tmpl w:val="7400A3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E5C1189"/>
    <w:multiLevelType w:val="multilevel"/>
    <w:tmpl w:val="1B9693B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0F2824A6"/>
    <w:multiLevelType w:val="hybridMultilevel"/>
    <w:tmpl w:val="594629A0"/>
    <w:lvl w:ilvl="0" w:tplc="578C1CE0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86729"/>
    <w:multiLevelType w:val="hybridMultilevel"/>
    <w:tmpl w:val="AF4A4DE0"/>
    <w:lvl w:ilvl="0" w:tplc="23E452E0">
      <w:start w:val="2"/>
      <w:numFmt w:val="decimal"/>
      <w:lvlText w:val="%1."/>
      <w:lvlJc w:val="left"/>
      <w:pPr>
        <w:ind w:left="3610" w:hanging="360"/>
      </w:pPr>
      <w:rPr>
        <w:rFonts w:cs="Times New Roman"/>
        <w:sz w:val="22"/>
      </w:rPr>
    </w:lvl>
    <w:lvl w:ilvl="1" w:tplc="04260019">
      <w:start w:val="1"/>
      <w:numFmt w:val="lowerLetter"/>
      <w:lvlText w:val="%2."/>
      <w:lvlJc w:val="left"/>
      <w:pPr>
        <w:ind w:left="433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505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577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649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721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793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865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9370" w:hanging="180"/>
      </w:pPr>
      <w:rPr>
        <w:rFonts w:cs="Times New Roman"/>
      </w:rPr>
    </w:lvl>
  </w:abstractNum>
  <w:abstractNum w:abstractNumId="8">
    <w:nsid w:val="1F082B82"/>
    <w:multiLevelType w:val="hybridMultilevel"/>
    <w:tmpl w:val="8040A63A"/>
    <w:lvl w:ilvl="0" w:tplc="8F5A087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sz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935BD"/>
    <w:multiLevelType w:val="multilevel"/>
    <w:tmpl w:val="80AE05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2A594E6B"/>
    <w:multiLevelType w:val="hybridMultilevel"/>
    <w:tmpl w:val="96585AE4"/>
    <w:lvl w:ilvl="0" w:tplc="0426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64DC4"/>
    <w:multiLevelType w:val="multilevel"/>
    <w:tmpl w:val="1FC4055E"/>
    <w:styleLink w:val="Style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F337DDA"/>
    <w:multiLevelType w:val="multilevel"/>
    <w:tmpl w:val="09520FC4"/>
    <w:lvl w:ilvl="0">
      <w:start w:val="1"/>
      <w:numFmt w:val="decimal"/>
      <w:pStyle w:val="LgumaV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0654D45"/>
    <w:multiLevelType w:val="multilevel"/>
    <w:tmpl w:val="75AA54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289705D"/>
    <w:multiLevelType w:val="multilevel"/>
    <w:tmpl w:val="8BE67A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4933347"/>
    <w:multiLevelType w:val="hybridMultilevel"/>
    <w:tmpl w:val="8040A63A"/>
    <w:lvl w:ilvl="0" w:tplc="8F5A087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sz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A1618"/>
    <w:multiLevelType w:val="multilevel"/>
    <w:tmpl w:val="D9A671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53147717"/>
    <w:multiLevelType w:val="hybridMultilevel"/>
    <w:tmpl w:val="0EC02934"/>
    <w:lvl w:ilvl="0" w:tplc="12EE8F26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cs="Times New Roman" w:hint="default"/>
        <w:b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D64105B"/>
    <w:multiLevelType w:val="multilevel"/>
    <w:tmpl w:val="28AC9A44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9">
    <w:nsid w:val="67E21ABE"/>
    <w:multiLevelType w:val="multilevel"/>
    <w:tmpl w:val="FB20BC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6DD73110"/>
    <w:multiLevelType w:val="hybridMultilevel"/>
    <w:tmpl w:val="8040A63A"/>
    <w:lvl w:ilvl="0" w:tplc="8F5A087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  <w:sz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B4F82"/>
    <w:multiLevelType w:val="hybridMultilevel"/>
    <w:tmpl w:val="CBA4C626"/>
    <w:lvl w:ilvl="0" w:tplc="5234FF94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B4505B"/>
    <w:multiLevelType w:val="multilevel"/>
    <w:tmpl w:val="80AE05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7"/>
  </w:num>
  <w:num w:numId="5">
    <w:abstractNumId w:val="12"/>
  </w:num>
  <w:num w:numId="6">
    <w:abstractNumId w:val="13"/>
  </w:num>
  <w:num w:numId="7">
    <w:abstractNumId w:val="1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1"/>
  </w:num>
  <w:num w:numId="12">
    <w:abstractNumId w:val="4"/>
  </w:num>
  <w:num w:numId="13">
    <w:abstractNumId w:val="11"/>
  </w:num>
  <w:num w:numId="14">
    <w:abstractNumId w:val="6"/>
  </w:num>
  <w:num w:numId="15">
    <w:abstractNumId w:val="18"/>
  </w:num>
  <w:num w:numId="16">
    <w:abstractNumId w:val="2"/>
  </w:num>
  <w:num w:numId="17">
    <w:abstractNumId w:val="1"/>
  </w:num>
  <w:num w:numId="18">
    <w:abstractNumId w:val="3"/>
  </w:num>
  <w:num w:numId="19">
    <w:abstractNumId w:val="20"/>
  </w:num>
  <w:num w:numId="20">
    <w:abstractNumId w:val="8"/>
  </w:num>
  <w:num w:numId="21">
    <w:abstractNumId w:val="15"/>
  </w:num>
  <w:num w:numId="22">
    <w:abstractNumId w:val="10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05"/>
    <w:rsid w:val="000A53B2"/>
    <w:rsid w:val="000F1F98"/>
    <w:rsid w:val="005D29FF"/>
    <w:rsid w:val="008A66D5"/>
    <w:rsid w:val="00962AF7"/>
    <w:rsid w:val="00A53E58"/>
    <w:rsid w:val="00BF5B17"/>
    <w:rsid w:val="00C32F05"/>
    <w:rsid w:val="00D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4DA6CB-09D0-4871-ABE0-82C589FC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32F05"/>
    <w:pPr>
      <w:keepNext/>
      <w:tabs>
        <w:tab w:val="left" w:pos="28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32F0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F0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GB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C32F0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Heading5">
    <w:name w:val="heading 5"/>
    <w:basedOn w:val="Normal"/>
    <w:link w:val="Heading5Char"/>
    <w:unhideWhenUsed/>
    <w:qFormat/>
    <w:rsid w:val="00C32F0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x-none"/>
    </w:rPr>
  </w:style>
  <w:style w:type="paragraph" w:styleId="Heading6">
    <w:name w:val="heading 6"/>
    <w:basedOn w:val="Normal"/>
    <w:link w:val="Heading6Char"/>
    <w:uiPriority w:val="99"/>
    <w:qFormat/>
    <w:rsid w:val="00C32F05"/>
    <w:pPr>
      <w:keepNext/>
      <w:spacing w:after="0" w:line="240" w:lineRule="auto"/>
      <w:ind w:left="285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  <w:lang w:val="x-none"/>
    </w:rPr>
  </w:style>
  <w:style w:type="paragraph" w:styleId="Heading7">
    <w:name w:val="heading 7"/>
    <w:basedOn w:val="Normal"/>
    <w:next w:val="Normal"/>
    <w:link w:val="Heading7Char"/>
    <w:qFormat/>
    <w:rsid w:val="00C32F0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8">
    <w:name w:val="heading 8"/>
    <w:basedOn w:val="Normal"/>
    <w:next w:val="Normal"/>
    <w:link w:val="Heading8Char"/>
    <w:qFormat/>
    <w:rsid w:val="00C32F0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Cs/>
      <w:sz w:val="36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C32F05"/>
    <w:pPr>
      <w:spacing w:before="240" w:after="60" w:line="240" w:lineRule="auto"/>
      <w:outlineLvl w:val="8"/>
    </w:pPr>
    <w:rPr>
      <w:rFonts w:ascii="Arial" w:eastAsia="Times New Roman" w:hAnsi="Arial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C32F05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C32F05"/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32F05"/>
    <w:rPr>
      <w:rFonts w:ascii="Calibri Light" w:eastAsia="Times New Roman" w:hAnsi="Calibri Light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qFormat/>
    <w:rsid w:val="00C32F05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qFormat/>
    <w:rsid w:val="00C32F05"/>
    <w:rPr>
      <w:rFonts w:ascii="Calibri" w:eastAsia="Times New Roman" w:hAnsi="Calibri" w:cs="Times New Roman"/>
      <w:b/>
      <w:bCs/>
      <w:i/>
      <w:iCs/>
      <w:sz w:val="26"/>
      <w:szCs w:val="26"/>
      <w:lang w:val="ru-RU" w:eastAsia="x-none"/>
    </w:rPr>
  </w:style>
  <w:style w:type="character" w:customStyle="1" w:styleId="Heading6Char">
    <w:name w:val="Heading 6 Char"/>
    <w:basedOn w:val="DefaultParagraphFont"/>
    <w:link w:val="Heading6"/>
    <w:uiPriority w:val="99"/>
    <w:qFormat/>
    <w:rsid w:val="00C32F05"/>
    <w:rPr>
      <w:rFonts w:ascii="Times New Roman" w:eastAsia="Times New Roman" w:hAnsi="Times New Roman" w:cs="Times New Roman"/>
      <w:b/>
      <w:bCs/>
      <w:sz w:val="26"/>
      <w:szCs w:val="26"/>
      <w:lang w:val="x-none"/>
    </w:rPr>
  </w:style>
  <w:style w:type="character" w:customStyle="1" w:styleId="Heading7Char">
    <w:name w:val="Heading 7 Char"/>
    <w:basedOn w:val="DefaultParagraphFont"/>
    <w:link w:val="Heading7"/>
    <w:qFormat/>
    <w:rsid w:val="00C32F05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qFormat/>
    <w:rsid w:val="00C32F05"/>
    <w:rPr>
      <w:rFonts w:ascii="Times New Roman" w:eastAsia="Times New Roman" w:hAnsi="Times New Roman" w:cs="Times New Roman"/>
      <w:bCs/>
      <w:sz w:val="36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C32F05"/>
    <w:rPr>
      <w:rFonts w:ascii="Arial" w:eastAsia="Times New Roman" w:hAnsi="Arial" w:cs="Times New Roman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C32F05"/>
  </w:style>
  <w:style w:type="paragraph" w:styleId="Header">
    <w:name w:val="header"/>
    <w:basedOn w:val="Normal"/>
    <w:link w:val="HeaderChar"/>
    <w:uiPriority w:val="99"/>
    <w:rsid w:val="00C32F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32F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1">
    <w:name w:val="toc 1"/>
    <w:basedOn w:val="Normal"/>
    <w:next w:val="Normal"/>
    <w:autoRedefine/>
    <w:rsid w:val="00C32F0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isf">
    <w:name w:val="naisf"/>
    <w:basedOn w:val="Normal"/>
    <w:link w:val="naisfChar"/>
    <w:qFormat/>
    <w:rsid w:val="00C32F05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CommentText">
    <w:name w:val="annotation text"/>
    <w:basedOn w:val="Normal"/>
    <w:link w:val="CommentTextChar"/>
    <w:qFormat/>
    <w:rsid w:val="00C3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qFormat/>
    <w:rsid w:val="00C32F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32F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32F0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qFormat/>
    <w:rsid w:val="00C32F05"/>
  </w:style>
  <w:style w:type="character" w:styleId="Hyperlink">
    <w:name w:val="Hyperlink"/>
    <w:uiPriority w:val="99"/>
    <w:rsid w:val="00C32F05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C32F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3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32F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C32F05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32F0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32F05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Sarakstarindkopa1">
    <w:name w:val="Saraksta rindkopa1"/>
    <w:basedOn w:val="Normal"/>
    <w:qFormat/>
    <w:rsid w:val="00C32F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qFormat/>
    <w:rsid w:val="00C32F0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C32F05"/>
    <w:rPr>
      <w:rFonts w:ascii="Tahoma" w:eastAsia="Times New Roman" w:hAnsi="Tahoma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C32F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C32F05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customStyle="1" w:styleId="CharChar">
    <w:name w:val="Char Char"/>
    <w:basedOn w:val="Normal"/>
    <w:uiPriority w:val="99"/>
    <w:rsid w:val="00C32F0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C32F0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qFormat/>
    <w:rsid w:val="00C32F0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qFormat/>
    <w:rsid w:val="00C32F05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Punkts">
    <w:name w:val="Punkts"/>
    <w:basedOn w:val="Normal"/>
    <w:next w:val="Apakpunkts"/>
    <w:qFormat/>
    <w:rsid w:val="00C32F05"/>
    <w:pPr>
      <w:numPr>
        <w:numId w:val="1"/>
      </w:numPr>
      <w:spacing w:after="0" w:line="240" w:lineRule="auto"/>
    </w:pPr>
    <w:rPr>
      <w:rFonts w:ascii="Cambria" w:eastAsia="Cambria" w:hAnsi="Cambria" w:cs="Cambria"/>
      <w:b/>
      <w:sz w:val="20"/>
      <w:szCs w:val="24"/>
      <w:lang w:eastAsia="lv-LV"/>
    </w:rPr>
  </w:style>
  <w:style w:type="paragraph" w:customStyle="1" w:styleId="Apakpunkts">
    <w:name w:val="Apakšpunkts"/>
    <w:basedOn w:val="Normal"/>
    <w:link w:val="ApakpunktsChar"/>
    <w:qFormat/>
    <w:rsid w:val="00C32F05"/>
    <w:pPr>
      <w:numPr>
        <w:ilvl w:val="1"/>
        <w:numId w:val="1"/>
      </w:numPr>
      <w:spacing w:after="0" w:line="240" w:lineRule="auto"/>
    </w:pPr>
    <w:rPr>
      <w:rFonts w:ascii="Cambria" w:eastAsia="Cambria" w:hAnsi="Cambria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qFormat/>
    <w:rsid w:val="00C32F05"/>
    <w:pPr>
      <w:numPr>
        <w:ilvl w:val="2"/>
        <w:numId w:val="1"/>
      </w:numPr>
      <w:spacing w:after="0" w:line="240" w:lineRule="auto"/>
      <w:jc w:val="both"/>
    </w:pPr>
    <w:rPr>
      <w:rFonts w:ascii="Cambria" w:eastAsia="Cambria" w:hAnsi="Cambria" w:cs="Cambria"/>
      <w:sz w:val="20"/>
      <w:szCs w:val="24"/>
      <w:lang w:eastAsia="lv-LV"/>
    </w:rPr>
  </w:style>
  <w:style w:type="character" w:customStyle="1" w:styleId="apple-style-span">
    <w:name w:val="apple-style-span"/>
    <w:rsid w:val="00C32F05"/>
  </w:style>
  <w:style w:type="character" w:customStyle="1" w:styleId="ApakpunktsChar">
    <w:name w:val="Apakšpunkts Char"/>
    <w:link w:val="Apakpunkts"/>
    <w:rsid w:val="00C32F05"/>
    <w:rPr>
      <w:rFonts w:ascii="Cambria" w:eastAsia="Cambria" w:hAnsi="Cambria" w:cs="Times New Roman"/>
      <w:b/>
      <w:sz w:val="20"/>
      <w:szCs w:val="24"/>
      <w:lang w:val="x-none" w:eastAsia="x-none"/>
    </w:rPr>
  </w:style>
  <w:style w:type="paragraph" w:customStyle="1" w:styleId="Style1">
    <w:name w:val="Style1"/>
    <w:autoRedefine/>
    <w:qFormat/>
    <w:rsid w:val="00C32F05"/>
    <w:pPr>
      <w:numPr>
        <w:ilvl w:val="1"/>
        <w:numId w:val="2"/>
      </w:num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StyleStyle2Justified">
    <w:name w:val="Style Style2 + Justified"/>
    <w:basedOn w:val="Normal"/>
    <w:rsid w:val="00C32F05"/>
    <w:pPr>
      <w:numPr>
        <w:numId w:val="2"/>
      </w:numPr>
      <w:spacing w:before="240" w:after="120" w:line="240" w:lineRule="auto"/>
      <w:jc w:val="both"/>
    </w:pPr>
    <w:rPr>
      <w:rFonts w:ascii="Cambria" w:eastAsia="Cambria" w:hAnsi="Cambria" w:cs="Cambria"/>
      <w:b/>
      <w:bCs/>
      <w:sz w:val="24"/>
      <w:szCs w:val="20"/>
    </w:rPr>
  </w:style>
  <w:style w:type="paragraph" w:customStyle="1" w:styleId="StyleStyle1Justified">
    <w:name w:val="Style Style1 + Justified"/>
    <w:basedOn w:val="Style1"/>
    <w:rsid w:val="00C32F05"/>
    <w:pPr>
      <w:spacing w:before="40" w:after="40"/>
      <w:jc w:val="both"/>
    </w:pPr>
    <w:rPr>
      <w:szCs w:val="20"/>
    </w:rPr>
  </w:style>
  <w:style w:type="paragraph" w:customStyle="1" w:styleId="Text1">
    <w:name w:val="Text 1"/>
    <w:basedOn w:val="Normal"/>
    <w:rsid w:val="00C32F05"/>
    <w:pPr>
      <w:spacing w:before="240" w:after="0" w:line="240" w:lineRule="exact"/>
      <w:ind w:left="567"/>
      <w:jc w:val="both"/>
    </w:pPr>
    <w:rPr>
      <w:rFonts w:ascii="Cambria" w:eastAsia="Cambria" w:hAnsi="Cambria" w:cs="Cambria"/>
      <w:sz w:val="24"/>
      <w:szCs w:val="20"/>
      <w:lang w:val="en-GB"/>
    </w:rPr>
  </w:style>
  <w:style w:type="paragraph" w:customStyle="1" w:styleId="CharChar1">
    <w:name w:val="Char Char1"/>
    <w:basedOn w:val="Normal"/>
    <w:rsid w:val="00C32F0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qFormat/>
    <w:rsid w:val="00C32F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qFormat/>
    <w:rsid w:val="00C32F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akstzRakstz4RakstzRakstzRakstzRakstzRakstzRakstz">
    <w:name w:val="Rakstz. Rakstz.4 Rakstz. Rakstz. Rakstz. Rakstz. Rakstz. Rakstz."/>
    <w:basedOn w:val="Normal"/>
    <w:rsid w:val="00C32F0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qFormat/>
    <w:rsid w:val="00C32F0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qFormat/>
    <w:rsid w:val="00C32F05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TMLPreformatted">
    <w:name w:val="HTML Preformatted"/>
    <w:basedOn w:val="Normal"/>
    <w:link w:val="HTMLPreformattedChar"/>
    <w:rsid w:val="00C32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C32F05"/>
    <w:rPr>
      <w:rFonts w:ascii="Courier New" w:eastAsia="Times New Roman" w:hAnsi="Courier New" w:cs="Times New Roman"/>
      <w:sz w:val="20"/>
      <w:szCs w:val="20"/>
      <w:lang w:eastAsia="lv-LV"/>
    </w:rPr>
  </w:style>
  <w:style w:type="paragraph" w:styleId="ListParagraph">
    <w:name w:val="List Paragraph"/>
    <w:aliases w:val="Strip,H&amp;P List Paragraph,Normal bullet 2,Bullet list,2,Saraksta rindkopa"/>
    <w:basedOn w:val="Normal"/>
    <w:link w:val="ListParagraphChar2"/>
    <w:uiPriority w:val="1"/>
    <w:qFormat/>
    <w:rsid w:val="00C32F0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RakstzRakstz4">
    <w:name w:val="Rakstz. Rakstz.4"/>
    <w:basedOn w:val="Normal"/>
    <w:rsid w:val="00C32F0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v213tvp">
    <w:name w:val="tv213 tvp"/>
    <w:basedOn w:val="Normal"/>
    <w:rsid w:val="00C3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qFormat/>
    <w:rsid w:val="00C3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C3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ommentText1">
    <w:name w:val="Comment Text1"/>
    <w:rsid w:val="00C32F0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GB" w:eastAsia="lv-LV"/>
    </w:rPr>
  </w:style>
  <w:style w:type="paragraph" w:customStyle="1" w:styleId="Standard">
    <w:name w:val="Standard"/>
    <w:rsid w:val="00C32F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32F0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06060"/>
      <w:sz w:val="17"/>
      <w:szCs w:val="17"/>
      <w:lang w:eastAsia="lv-LV"/>
    </w:rPr>
  </w:style>
  <w:style w:type="paragraph" w:customStyle="1" w:styleId="ListParagraph2">
    <w:name w:val="List Paragraph2"/>
    <w:link w:val="ListParagraphChar"/>
    <w:uiPriority w:val="34"/>
    <w:qFormat/>
    <w:rsid w:val="00C32F05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lv-LV"/>
    </w:rPr>
  </w:style>
  <w:style w:type="paragraph" w:customStyle="1" w:styleId="RakstzRakstz4RakstzRakstzRakstzRakstzRakstzRakstzRakstzRakstzRakstzRakstz">
    <w:name w:val="Rakstz. Rakstz.4 Rakstz. Rakstz. Rakstz. Rakstz. Rakstz. Rakstz. Rakstz. Rakstz. Rakstz. Rakstz."/>
    <w:basedOn w:val="Normal"/>
    <w:rsid w:val="00C32F0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v213limenis2">
    <w:name w:val="tv213 limenis2"/>
    <w:basedOn w:val="Normal"/>
    <w:rsid w:val="00C3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2">
    <w:name w:val="tv212"/>
    <w:basedOn w:val="Normal"/>
    <w:rsid w:val="00C3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Char2">
    <w:name w:val="Char Char2"/>
    <w:basedOn w:val="Normal"/>
    <w:rsid w:val="00C32F0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naisfChar">
    <w:name w:val="naisf Char"/>
    <w:link w:val="naisf"/>
    <w:qFormat/>
    <w:locked/>
    <w:rsid w:val="00C32F05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v213limenis3">
    <w:name w:val="tv213 limenis3"/>
    <w:basedOn w:val="Normal"/>
    <w:rsid w:val="00C3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qFormat/>
    <w:rsid w:val="00C32F05"/>
  </w:style>
  <w:style w:type="character" w:styleId="CommentReference">
    <w:name w:val="annotation reference"/>
    <w:qFormat/>
    <w:rsid w:val="00C32F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C32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C32F0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LgumaV4">
    <w:name w:val="Līguma V4"/>
    <w:basedOn w:val="Heading4"/>
    <w:uiPriority w:val="99"/>
    <w:rsid w:val="00C32F05"/>
    <w:pPr>
      <w:numPr>
        <w:numId w:val="5"/>
      </w:numPr>
      <w:tabs>
        <w:tab w:val="clear" w:pos="360"/>
        <w:tab w:val="num" w:pos="7980"/>
      </w:tabs>
      <w:spacing w:before="120" w:after="120"/>
      <w:ind w:left="0" w:firstLine="0"/>
      <w:jc w:val="both"/>
    </w:pPr>
    <w:rPr>
      <w:rFonts w:ascii="Times New Roman Bold" w:hAnsi="Times New Roman Bold"/>
      <w:sz w:val="24"/>
      <w:szCs w:val="24"/>
      <w:lang w:val="lv-LV"/>
    </w:rPr>
  </w:style>
  <w:style w:type="character" w:customStyle="1" w:styleId="ListParagraphChar2">
    <w:name w:val="List Paragraph Char2"/>
    <w:aliases w:val="Strip Char,H&amp;P List Paragraph Char,Normal bullet 2 Char,Bullet list Char,2 Char,Saraksta rindkopa Char"/>
    <w:link w:val="ListParagraph"/>
    <w:uiPriority w:val="1"/>
    <w:locked/>
    <w:rsid w:val="00C32F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rnetLink">
    <w:name w:val="Internet Link"/>
    <w:uiPriority w:val="99"/>
    <w:rsid w:val="00C32F05"/>
    <w:rPr>
      <w:color w:val="0000FF"/>
      <w:u w:val="single"/>
    </w:rPr>
  </w:style>
  <w:style w:type="character" w:customStyle="1" w:styleId="FontStyle20">
    <w:name w:val="Font Style20"/>
    <w:qFormat/>
    <w:rsid w:val="00C32F05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qFormat/>
    <w:rsid w:val="00C32F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qFormat/>
    <w:rsid w:val="00C32F05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qFormat/>
    <w:rsid w:val="00C32F05"/>
    <w:rPr>
      <w:rFonts w:ascii="Times New Roman" w:hAnsi="Times New Roman" w:cs="Times New Roman"/>
      <w:i/>
      <w:iCs/>
      <w:sz w:val="22"/>
      <w:szCs w:val="22"/>
    </w:rPr>
  </w:style>
  <w:style w:type="character" w:customStyle="1" w:styleId="FootnoteTextChar">
    <w:name w:val="Footnote Text Char"/>
    <w:link w:val="FootnoteText"/>
    <w:qFormat/>
    <w:rsid w:val="00C32F05"/>
    <w:rPr>
      <w:lang w:val="ru-RU"/>
    </w:rPr>
  </w:style>
  <w:style w:type="character" w:styleId="FootnoteReference">
    <w:name w:val="footnote reference"/>
    <w:uiPriority w:val="99"/>
    <w:unhideWhenUsed/>
    <w:qFormat/>
    <w:rsid w:val="00C32F05"/>
    <w:rPr>
      <w:vertAlign w:val="superscript"/>
    </w:rPr>
  </w:style>
  <w:style w:type="character" w:customStyle="1" w:styleId="c36">
    <w:name w:val="c36"/>
    <w:basedOn w:val="DefaultParagraphFont"/>
    <w:uiPriority w:val="99"/>
    <w:qFormat/>
    <w:rsid w:val="00C32F05"/>
  </w:style>
  <w:style w:type="character" w:customStyle="1" w:styleId="c5">
    <w:name w:val="c5"/>
    <w:basedOn w:val="DefaultParagraphFont"/>
    <w:uiPriority w:val="99"/>
    <w:qFormat/>
    <w:rsid w:val="00C32F05"/>
  </w:style>
  <w:style w:type="character" w:customStyle="1" w:styleId="BodyTextIndent2Char">
    <w:name w:val="Body Text Indent 2 Char"/>
    <w:link w:val="BodyTextIndent2"/>
    <w:qFormat/>
    <w:rsid w:val="00C32F05"/>
    <w:rPr>
      <w:sz w:val="24"/>
    </w:rPr>
  </w:style>
  <w:style w:type="character" w:customStyle="1" w:styleId="TitleChar">
    <w:name w:val="Title Char"/>
    <w:link w:val="Title"/>
    <w:uiPriority w:val="99"/>
    <w:qFormat/>
    <w:rsid w:val="00C32F05"/>
    <w:rPr>
      <w:rFonts w:ascii="RimTimes" w:hAnsi="RimTimes"/>
      <w:sz w:val="28"/>
    </w:rPr>
  </w:style>
  <w:style w:type="character" w:customStyle="1" w:styleId="SubtitleChar">
    <w:name w:val="Subtitle Char"/>
    <w:link w:val="Subtitle"/>
    <w:qFormat/>
    <w:rsid w:val="00C32F05"/>
    <w:rPr>
      <w:b/>
      <w:bCs/>
      <w:sz w:val="24"/>
      <w:szCs w:val="24"/>
    </w:rPr>
  </w:style>
  <w:style w:type="character" w:customStyle="1" w:styleId="RakstzRakstz2">
    <w:name w:val="Rakstz. Rakstz.2"/>
    <w:uiPriority w:val="99"/>
    <w:semiHidden/>
    <w:qFormat/>
    <w:rsid w:val="00C32F05"/>
    <w:rPr>
      <w:sz w:val="24"/>
      <w:lang w:val="en-GB" w:eastAsia="en-US"/>
    </w:rPr>
  </w:style>
  <w:style w:type="character" w:styleId="SubtleEmphasis">
    <w:name w:val="Subtle Emphasis"/>
    <w:uiPriority w:val="19"/>
    <w:qFormat/>
    <w:rsid w:val="00C32F05"/>
    <w:rPr>
      <w:i/>
      <w:iCs/>
      <w:color w:val="404040"/>
    </w:rPr>
  </w:style>
  <w:style w:type="character" w:styleId="Strong">
    <w:name w:val="Strong"/>
    <w:uiPriority w:val="22"/>
    <w:qFormat/>
    <w:rsid w:val="00C32F05"/>
    <w:rPr>
      <w:b/>
      <w:bCs/>
    </w:rPr>
  </w:style>
  <w:style w:type="character" w:customStyle="1" w:styleId="DocumentMapChar">
    <w:name w:val="Document Map Char"/>
    <w:link w:val="DocumentMap"/>
    <w:qFormat/>
    <w:rsid w:val="00C32F05"/>
    <w:rPr>
      <w:rFonts w:ascii="Tahoma" w:hAnsi="Tahoma" w:cs="Tahoma"/>
      <w:shd w:val="clear" w:color="auto" w:fill="000080"/>
      <w:lang w:val="en-GB"/>
    </w:rPr>
  </w:style>
  <w:style w:type="character" w:styleId="FollowedHyperlink">
    <w:name w:val="FollowedHyperlink"/>
    <w:unhideWhenUsed/>
    <w:qFormat/>
    <w:rsid w:val="00C32F05"/>
    <w:rPr>
      <w:color w:val="954F72"/>
      <w:u w:val="single"/>
    </w:rPr>
  </w:style>
  <w:style w:type="character" w:customStyle="1" w:styleId="ListLabel1">
    <w:name w:val="ListLabel 1"/>
    <w:qFormat/>
    <w:rsid w:val="00C32F05"/>
    <w:rPr>
      <w:b w:val="0"/>
      <w:i w:val="0"/>
    </w:rPr>
  </w:style>
  <w:style w:type="character" w:customStyle="1" w:styleId="ListLabel2">
    <w:name w:val="ListLabel 2"/>
    <w:qFormat/>
    <w:rsid w:val="00C32F05"/>
    <w:rPr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C32F05"/>
    <w:rPr>
      <w:rFonts w:cs="Times New Roman"/>
    </w:rPr>
  </w:style>
  <w:style w:type="character" w:customStyle="1" w:styleId="ListLabel4">
    <w:name w:val="ListLabel 4"/>
    <w:qFormat/>
    <w:rsid w:val="00C32F05"/>
    <w:rPr>
      <w:color w:val="00000A"/>
    </w:rPr>
  </w:style>
  <w:style w:type="character" w:customStyle="1" w:styleId="ListLabel5">
    <w:name w:val="ListLabel 5"/>
    <w:qFormat/>
    <w:rsid w:val="00C32F05"/>
    <w:rPr>
      <w:b w:val="0"/>
    </w:rPr>
  </w:style>
  <w:style w:type="character" w:customStyle="1" w:styleId="ListLabel6">
    <w:name w:val="ListLabel 6"/>
    <w:qFormat/>
    <w:rsid w:val="00C32F05"/>
    <w:rPr>
      <w:b w:val="0"/>
      <w:color w:val="00000A"/>
    </w:rPr>
  </w:style>
  <w:style w:type="character" w:customStyle="1" w:styleId="ListLabel7">
    <w:name w:val="ListLabel 7"/>
    <w:qFormat/>
    <w:rsid w:val="00C32F05"/>
    <w:rPr>
      <w:b/>
      <w:bCs/>
    </w:rPr>
  </w:style>
  <w:style w:type="character" w:customStyle="1" w:styleId="ListLabel8">
    <w:name w:val="ListLabel 8"/>
    <w:qFormat/>
    <w:rsid w:val="00C32F05"/>
    <w:rPr>
      <w:rFonts w:eastAsia="Times New Roman" w:cs="Times New Roman"/>
      <w:color w:val="00000A"/>
    </w:rPr>
  </w:style>
  <w:style w:type="character" w:customStyle="1" w:styleId="ListLabel9">
    <w:name w:val="ListLabel 9"/>
    <w:qFormat/>
    <w:rsid w:val="00C32F05"/>
    <w:rPr>
      <w:b w:val="0"/>
      <w:i w:val="0"/>
      <w:color w:val="000000"/>
      <w:sz w:val="24"/>
      <w:szCs w:val="24"/>
    </w:rPr>
  </w:style>
  <w:style w:type="character" w:customStyle="1" w:styleId="ListLabel10">
    <w:name w:val="ListLabel 10"/>
    <w:qFormat/>
    <w:rsid w:val="00C32F05"/>
    <w:rPr>
      <w:b w:val="0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C32F05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val="ru-RU" w:eastAsia="lv-LV"/>
    </w:rPr>
  </w:style>
  <w:style w:type="paragraph" w:customStyle="1" w:styleId="TextBody">
    <w:name w:val="Text Body"/>
    <w:basedOn w:val="Normal"/>
    <w:uiPriority w:val="99"/>
    <w:rsid w:val="00C32F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">
    <w:name w:val="List"/>
    <w:basedOn w:val="TextBody"/>
    <w:rsid w:val="00C32F05"/>
    <w:rPr>
      <w:rFonts w:cs="Lucida Sans"/>
    </w:rPr>
  </w:style>
  <w:style w:type="paragraph" w:styleId="Caption">
    <w:name w:val="caption"/>
    <w:basedOn w:val="Normal"/>
    <w:qFormat/>
    <w:rsid w:val="00C32F05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lv-LV"/>
    </w:rPr>
  </w:style>
  <w:style w:type="paragraph" w:customStyle="1" w:styleId="Index">
    <w:name w:val="Index"/>
    <w:basedOn w:val="Normal"/>
    <w:qFormat/>
    <w:rsid w:val="00C32F05"/>
    <w:pPr>
      <w:suppressLineNumbers/>
      <w:spacing w:after="0" w:line="240" w:lineRule="auto"/>
    </w:pPr>
    <w:rPr>
      <w:rFonts w:ascii="Times New Roman" w:eastAsia="Times New Roman" w:hAnsi="Times New Roman" w:cs="Lucida Sans"/>
      <w:sz w:val="24"/>
      <w:szCs w:val="24"/>
      <w:lang w:val="ru-RU" w:eastAsia="lv-LV"/>
    </w:rPr>
  </w:style>
  <w:style w:type="paragraph" w:customStyle="1" w:styleId="CharCharChar">
    <w:name w:val="Char Char Char"/>
    <w:basedOn w:val="Normal"/>
    <w:semiHidden/>
    <w:qFormat/>
    <w:rsid w:val="00C32F05"/>
    <w:pPr>
      <w:spacing w:line="240" w:lineRule="exact"/>
    </w:pPr>
    <w:rPr>
      <w:rFonts w:ascii="Dutch TL" w:eastAsia="Times New Roman" w:hAnsi="Dutch TL" w:cs="Times New Roman"/>
      <w:sz w:val="28"/>
      <w:szCs w:val="20"/>
      <w:lang w:eastAsia="lv-LV"/>
    </w:rPr>
  </w:style>
  <w:style w:type="paragraph" w:styleId="BodyTextIndent2">
    <w:name w:val="Body Text Indent 2"/>
    <w:basedOn w:val="Normal"/>
    <w:link w:val="BodyTextIndent2Char"/>
    <w:qFormat/>
    <w:rsid w:val="00C32F05"/>
    <w:pPr>
      <w:spacing w:after="0" w:line="240" w:lineRule="auto"/>
      <w:ind w:firstLine="709"/>
      <w:jc w:val="both"/>
    </w:pPr>
    <w:rPr>
      <w:sz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C32F05"/>
  </w:style>
  <w:style w:type="character" w:customStyle="1" w:styleId="Pamattekstaatkpe2Rakstz1">
    <w:name w:val="Pamatteksta atkāpe 2 Rakstz.1"/>
    <w:rsid w:val="00C32F05"/>
    <w:rPr>
      <w:sz w:val="24"/>
      <w:szCs w:val="24"/>
      <w:lang w:val="en-GB" w:eastAsia="en-US"/>
    </w:rPr>
  </w:style>
  <w:style w:type="paragraph" w:customStyle="1" w:styleId="CharCharCharCharChar">
    <w:name w:val="Char Char Char Char Char"/>
    <w:basedOn w:val="Normal"/>
    <w:semiHidden/>
    <w:qFormat/>
    <w:rsid w:val="00C32F05"/>
    <w:pPr>
      <w:spacing w:line="240" w:lineRule="exact"/>
    </w:pPr>
    <w:rPr>
      <w:rFonts w:ascii="Dutch TL" w:eastAsia="Times New Roman" w:hAnsi="Dutch TL" w:cs="Times New Roman"/>
      <w:sz w:val="28"/>
      <w:szCs w:val="20"/>
      <w:lang w:eastAsia="lv-LV"/>
    </w:rPr>
  </w:style>
  <w:style w:type="paragraph" w:customStyle="1" w:styleId="TextBodyIndent">
    <w:name w:val="Text Body Indent"/>
    <w:basedOn w:val="Normal"/>
    <w:uiPriority w:val="99"/>
    <w:rsid w:val="00C32F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Title">
    <w:name w:val="Title"/>
    <w:basedOn w:val="Normal"/>
    <w:link w:val="TitleChar"/>
    <w:uiPriority w:val="99"/>
    <w:qFormat/>
    <w:rsid w:val="00C32F05"/>
    <w:pPr>
      <w:spacing w:after="0" w:line="240" w:lineRule="auto"/>
      <w:jc w:val="center"/>
      <w:outlineLvl w:val="0"/>
    </w:pPr>
    <w:rPr>
      <w:rFonts w:ascii="RimTimes" w:hAnsi="RimTimes"/>
      <w:sz w:val="28"/>
    </w:rPr>
  </w:style>
  <w:style w:type="character" w:customStyle="1" w:styleId="TitleChar1">
    <w:name w:val="Title Char1"/>
    <w:basedOn w:val="DefaultParagraphFont"/>
    <w:uiPriority w:val="10"/>
    <w:rsid w:val="00C32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1">
    <w:name w:val="Nosaukums Rakstz.1"/>
    <w:rsid w:val="00C32F05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Style6">
    <w:name w:val="Style6"/>
    <w:basedOn w:val="Normal"/>
    <w:qFormat/>
    <w:rsid w:val="00C32F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7">
    <w:name w:val="Style7"/>
    <w:basedOn w:val="Normal"/>
    <w:qFormat/>
    <w:rsid w:val="00C32F05"/>
    <w:pPr>
      <w:widowControl w:val="0"/>
      <w:spacing w:after="0" w:line="282" w:lineRule="exact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8">
    <w:name w:val="Style8"/>
    <w:basedOn w:val="Normal"/>
    <w:qFormat/>
    <w:rsid w:val="00C32F05"/>
    <w:pPr>
      <w:widowControl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9">
    <w:name w:val="Style9"/>
    <w:basedOn w:val="Normal"/>
    <w:qFormat/>
    <w:rsid w:val="00C32F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16">
    <w:name w:val="Style16"/>
    <w:basedOn w:val="Normal"/>
    <w:qFormat/>
    <w:rsid w:val="00C32F05"/>
    <w:pPr>
      <w:widowControl w:val="0"/>
      <w:spacing w:after="0" w:line="276" w:lineRule="exact"/>
      <w:ind w:hanging="36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nhideWhenUsed/>
    <w:qFormat/>
    <w:rsid w:val="00C32F05"/>
    <w:pPr>
      <w:spacing w:after="0" w:line="240" w:lineRule="auto"/>
    </w:pPr>
    <w:rPr>
      <w:lang w:val="ru-RU"/>
    </w:rPr>
  </w:style>
  <w:style w:type="character" w:customStyle="1" w:styleId="FootnoteTextChar1">
    <w:name w:val="Footnote Text Char1"/>
    <w:basedOn w:val="DefaultParagraphFont"/>
    <w:uiPriority w:val="99"/>
    <w:semiHidden/>
    <w:rsid w:val="00C32F05"/>
    <w:rPr>
      <w:sz w:val="20"/>
      <w:szCs w:val="20"/>
    </w:rPr>
  </w:style>
  <w:style w:type="character" w:customStyle="1" w:styleId="VrestekstsRakstz1">
    <w:name w:val="Vēres teksts Rakstz.1"/>
    <w:rsid w:val="00C32F05"/>
    <w:rPr>
      <w:lang w:val="en-GB" w:eastAsia="en-US"/>
    </w:rPr>
  </w:style>
  <w:style w:type="paragraph" w:customStyle="1" w:styleId="CharChar1Char">
    <w:name w:val="Char Char1 Char"/>
    <w:basedOn w:val="Normal"/>
    <w:semiHidden/>
    <w:qFormat/>
    <w:rsid w:val="00C32F05"/>
    <w:pPr>
      <w:spacing w:line="240" w:lineRule="exact"/>
    </w:pPr>
    <w:rPr>
      <w:rFonts w:ascii="Dutch TL" w:eastAsia="Times New Roman" w:hAnsi="Dutch TL" w:cs="Dutch TL"/>
      <w:sz w:val="28"/>
      <w:szCs w:val="28"/>
      <w:lang w:eastAsia="lv-LV"/>
    </w:rPr>
  </w:style>
  <w:style w:type="paragraph" w:styleId="Revision">
    <w:name w:val="Revision"/>
    <w:uiPriority w:val="99"/>
    <w:semiHidden/>
    <w:qFormat/>
    <w:rsid w:val="00C3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Subtitle">
    <w:name w:val="Subtitle"/>
    <w:basedOn w:val="Normal"/>
    <w:link w:val="SubtitleChar"/>
    <w:qFormat/>
    <w:rsid w:val="00C32F0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C32F05"/>
    <w:rPr>
      <w:rFonts w:eastAsiaTheme="minorEastAsia"/>
      <w:color w:val="5A5A5A" w:themeColor="text1" w:themeTint="A5"/>
      <w:spacing w:val="15"/>
    </w:rPr>
  </w:style>
  <w:style w:type="character" w:customStyle="1" w:styleId="ApakvirsrakstsRakstz1">
    <w:name w:val="Apakšvirsraksts Rakstz.1"/>
    <w:rsid w:val="00C32F05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Contents1">
    <w:name w:val="Contents 1"/>
    <w:basedOn w:val="Normal"/>
    <w:autoRedefine/>
    <w:uiPriority w:val="39"/>
    <w:rsid w:val="00C32F05"/>
    <w:pPr>
      <w:tabs>
        <w:tab w:val="left" w:pos="440"/>
        <w:tab w:val="right" w:leader="dot" w:pos="87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res">
    <w:name w:val="adres"/>
    <w:uiPriority w:val="99"/>
    <w:qFormat/>
    <w:rsid w:val="00C32F05"/>
    <w:pPr>
      <w:spacing w:after="0" w:line="240" w:lineRule="auto"/>
    </w:pPr>
    <w:rPr>
      <w:rFonts w:ascii="Times New Roman" w:eastAsia="Times New Roman" w:hAnsi="Times New Roman" w:cs="Times New Roman"/>
      <w:lang w:val="nl-NL" w:eastAsia="nl-NL"/>
    </w:rPr>
  </w:style>
  <w:style w:type="paragraph" w:customStyle="1" w:styleId="Teksts2">
    <w:name w:val="Teksts2"/>
    <w:basedOn w:val="Normal"/>
    <w:uiPriority w:val="99"/>
    <w:qFormat/>
    <w:rsid w:val="00C32F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61">
    <w:name w:val="Head 6.1"/>
    <w:basedOn w:val="Normal"/>
    <w:uiPriority w:val="99"/>
    <w:qFormat/>
    <w:rsid w:val="00C32F05"/>
    <w:pPr>
      <w:widowControl w:val="0"/>
      <w:suppressAutoHyphens/>
      <w:spacing w:after="0" w:line="240" w:lineRule="auto"/>
      <w:jc w:val="center"/>
    </w:pPr>
    <w:rPr>
      <w:rFonts w:ascii="Times New Roman Bold" w:eastAsia="Times New Roman" w:hAnsi="Times New Roman Bold" w:cs="Times New Roman Bold"/>
      <w:b/>
      <w:bCs/>
      <w:sz w:val="28"/>
      <w:szCs w:val="28"/>
    </w:rPr>
  </w:style>
  <w:style w:type="paragraph" w:customStyle="1" w:styleId="RakstzRakstz9">
    <w:name w:val="Rakstz. Rakstz.9"/>
    <w:basedOn w:val="Normal"/>
    <w:uiPriority w:val="99"/>
    <w:qFormat/>
    <w:rsid w:val="00C32F05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RakstzRakstzCharChar">
    <w:name w:val="Char Char Rakstz. Rakstz. Char Char"/>
    <w:basedOn w:val="Normal"/>
    <w:qFormat/>
    <w:rsid w:val="00C32F05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RakstzRakstzCharChar1">
    <w:name w:val="Char Char Rakstz. Rakstz. Char Char1"/>
    <w:basedOn w:val="Normal"/>
    <w:uiPriority w:val="99"/>
    <w:qFormat/>
    <w:rsid w:val="00C32F05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4">
    <w:name w:val="Char Char4"/>
    <w:basedOn w:val="Normal"/>
    <w:uiPriority w:val="99"/>
    <w:qFormat/>
    <w:rsid w:val="00C32F05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RakstzRakstz4RakstzRakstzRakstzRakstzRakstzRakstzRakstzRakstzCharCharRakstzRakstzRakstzRakstz">
    <w:name w:val="Rakstz. Rakstz.4 Rakstz. Rakstz. Rakstz. Rakstz. Rakstz. Rakstz. Rakstz. Rakstz. Char Char Rakstz. Rakstz. Rakstz. Rakstz."/>
    <w:basedOn w:val="Normal"/>
    <w:uiPriority w:val="99"/>
    <w:qFormat/>
    <w:rsid w:val="00C32F05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ormalWeb8">
    <w:name w:val="Normal (Web)8"/>
    <w:basedOn w:val="Normal"/>
    <w:qFormat/>
    <w:rsid w:val="00C32F05"/>
    <w:pPr>
      <w:spacing w:before="75" w:after="75" w:line="240" w:lineRule="auto"/>
      <w:ind w:left="225" w:right="225"/>
    </w:pPr>
    <w:rPr>
      <w:rFonts w:ascii="Times New Roman" w:eastAsia="Times New Roman" w:hAnsi="Times New Roman" w:cs="Times New Roman"/>
      <w:lang w:val="en-US"/>
    </w:rPr>
  </w:style>
  <w:style w:type="paragraph" w:customStyle="1" w:styleId="c59">
    <w:name w:val="c59"/>
    <w:basedOn w:val="Normal"/>
    <w:uiPriority w:val="99"/>
    <w:qFormat/>
    <w:rsid w:val="00C32F05"/>
    <w:pPr>
      <w:spacing w:beforeAutospacing="1" w:after="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indkopa">
    <w:name w:val="Rindkopa"/>
    <w:basedOn w:val="Normal"/>
    <w:uiPriority w:val="99"/>
    <w:qFormat/>
    <w:rsid w:val="00C32F05"/>
    <w:pPr>
      <w:spacing w:before="120" w:after="0" w:line="240" w:lineRule="auto"/>
      <w:ind w:left="851" w:firstLine="720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arakstarindkopa2">
    <w:name w:val="Saraksta rindkopa2"/>
    <w:basedOn w:val="Normal"/>
    <w:uiPriority w:val="34"/>
    <w:qFormat/>
    <w:rsid w:val="00C32F0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Char21">
    <w:name w:val="Char Char21"/>
    <w:basedOn w:val="Normal"/>
    <w:uiPriority w:val="99"/>
    <w:qFormat/>
    <w:rsid w:val="00C32F05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qFormat/>
    <w:rsid w:val="00C32F0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akstzRakstz91">
    <w:name w:val="Rakstz. Rakstz.91"/>
    <w:basedOn w:val="Normal"/>
    <w:uiPriority w:val="99"/>
    <w:qFormat/>
    <w:rsid w:val="00C32F05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DocumentMap">
    <w:name w:val="Document Map"/>
    <w:basedOn w:val="Normal"/>
    <w:link w:val="DocumentMapChar"/>
    <w:qFormat/>
    <w:rsid w:val="00C32F05"/>
    <w:pPr>
      <w:shd w:val="clear" w:color="auto" w:fill="000080"/>
      <w:spacing w:after="0" w:line="240" w:lineRule="auto"/>
    </w:pPr>
    <w:rPr>
      <w:rFonts w:ascii="Tahoma" w:hAnsi="Tahoma" w:cs="Tahoma"/>
      <w:lang w:val="en-GB"/>
    </w:rPr>
  </w:style>
  <w:style w:type="character" w:customStyle="1" w:styleId="DocumentMapChar1">
    <w:name w:val="Document Map Char1"/>
    <w:basedOn w:val="DefaultParagraphFont"/>
    <w:uiPriority w:val="99"/>
    <w:semiHidden/>
    <w:rsid w:val="00C32F05"/>
    <w:rPr>
      <w:rFonts w:ascii="Segoe UI" w:hAnsi="Segoe UI" w:cs="Segoe UI"/>
      <w:sz w:val="16"/>
      <w:szCs w:val="16"/>
    </w:rPr>
  </w:style>
  <w:style w:type="character" w:customStyle="1" w:styleId="DokumentakarteRakstz1">
    <w:name w:val="Dokumenta karte Rakstz.1"/>
    <w:rsid w:val="00C32F05"/>
    <w:rPr>
      <w:rFonts w:ascii="Tahoma" w:hAnsi="Tahoma" w:cs="Tahoma"/>
      <w:sz w:val="16"/>
      <w:szCs w:val="16"/>
      <w:lang w:val="en-GB" w:eastAsia="en-US"/>
    </w:rPr>
  </w:style>
  <w:style w:type="paragraph" w:customStyle="1" w:styleId="font5">
    <w:name w:val="font5"/>
    <w:basedOn w:val="Normal"/>
    <w:qFormat/>
    <w:rsid w:val="00C32F0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font6">
    <w:name w:val="font6"/>
    <w:basedOn w:val="Normal"/>
    <w:qFormat/>
    <w:rsid w:val="00C32F0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font7">
    <w:name w:val="font7"/>
    <w:basedOn w:val="Normal"/>
    <w:qFormat/>
    <w:rsid w:val="00C32F0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font8">
    <w:name w:val="font8"/>
    <w:basedOn w:val="Normal"/>
    <w:qFormat/>
    <w:rsid w:val="00C32F0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font9">
    <w:name w:val="font9"/>
    <w:basedOn w:val="Normal"/>
    <w:qFormat/>
    <w:rsid w:val="00C32F0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val="en-US"/>
    </w:rPr>
  </w:style>
  <w:style w:type="paragraph" w:customStyle="1" w:styleId="xl65">
    <w:name w:val="xl65"/>
    <w:basedOn w:val="Normal"/>
    <w:qFormat/>
    <w:rsid w:val="00C32F0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qFormat/>
    <w:rsid w:val="00C32F0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qFormat/>
    <w:rsid w:val="00C32F05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ind w:firstLine="200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8">
    <w:name w:val="xl68"/>
    <w:basedOn w:val="Normal"/>
    <w:qFormat/>
    <w:rsid w:val="00C32F05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qFormat/>
    <w:rsid w:val="00C32F05"/>
    <w:pPr>
      <w:pBdr>
        <w:top w:val="single" w:sz="4" w:space="0" w:color="00000A"/>
        <w:left w:val="single" w:sz="4" w:space="7" w:color="00000A"/>
        <w:right w:val="single" w:sz="4" w:space="0" w:color="00000A"/>
      </w:pBdr>
      <w:spacing w:beforeAutospacing="1" w:after="0" w:afterAutospacing="1" w:line="240" w:lineRule="auto"/>
      <w:ind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1">
    <w:name w:val="xl71"/>
    <w:basedOn w:val="Normal"/>
    <w:qFormat/>
    <w:rsid w:val="00C32F0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2">
    <w:name w:val="xl72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qFormat/>
    <w:rsid w:val="00C32F0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qFormat/>
    <w:rsid w:val="00C32F0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qFormat/>
    <w:rsid w:val="00C32F0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7">
    <w:name w:val="xl77"/>
    <w:basedOn w:val="Normal"/>
    <w:qFormat/>
    <w:rsid w:val="00C32F0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xl78">
    <w:name w:val="xl78"/>
    <w:basedOn w:val="Normal"/>
    <w:qFormat/>
    <w:rsid w:val="00C32F05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qFormat/>
    <w:rsid w:val="00C32F05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qFormat/>
    <w:rsid w:val="00C32F05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qFormat/>
    <w:rsid w:val="00C32F05"/>
    <w:pPr>
      <w:pBdr>
        <w:top w:val="single" w:sz="4" w:space="0" w:color="00000A"/>
        <w:left w:val="single" w:sz="4" w:space="7" w:color="00000A"/>
        <w:right w:val="single" w:sz="4" w:space="0" w:color="00000A"/>
      </w:pBdr>
      <w:spacing w:beforeAutospacing="1" w:after="0" w:afterAutospacing="1" w:line="240" w:lineRule="auto"/>
      <w:ind w:firstLine="100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82">
    <w:name w:val="xl82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qFormat/>
    <w:rsid w:val="00C32F0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4">
    <w:name w:val="xl84"/>
    <w:basedOn w:val="Normal"/>
    <w:qFormat/>
    <w:rsid w:val="00C32F05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5">
    <w:name w:val="xl85"/>
    <w:basedOn w:val="Normal"/>
    <w:qFormat/>
    <w:rsid w:val="00C32F0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="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xl86">
    <w:name w:val="xl86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7">
    <w:name w:val="xl87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9">
    <w:name w:val="xl89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0">
    <w:name w:val="xl90"/>
    <w:basedOn w:val="Normal"/>
    <w:qFormat/>
    <w:rsid w:val="00C32F0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1">
    <w:name w:val="xl91"/>
    <w:basedOn w:val="Normal"/>
    <w:qFormat/>
    <w:rsid w:val="00C32F0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qFormat/>
    <w:rsid w:val="00C32F05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Normal"/>
    <w:qFormat/>
    <w:rsid w:val="00C32F05"/>
    <w:pPr>
      <w:shd w:val="clear" w:color="000000" w:fill="FFFFFF"/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qFormat/>
    <w:rsid w:val="00C32F05"/>
    <w:pPr>
      <w:pBdr>
        <w:left w:val="single" w:sz="4" w:space="0" w:color="00000A"/>
        <w:right w:val="single" w:sz="4" w:space="0" w:color="00000A"/>
      </w:pBd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Style2">
    <w:name w:val="Style2"/>
    <w:rsid w:val="00C32F05"/>
  </w:style>
  <w:style w:type="numbering" w:customStyle="1" w:styleId="Style3">
    <w:name w:val="Style3"/>
    <w:rsid w:val="00C32F05"/>
  </w:style>
  <w:style w:type="numbering" w:customStyle="1" w:styleId="Style4">
    <w:name w:val="Style4"/>
    <w:rsid w:val="00C32F05"/>
  </w:style>
  <w:style w:type="numbering" w:customStyle="1" w:styleId="Style5">
    <w:name w:val="Style5"/>
    <w:rsid w:val="00C32F05"/>
  </w:style>
  <w:style w:type="numbering" w:customStyle="1" w:styleId="Style10">
    <w:name w:val="Style10"/>
    <w:rsid w:val="00C32F05"/>
  </w:style>
  <w:style w:type="numbering" w:customStyle="1" w:styleId="Style11">
    <w:name w:val="Style11"/>
    <w:rsid w:val="00C32F05"/>
    <w:pPr>
      <w:numPr>
        <w:numId w:val="13"/>
      </w:numPr>
    </w:pPr>
  </w:style>
  <w:style w:type="numbering" w:customStyle="1" w:styleId="Style12">
    <w:name w:val="Style12"/>
    <w:rsid w:val="00C32F05"/>
  </w:style>
  <w:style w:type="numbering" w:customStyle="1" w:styleId="Style13">
    <w:name w:val="Style13"/>
    <w:rsid w:val="00C32F05"/>
  </w:style>
  <w:style w:type="numbering" w:customStyle="1" w:styleId="Style14">
    <w:name w:val="Style14"/>
    <w:rsid w:val="00C32F05"/>
  </w:style>
  <w:style w:type="table" w:customStyle="1" w:styleId="TableGrid1">
    <w:name w:val="Table Grid1"/>
    <w:uiPriority w:val="99"/>
    <w:rsid w:val="00C3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a">
    <w:name w:val="colora"/>
    <w:basedOn w:val="DefaultParagraphFont"/>
    <w:rsid w:val="00C32F05"/>
  </w:style>
  <w:style w:type="character" w:customStyle="1" w:styleId="ListParagraphChar1">
    <w:name w:val="List Paragraph Char1"/>
    <w:aliases w:val="Strip Char1,H&amp;P List Paragraph Char1,Normal bullet 2 Char1,Bullet list Char1"/>
    <w:rsid w:val="00C32F05"/>
    <w:rPr>
      <w:sz w:val="24"/>
      <w:szCs w:val="24"/>
      <w:lang w:val="en-GB" w:eastAsia="en-US"/>
    </w:rPr>
  </w:style>
  <w:style w:type="character" w:customStyle="1" w:styleId="ListParagraphChar">
    <w:name w:val="List Paragraph Char"/>
    <w:link w:val="ListParagraph2"/>
    <w:uiPriority w:val="34"/>
    <w:locked/>
    <w:rsid w:val="00C32F05"/>
    <w:rPr>
      <w:rFonts w:ascii="Times New Roman" w:eastAsia="Times New Roman" w:hAnsi="Times New Roman" w:cs="Times New Roman"/>
      <w:color w:val="000000"/>
      <w:sz w:val="24"/>
      <w:szCs w:val="20"/>
      <w:lang w:eastAsia="lv-LV"/>
    </w:rPr>
  </w:style>
  <w:style w:type="character" w:customStyle="1" w:styleId="RakstzRakstz15">
    <w:name w:val="Rakstz. Rakstz.15"/>
    <w:rsid w:val="00C32F05"/>
    <w:rPr>
      <w:sz w:val="24"/>
      <w:szCs w:val="24"/>
      <w:lang w:val="en-GB" w:eastAsia="en-US"/>
    </w:rPr>
  </w:style>
  <w:style w:type="paragraph" w:customStyle="1" w:styleId="NoSpacing1">
    <w:name w:val="No Spacing1"/>
    <w:uiPriority w:val="99"/>
    <w:qFormat/>
    <w:rsid w:val="00C32F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Char3RakstzRakstzCharCharRakstzRakstz">
    <w:name w:val="Char Char3 Rakstz. Rakstz. Char Char Rakstz. Rakstz."/>
    <w:basedOn w:val="Normal"/>
    <w:rsid w:val="00C32F0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ize2">
    <w:name w:val="fontsize2"/>
    <w:rsid w:val="00C32F05"/>
  </w:style>
  <w:style w:type="character" w:styleId="Emphasis">
    <w:name w:val="Emphasis"/>
    <w:qFormat/>
    <w:rsid w:val="00C32F05"/>
    <w:rPr>
      <w:i/>
    </w:rPr>
  </w:style>
  <w:style w:type="character" w:customStyle="1" w:styleId="RakstzRakstz23">
    <w:name w:val="Rakstz. Rakstz.23"/>
    <w:locked/>
    <w:rsid w:val="00C32F05"/>
    <w:rPr>
      <w:rFonts w:cs="Times New Roman"/>
      <w:b/>
      <w:caps/>
      <w:sz w:val="24"/>
      <w:lang w:val="x-none" w:eastAsia="en-US"/>
    </w:rPr>
  </w:style>
  <w:style w:type="character" w:customStyle="1" w:styleId="RakstzRakstz22">
    <w:name w:val="Rakstz. Rakstz.22"/>
    <w:locked/>
    <w:rsid w:val="00C32F05"/>
    <w:rPr>
      <w:rFonts w:cs="Times New Roman"/>
      <w:b/>
      <w:bCs/>
      <w:sz w:val="24"/>
      <w:szCs w:val="24"/>
      <w:lang w:val="x-none" w:eastAsia="en-US"/>
    </w:rPr>
  </w:style>
  <w:style w:type="character" w:customStyle="1" w:styleId="RakstzRakstz12">
    <w:name w:val="Rakstz. Rakstz.12"/>
    <w:locked/>
    <w:rsid w:val="00C32F05"/>
    <w:rPr>
      <w:rFonts w:cs="Times New Roman"/>
      <w:sz w:val="28"/>
      <w:lang w:val="en-AU" w:eastAsia="en-US"/>
    </w:rPr>
  </w:style>
  <w:style w:type="paragraph" w:customStyle="1" w:styleId="CharChar15">
    <w:name w:val="Char Char15"/>
    <w:basedOn w:val="Normal"/>
    <w:rsid w:val="00C32F0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akstzRakstz17">
    <w:name w:val="Rakstz. Rakstz.17"/>
    <w:rsid w:val="00C32F05"/>
    <w:rPr>
      <w:b/>
      <w:sz w:val="26"/>
      <w:lang w:val="x-none" w:eastAsia="en-US" w:bidi="ar-SA"/>
    </w:rPr>
  </w:style>
  <w:style w:type="character" w:customStyle="1" w:styleId="hps">
    <w:name w:val="hps"/>
    <w:rsid w:val="00C32F05"/>
  </w:style>
  <w:style w:type="character" w:customStyle="1" w:styleId="hpsatn">
    <w:name w:val="hps atn"/>
    <w:rsid w:val="00C32F05"/>
  </w:style>
  <w:style w:type="character" w:customStyle="1" w:styleId="atn">
    <w:name w:val="atn"/>
    <w:rsid w:val="00C32F05"/>
  </w:style>
  <w:style w:type="paragraph" w:customStyle="1" w:styleId="Sarakstarindkopa3">
    <w:name w:val="Saraksta rindkopa3"/>
    <w:basedOn w:val="Normal"/>
    <w:qFormat/>
    <w:rsid w:val="00C32F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lockText">
    <w:name w:val="Block Text"/>
    <w:basedOn w:val="Normal"/>
    <w:link w:val="BlockTextChar"/>
    <w:rsid w:val="00C32F05"/>
    <w:pPr>
      <w:widowControl w:val="0"/>
      <w:autoSpaceDE w:val="0"/>
      <w:autoSpaceDN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lockTextChar">
    <w:name w:val="Block Text Char"/>
    <w:link w:val="BlockText"/>
    <w:rsid w:val="00C32F0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NoSpacing2">
    <w:name w:val="No Spacing2"/>
    <w:qFormat/>
    <w:rsid w:val="00C32F0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xt1">
    <w:name w:val="txt1"/>
    <w:rsid w:val="00C32F0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c2">
    <w:name w:val="c2"/>
    <w:rsid w:val="00C32F05"/>
  </w:style>
  <w:style w:type="character" w:customStyle="1" w:styleId="productlargeclass">
    <w:name w:val="productlargeclass"/>
    <w:rsid w:val="00C32F05"/>
  </w:style>
  <w:style w:type="character" w:customStyle="1" w:styleId="productmediumclass">
    <w:name w:val="productmediumclass"/>
    <w:rsid w:val="00C32F05"/>
  </w:style>
  <w:style w:type="paragraph" w:customStyle="1" w:styleId="Komentrateksts1">
    <w:name w:val="Komentāra teksts1"/>
    <w:basedOn w:val="Normal"/>
    <w:rsid w:val="00C32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description1">
    <w:name w:val="description1"/>
    <w:rsid w:val="00C32F05"/>
    <w:rPr>
      <w:rFonts w:ascii="Arial" w:hAnsi="Arial" w:cs="Arial" w:hint="default"/>
      <w:vanish w:val="0"/>
      <w:webHidden w:val="0"/>
      <w:color w:val="666666"/>
      <w:sz w:val="18"/>
      <w:szCs w:val="18"/>
      <w:specVanish w:val="0"/>
    </w:rPr>
  </w:style>
  <w:style w:type="character" w:customStyle="1" w:styleId="description2">
    <w:name w:val="description2"/>
    <w:rsid w:val="00C32F05"/>
    <w:rPr>
      <w:rFonts w:ascii="Arial" w:hAnsi="Arial" w:cs="Arial" w:hint="default"/>
      <w:vanish w:val="0"/>
      <w:webHidden w:val="0"/>
      <w:color w:val="666666"/>
      <w:sz w:val="18"/>
      <w:szCs w:val="18"/>
      <w:specVanish w:val="0"/>
    </w:rPr>
  </w:style>
  <w:style w:type="character" w:customStyle="1" w:styleId="RakstzRakstz3">
    <w:name w:val="Rakstz. Rakstz.3"/>
    <w:rsid w:val="00C32F05"/>
    <w:rPr>
      <w:b/>
      <w:bCs/>
      <w:sz w:val="26"/>
      <w:szCs w:val="26"/>
      <w:lang w:val="lv-LV" w:eastAsia="en-US" w:bidi="ar-SA"/>
    </w:rPr>
  </w:style>
  <w:style w:type="character" w:customStyle="1" w:styleId="info">
    <w:name w:val="info"/>
    <w:rsid w:val="00C32F05"/>
  </w:style>
  <w:style w:type="character" w:customStyle="1" w:styleId="RakstzRakstz5">
    <w:name w:val="Rakstz. Rakstz.5"/>
    <w:rsid w:val="00C32F05"/>
    <w:rPr>
      <w:b/>
      <w:bCs/>
      <w:lang w:eastAsia="en-US"/>
    </w:rPr>
  </w:style>
  <w:style w:type="character" w:customStyle="1" w:styleId="RakstzRakstz16">
    <w:name w:val="Rakstz. Rakstz.16"/>
    <w:rsid w:val="00C32F05"/>
    <w:rPr>
      <w:rFonts w:eastAsia="Times New Roman"/>
      <w:b/>
      <w:bCs/>
      <w:lang w:eastAsia="en-US"/>
    </w:rPr>
  </w:style>
  <w:style w:type="character" w:customStyle="1" w:styleId="RakstzRakstz8">
    <w:name w:val="Rakstz. Rakstz.8"/>
    <w:rsid w:val="00C32F05"/>
    <w:rPr>
      <w:rFonts w:eastAsia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C3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EndnoteTextChar">
    <w:name w:val="Endnote Text Char"/>
    <w:basedOn w:val="DefaultParagraphFont"/>
    <w:link w:val="EndnoteText"/>
    <w:rsid w:val="00C32F0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rsid w:val="00C32F05"/>
    <w:rPr>
      <w:vertAlign w:val="superscript"/>
    </w:rPr>
  </w:style>
  <w:style w:type="paragraph" w:customStyle="1" w:styleId="Komentratma1">
    <w:name w:val="Komentāra tēma1"/>
    <w:basedOn w:val="CommentText"/>
    <w:next w:val="CommentText"/>
    <w:rsid w:val="00C32F05"/>
    <w:rPr>
      <w:b/>
      <w:bCs/>
    </w:rPr>
  </w:style>
  <w:style w:type="paragraph" w:customStyle="1" w:styleId="verdana-text">
    <w:name w:val="verdana-text"/>
    <w:basedOn w:val="Normal"/>
    <w:rsid w:val="00C3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9">
    <w:name w:val="c9"/>
    <w:rsid w:val="00C32F05"/>
  </w:style>
  <w:style w:type="paragraph" w:customStyle="1" w:styleId="c21">
    <w:name w:val="c21"/>
    <w:basedOn w:val="Normal"/>
    <w:rsid w:val="00C32F0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c31">
    <w:name w:val="c31"/>
    <w:basedOn w:val="Normal"/>
    <w:rsid w:val="00C32F0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st1">
    <w:name w:val="st1"/>
    <w:rsid w:val="00C32F05"/>
  </w:style>
  <w:style w:type="character" w:customStyle="1" w:styleId="highlight">
    <w:name w:val="highlight"/>
    <w:rsid w:val="00C32F05"/>
  </w:style>
  <w:style w:type="character" w:customStyle="1" w:styleId="Normal1">
    <w:name w:val="Normal1"/>
    <w:rsid w:val="00C32F05"/>
  </w:style>
  <w:style w:type="character" w:customStyle="1" w:styleId="style15">
    <w:name w:val="style1"/>
    <w:rsid w:val="00C32F05"/>
  </w:style>
  <w:style w:type="character" w:customStyle="1" w:styleId="st">
    <w:name w:val="st"/>
    <w:rsid w:val="00C32F05"/>
  </w:style>
  <w:style w:type="character" w:customStyle="1" w:styleId="ng-binding">
    <w:name w:val="ng-binding"/>
    <w:rsid w:val="00C32F05"/>
  </w:style>
  <w:style w:type="character" w:customStyle="1" w:styleId="cc734-0023eacl">
    <w:name w:val="cc_734-0023ea_cl"/>
    <w:rsid w:val="00C32F05"/>
  </w:style>
  <w:style w:type="character" w:customStyle="1" w:styleId="cc734-0954eacl">
    <w:name w:val="cc_734-0954ea_cl"/>
    <w:rsid w:val="00C32F05"/>
  </w:style>
  <w:style w:type="paragraph" w:styleId="Index1">
    <w:name w:val="index 1"/>
    <w:basedOn w:val="Normal"/>
    <w:next w:val="Normal"/>
    <w:autoRedefine/>
    <w:uiPriority w:val="99"/>
    <w:unhideWhenUsed/>
    <w:rsid w:val="00C32F05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horttext">
    <w:name w:val="short_text"/>
    <w:rsid w:val="00C32F05"/>
  </w:style>
  <w:style w:type="character" w:customStyle="1" w:styleId="field-content">
    <w:name w:val="field-content"/>
    <w:rsid w:val="00C32F05"/>
  </w:style>
  <w:style w:type="character" w:customStyle="1" w:styleId="SarakstarindkopaRakstz">
    <w:name w:val="Saraksta rindkopa Rakstz."/>
    <w:aliases w:val="Strip Rakstz.,H&amp;P List Paragraph Rakstz.,Normal bullet 2 Rakstz.,Bullet list Rakstz.,2 Rakstz."/>
    <w:uiPriority w:val="34"/>
    <w:locked/>
    <w:rsid w:val="00C32F0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32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numbering" w:customStyle="1" w:styleId="Style111">
    <w:name w:val="Style111"/>
    <w:rsid w:val="00C3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4684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Ozola</dc:creator>
  <cp:keywords/>
  <dc:description/>
  <cp:lastModifiedBy>Ojārs Stelte</cp:lastModifiedBy>
  <cp:revision>2</cp:revision>
  <cp:lastPrinted>2018-06-25T08:21:00Z</cp:lastPrinted>
  <dcterms:created xsi:type="dcterms:W3CDTF">2018-06-29T09:02:00Z</dcterms:created>
  <dcterms:modified xsi:type="dcterms:W3CDTF">2018-06-29T09:02:00Z</dcterms:modified>
</cp:coreProperties>
</file>