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E" w:rsidRPr="003F0DA8" w:rsidRDefault="00EC493C" w:rsidP="00AC087A">
      <w:pPr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lv-LV"/>
        </w:rPr>
      </w:pPr>
      <w:bookmarkStart w:id="0" w:name="_GoBack"/>
      <w:bookmarkEnd w:id="0"/>
      <w:r w:rsidRPr="00AC087A">
        <w:rPr>
          <w:rFonts w:ascii="Times New Roman" w:hAnsi="Times New Roman" w:cs="Times New Roman"/>
          <w:b/>
          <w:i/>
          <w:noProof/>
          <w:sz w:val="24"/>
          <w:szCs w:val="24"/>
          <w:lang w:eastAsia="lv-LV"/>
        </w:rPr>
        <w:drawing>
          <wp:anchor distT="0" distB="0" distL="114300" distR="114300" simplePos="0" relativeHeight="251656704" behindDoc="0" locked="0" layoutInCell="1" allowOverlap="1" wp14:anchorId="5E8A6A7E" wp14:editId="7F2456A3">
            <wp:simplePos x="0" y="0"/>
            <wp:positionH relativeFrom="column">
              <wp:posOffset>-608330</wp:posOffset>
            </wp:positionH>
            <wp:positionV relativeFrom="paragraph">
              <wp:posOffset>183515</wp:posOffset>
            </wp:positionV>
            <wp:extent cx="2257425" cy="68003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-logo-an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8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7A" w:rsidRPr="00AC087A">
        <w:rPr>
          <w:rFonts w:ascii="Times New Roman" w:hAnsi="Times New Roman" w:cs="Times New Roman"/>
          <w:b/>
          <w:i/>
          <w:noProof/>
          <w:sz w:val="24"/>
          <w:szCs w:val="24"/>
          <w:lang w:eastAsia="lv-LV"/>
        </w:rPr>
        <w:t xml:space="preserve">                                            </w:t>
      </w:r>
    </w:p>
    <w:p w:rsidR="00AC087A" w:rsidRPr="00AC087A" w:rsidRDefault="00AC087A" w:rsidP="00AC087A">
      <w:pPr>
        <w:jc w:val="right"/>
        <w:rPr>
          <w:rFonts w:ascii="Times New Roman" w:hAnsi="Times New Roman" w:cs="Times New Roman"/>
          <w:b/>
          <w:i/>
          <w:noProof/>
          <w:sz w:val="48"/>
          <w:szCs w:val="24"/>
          <w:lang w:eastAsia="lv-LV"/>
        </w:rPr>
      </w:pPr>
    </w:p>
    <w:p w:rsidR="00EC493C" w:rsidRPr="00AC087A" w:rsidRDefault="00EC493C" w:rsidP="00AC087A">
      <w:pPr>
        <w:tabs>
          <w:tab w:val="left" w:pos="-120"/>
          <w:tab w:val="left" w:pos="1920"/>
          <w:tab w:val="center" w:pos="4110"/>
        </w:tabs>
        <w:spacing w:line="240" w:lineRule="auto"/>
        <w:ind w:right="-1800"/>
        <w:contextualSpacing/>
        <w:rPr>
          <w:rFonts w:ascii="Times New Roman" w:hAnsi="Times New Roman" w:cs="Times New Roman"/>
          <w:sz w:val="30"/>
          <w:szCs w:val="30"/>
        </w:rPr>
      </w:pPr>
    </w:p>
    <w:p w:rsidR="00EF0A2B" w:rsidRPr="007253F9" w:rsidRDefault="00EF0A2B" w:rsidP="00E57F2F">
      <w:pPr>
        <w:tabs>
          <w:tab w:val="left" w:pos="-120"/>
          <w:tab w:val="left" w:pos="1920"/>
          <w:tab w:val="center" w:pos="4110"/>
        </w:tabs>
        <w:spacing w:line="240" w:lineRule="auto"/>
        <w:ind w:right="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F9">
        <w:rPr>
          <w:rFonts w:ascii="Times New Roman" w:hAnsi="Times New Roman" w:cs="Times New Roman"/>
          <w:b/>
          <w:sz w:val="24"/>
          <w:szCs w:val="24"/>
        </w:rPr>
        <w:t>Latvijas Universitātes Bibliotēka</w:t>
      </w:r>
    </w:p>
    <w:p w:rsidR="007253F9" w:rsidRPr="007253F9" w:rsidRDefault="007253F9" w:rsidP="007253F9">
      <w:pPr>
        <w:tabs>
          <w:tab w:val="left" w:pos="-120"/>
          <w:tab w:val="left" w:pos="1920"/>
          <w:tab w:val="center" w:pos="4110"/>
        </w:tabs>
        <w:spacing w:line="240" w:lineRule="auto"/>
        <w:ind w:right="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F9">
        <w:rPr>
          <w:rFonts w:ascii="Times New Roman" w:hAnsi="Times New Roman" w:cs="Times New Roman"/>
          <w:b/>
          <w:sz w:val="24"/>
          <w:szCs w:val="24"/>
        </w:rPr>
        <w:t>Latvijas Universitātes Filozofijas un socioloģijas institūts</w:t>
      </w:r>
    </w:p>
    <w:p w:rsidR="007253F9" w:rsidRPr="007253F9" w:rsidRDefault="007253F9" w:rsidP="00E57F2F">
      <w:pPr>
        <w:tabs>
          <w:tab w:val="left" w:pos="-120"/>
          <w:tab w:val="left" w:pos="1920"/>
          <w:tab w:val="center" w:pos="4110"/>
        </w:tabs>
        <w:spacing w:line="240" w:lineRule="auto"/>
        <w:ind w:right="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04C" w:rsidRDefault="00761707" w:rsidP="00E57F2F">
      <w:pPr>
        <w:spacing w:line="240" w:lineRule="auto"/>
        <w:ind w:right="4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67C">
        <w:rPr>
          <w:rFonts w:ascii="Times New Roman" w:hAnsi="Times New Roman" w:cs="Times New Roman"/>
          <w:sz w:val="24"/>
          <w:szCs w:val="24"/>
        </w:rPr>
        <w:t>Konference</w:t>
      </w:r>
      <w:r w:rsidR="0056056B" w:rsidRPr="008F3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BC" w:rsidRDefault="009C03BC" w:rsidP="009C03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24EE" w:rsidRDefault="007253F9" w:rsidP="001424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</w:t>
      </w:r>
      <w:r w:rsidR="001424EE"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="00714F2E">
        <w:rPr>
          <w:rFonts w:ascii="Times New Roman" w:hAnsi="Times New Roman" w:cs="Times New Roman"/>
          <w:b/>
          <w:sz w:val="28"/>
          <w:szCs w:val="28"/>
        </w:rPr>
        <w:t>p</w:t>
      </w:r>
      <w:r w:rsidR="001424EE">
        <w:rPr>
          <w:rFonts w:ascii="Times New Roman" w:hAnsi="Times New Roman" w:cs="Times New Roman"/>
          <w:b/>
          <w:sz w:val="28"/>
          <w:szCs w:val="28"/>
        </w:rPr>
        <w:t>hil. Vilnis Zariņš:</w:t>
      </w:r>
    </w:p>
    <w:p w:rsidR="00B86AA8" w:rsidRPr="005E304C" w:rsidRDefault="001424EE" w:rsidP="008D4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garīgais skolotājs, filosofs, tulkotājs, patriots</w:t>
      </w:r>
      <w:r w:rsidR="0056056B" w:rsidRPr="005E304C">
        <w:rPr>
          <w:rFonts w:ascii="Times New Roman" w:hAnsi="Times New Roman" w:cs="Times New Roman"/>
          <w:b/>
          <w:sz w:val="28"/>
          <w:szCs w:val="28"/>
        </w:rPr>
        <w:t>”</w:t>
      </w:r>
    </w:p>
    <w:p w:rsidR="001424EE" w:rsidRDefault="001424EE" w:rsidP="008C75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056B" w:rsidRPr="007253F9" w:rsidRDefault="007253F9" w:rsidP="008C75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53F9">
        <w:rPr>
          <w:rFonts w:ascii="Times New Roman" w:hAnsi="Times New Roman" w:cs="Times New Roman"/>
          <w:sz w:val="24"/>
          <w:szCs w:val="24"/>
        </w:rPr>
        <w:t>2018</w:t>
      </w:r>
      <w:r w:rsidR="0056056B" w:rsidRPr="007253F9">
        <w:rPr>
          <w:rFonts w:ascii="Times New Roman" w:hAnsi="Times New Roman" w:cs="Times New Roman"/>
          <w:sz w:val="24"/>
          <w:szCs w:val="24"/>
        </w:rPr>
        <w:t xml:space="preserve">. gada </w:t>
      </w:r>
      <w:r w:rsidRPr="007253F9">
        <w:rPr>
          <w:rFonts w:ascii="Times New Roman" w:hAnsi="Times New Roman" w:cs="Times New Roman"/>
          <w:sz w:val="24"/>
          <w:szCs w:val="24"/>
        </w:rPr>
        <w:t>22.</w:t>
      </w:r>
      <w:r w:rsidR="001424EE">
        <w:rPr>
          <w:rFonts w:ascii="Times New Roman" w:hAnsi="Times New Roman" w:cs="Times New Roman"/>
          <w:sz w:val="24"/>
          <w:szCs w:val="24"/>
        </w:rPr>
        <w:t xml:space="preserve"> </w:t>
      </w:r>
      <w:r w:rsidRPr="007253F9">
        <w:rPr>
          <w:rFonts w:ascii="Times New Roman" w:hAnsi="Times New Roman" w:cs="Times New Roman"/>
          <w:sz w:val="24"/>
          <w:szCs w:val="24"/>
        </w:rPr>
        <w:t>maijā</w:t>
      </w:r>
      <w:r w:rsidR="007F626E" w:rsidRPr="007253F9">
        <w:rPr>
          <w:rFonts w:ascii="Times New Roman" w:hAnsi="Times New Roman" w:cs="Times New Roman"/>
          <w:sz w:val="24"/>
          <w:szCs w:val="24"/>
        </w:rPr>
        <w:t xml:space="preserve"> plkst.</w:t>
      </w:r>
      <w:r w:rsidR="001424EE">
        <w:rPr>
          <w:rFonts w:ascii="Times New Roman" w:hAnsi="Times New Roman" w:cs="Times New Roman"/>
          <w:sz w:val="24"/>
          <w:szCs w:val="24"/>
        </w:rPr>
        <w:t xml:space="preserve"> </w:t>
      </w:r>
      <w:r w:rsidRPr="007253F9">
        <w:rPr>
          <w:rFonts w:ascii="Times New Roman" w:hAnsi="Times New Roman" w:cs="Times New Roman"/>
          <w:sz w:val="24"/>
          <w:szCs w:val="24"/>
        </w:rPr>
        <w:t>16.00</w:t>
      </w:r>
      <w:r w:rsidR="001424EE">
        <w:rPr>
          <w:rFonts w:ascii="Times New Roman" w:hAnsi="Times New Roman" w:cs="Times New Roman"/>
          <w:sz w:val="24"/>
          <w:szCs w:val="24"/>
        </w:rPr>
        <w:t>- 20.00</w:t>
      </w:r>
    </w:p>
    <w:p w:rsidR="0056056B" w:rsidRPr="007253F9" w:rsidRDefault="007253F9" w:rsidP="007253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53F9">
        <w:rPr>
          <w:rFonts w:ascii="Times New Roman" w:hAnsi="Times New Roman" w:cs="Times New Roman"/>
          <w:sz w:val="24"/>
          <w:szCs w:val="24"/>
        </w:rPr>
        <w:t xml:space="preserve"> Humanitāro un sociālo zinātņu centra konferenču zālē</w:t>
      </w:r>
    </w:p>
    <w:p w:rsidR="0056056B" w:rsidRPr="007253F9" w:rsidRDefault="00A411CD" w:rsidP="008C75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53F9">
        <w:rPr>
          <w:rFonts w:ascii="Times New Roman" w:hAnsi="Times New Roman" w:cs="Times New Roman"/>
          <w:sz w:val="24"/>
          <w:szCs w:val="24"/>
        </w:rPr>
        <w:t>Rīgā, Kalpaka bulvārī 4</w:t>
      </w:r>
    </w:p>
    <w:p w:rsidR="00854F37" w:rsidRDefault="00854F37" w:rsidP="001424EE">
      <w:pPr>
        <w:spacing w:line="240" w:lineRule="auto"/>
        <w:ind w:left="-284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355"/>
      </w:tblGrid>
      <w:tr w:rsidR="00854F37" w:rsidTr="001424EE">
        <w:tc>
          <w:tcPr>
            <w:tcW w:w="284" w:type="dxa"/>
          </w:tcPr>
          <w:p w:rsidR="00854F37" w:rsidRDefault="00854F37" w:rsidP="00E7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01DC7" w:rsidRDefault="00F01DC7" w:rsidP="001424EE">
            <w:pPr>
              <w:ind w:left="-254" w:firstLine="2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540" w:rsidRDefault="007253F9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3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Maija Kūle, </w:t>
            </w:r>
            <w:r w:rsidR="000C30AE">
              <w:rPr>
                <w:rFonts w:ascii="Times New Roman" w:hAnsi="Times New Roman" w:cs="Times New Roman"/>
                <w:bCs/>
                <w:sz w:val="24"/>
                <w:szCs w:val="24"/>
              </w:rPr>
              <w:t>Dr. phil</w:t>
            </w:r>
            <w:r w:rsidRPr="00DB3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B3540" w:rsidRPr="00DB3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540">
              <w:rPr>
                <w:rFonts w:ascii="Times New Roman" w:hAnsi="Times New Roman" w:cs="Times New Roman"/>
                <w:sz w:val="24"/>
                <w:szCs w:val="24"/>
              </w:rPr>
              <w:t xml:space="preserve"> profesore, </w:t>
            </w:r>
            <w:r w:rsidR="00DB3540" w:rsidRPr="00DB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3F9" w:rsidRDefault="007253F9" w:rsidP="001424EE">
            <w:pPr>
              <w:ind w:left="-254" w:firstLine="2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F9">
              <w:rPr>
                <w:rFonts w:ascii="Times New Roman" w:hAnsi="Times New Roman" w:cs="Times New Roman"/>
                <w:sz w:val="24"/>
                <w:szCs w:val="24"/>
              </w:rPr>
              <w:t>LU Filoz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ofijas un socioloģijas institūta direktore</w:t>
            </w:r>
          </w:p>
          <w:p w:rsidR="00854F37" w:rsidRDefault="007253F9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Mārīte Saviča</w:t>
            </w:r>
            <w:r w:rsidR="00783D4A" w:rsidRPr="00AF6C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LU </w:t>
            </w:r>
            <w:r w:rsidR="00783D4A" w:rsidRPr="00AF6C39">
              <w:rPr>
                <w:rFonts w:ascii="Times New Roman" w:hAnsi="Times New Roman" w:cs="Times New Roman"/>
                <w:sz w:val="24"/>
                <w:szCs w:val="24"/>
              </w:rPr>
              <w:t>Bibliotēkas direktore</w:t>
            </w:r>
          </w:p>
        </w:tc>
      </w:tr>
      <w:tr w:rsidR="00854F37" w:rsidTr="001424EE">
        <w:tc>
          <w:tcPr>
            <w:tcW w:w="284" w:type="dxa"/>
          </w:tcPr>
          <w:p w:rsidR="00854F37" w:rsidRDefault="00854F37" w:rsidP="005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54F37" w:rsidRDefault="00783D4A" w:rsidP="001424EE">
            <w:pPr>
              <w:ind w:left="-254" w:firstLine="2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39">
              <w:rPr>
                <w:rFonts w:ascii="Times New Roman" w:hAnsi="Times New Roman" w:cs="Times New Roman"/>
                <w:b/>
                <w:sz w:val="24"/>
                <w:szCs w:val="24"/>
              </w:rPr>
              <w:t>Konferences atklāšana</w:t>
            </w:r>
          </w:p>
          <w:p w:rsidR="00AC087A" w:rsidRPr="00783D4A" w:rsidRDefault="00AC087A" w:rsidP="001424EE">
            <w:pPr>
              <w:ind w:left="-254" w:firstLine="2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D4A" w:rsidTr="001424EE">
        <w:tc>
          <w:tcPr>
            <w:tcW w:w="284" w:type="dxa"/>
          </w:tcPr>
          <w:p w:rsidR="00783D4A" w:rsidRDefault="00783D4A" w:rsidP="005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01DC7" w:rsidRPr="00F21482" w:rsidRDefault="00F01DC7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482">
              <w:rPr>
                <w:rFonts w:ascii="Times New Roman" w:hAnsi="Times New Roman" w:cs="Times New Roman"/>
                <w:b/>
                <w:sz w:val="24"/>
                <w:szCs w:val="24"/>
              </w:rPr>
              <w:t>Vēsma Klūga,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DC7">
              <w:rPr>
                <w:rFonts w:ascii="Times New Roman" w:hAnsi="Times New Roman" w:cs="Times New Roman"/>
                <w:sz w:val="24"/>
                <w:szCs w:val="24"/>
              </w:rPr>
              <w:t>Mg.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DC7">
              <w:rPr>
                <w:rFonts w:ascii="Times New Roman" w:hAnsi="Times New Roman" w:cs="Times New Roman"/>
                <w:sz w:val="24"/>
                <w:szCs w:val="24"/>
              </w:rPr>
              <w:t xml:space="preserve">Sc.soc., </w:t>
            </w:r>
            <w:r w:rsidRPr="00F21482">
              <w:rPr>
                <w:rFonts w:ascii="Times New Roman" w:hAnsi="Times New Roman" w:cs="Times New Roman"/>
                <w:sz w:val="24"/>
                <w:szCs w:val="24"/>
              </w:rPr>
              <w:t>LU Bibliotēkas eksperte</w:t>
            </w:r>
          </w:p>
          <w:p w:rsidR="00F01DC7" w:rsidRPr="00F21482" w:rsidRDefault="00F01DC7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Viļņa Zariņa personība laikmeta liecībās</w:t>
            </w:r>
          </w:p>
          <w:p w:rsidR="00F01DC7" w:rsidRDefault="00F01DC7" w:rsidP="001424EE">
            <w:pPr>
              <w:ind w:left="-254" w:firstLine="2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540" w:rsidRPr="00F01DC7" w:rsidRDefault="00DB3540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Rihards Kūlis</w:t>
            </w:r>
            <w:r w:rsidR="00783D4A" w:rsidRPr="00AF6C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3D4A" w:rsidRPr="00AF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58595B"/>
                <w:sz w:val="21"/>
                <w:szCs w:val="21"/>
              </w:rPr>
              <w:t> </w:t>
            </w:r>
            <w:r w:rsidRPr="00DB3540">
              <w:rPr>
                <w:rFonts w:ascii="Times New Roman" w:hAnsi="Times New Roman" w:cs="Times New Roman"/>
                <w:sz w:val="24"/>
                <w:szCs w:val="24"/>
              </w:rPr>
              <w:t>Dr. phil.</w:t>
            </w:r>
            <w:r w:rsidR="00C35AEC" w:rsidRPr="00DB354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profesors, </w:t>
            </w:r>
            <w:r w:rsidRPr="007253F9">
              <w:rPr>
                <w:rFonts w:ascii="Times New Roman" w:hAnsi="Times New Roman" w:cs="Times New Roman"/>
                <w:sz w:val="24"/>
                <w:szCs w:val="24"/>
              </w:rPr>
              <w:t>LU Filoz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ofijas un socioloģijas institūta</w:t>
            </w:r>
            <w:r w:rsidR="00F0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vadošais pētnieks</w:t>
            </w:r>
          </w:p>
        </w:tc>
      </w:tr>
      <w:tr w:rsidR="00783D4A" w:rsidTr="001424EE">
        <w:tc>
          <w:tcPr>
            <w:tcW w:w="284" w:type="dxa"/>
          </w:tcPr>
          <w:p w:rsidR="00783D4A" w:rsidRDefault="00783D4A" w:rsidP="005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83D4A" w:rsidRPr="0068586A" w:rsidRDefault="0068586A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6A">
              <w:rPr>
                <w:rFonts w:ascii="Times New Roman" w:hAnsi="Times New Roman" w:cs="Times New Roman"/>
                <w:sz w:val="24"/>
                <w:szCs w:val="24"/>
              </w:rPr>
              <w:t>Kopā ar Vilni Zariņu trīsdesmit gadus LU Filozofijas vēstures katedrā</w:t>
            </w:r>
          </w:p>
          <w:p w:rsidR="00AC087A" w:rsidRPr="00AF6C39" w:rsidRDefault="00AC087A" w:rsidP="001424EE">
            <w:pPr>
              <w:ind w:left="-254" w:firstLine="2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D4A" w:rsidTr="001424EE">
        <w:tc>
          <w:tcPr>
            <w:tcW w:w="284" w:type="dxa"/>
          </w:tcPr>
          <w:p w:rsidR="00783D4A" w:rsidRDefault="00783D4A" w:rsidP="005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83D4A" w:rsidRPr="00AC087A" w:rsidRDefault="00DB3540" w:rsidP="001424EE">
            <w:pPr>
              <w:ind w:left="-254" w:firstLine="2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Sarma Kļaviņa</w:t>
            </w:r>
            <w:r w:rsidR="00783D4A" w:rsidRPr="00AF6C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498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Dr. philol., docente</w:t>
            </w:r>
          </w:p>
        </w:tc>
      </w:tr>
      <w:tr w:rsidR="00783D4A" w:rsidTr="001424EE">
        <w:tc>
          <w:tcPr>
            <w:tcW w:w="284" w:type="dxa"/>
          </w:tcPr>
          <w:p w:rsidR="00783D4A" w:rsidRPr="0067498F" w:rsidRDefault="00783D4A" w:rsidP="005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83D4A" w:rsidRDefault="0067498F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98F">
              <w:rPr>
                <w:rFonts w:ascii="Times New Roman" w:hAnsi="Times New Roman" w:cs="Times New Roman"/>
                <w:sz w:val="24"/>
                <w:szCs w:val="24"/>
              </w:rPr>
              <w:t>Vilnis Zariņš rūpēs par zeltozola galotni</w:t>
            </w:r>
          </w:p>
          <w:p w:rsidR="00B86AA8" w:rsidRDefault="00B86AA8" w:rsidP="00B86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EE" w:rsidRPr="001424EE" w:rsidRDefault="001424EE" w:rsidP="001424EE">
            <w:pPr>
              <w:ind w:left="-254" w:firstLine="2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Raivis Zeltīts, </w:t>
            </w:r>
            <w:r w:rsidR="00B53ACA" w:rsidRPr="00B53ACA">
              <w:rPr>
                <w:rFonts w:ascii="Times New Roman" w:hAnsi="Times New Roman" w:cs="Times New Roman"/>
                <w:sz w:val="24"/>
                <w:szCs w:val="24"/>
              </w:rPr>
              <w:t>Nacionālās Apvienības ,,Visu Latvijai’’ ģenerālsekretārs</w:t>
            </w:r>
          </w:p>
          <w:p w:rsidR="001424EE" w:rsidRPr="0067498F" w:rsidRDefault="001424EE" w:rsidP="001424EE">
            <w:pPr>
              <w:ind w:left="-254" w:firstLine="2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Vilnis Zariņš – nacionālo vērtību aizstāvis Latvijā</w:t>
            </w:r>
          </w:p>
          <w:p w:rsidR="00783D4A" w:rsidRPr="0067498F" w:rsidRDefault="00783D4A" w:rsidP="001424EE">
            <w:pPr>
              <w:ind w:left="-254" w:firstLine="254"/>
              <w:contextualSpacing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4A" w:rsidTr="001424EE">
        <w:tc>
          <w:tcPr>
            <w:tcW w:w="284" w:type="dxa"/>
          </w:tcPr>
          <w:p w:rsidR="00783D4A" w:rsidRDefault="00783D4A" w:rsidP="005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83D4A" w:rsidRPr="00F01DC7" w:rsidRDefault="00DB3540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Kaspars Zellis</w:t>
            </w:r>
            <w:r w:rsidR="00783D4A" w:rsidRPr="00AF6C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3D4A" w:rsidRPr="00AF6C39">
              <w:rPr>
                <w:rStyle w:val="Emphasi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C35AE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Dr. hist., </w:t>
            </w:r>
            <w:r w:rsidRPr="007253F9">
              <w:rPr>
                <w:rFonts w:ascii="Times New Roman" w:hAnsi="Times New Roman" w:cs="Times New Roman"/>
                <w:sz w:val="24"/>
                <w:szCs w:val="24"/>
              </w:rPr>
              <w:t>LU Filoz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ofijas un socioloģijas institūta</w:t>
            </w:r>
            <w:r w:rsidR="00F0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vadošais pētnieks</w:t>
            </w:r>
          </w:p>
        </w:tc>
      </w:tr>
      <w:tr w:rsidR="00783D4A" w:rsidTr="001424EE">
        <w:tc>
          <w:tcPr>
            <w:tcW w:w="284" w:type="dxa"/>
          </w:tcPr>
          <w:p w:rsidR="00783D4A" w:rsidRDefault="00783D4A" w:rsidP="005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83D4A" w:rsidRPr="00F01DC7" w:rsidRDefault="00F01DC7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DC7">
              <w:rPr>
                <w:rFonts w:ascii="Times New Roman" w:hAnsi="Times New Roman" w:cs="Times New Roman"/>
                <w:sz w:val="24"/>
                <w:szCs w:val="24"/>
              </w:rPr>
              <w:t>Viļņa Zariņa atmiņas</w:t>
            </w:r>
          </w:p>
        </w:tc>
      </w:tr>
      <w:tr w:rsidR="002E41DF" w:rsidTr="001424EE">
        <w:tc>
          <w:tcPr>
            <w:tcW w:w="284" w:type="dxa"/>
          </w:tcPr>
          <w:p w:rsidR="002E41DF" w:rsidRPr="00F21482" w:rsidRDefault="002E41DF" w:rsidP="00AC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21482" w:rsidRPr="00F21482" w:rsidRDefault="00F21482" w:rsidP="001424EE">
            <w:pPr>
              <w:ind w:left="-254" w:firstLine="2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82" w:rsidRPr="00F21482" w:rsidRDefault="00F21482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482">
              <w:rPr>
                <w:rFonts w:ascii="Times New Roman" w:hAnsi="Times New Roman" w:cs="Times New Roman"/>
                <w:b/>
                <w:sz w:val="24"/>
                <w:szCs w:val="24"/>
              </w:rPr>
              <w:t>Diskusija</w:t>
            </w:r>
            <w:r w:rsidRPr="00F21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DC7">
              <w:rPr>
                <w:rFonts w:ascii="Times New Roman" w:hAnsi="Times New Roman" w:cs="Times New Roman"/>
                <w:sz w:val="24"/>
                <w:szCs w:val="24"/>
              </w:rPr>
              <w:t xml:space="preserve">Mārīte Saviča,  </w:t>
            </w:r>
            <w:r w:rsidRPr="00F21482">
              <w:rPr>
                <w:rFonts w:ascii="Times New Roman" w:hAnsi="Times New Roman" w:cs="Times New Roman"/>
                <w:sz w:val="24"/>
                <w:szCs w:val="24"/>
              </w:rPr>
              <w:t>LU Bibliotēka</w:t>
            </w:r>
            <w:r w:rsidR="00F01DC7">
              <w:rPr>
                <w:rFonts w:ascii="Times New Roman" w:hAnsi="Times New Roman" w:cs="Times New Roman"/>
                <w:sz w:val="24"/>
                <w:szCs w:val="24"/>
              </w:rPr>
              <w:t>s direktore</w:t>
            </w:r>
          </w:p>
          <w:p w:rsidR="00F21482" w:rsidRDefault="00F21482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482">
              <w:rPr>
                <w:rFonts w:ascii="Times New Roman" w:hAnsi="Times New Roman" w:cs="Times New Roman"/>
                <w:sz w:val="24"/>
                <w:szCs w:val="24"/>
              </w:rPr>
              <w:t>Vilnis Zariņš. Personība - tuvinieku atmiņās</w:t>
            </w:r>
          </w:p>
          <w:p w:rsidR="00F21482" w:rsidRDefault="00F21482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82" w:rsidRPr="003E72CB" w:rsidRDefault="00F21482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6C39">
              <w:rPr>
                <w:rFonts w:ascii="Times New Roman" w:hAnsi="Times New Roman" w:cs="Times New Roman"/>
                <w:b/>
                <w:sz w:val="24"/>
                <w:szCs w:val="24"/>
              </w:rPr>
              <w:t>Izstādes atklāšana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01DC7">
              <w:rPr>
                <w:rFonts w:ascii="Times New Roman" w:hAnsi="Times New Roman" w:cs="Times New Roman"/>
                <w:sz w:val="24"/>
                <w:szCs w:val="24"/>
              </w:rPr>
              <w:t>Vēsma Klūga,</w:t>
            </w:r>
            <w:r w:rsidRPr="003E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72CB">
              <w:rPr>
                <w:rFonts w:ascii="Times New Roman" w:hAnsi="Times New Roman" w:cs="Times New Roman"/>
                <w:sz w:val="24"/>
                <w:szCs w:val="24"/>
              </w:rPr>
              <w:t>LU Bibliotēkas eksperte</w:t>
            </w:r>
          </w:p>
          <w:p w:rsidR="00F21482" w:rsidRPr="003E72CB" w:rsidRDefault="00F21482" w:rsidP="001424EE">
            <w:pPr>
              <w:ind w:left="-254" w:firstLine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CB">
              <w:rPr>
                <w:rFonts w:ascii="Times New Roman" w:hAnsi="Times New Roman" w:cs="Times New Roman"/>
                <w:sz w:val="24"/>
                <w:szCs w:val="24"/>
              </w:rPr>
              <w:t>Filozofijas doktora Viļņa Zariņa mantojums Latvijas Universitātes Bibliotēkā</w:t>
            </w:r>
          </w:p>
          <w:p w:rsidR="00F21482" w:rsidRDefault="00F21482" w:rsidP="001424EE">
            <w:pPr>
              <w:ind w:left="-254"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82" w:rsidRPr="00AF6C39" w:rsidRDefault="00F21482" w:rsidP="001424EE">
            <w:pPr>
              <w:ind w:left="-254" w:firstLine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82" w:rsidRPr="00AF6C39" w:rsidRDefault="00F21482" w:rsidP="001424EE">
            <w:pPr>
              <w:ind w:left="-254" w:firstLine="254"/>
              <w:contextualSpacing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482" w:rsidRPr="00F21482" w:rsidRDefault="00F21482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4A" w:rsidRPr="00F21482" w:rsidRDefault="00D92B4A" w:rsidP="001424EE">
            <w:pPr>
              <w:ind w:left="-254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8F" w:rsidRPr="00F21482" w:rsidRDefault="0067498F" w:rsidP="001424EE">
            <w:pPr>
              <w:ind w:left="-254" w:firstLine="254"/>
              <w:contextualSpacing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1DF" w:rsidRPr="00F21482" w:rsidRDefault="002E41DF" w:rsidP="001424EE">
            <w:pPr>
              <w:ind w:left="-254" w:firstLine="254"/>
              <w:contextualSpacing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1DF" w:rsidRPr="00F21482" w:rsidRDefault="002E41DF" w:rsidP="001424EE">
            <w:pPr>
              <w:ind w:left="-254" w:firstLine="2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703" w:rsidRPr="00AF6C39" w:rsidRDefault="00E03703" w:rsidP="000C30AE">
      <w:pPr>
        <w:rPr>
          <w:rFonts w:ascii="Times New Roman" w:hAnsi="Times New Roman" w:cs="Times New Roman"/>
          <w:sz w:val="24"/>
          <w:szCs w:val="24"/>
        </w:rPr>
      </w:pPr>
    </w:p>
    <w:sectPr w:rsidR="00E03703" w:rsidRPr="00AF6C39" w:rsidSect="00920C97">
      <w:pgSz w:w="11906" w:h="16838"/>
      <w:pgMar w:top="851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96"/>
    <w:rsid w:val="0005060D"/>
    <w:rsid w:val="000B12CA"/>
    <w:rsid w:val="000C30AE"/>
    <w:rsid w:val="000D56D9"/>
    <w:rsid w:val="00100471"/>
    <w:rsid w:val="001424EE"/>
    <w:rsid w:val="00175999"/>
    <w:rsid w:val="002D5524"/>
    <w:rsid w:val="002E41DF"/>
    <w:rsid w:val="003B6BB6"/>
    <w:rsid w:val="003D3C76"/>
    <w:rsid w:val="003D5EA2"/>
    <w:rsid w:val="003E72CB"/>
    <w:rsid w:val="003F0DA8"/>
    <w:rsid w:val="004E0ABE"/>
    <w:rsid w:val="004E636C"/>
    <w:rsid w:val="00517D91"/>
    <w:rsid w:val="005327AF"/>
    <w:rsid w:val="0056056B"/>
    <w:rsid w:val="005E304C"/>
    <w:rsid w:val="005E551D"/>
    <w:rsid w:val="00616FE8"/>
    <w:rsid w:val="0063794C"/>
    <w:rsid w:val="0067498F"/>
    <w:rsid w:val="0068586A"/>
    <w:rsid w:val="006E3C84"/>
    <w:rsid w:val="00714F2E"/>
    <w:rsid w:val="007253F9"/>
    <w:rsid w:val="00733D2C"/>
    <w:rsid w:val="007445DC"/>
    <w:rsid w:val="00761707"/>
    <w:rsid w:val="00783D4A"/>
    <w:rsid w:val="00786D4C"/>
    <w:rsid w:val="007A01D1"/>
    <w:rsid w:val="007F626E"/>
    <w:rsid w:val="00825139"/>
    <w:rsid w:val="00854F37"/>
    <w:rsid w:val="008A2416"/>
    <w:rsid w:val="008C7569"/>
    <w:rsid w:val="008D40FA"/>
    <w:rsid w:val="008F367C"/>
    <w:rsid w:val="00920C97"/>
    <w:rsid w:val="0097483A"/>
    <w:rsid w:val="0099571D"/>
    <w:rsid w:val="0099645E"/>
    <w:rsid w:val="009C03BC"/>
    <w:rsid w:val="009E40A9"/>
    <w:rsid w:val="00A411CD"/>
    <w:rsid w:val="00A85B65"/>
    <w:rsid w:val="00AC087A"/>
    <w:rsid w:val="00AF6C39"/>
    <w:rsid w:val="00B53ACA"/>
    <w:rsid w:val="00B86AA8"/>
    <w:rsid w:val="00BA6196"/>
    <w:rsid w:val="00C128CF"/>
    <w:rsid w:val="00C35AEC"/>
    <w:rsid w:val="00C53414"/>
    <w:rsid w:val="00C72C6F"/>
    <w:rsid w:val="00CA7299"/>
    <w:rsid w:val="00CB5E9B"/>
    <w:rsid w:val="00CC72AC"/>
    <w:rsid w:val="00D70D08"/>
    <w:rsid w:val="00D736C3"/>
    <w:rsid w:val="00D92B4A"/>
    <w:rsid w:val="00DB3540"/>
    <w:rsid w:val="00DB57CE"/>
    <w:rsid w:val="00E03703"/>
    <w:rsid w:val="00E50F9E"/>
    <w:rsid w:val="00E537FA"/>
    <w:rsid w:val="00E53B2A"/>
    <w:rsid w:val="00E57F2F"/>
    <w:rsid w:val="00E73B78"/>
    <w:rsid w:val="00E77854"/>
    <w:rsid w:val="00EC083D"/>
    <w:rsid w:val="00EC493C"/>
    <w:rsid w:val="00EF0A2B"/>
    <w:rsid w:val="00F01DC7"/>
    <w:rsid w:val="00F21482"/>
    <w:rsid w:val="00F30209"/>
    <w:rsid w:val="00F55834"/>
    <w:rsid w:val="00FF00D1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3C76"/>
    <w:rPr>
      <w:b/>
      <w:bCs/>
      <w:i w:val="0"/>
      <w:iCs w:val="0"/>
    </w:rPr>
  </w:style>
  <w:style w:type="character" w:customStyle="1" w:styleId="st1">
    <w:name w:val="st1"/>
    <w:basedOn w:val="DefaultParagraphFont"/>
    <w:rsid w:val="003D3C76"/>
  </w:style>
  <w:style w:type="table" w:styleId="TableGrid">
    <w:name w:val="Table Grid"/>
    <w:basedOn w:val="TableNormal"/>
    <w:uiPriority w:val="59"/>
    <w:rsid w:val="0076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626E"/>
    <w:rPr>
      <w:b/>
      <w:bCs/>
    </w:rPr>
  </w:style>
  <w:style w:type="paragraph" w:customStyle="1" w:styleId="position-name">
    <w:name w:val="position-name"/>
    <w:basedOn w:val="Normal"/>
    <w:rsid w:val="0099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b-title">
    <w:name w:val="sub-title"/>
    <w:basedOn w:val="Normal"/>
    <w:rsid w:val="0099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3C76"/>
    <w:rPr>
      <w:b/>
      <w:bCs/>
      <w:i w:val="0"/>
      <w:iCs w:val="0"/>
    </w:rPr>
  </w:style>
  <w:style w:type="character" w:customStyle="1" w:styleId="st1">
    <w:name w:val="st1"/>
    <w:basedOn w:val="DefaultParagraphFont"/>
    <w:rsid w:val="003D3C76"/>
  </w:style>
  <w:style w:type="table" w:styleId="TableGrid">
    <w:name w:val="Table Grid"/>
    <w:basedOn w:val="TableNormal"/>
    <w:uiPriority w:val="59"/>
    <w:rsid w:val="0076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626E"/>
    <w:rPr>
      <w:b/>
      <w:bCs/>
    </w:rPr>
  </w:style>
  <w:style w:type="paragraph" w:customStyle="1" w:styleId="position-name">
    <w:name w:val="position-name"/>
    <w:basedOn w:val="Normal"/>
    <w:rsid w:val="0099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b-title">
    <w:name w:val="sub-title"/>
    <w:basedOn w:val="Normal"/>
    <w:rsid w:val="0099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lub</cp:lastModifiedBy>
  <cp:revision>2</cp:revision>
  <cp:lastPrinted>2018-05-09T12:52:00Z</cp:lastPrinted>
  <dcterms:created xsi:type="dcterms:W3CDTF">2018-05-14T06:59:00Z</dcterms:created>
  <dcterms:modified xsi:type="dcterms:W3CDTF">2018-05-14T06:59:00Z</dcterms:modified>
</cp:coreProperties>
</file>