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F17" w14:textId="52026C4F" w:rsidR="007F060B" w:rsidRPr="00D34876" w:rsidRDefault="00A326F2" w:rsidP="00D34876">
      <w:pPr>
        <w:tabs>
          <w:tab w:val="left" w:pos="4215"/>
          <w:tab w:val="center" w:pos="5233"/>
        </w:tabs>
        <w:spacing w:before="0" w:after="0"/>
        <w:ind w:firstLine="0"/>
        <w:jc w:val="right"/>
        <w:rPr>
          <w:sz w:val="22"/>
        </w:rPr>
      </w:pPr>
      <w:r w:rsidRPr="00D34876">
        <w:rPr>
          <w:sz w:val="22"/>
        </w:rPr>
        <w:t>4</w:t>
      </w:r>
      <w:r w:rsidR="007F060B" w:rsidRPr="00D34876">
        <w:rPr>
          <w:sz w:val="22"/>
        </w:rPr>
        <w:t>. pielikums</w:t>
      </w:r>
    </w:p>
    <w:p w14:paraId="4634380B" w14:textId="4F2418B2" w:rsidR="007F060B" w:rsidRPr="00D34876" w:rsidRDefault="007F060B" w:rsidP="00D34876">
      <w:pPr>
        <w:tabs>
          <w:tab w:val="left" w:pos="4215"/>
          <w:tab w:val="center" w:pos="5233"/>
        </w:tabs>
        <w:spacing w:before="0" w:after="0"/>
        <w:ind w:firstLine="0"/>
        <w:jc w:val="right"/>
        <w:rPr>
          <w:sz w:val="22"/>
        </w:rPr>
      </w:pPr>
      <w:r w:rsidRPr="00D34876">
        <w:rPr>
          <w:sz w:val="22"/>
        </w:rPr>
        <w:t>APSTIPRINĀTS</w:t>
      </w:r>
    </w:p>
    <w:p w14:paraId="09ADFD43" w14:textId="77777777" w:rsidR="00AE0690" w:rsidRPr="00D34876" w:rsidRDefault="00AE0690" w:rsidP="00D34876">
      <w:pPr>
        <w:tabs>
          <w:tab w:val="left" w:pos="4215"/>
          <w:tab w:val="center" w:pos="5233"/>
        </w:tabs>
        <w:spacing w:before="0" w:after="0"/>
        <w:ind w:firstLine="0"/>
        <w:jc w:val="left"/>
        <w:rPr>
          <w:sz w:val="22"/>
        </w:rPr>
      </w:pPr>
    </w:p>
    <w:p w14:paraId="7D5BD578" w14:textId="33F731AC" w:rsidR="007F060B" w:rsidRPr="00D34876" w:rsidRDefault="007F060B" w:rsidP="00D34876">
      <w:pPr>
        <w:spacing w:before="0" w:after="0"/>
        <w:ind w:firstLine="0"/>
        <w:jc w:val="center"/>
        <w:rPr>
          <w:b/>
          <w:sz w:val="22"/>
        </w:rPr>
      </w:pPr>
      <w:r w:rsidRPr="00D34876">
        <w:rPr>
          <w:b/>
          <w:sz w:val="22"/>
        </w:rPr>
        <w:t xml:space="preserve">Latvijas Universitātes </w:t>
      </w:r>
      <w:r w:rsidR="00ED5247" w:rsidRPr="00D34876">
        <w:rPr>
          <w:b/>
          <w:sz w:val="22"/>
        </w:rPr>
        <w:t>sporta</w:t>
      </w:r>
      <w:r w:rsidRPr="00D34876">
        <w:rPr>
          <w:b/>
          <w:sz w:val="22"/>
        </w:rPr>
        <w:t xml:space="preserve"> pasākuma</w:t>
      </w:r>
    </w:p>
    <w:p w14:paraId="47195CF2" w14:textId="3658AA81" w:rsidR="007F060B" w:rsidRPr="00D34876" w:rsidRDefault="007F060B" w:rsidP="00D34876">
      <w:pPr>
        <w:spacing w:before="0" w:after="0"/>
        <w:ind w:firstLine="0"/>
        <w:jc w:val="center"/>
        <w:rPr>
          <w:b/>
          <w:sz w:val="22"/>
        </w:rPr>
      </w:pPr>
      <w:r w:rsidRPr="00D34876">
        <w:rPr>
          <w:b/>
          <w:sz w:val="22"/>
        </w:rPr>
        <w:t xml:space="preserve">“LU Pludmales volejbola </w:t>
      </w:r>
      <w:r w:rsidR="00BC5086" w:rsidRPr="00D34876">
        <w:rPr>
          <w:b/>
          <w:sz w:val="22"/>
        </w:rPr>
        <w:t>pavasara nakts turnīrs 2023</w:t>
      </w:r>
      <w:r w:rsidRPr="00D34876">
        <w:rPr>
          <w:b/>
          <w:sz w:val="22"/>
        </w:rPr>
        <w:t>”</w:t>
      </w:r>
    </w:p>
    <w:p w14:paraId="330F8F99" w14:textId="77777777" w:rsidR="007F060B" w:rsidRPr="00D34876" w:rsidRDefault="007F060B" w:rsidP="00701322">
      <w:pPr>
        <w:spacing w:before="0" w:after="0"/>
        <w:ind w:firstLine="0"/>
        <w:jc w:val="center"/>
        <w:rPr>
          <w:b/>
          <w:sz w:val="22"/>
        </w:rPr>
      </w:pPr>
      <w:r w:rsidRPr="00D34876">
        <w:rPr>
          <w:b/>
          <w:sz w:val="22"/>
        </w:rPr>
        <w:t>NOLIKUMS</w:t>
      </w:r>
    </w:p>
    <w:p w14:paraId="5BB42F61" w14:textId="77777777" w:rsidR="00E36CFB" w:rsidRPr="00D34876" w:rsidRDefault="00E36CFB" w:rsidP="00D34876">
      <w:pPr>
        <w:tabs>
          <w:tab w:val="left" w:pos="4215"/>
          <w:tab w:val="center" w:pos="5233"/>
        </w:tabs>
        <w:spacing w:before="0" w:after="0"/>
        <w:ind w:firstLine="0"/>
        <w:jc w:val="left"/>
        <w:rPr>
          <w:sz w:val="22"/>
        </w:rPr>
      </w:pPr>
    </w:p>
    <w:p w14:paraId="7F394374" w14:textId="5D06749A" w:rsidR="00110F26" w:rsidRPr="00D34876" w:rsidRDefault="00110F26" w:rsidP="00D34876">
      <w:pPr>
        <w:tabs>
          <w:tab w:val="left" w:pos="4215"/>
          <w:tab w:val="center" w:pos="5233"/>
        </w:tabs>
        <w:spacing w:before="0" w:after="0"/>
        <w:ind w:firstLine="0"/>
        <w:jc w:val="left"/>
        <w:rPr>
          <w:sz w:val="22"/>
        </w:rPr>
      </w:pPr>
      <w:r w:rsidRPr="00D34876">
        <w:rPr>
          <w:sz w:val="22"/>
        </w:rPr>
        <w:tab/>
      </w:r>
    </w:p>
    <w:p w14:paraId="20B96E7C" w14:textId="2C84A7B3" w:rsidR="00153D1E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M</w:t>
      </w:r>
      <w:r w:rsidR="000E28E7" w:rsidRPr="00D34876">
        <w:rPr>
          <w:b/>
          <w:sz w:val="22"/>
        </w:rPr>
        <w:t>ērķi un uzdevumi</w:t>
      </w:r>
    </w:p>
    <w:p w14:paraId="01482554" w14:textId="72D99894" w:rsidR="00110F26" w:rsidRPr="00D34876" w:rsidRDefault="00D40AD1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Popularizēt </w:t>
      </w:r>
      <w:r w:rsidR="005342E4" w:rsidRPr="00D34876">
        <w:rPr>
          <w:sz w:val="22"/>
        </w:rPr>
        <w:t>pludmales volejbolu</w:t>
      </w:r>
      <w:r w:rsidR="00153D1E" w:rsidRPr="00D34876">
        <w:rPr>
          <w:sz w:val="22"/>
        </w:rPr>
        <w:t xml:space="preserve"> Latvijas </w:t>
      </w:r>
      <w:r w:rsidR="0000120D" w:rsidRPr="00D34876">
        <w:rPr>
          <w:sz w:val="22"/>
        </w:rPr>
        <w:t>studentu vidū</w:t>
      </w:r>
      <w:r w:rsidR="00153D1E" w:rsidRPr="00D34876">
        <w:rPr>
          <w:sz w:val="22"/>
        </w:rPr>
        <w:t xml:space="preserve"> kā spēli, aktīvu atpūtu, veselīgu dzīvesv</w:t>
      </w:r>
      <w:r w:rsidRPr="00D34876">
        <w:rPr>
          <w:sz w:val="22"/>
        </w:rPr>
        <w:t xml:space="preserve">eidu ar pārliecību, ka </w:t>
      </w:r>
      <w:r w:rsidR="005342E4" w:rsidRPr="00D34876">
        <w:rPr>
          <w:sz w:val="22"/>
        </w:rPr>
        <w:t>pludmales volejbols</w:t>
      </w:r>
      <w:r w:rsidR="00153D1E" w:rsidRPr="00D34876">
        <w:rPr>
          <w:sz w:val="22"/>
        </w:rPr>
        <w:t xml:space="preserve"> ir iecienīta komandu sporta spēle, kura ir viegli pieejama un spēlējama jebkurā </w:t>
      </w:r>
      <w:r w:rsidRPr="00D34876">
        <w:rPr>
          <w:sz w:val="22"/>
        </w:rPr>
        <w:t xml:space="preserve">vietā un laikā. </w:t>
      </w:r>
    </w:p>
    <w:p w14:paraId="11DE4E97" w14:textId="77777777" w:rsidR="00110F26" w:rsidRPr="00D34876" w:rsidRDefault="00D40AD1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Veicināt </w:t>
      </w:r>
      <w:r w:rsidR="005342E4" w:rsidRPr="00D34876">
        <w:rPr>
          <w:sz w:val="22"/>
        </w:rPr>
        <w:t>pludmales volejbola</w:t>
      </w:r>
      <w:r w:rsidR="00153D1E" w:rsidRPr="00D34876">
        <w:rPr>
          <w:sz w:val="22"/>
        </w:rPr>
        <w:t xml:space="preserve"> atpazīstamību L</w:t>
      </w:r>
      <w:r w:rsidR="0000120D" w:rsidRPr="00D34876">
        <w:rPr>
          <w:sz w:val="22"/>
        </w:rPr>
        <w:t>atvijas</w:t>
      </w:r>
      <w:r w:rsidR="00153D1E" w:rsidRPr="00D34876">
        <w:rPr>
          <w:sz w:val="22"/>
        </w:rPr>
        <w:t xml:space="preserve"> studentu vid</w:t>
      </w:r>
      <w:r w:rsidRPr="00D34876">
        <w:rPr>
          <w:sz w:val="22"/>
        </w:rPr>
        <w:t xml:space="preserve">ū. </w:t>
      </w:r>
    </w:p>
    <w:p w14:paraId="303AF4D2" w14:textId="1E9CF4AF" w:rsidR="00110F26" w:rsidRPr="00D34876" w:rsidRDefault="00153D1E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Noskaidrot </w:t>
      </w:r>
      <w:r w:rsidR="00AE0690" w:rsidRPr="00D34876">
        <w:rPr>
          <w:sz w:val="22"/>
        </w:rPr>
        <w:t>“</w:t>
      </w:r>
      <w:r w:rsidR="005342E4" w:rsidRPr="00D34876">
        <w:rPr>
          <w:sz w:val="22"/>
        </w:rPr>
        <w:t xml:space="preserve">LU </w:t>
      </w:r>
      <w:r w:rsidR="00DF3319">
        <w:rPr>
          <w:sz w:val="22"/>
        </w:rPr>
        <w:t>P</w:t>
      </w:r>
      <w:r w:rsidR="005342E4" w:rsidRPr="00D34876">
        <w:rPr>
          <w:sz w:val="22"/>
        </w:rPr>
        <w:t>ludmales vol</w:t>
      </w:r>
      <w:r w:rsidR="001210DF" w:rsidRPr="00D34876">
        <w:rPr>
          <w:sz w:val="22"/>
        </w:rPr>
        <w:t xml:space="preserve">ejbola </w:t>
      </w:r>
      <w:r w:rsidR="00BC5086" w:rsidRPr="00D34876">
        <w:rPr>
          <w:sz w:val="22"/>
        </w:rPr>
        <w:t>pavasara</w:t>
      </w:r>
      <w:r w:rsidR="001210DF" w:rsidRPr="00D34876">
        <w:rPr>
          <w:sz w:val="22"/>
        </w:rPr>
        <w:t xml:space="preserve"> nakts turnīr</w:t>
      </w:r>
      <w:r w:rsidR="00AE0690" w:rsidRPr="00D34876">
        <w:rPr>
          <w:sz w:val="22"/>
        </w:rPr>
        <w:t>a</w:t>
      </w:r>
      <w:r w:rsidR="00BC5086" w:rsidRPr="00D34876">
        <w:rPr>
          <w:sz w:val="22"/>
        </w:rPr>
        <w:t xml:space="preserve"> 2023</w:t>
      </w:r>
      <w:r w:rsidRPr="00D34876">
        <w:rPr>
          <w:sz w:val="22"/>
        </w:rPr>
        <w:t xml:space="preserve">” </w:t>
      </w:r>
      <w:r w:rsidR="00AC0A89" w:rsidRPr="00D34876">
        <w:rPr>
          <w:sz w:val="22"/>
        </w:rPr>
        <w:t>uzvarētājus.</w:t>
      </w:r>
    </w:p>
    <w:p w14:paraId="473D06D9" w14:textId="5804D7A8" w:rsidR="00153D1E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V</w:t>
      </w:r>
      <w:r w:rsidR="000E28E7" w:rsidRPr="00D34876">
        <w:rPr>
          <w:b/>
          <w:sz w:val="22"/>
        </w:rPr>
        <w:t>ieta un laiks</w:t>
      </w:r>
    </w:p>
    <w:p w14:paraId="563CDF14" w14:textId="793475CA" w:rsidR="00110F26" w:rsidRPr="00D34876" w:rsidRDefault="00153D1E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Turnīrs norisināsies </w:t>
      </w:r>
      <w:r w:rsidR="005342E4" w:rsidRPr="00D34876">
        <w:rPr>
          <w:sz w:val="22"/>
        </w:rPr>
        <w:t>Rimi</w:t>
      </w:r>
      <w:r w:rsidR="002764A2" w:rsidRPr="00D34876">
        <w:rPr>
          <w:sz w:val="22"/>
        </w:rPr>
        <w:t xml:space="preserve"> Olimpiskajā centrā (Grostonas ielā 6b),</w:t>
      </w:r>
      <w:r w:rsidRPr="00D34876">
        <w:rPr>
          <w:sz w:val="22"/>
        </w:rPr>
        <w:t xml:space="preserve"> </w:t>
      </w:r>
      <w:r w:rsidR="005342E4" w:rsidRPr="00D34876">
        <w:rPr>
          <w:sz w:val="22"/>
        </w:rPr>
        <w:t>O-Sands laukumos</w:t>
      </w:r>
      <w:r w:rsidR="00110F26" w:rsidRPr="00D34876">
        <w:rPr>
          <w:sz w:val="22"/>
        </w:rPr>
        <w:t>.</w:t>
      </w:r>
    </w:p>
    <w:p w14:paraId="10BFE4C0" w14:textId="06638F7B" w:rsidR="00110F26" w:rsidRPr="00D34876" w:rsidRDefault="00110F26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Turnīrs norisināsies </w:t>
      </w:r>
      <w:r w:rsidR="00BC5086" w:rsidRPr="00D34876">
        <w:rPr>
          <w:sz w:val="22"/>
        </w:rPr>
        <w:t>2023</w:t>
      </w:r>
      <w:r w:rsidR="0000120D" w:rsidRPr="00D34876">
        <w:rPr>
          <w:sz w:val="22"/>
        </w:rPr>
        <w:t xml:space="preserve">. gada </w:t>
      </w:r>
      <w:r w:rsidR="00BC5086" w:rsidRPr="00D34876">
        <w:rPr>
          <w:sz w:val="22"/>
        </w:rPr>
        <w:t>23. martā</w:t>
      </w:r>
      <w:r w:rsidRPr="00D34876">
        <w:rPr>
          <w:sz w:val="22"/>
        </w:rPr>
        <w:t xml:space="preserve"> no </w:t>
      </w:r>
      <w:r w:rsidR="00CA03B3" w:rsidRPr="00D34876">
        <w:rPr>
          <w:sz w:val="22"/>
        </w:rPr>
        <w:t>plkst. 23.15.</w:t>
      </w:r>
    </w:p>
    <w:p w14:paraId="48FC09ED" w14:textId="35DFE8DF" w:rsidR="00153D1E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S</w:t>
      </w:r>
      <w:r w:rsidR="000E28E7" w:rsidRPr="00D34876">
        <w:rPr>
          <w:b/>
          <w:sz w:val="22"/>
        </w:rPr>
        <w:t>acensību vadība</w:t>
      </w:r>
    </w:p>
    <w:p w14:paraId="06FCBEED" w14:textId="3484141D" w:rsidR="00110F26" w:rsidRPr="00D34876" w:rsidRDefault="00153D1E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Sacensības organizē</w:t>
      </w:r>
      <w:r w:rsidR="0000120D" w:rsidRPr="00D34876">
        <w:rPr>
          <w:sz w:val="22"/>
        </w:rPr>
        <w:t xml:space="preserve"> un vada</w:t>
      </w:r>
      <w:r w:rsidRPr="00D34876">
        <w:rPr>
          <w:sz w:val="22"/>
        </w:rPr>
        <w:t xml:space="preserve"> Latvijas </w:t>
      </w:r>
      <w:r w:rsidR="00372071" w:rsidRPr="00D34876">
        <w:rPr>
          <w:sz w:val="22"/>
        </w:rPr>
        <w:t>Universitātes Sporta centrs (LU S</w:t>
      </w:r>
      <w:r w:rsidRPr="00D34876">
        <w:rPr>
          <w:sz w:val="22"/>
        </w:rPr>
        <w:t>C)</w:t>
      </w:r>
      <w:r w:rsidR="00BC5086" w:rsidRPr="00D34876">
        <w:rPr>
          <w:sz w:val="22"/>
        </w:rPr>
        <w:t xml:space="preserve"> sadarbībā ar Latvijas Universitātes Studentu padomi (LU SP)</w:t>
      </w:r>
      <w:r w:rsidRPr="00D34876">
        <w:rPr>
          <w:sz w:val="22"/>
        </w:rPr>
        <w:t xml:space="preserve">. </w:t>
      </w:r>
    </w:p>
    <w:p w14:paraId="43128C19" w14:textId="0C4BD752" w:rsidR="00153D1E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D</w:t>
      </w:r>
      <w:r w:rsidR="000E28E7" w:rsidRPr="00D34876">
        <w:rPr>
          <w:b/>
          <w:sz w:val="22"/>
        </w:rPr>
        <w:t>alībnieki</w:t>
      </w:r>
    </w:p>
    <w:p w14:paraId="39957812" w14:textId="5073FF45" w:rsidR="00153D1E" w:rsidRPr="00D34876" w:rsidRDefault="00153D1E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Turnīrā piedalās L</w:t>
      </w:r>
      <w:r w:rsidR="0000120D" w:rsidRPr="00D34876">
        <w:rPr>
          <w:sz w:val="22"/>
        </w:rPr>
        <w:t xml:space="preserve">atvijas </w:t>
      </w:r>
      <w:r w:rsidR="00A677AE" w:rsidRPr="00D34876">
        <w:rPr>
          <w:sz w:val="22"/>
        </w:rPr>
        <w:t>Universitātes</w:t>
      </w:r>
      <w:r w:rsidR="00DF3319">
        <w:rPr>
          <w:sz w:val="22"/>
        </w:rPr>
        <w:t xml:space="preserve"> (LU)</w:t>
      </w:r>
      <w:r w:rsidRPr="00D34876">
        <w:rPr>
          <w:sz w:val="22"/>
        </w:rPr>
        <w:t xml:space="preserve"> klātienes un neklātienes studenti, tai s</w:t>
      </w:r>
      <w:r w:rsidR="0000120D" w:rsidRPr="00D34876">
        <w:rPr>
          <w:sz w:val="22"/>
        </w:rPr>
        <w:t>kaitā doktoranti.</w:t>
      </w:r>
    </w:p>
    <w:p w14:paraId="47AF67D4" w14:textId="3BD5DA68" w:rsidR="00110F26" w:rsidRPr="00D34876" w:rsidRDefault="005D2F16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Fakultāti</w:t>
      </w:r>
      <w:r w:rsidR="00153D1E" w:rsidRPr="00D34876">
        <w:rPr>
          <w:sz w:val="22"/>
        </w:rPr>
        <w:t xml:space="preserve"> drīkst pārstāvēt vairākas komandas. </w:t>
      </w:r>
      <w:r w:rsidR="005342E4" w:rsidRPr="00D34876">
        <w:rPr>
          <w:sz w:val="22"/>
        </w:rPr>
        <w:t>Komandas sastāvā ir 2 spēlētāji (1 sieviete un 1 vīrietis). Maksimālais komandu skaits ir 20.</w:t>
      </w:r>
    </w:p>
    <w:p w14:paraId="6778DDE4" w14:textId="35450E4B" w:rsidR="00153D1E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S</w:t>
      </w:r>
      <w:r w:rsidR="000E28E7" w:rsidRPr="00D34876">
        <w:rPr>
          <w:b/>
          <w:sz w:val="22"/>
        </w:rPr>
        <w:t>acensību norise</w:t>
      </w:r>
    </w:p>
    <w:p w14:paraId="5814C29C" w14:textId="6A41522E" w:rsidR="005342E4" w:rsidRPr="00D34876" w:rsidRDefault="005342E4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Apakšgrupas spēles notiek līdz 15 punktiem, ar 2 punktu starpību. Sacensību organizatori patur tiesības mainīt spēļu setu, punktu skaitu vai izspēles kārtību. </w:t>
      </w:r>
    </w:p>
    <w:p w14:paraId="1DF5F0B5" w14:textId="603FC4B1" w:rsidR="005342E4" w:rsidRPr="00D34876" w:rsidRDefault="005342E4" w:rsidP="00D34876">
      <w:pPr>
        <w:pStyle w:val="Defaul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4876">
        <w:rPr>
          <w:rFonts w:ascii="Times New Roman" w:hAnsi="Times New Roman" w:cs="Times New Roman"/>
          <w:sz w:val="22"/>
          <w:szCs w:val="22"/>
        </w:rPr>
        <w:t xml:space="preserve">Izslēgšanas spēlēs iekļuvušo komandu skaits tiks precizēts pēc pieteikumu iesūtīšanas laika beigām. Pieņemot, </w:t>
      </w:r>
      <w:r w:rsidR="00453222" w:rsidRPr="00D34876">
        <w:rPr>
          <w:rFonts w:ascii="Times New Roman" w:hAnsi="Times New Roman" w:cs="Times New Roman"/>
          <w:sz w:val="22"/>
          <w:szCs w:val="22"/>
        </w:rPr>
        <w:t>k</w:t>
      </w:r>
      <w:r w:rsidRPr="00D34876">
        <w:rPr>
          <w:rFonts w:ascii="Times New Roman" w:hAnsi="Times New Roman" w:cs="Times New Roman"/>
          <w:sz w:val="22"/>
          <w:szCs w:val="22"/>
        </w:rPr>
        <w:t xml:space="preserve">a turnīrā startē maksimālais komandu skaits, izspēle būs sekojoša: </w:t>
      </w:r>
      <w:r w:rsidR="00453222" w:rsidRPr="00D34876">
        <w:rPr>
          <w:rFonts w:ascii="Times New Roman" w:hAnsi="Times New Roman" w:cs="Times New Roman"/>
          <w:sz w:val="22"/>
          <w:szCs w:val="22"/>
        </w:rPr>
        <w:t>p</w:t>
      </w:r>
      <w:r w:rsidRPr="00D34876">
        <w:rPr>
          <w:rFonts w:ascii="Times New Roman" w:hAnsi="Times New Roman" w:cs="Times New Roman"/>
          <w:sz w:val="22"/>
          <w:szCs w:val="22"/>
        </w:rPr>
        <w:t xml:space="preserve">ēc apakšgrupu turnīra (4 apakšgrupas pa 5 komandām katrā) sekos izslēgšanas spēles, kurās iekļūs katras apakšgrupas divas labākās komandas. Pārējām komandām turnīrs būs noslēdzies. </w:t>
      </w:r>
    </w:p>
    <w:p w14:paraId="23F0DC7C" w14:textId="06F85DE9" w:rsidR="005342E4" w:rsidRPr="00D34876" w:rsidRDefault="005342E4" w:rsidP="00D34876">
      <w:pPr>
        <w:pStyle w:val="Default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34876">
        <w:rPr>
          <w:rFonts w:ascii="Times New Roman" w:hAnsi="Times New Roman" w:cs="Times New Roman"/>
          <w:sz w:val="22"/>
          <w:szCs w:val="22"/>
        </w:rPr>
        <w:t>Sacensības tiesā turnīra dalībnieki, kurus no</w:t>
      </w:r>
      <w:r w:rsidR="00453222" w:rsidRPr="00D34876">
        <w:rPr>
          <w:rFonts w:ascii="Times New Roman" w:hAnsi="Times New Roman" w:cs="Times New Roman"/>
          <w:sz w:val="22"/>
          <w:szCs w:val="22"/>
        </w:rPr>
        <w:t>rīko</w:t>
      </w:r>
      <w:r w:rsidRPr="00D34876">
        <w:rPr>
          <w:rFonts w:ascii="Times New Roman" w:hAnsi="Times New Roman" w:cs="Times New Roman"/>
          <w:sz w:val="22"/>
          <w:szCs w:val="22"/>
        </w:rPr>
        <w:t xml:space="preserve"> turnīra organizatori. </w:t>
      </w:r>
    </w:p>
    <w:p w14:paraId="2F7AD2C9" w14:textId="59B12B90" w:rsidR="005342E4" w:rsidRDefault="005342E4" w:rsidP="00D34876">
      <w:pPr>
        <w:pStyle w:val="Default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34876">
        <w:rPr>
          <w:rFonts w:ascii="Times New Roman" w:hAnsi="Times New Roman" w:cs="Times New Roman"/>
          <w:sz w:val="22"/>
          <w:szCs w:val="22"/>
        </w:rPr>
        <w:t xml:space="preserve">Sporta zāli un spēļu inventāru </w:t>
      </w:r>
      <w:r w:rsidR="009A45E9" w:rsidRPr="00D34876">
        <w:rPr>
          <w:rFonts w:ascii="Times New Roman" w:hAnsi="Times New Roman" w:cs="Times New Roman"/>
          <w:sz w:val="22"/>
          <w:szCs w:val="22"/>
        </w:rPr>
        <w:t>(</w:t>
      </w:r>
      <w:r w:rsidRPr="00D34876">
        <w:rPr>
          <w:rFonts w:ascii="Times New Roman" w:hAnsi="Times New Roman" w:cs="Times New Roman"/>
          <w:sz w:val="22"/>
          <w:szCs w:val="22"/>
        </w:rPr>
        <w:t>tīklus</w:t>
      </w:r>
      <w:r w:rsidR="009A45E9" w:rsidRPr="00D34876">
        <w:rPr>
          <w:rFonts w:ascii="Times New Roman" w:hAnsi="Times New Roman" w:cs="Times New Roman"/>
          <w:sz w:val="22"/>
          <w:szCs w:val="22"/>
        </w:rPr>
        <w:t>, līnijas un spēļu bumbas</w:t>
      </w:r>
      <w:r w:rsidRPr="00D34876">
        <w:rPr>
          <w:rFonts w:ascii="Times New Roman" w:hAnsi="Times New Roman" w:cs="Times New Roman"/>
          <w:sz w:val="22"/>
          <w:szCs w:val="22"/>
        </w:rPr>
        <w:t xml:space="preserve">) nodrošina LU SC. </w:t>
      </w:r>
    </w:p>
    <w:p w14:paraId="7CE123C7" w14:textId="64267BC8" w:rsidR="009A6D92" w:rsidRDefault="009A6D92" w:rsidP="009A6D92">
      <w:pPr>
        <w:pStyle w:val="Default"/>
        <w:spacing w:line="360" w:lineRule="auto"/>
        <w:ind w:left="792"/>
        <w:rPr>
          <w:rFonts w:ascii="Times New Roman" w:hAnsi="Times New Roman" w:cs="Times New Roman"/>
          <w:sz w:val="22"/>
          <w:szCs w:val="22"/>
        </w:rPr>
      </w:pPr>
    </w:p>
    <w:p w14:paraId="3367967A" w14:textId="28049299" w:rsidR="009A6D92" w:rsidRDefault="009A6D92" w:rsidP="009A6D92">
      <w:pPr>
        <w:pStyle w:val="Default"/>
        <w:spacing w:line="360" w:lineRule="auto"/>
        <w:ind w:left="792"/>
        <w:rPr>
          <w:rFonts w:ascii="Times New Roman" w:hAnsi="Times New Roman" w:cs="Times New Roman"/>
          <w:sz w:val="22"/>
          <w:szCs w:val="22"/>
        </w:rPr>
      </w:pPr>
    </w:p>
    <w:p w14:paraId="5278CDF9" w14:textId="77777777" w:rsidR="009A6D92" w:rsidRPr="00D34876" w:rsidRDefault="009A6D92" w:rsidP="009A6D92">
      <w:pPr>
        <w:pStyle w:val="Default"/>
        <w:spacing w:line="360" w:lineRule="auto"/>
        <w:ind w:left="792"/>
        <w:rPr>
          <w:rFonts w:ascii="Times New Roman" w:hAnsi="Times New Roman" w:cs="Times New Roman"/>
          <w:sz w:val="22"/>
          <w:szCs w:val="22"/>
        </w:rPr>
      </w:pPr>
    </w:p>
    <w:p w14:paraId="575ABFFA" w14:textId="441695B4" w:rsidR="005342E4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P</w:t>
      </w:r>
      <w:r w:rsidR="000E28E7" w:rsidRPr="00D34876">
        <w:rPr>
          <w:b/>
          <w:sz w:val="22"/>
        </w:rPr>
        <w:t>unktu skaitīšanas sistēma</w:t>
      </w:r>
    </w:p>
    <w:p w14:paraId="4F83C8B7" w14:textId="7F82B3DA" w:rsidR="005342E4" w:rsidRPr="00D34876" w:rsidRDefault="005342E4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lastRenderedPageBreak/>
        <w:t>Par uzvarētu spēli komanda saņem 2 punktus</w:t>
      </w:r>
      <w:r w:rsidR="00453222" w:rsidRPr="00D34876">
        <w:rPr>
          <w:sz w:val="22"/>
        </w:rPr>
        <w:t xml:space="preserve">, </w:t>
      </w:r>
      <w:r w:rsidRPr="00D34876">
        <w:rPr>
          <w:sz w:val="22"/>
        </w:rPr>
        <w:t>par zaudējumu – 1 punktu, par neierašanos uz spēli – 0 punktus. Vienādu punktu summas gadījumā divām vai vairākām komandām augstāku vietu ieņem komanda:</w:t>
      </w:r>
    </w:p>
    <w:p w14:paraId="0DB7E7BB" w14:textId="359FCC37" w:rsidR="005342E4" w:rsidRPr="00D34876" w:rsidRDefault="00D872BA" w:rsidP="00D34876">
      <w:pPr>
        <w:pStyle w:val="ListParagraph"/>
        <w:numPr>
          <w:ilvl w:val="2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p</w:t>
      </w:r>
      <w:r w:rsidR="005342E4" w:rsidRPr="00D34876">
        <w:rPr>
          <w:sz w:val="22"/>
        </w:rPr>
        <w:t>ēc savstarpējās spēles (ja ir 2 komandas)</w:t>
      </w:r>
      <w:r w:rsidR="00453222" w:rsidRPr="00D34876">
        <w:rPr>
          <w:sz w:val="22"/>
        </w:rPr>
        <w:t>,</w:t>
      </w:r>
      <w:r w:rsidR="005342E4" w:rsidRPr="00D34876">
        <w:rPr>
          <w:sz w:val="22"/>
        </w:rPr>
        <w:t xml:space="preserve"> ja trīs vai vairākām komandām ir vienāds </w:t>
      </w:r>
      <w:r w:rsidRPr="00D34876">
        <w:rPr>
          <w:sz w:val="22"/>
        </w:rPr>
        <w:t>p</w:t>
      </w:r>
      <w:r w:rsidR="005342E4" w:rsidRPr="00D34876">
        <w:rPr>
          <w:sz w:val="22"/>
        </w:rPr>
        <w:t>unktu skaits, tad pēc savstarpējo setu attiecības;</w:t>
      </w:r>
    </w:p>
    <w:p w14:paraId="63419CD7" w14:textId="72E51A4B" w:rsidR="005342E4" w:rsidRPr="00D34876" w:rsidRDefault="00D872BA" w:rsidP="00D34876">
      <w:pPr>
        <w:pStyle w:val="ListParagraph"/>
        <w:numPr>
          <w:ilvl w:val="2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p</w:t>
      </w:r>
      <w:r w:rsidR="005342E4" w:rsidRPr="00D34876">
        <w:rPr>
          <w:sz w:val="22"/>
        </w:rPr>
        <w:t>ēc savstarpējo spēļu setu punktu attiecības;</w:t>
      </w:r>
    </w:p>
    <w:p w14:paraId="672ACEE0" w14:textId="5A2E9A2B" w:rsidR="005342E4" w:rsidRPr="00D34876" w:rsidRDefault="00D872BA" w:rsidP="00D34876">
      <w:pPr>
        <w:pStyle w:val="ListParagraph"/>
        <w:numPr>
          <w:ilvl w:val="2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p</w:t>
      </w:r>
      <w:r w:rsidR="005342E4" w:rsidRPr="00D34876">
        <w:rPr>
          <w:sz w:val="22"/>
        </w:rPr>
        <w:t>ēc visu spēļu uzvarēto un zaudēto setu attiecības;</w:t>
      </w:r>
    </w:p>
    <w:p w14:paraId="0122A4E1" w14:textId="7E893596" w:rsidR="00110F26" w:rsidRPr="00D34876" w:rsidRDefault="00D872BA" w:rsidP="00D34876">
      <w:pPr>
        <w:pStyle w:val="ListParagraph"/>
        <w:numPr>
          <w:ilvl w:val="2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p</w:t>
      </w:r>
      <w:r w:rsidR="005342E4" w:rsidRPr="00D34876">
        <w:rPr>
          <w:sz w:val="22"/>
        </w:rPr>
        <w:t>ēc visu spēļu uzvarēto un zaudēto setu punktu attiecības.</w:t>
      </w:r>
    </w:p>
    <w:p w14:paraId="5CC037AC" w14:textId="2D481C5E" w:rsidR="005342E4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P</w:t>
      </w:r>
      <w:r w:rsidR="000E28E7" w:rsidRPr="00D34876">
        <w:rPr>
          <w:b/>
          <w:sz w:val="22"/>
        </w:rPr>
        <w:t>ieteikumi</w:t>
      </w:r>
    </w:p>
    <w:p w14:paraId="5B493FF5" w14:textId="06813DF9" w:rsidR="005342E4" w:rsidRPr="00D34876" w:rsidRDefault="005342E4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Pieteikums pa</w:t>
      </w:r>
      <w:r w:rsidR="00BC5086" w:rsidRPr="00D34876">
        <w:rPr>
          <w:sz w:val="22"/>
        </w:rPr>
        <w:t>r dalību turnīrā jānosūta līdz 22</w:t>
      </w:r>
      <w:r w:rsidRPr="00D34876">
        <w:rPr>
          <w:sz w:val="22"/>
        </w:rPr>
        <w:t xml:space="preserve">. </w:t>
      </w:r>
      <w:r w:rsidR="00BC5086" w:rsidRPr="00D34876">
        <w:rPr>
          <w:sz w:val="22"/>
        </w:rPr>
        <w:t>marta</w:t>
      </w:r>
      <w:r w:rsidRPr="00D34876">
        <w:rPr>
          <w:sz w:val="22"/>
        </w:rPr>
        <w:t xml:space="preserve"> plkst. 23</w:t>
      </w:r>
      <w:r w:rsidR="00453222" w:rsidRPr="00D34876">
        <w:rPr>
          <w:sz w:val="22"/>
        </w:rPr>
        <w:t>.</w:t>
      </w:r>
      <w:r w:rsidRPr="00D34876">
        <w:rPr>
          <w:sz w:val="22"/>
        </w:rPr>
        <w:t xml:space="preserve">59 elektroniski uz e-pastu </w:t>
      </w:r>
      <w:hyperlink r:id="rId7" w:history="1">
        <w:r w:rsidR="00934E27" w:rsidRPr="00D34876">
          <w:rPr>
            <w:rStyle w:val="Hyperlink"/>
            <w:sz w:val="22"/>
          </w:rPr>
          <w:t>sacensibas@lu.lv</w:t>
        </w:r>
      </w:hyperlink>
      <w:r w:rsidR="00BC5086" w:rsidRPr="00D34876">
        <w:rPr>
          <w:sz w:val="22"/>
        </w:rPr>
        <w:t>.</w:t>
      </w:r>
    </w:p>
    <w:p w14:paraId="49A7E06E" w14:textId="5AE46AB3" w:rsidR="00CA03B3" w:rsidRPr="00D34876" w:rsidRDefault="005342E4" w:rsidP="00D34876">
      <w:pPr>
        <w:pStyle w:val="ListParagraph"/>
        <w:numPr>
          <w:ilvl w:val="1"/>
          <w:numId w:val="13"/>
        </w:numPr>
        <w:spacing w:before="0" w:after="0"/>
        <w:rPr>
          <w:color w:val="0000FF"/>
          <w:sz w:val="22"/>
          <w:u w:val="single"/>
        </w:rPr>
      </w:pPr>
      <w:r w:rsidRPr="00D34876">
        <w:rPr>
          <w:sz w:val="22"/>
        </w:rPr>
        <w:t xml:space="preserve">Pieteikuma anketa atrodama: </w:t>
      </w:r>
      <w:hyperlink r:id="rId8" w:history="1">
        <w:r w:rsidRPr="00D34876">
          <w:rPr>
            <w:rStyle w:val="Hyperlink"/>
            <w:sz w:val="22"/>
          </w:rPr>
          <w:t>www.lu.lv/sports</w:t>
        </w:r>
      </w:hyperlink>
      <w:r w:rsidR="00453222" w:rsidRPr="00D34876">
        <w:rPr>
          <w:rStyle w:val="Hyperlink"/>
          <w:sz w:val="22"/>
        </w:rPr>
        <w:t>.</w:t>
      </w:r>
    </w:p>
    <w:p w14:paraId="6FDE1EEB" w14:textId="1FD120D4" w:rsidR="00CA03B3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A</w:t>
      </w:r>
      <w:r w:rsidR="000E28E7" w:rsidRPr="00D34876">
        <w:rPr>
          <w:b/>
          <w:sz w:val="22"/>
        </w:rPr>
        <w:t>pbalvošana</w:t>
      </w:r>
    </w:p>
    <w:p w14:paraId="15540661" w14:textId="06FA918E" w:rsidR="00110F26" w:rsidRPr="00D34876" w:rsidRDefault="00153D1E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1.</w:t>
      </w:r>
      <w:r w:rsidR="009A6D92" w:rsidRPr="009A6D92">
        <w:rPr>
          <w:sz w:val="22"/>
        </w:rPr>
        <w:t xml:space="preserve"> </w:t>
      </w:r>
      <w:r w:rsidR="009A6D92" w:rsidRPr="00D34876">
        <w:rPr>
          <w:sz w:val="22"/>
        </w:rPr>
        <w:t>–</w:t>
      </w:r>
      <w:r w:rsidR="009A6D92">
        <w:rPr>
          <w:sz w:val="22"/>
        </w:rPr>
        <w:t xml:space="preserve"> </w:t>
      </w:r>
      <w:r w:rsidRPr="00D34876">
        <w:rPr>
          <w:sz w:val="22"/>
        </w:rPr>
        <w:t>3.</w:t>
      </w:r>
      <w:r w:rsidR="00453222" w:rsidRPr="00D34876">
        <w:rPr>
          <w:sz w:val="22"/>
        </w:rPr>
        <w:t xml:space="preserve"> </w:t>
      </w:r>
      <w:r w:rsidRPr="00D34876">
        <w:rPr>
          <w:sz w:val="22"/>
        </w:rPr>
        <w:t>v</w:t>
      </w:r>
      <w:r w:rsidR="002764A2" w:rsidRPr="00D34876">
        <w:rPr>
          <w:sz w:val="22"/>
        </w:rPr>
        <w:t>ietu</w:t>
      </w:r>
      <w:r w:rsidR="00453222" w:rsidRPr="00D34876">
        <w:rPr>
          <w:sz w:val="22"/>
        </w:rPr>
        <w:t xml:space="preserve"> ieguvušās</w:t>
      </w:r>
      <w:r w:rsidR="002764A2" w:rsidRPr="00D34876">
        <w:rPr>
          <w:sz w:val="22"/>
        </w:rPr>
        <w:t xml:space="preserve"> komandas tiek apbalvotas </w:t>
      </w:r>
      <w:r w:rsidR="001E65BB" w:rsidRPr="00D34876">
        <w:rPr>
          <w:sz w:val="22"/>
        </w:rPr>
        <w:t xml:space="preserve">ar </w:t>
      </w:r>
      <w:r w:rsidR="00FB5E40" w:rsidRPr="00D34876">
        <w:rPr>
          <w:sz w:val="22"/>
        </w:rPr>
        <w:t>medaļām</w:t>
      </w:r>
      <w:r w:rsidR="00F022EE" w:rsidRPr="00D34876">
        <w:rPr>
          <w:sz w:val="22"/>
        </w:rPr>
        <w:t xml:space="preserve"> un</w:t>
      </w:r>
      <w:r w:rsidRPr="00D34876">
        <w:rPr>
          <w:sz w:val="22"/>
        </w:rPr>
        <w:t xml:space="preserve"> atbalstītāju sarūpētām balvām.</w:t>
      </w:r>
      <w:r w:rsidR="002764A2" w:rsidRPr="00D34876">
        <w:rPr>
          <w:sz w:val="22"/>
        </w:rPr>
        <w:t xml:space="preserve"> </w:t>
      </w:r>
    </w:p>
    <w:p w14:paraId="22718257" w14:textId="56958CAA" w:rsidR="00110F26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P</w:t>
      </w:r>
      <w:r w:rsidR="000E28E7" w:rsidRPr="00D34876">
        <w:rPr>
          <w:b/>
          <w:sz w:val="22"/>
        </w:rPr>
        <w:t>ersonas datu apstrāde</w:t>
      </w:r>
    </w:p>
    <w:p w14:paraId="1CE20F3B" w14:textId="77777777" w:rsidR="00934E27" w:rsidRPr="00D34876" w:rsidRDefault="00110F26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Izspēles ietvaros tiek apstrādāti šādi personas dati: </w:t>
      </w:r>
      <w:r w:rsidR="00934E27" w:rsidRPr="00D34876">
        <w:rPr>
          <w:sz w:val="22"/>
        </w:rPr>
        <w:t xml:space="preserve">dalībnieku vārds, uzvārds, e-pasts, telefona numurs. </w:t>
      </w:r>
    </w:p>
    <w:p w14:paraId="1F25A90C" w14:textId="612C9A5D" w:rsidR="00110F26" w:rsidRPr="00D34876" w:rsidRDefault="00110F26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Personas dati tiek apstrādāti, lai turnīrā identificētu dalībnieku rezultātu, kā arī lai organizatori varētu sazināties ar dalībniekiem.</w:t>
      </w:r>
    </w:p>
    <w:p w14:paraId="02D30090" w14:textId="0E3E915C" w:rsidR="00110F26" w:rsidRPr="00D34876" w:rsidRDefault="00110F26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Personas dati tiks saglabāti organizatora </w:t>
      </w:r>
      <w:r w:rsidR="00934E27" w:rsidRPr="00D34876">
        <w:rPr>
          <w:sz w:val="22"/>
        </w:rPr>
        <w:t xml:space="preserve">Kalvja Kazaka, e-pasts: </w:t>
      </w:r>
      <w:hyperlink r:id="rId9" w:history="1">
        <w:r w:rsidR="00934E27" w:rsidRPr="00D34876">
          <w:rPr>
            <w:rStyle w:val="Hyperlink"/>
            <w:sz w:val="22"/>
          </w:rPr>
          <w:t>kalvis.kazaks@lu.lv</w:t>
        </w:r>
      </w:hyperlink>
      <w:r w:rsidR="00934E27" w:rsidRPr="00D34876">
        <w:rPr>
          <w:sz w:val="22"/>
        </w:rPr>
        <w:t xml:space="preserve">, </w:t>
      </w:r>
      <w:r w:rsidRPr="00D34876">
        <w:rPr>
          <w:sz w:val="22"/>
        </w:rPr>
        <w:t>datorā 30 dienas pēc rezultātu paziņošanas. Pēc glabāšanas termiņa personas dati tiks izdzēsti.</w:t>
      </w:r>
    </w:p>
    <w:p w14:paraId="73C94790" w14:textId="77777777" w:rsidR="00110F26" w:rsidRPr="00D34876" w:rsidRDefault="00110F26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Piesakot savu dalību turnīrā, persona apliecina piekrišanu savu personas datu apstrādei turnīra ietvaros.</w:t>
      </w:r>
    </w:p>
    <w:p w14:paraId="0BCB4273" w14:textId="2D395DBD" w:rsidR="00110F26" w:rsidRPr="00D34876" w:rsidRDefault="00110F26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Informācija par fizisko personas datu apstrādi LU pieejama </w:t>
      </w:r>
      <w:r w:rsidR="00836999" w:rsidRPr="00D34876">
        <w:rPr>
          <w:rStyle w:val="Hyperlink"/>
          <w:rFonts w:eastAsiaTheme="majorEastAsia"/>
          <w:sz w:val="22"/>
        </w:rPr>
        <w:t>https://www.lu.lv/fileadmin/user_upload/LU.LV/www.lu.lv/Dokumenti/Dokumenti_LV/2._POLITIKAS/lu-privatuma-politika-_aktual.21-04-2021_.pdf</w:t>
      </w:r>
      <w:r w:rsidR="00453222" w:rsidRPr="00D34876">
        <w:rPr>
          <w:sz w:val="22"/>
        </w:rPr>
        <w:t>.</w:t>
      </w:r>
    </w:p>
    <w:p w14:paraId="5A93500A" w14:textId="6CE7AA8E" w:rsidR="00D872BA" w:rsidRPr="00D34876" w:rsidRDefault="00110F26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Par datu apstrādi atbildīgs </w:t>
      </w:r>
      <w:r w:rsidR="00934E27" w:rsidRPr="00D34876">
        <w:rPr>
          <w:sz w:val="22"/>
        </w:rPr>
        <w:t xml:space="preserve">Kalvis Kazaks, </w:t>
      </w:r>
      <w:r w:rsidR="00934E27" w:rsidRPr="00D34876">
        <w:rPr>
          <w:rFonts w:eastAsiaTheme="majorEastAsia"/>
          <w:sz w:val="22"/>
        </w:rPr>
        <w:t>e-pasts</w:t>
      </w:r>
      <w:r w:rsidR="00934E27" w:rsidRPr="00D34876">
        <w:rPr>
          <w:sz w:val="22"/>
        </w:rPr>
        <w:t xml:space="preserve">: </w:t>
      </w:r>
      <w:hyperlink r:id="rId10" w:history="1">
        <w:r w:rsidR="00934E27" w:rsidRPr="00D34876">
          <w:rPr>
            <w:rStyle w:val="Hyperlink"/>
            <w:sz w:val="22"/>
          </w:rPr>
          <w:t>kalvis.kazaks@lu.lv</w:t>
        </w:r>
      </w:hyperlink>
      <w:r w:rsidR="00934E27" w:rsidRPr="00D34876">
        <w:rPr>
          <w:sz w:val="22"/>
        </w:rPr>
        <w:t xml:space="preserve">. </w:t>
      </w:r>
      <w:r w:rsidRPr="00D34876">
        <w:rPr>
          <w:sz w:val="22"/>
        </w:rPr>
        <w:t xml:space="preserve">Papildu jautājumu gadījumā sazināties ar LU personas datu speciālistiem </w:t>
      </w:r>
      <w:hyperlink r:id="rId11" w:history="1">
        <w:r w:rsidRPr="00D34876">
          <w:rPr>
            <w:rStyle w:val="Hyperlink"/>
            <w:rFonts w:eastAsiaTheme="majorEastAsia"/>
            <w:sz w:val="22"/>
          </w:rPr>
          <w:t>datu.specialisti@lu.lv</w:t>
        </w:r>
      </w:hyperlink>
      <w:r w:rsidRPr="00D34876">
        <w:rPr>
          <w:sz w:val="22"/>
        </w:rPr>
        <w:t xml:space="preserve">. </w:t>
      </w:r>
    </w:p>
    <w:p w14:paraId="6FFBBA43" w14:textId="0295B653" w:rsidR="00CA03B3" w:rsidRPr="00D34876" w:rsidRDefault="0076309F" w:rsidP="00D34876">
      <w:pPr>
        <w:pStyle w:val="ListParagraph"/>
        <w:numPr>
          <w:ilvl w:val="0"/>
          <w:numId w:val="13"/>
        </w:numPr>
        <w:spacing w:before="0" w:after="0"/>
        <w:rPr>
          <w:b/>
          <w:sz w:val="22"/>
        </w:rPr>
      </w:pPr>
      <w:r w:rsidRPr="00D34876">
        <w:rPr>
          <w:b/>
          <w:sz w:val="22"/>
        </w:rPr>
        <w:t>P</w:t>
      </w:r>
      <w:r w:rsidR="000E28E7" w:rsidRPr="00D34876">
        <w:rPr>
          <w:b/>
          <w:sz w:val="22"/>
        </w:rPr>
        <w:t>apildu informācija</w:t>
      </w:r>
    </w:p>
    <w:p w14:paraId="7101AF21" w14:textId="6AF9D25B" w:rsidR="005342E4" w:rsidRPr="00D34876" w:rsidRDefault="005342E4" w:rsidP="00D34876">
      <w:pPr>
        <w:pStyle w:val="ListParagraph"/>
        <w:numPr>
          <w:ilvl w:val="1"/>
          <w:numId w:val="13"/>
        </w:numPr>
        <w:spacing w:before="0" w:after="0"/>
        <w:rPr>
          <w:b/>
          <w:sz w:val="22"/>
        </w:rPr>
      </w:pPr>
      <w:r w:rsidRPr="00D34876">
        <w:rPr>
          <w:sz w:val="22"/>
        </w:rPr>
        <w:t>Dalība turnīrā ir bez maksas. Visus organizatoriskos izdevumus sedz LU S</w:t>
      </w:r>
      <w:r w:rsidR="00453222" w:rsidRPr="00D34876">
        <w:rPr>
          <w:sz w:val="22"/>
        </w:rPr>
        <w:t>C</w:t>
      </w:r>
      <w:r w:rsidRPr="00D34876">
        <w:rPr>
          <w:sz w:val="22"/>
        </w:rPr>
        <w:t>.</w:t>
      </w:r>
    </w:p>
    <w:p w14:paraId="3292E030" w14:textId="7B5DD8B4" w:rsidR="00110F26" w:rsidRPr="00D34876" w:rsidRDefault="005342E4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 xml:space="preserve">Uz turnīru OBLIGĀTI jāņem līdzi studenta apliecība, lai organizatori varētu pārbaudīt </w:t>
      </w:r>
      <w:r w:rsidR="00D872BA" w:rsidRPr="00D34876">
        <w:rPr>
          <w:sz w:val="22"/>
        </w:rPr>
        <w:t xml:space="preserve">personas </w:t>
      </w:r>
      <w:r w:rsidRPr="00D34876">
        <w:rPr>
          <w:sz w:val="22"/>
        </w:rPr>
        <w:t>piederību LU.</w:t>
      </w:r>
    </w:p>
    <w:p w14:paraId="0DE30B97" w14:textId="7C1D30D4" w:rsidR="00765F4D" w:rsidRPr="00D34876" w:rsidRDefault="00765F4D" w:rsidP="00D34876">
      <w:pPr>
        <w:pStyle w:val="ListParagraph"/>
        <w:numPr>
          <w:ilvl w:val="1"/>
          <w:numId w:val="13"/>
        </w:numPr>
        <w:spacing w:before="0" w:after="0"/>
        <w:rPr>
          <w:sz w:val="22"/>
        </w:rPr>
      </w:pPr>
      <w:r w:rsidRPr="00D34876">
        <w:rPr>
          <w:sz w:val="22"/>
        </w:rPr>
        <w:t>Pasākums var tikt filmēts un fotografēts. Uzņemtos fotoattēlus un videomateriālus LU var izvietot savos reprezentatīvajos materiālos, tīmekļa vietnēs, kā arī LU sociālo tīklu profilos.</w:t>
      </w:r>
    </w:p>
    <w:p w14:paraId="6728D6D5" w14:textId="77777777" w:rsidR="00CA03B3" w:rsidRPr="00D34876" w:rsidRDefault="00CA03B3" w:rsidP="00D34876">
      <w:pPr>
        <w:pStyle w:val="ListParagraph"/>
        <w:spacing w:before="0" w:after="0"/>
        <w:ind w:left="993" w:firstLine="0"/>
        <w:rPr>
          <w:sz w:val="22"/>
        </w:rPr>
      </w:pPr>
    </w:p>
    <w:p w14:paraId="341F5490" w14:textId="0D07CE65" w:rsidR="005342E4" w:rsidRPr="00D34876" w:rsidRDefault="005342E4" w:rsidP="00D34876">
      <w:pPr>
        <w:pStyle w:val="ListParagraph"/>
        <w:spacing w:before="0" w:after="0"/>
        <w:ind w:left="360" w:firstLine="0"/>
        <w:rPr>
          <w:sz w:val="22"/>
          <w:u w:val="single"/>
        </w:rPr>
      </w:pPr>
      <w:r w:rsidRPr="00D34876">
        <w:rPr>
          <w:sz w:val="22"/>
          <w:u w:val="single"/>
        </w:rPr>
        <w:t>Aktuālākos jaunumus par turnīru var uzzināt:</w:t>
      </w:r>
      <w:r w:rsidR="007F060B" w:rsidRPr="00D34876">
        <w:rPr>
          <w:sz w:val="22"/>
          <w:u w:val="single"/>
        </w:rPr>
        <w:t xml:space="preserve"> </w:t>
      </w:r>
      <w:r w:rsidRPr="00D34876">
        <w:rPr>
          <w:sz w:val="22"/>
        </w:rPr>
        <w:t>facebook.com (facebook.com/lunaktsturniri)</w:t>
      </w:r>
      <w:r w:rsidR="00453222" w:rsidRPr="00D34876">
        <w:rPr>
          <w:sz w:val="22"/>
        </w:rPr>
        <w:t>.</w:t>
      </w:r>
    </w:p>
    <w:p w14:paraId="2C73D2B1" w14:textId="77777777" w:rsidR="00FA2652" w:rsidRPr="00D34876" w:rsidRDefault="00FA2652" w:rsidP="00D34876">
      <w:pPr>
        <w:spacing w:before="0" w:after="0"/>
        <w:ind w:firstLine="0"/>
        <w:rPr>
          <w:sz w:val="22"/>
          <w:u w:val="single"/>
        </w:rPr>
      </w:pPr>
    </w:p>
    <w:sectPr w:rsidR="00FA2652" w:rsidRPr="00D34876" w:rsidSect="007F060B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A859" w14:textId="77777777" w:rsidR="00F42D9A" w:rsidRDefault="00F42D9A" w:rsidP="00153D1E">
      <w:pPr>
        <w:spacing w:before="0" w:after="0" w:line="240" w:lineRule="auto"/>
      </w:pPr>
      <w:r>
        <w:separator/>
      </w:r>
    </w:p>
  </w:endnote>
  <w:endnote w:type="continuationSeparator" w:id="0">
    <w:p w14:paraId="6423CD34" w14:textId="77777777" w:rsidR="00F42D9A" w:rsidRDefault="00F42D9A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1CA9" w14:textId="77777777" w:rsidR="00F42D9A" w:rsidRDefault="00F42D9A" w:rsidP="00153D1E">
      <w:pPr>
        <w:spacing w:before="0" w:after="0" w:line="240" w:lineRule="auto"/>
      </w:pPr>
      <w:r>
        <w:separator/>
      </w:r>
    </w:p>
  </w:footnote>
  <w:footnote w:type="continuationSeparator" w:id="0">
    <w:p w14:paraId="33790560" w14:textId="77777777" w:rsidR="00F42D9A" w:rsidRDefault="00F42D9A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C19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33A"/>
    <w:multiLevelType w:val="hybridMultilevel"/>
    <w:tmpl w:val="D690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A91"/>
    <w:multiLevelType w:val="hybridMultilevel"/>
    <w:tmpl w:val="2DAEDB5C"/>
    <w:lvl w:ilvl="0" w:tplc="12DCC4EA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AA362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0C978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08276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D405D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8D90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4C10F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80F33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FAA53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5BBF"/>
    <w:multiLevelType w:val="hybridMultilevel"/>
    <w:tmpl w:val="05F87CC4"/>
    <w:lvl w:ilvl="0" w:tplc="D512A186">
      <w:start w:val="6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2139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3CE30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863A2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6D63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C4633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420DC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6E73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0AB22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80B5A"/>
    <w:multiLevelType w:val="hybridMultilevel"/>
    <w:tmpl w:val="A61616B6"/>
    <w:lvl w:ilvl="0" w:tplc="3034B24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FE160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6EB16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6A95D0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B4F2D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AE044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46E35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28573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A21290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E3600"/>
    <w:multiLevelType w:val="multilevel"/>
    <w:tmpl w:val="C56E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988"/>
    <w:multiLevelType w:val="multilevel"/>
    <w:tmpl w:val="05F4D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9B5C09"/>
    <w:multiLevelType w:val="multilevel"/>
    <w:tmpl w:val="0C9E739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325B8"/>
    <w:multiLevelType w:val="multilevel"/>
    <w:tmpl w:val="C9C03F7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1E"/>
    <w:rsid w:val="000003B7"/>
    <w:rsid w:val="0000120D"/>
    <w:rsid w:val="00046C3B"/>
    <w:rsid w:val="000502B9"/>
    <w:rsid w:val="00076C63"/>
    <w:rsid w:val="000B1E94"/>
    <w:rsid w:val="000B7A10"/>
    <w:rsid w:val="000C2711"/>
    <w:rsid w:val="000C598C"/>
    <w:rsid w:val="000C5BCF"/>
    <w:rsid w:val="000E28E7"/>
    <w:rsid w:val="00110F26"/>
    <w:rsid w:val="001210DF"/>
    <w:rsid w:val="00124274"/>
    <w:rsid w:val="00150D11"/>
    <w:rsid w:val="00153D1E"/>
    <w:rsid w:val="00164526"/>
    <w:rsid w:val="0018051E"/>
    <w:rsid w:val="00186FDD"/>
    <w:rsid w:val="00193C69"/>
    <w:rsid w:val="001B6C51"/>
    <w:rsid w:val="001E65BB"/>
    <w:rsid w:val="002027BD"/>
    <w:rsid w:val="00246B6E"/>
    <w:rsid w:val="00262A1E"/>
    <w:rsid w:val="002764A2"/>
    <w:rsid w:val="00284040"/>
    <w:rsid w:val="002C513E"/>
    <w:rsid w:val="002D517F"/>
    <w:rsid w:val="002F3719"/>
    <w:rsid w:val="00314D10"/>
    <w:rsid w:val="0034325C"/>
    <w:rsid w:val="00372071"/>
    <w:rsid w:val="00376931"/>
    <w:rsid w:val="003A1FB4"/>
    <w:rsid w:val="003D4230"/>
    <w:rsid w:val="004252F3"/>
    <w:rsid w:val="00436165"/>
    <w:rsid w:val="004515D1"/>
    <w:rsid w:val="00453222"/>
    <w:rsid w:val="00465E88"/>
    <w:rsid w:val="0049572B"/>
    <w:rsid w:val="004A5712"/>
    <w:rsid w:val="004D0C72"/>
    <w:rsid w:val="004F19E8"/>
    <w:rsid w:val="0053351D"/>
    <w:rsid w:val="005342E4"/>
    <w:rsid w:val="0055471D"/>
    <w:rsid w:val="0059368C"/>
    <w:rsid w:val="005D2F16"/>
    <w:rsid w:val="00602CEF"/>
    <w:rsid w:val="00606A72"/>
    <w:rsid w:val="00623476"/>
    <w:rsid w:val="00626AA7"/>
    <w:rsid w:val="006873DC"/>
    <w:rsid w:val="006C3BD2"/>
    <w:rsid w:val="00701322"/>
    <w:rsid w:val="00754772"/>
    <w:rsid w:val="0076309F"/>
    <w:rsid w:val="00765F4D"/>
    <w:rsid w:val="007A6165"/>
    <w:rsid w:val="007B55FF"/>
    <w:rsid w:val="007F060B"/>
    <w:rsid w:val="00836999"/>
    <w:rsid w:val="00853F0D"/>
    <w:rsid w:val="008761CA"/>
    <w:rsid w:val="00884694"/>
    <w:rsid w:val="008859D7"/>
    <w:rsid w:val="0089079F"/>
    <w:rsid w:val="00897D70"/>
    <w:rsid w:val="008B1FF6"/>
    <w:rsid w:val="008B29F1"/>
    <w:rsid w:val="008C0CA4"/>
    <w:rsid w:val="00934E27"/>
    <w:rsid w:val="009420F9"/>
    <w:rsid w:val="00965500"/>
    <w:rsid w:val="00970490"/>
    <w:rsid w:val="009A45E9"/>
    <w:rsid w:val="009A6D92"/>
    <w:rsid w:val="009C1B8D"/>
    <w:rsid w:val="009C5AF5"/>
    <w:rsid w:val="009D2085"/>
    <w:rsid w:val="00A326F2"/>
    <w:rsid w:val="00A51999"/>
    <w:rsid w:val="00A677AE"/>
    <w:rsid w:val="00A738B7"/>
    <w:rsid w:val="00AA3BA0"/>
    <w:rsid w:val="00AC0A89"/>
    <w:rsid w:val="00AC7EF8"/>
    <w:rsid w:val="00AE0690"/>
    <w:rsid w:val="00AF452B"/>
    <w:rsid w:val="00AF7D85"/>
    <w:rsid w:val="00B771C2"/>
    <w:rsid w:val="00BA6F95"/>
    <w:rsid w:val="00BB51FA"/>
    <w:rsid w:val="00BC5086"/>
    <w:rsid w:val="00BD0C3F"/>
    <w:rsid w:val="00BE0DFA"/>
    <w:rsid w:val="00C91CC2"/>
    <w:rsid w:val="00CA03B3"/>
    <w:rsid w:val="00D2571F"/>
    <w:rsid w:val="00D34876"/>
    <w:rsid w:val="00D40AD1"/>
    <w:rsid w:val="00D729FE"/>
    <w:rsid w:val="00D77533"/>
    <w:rsid w:val="00D872BA"/>
    <w:rsid w:val="00DA1B17"/>
    <w:rsid w:val="00DF2F44"/>
    <w:rsid w:val="00DF3319"/>
    <w:rsid w:val="00E01986"/>
    <w:rsid w:val="00E36CFB"/>
    <w:rsid w:val="00E9367E"/>
    <w:rsid w:val="00ED5247"/>
    <w:rsid w:val="00EE2C55"/>
    <w:rsid w:val="00F022EE"/>
    <w:rsid w:val="00F42D9A"/>
    <w:rsid w:val="00F64B03"/>
    <w:rsid w:val="00F760A4"/>
    <w:rsid w:val="00FA2652"/>
    <w:rsid w:val="00FA6F25"/>
    <w:rsid w:val="00FB5E40"/>
    <w:rsid w:val="00FC503F"/>
    <w:rsid w:val="00FC642A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A1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aliases w:val="2,Bullet list,H&amp;P List Paragraph,List Paragraph1,Normal bullet 2,Saraksta rindkopa1,Strip"/>
    <w:basedOn w:val="Normal"/>
    <w:link w:val="ListParagraphChar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2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Normal1">
    <w:name w:val="Normal1"/>
    <w:rsid w:val="00110F2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lv"/>
    </w:rPr>
  </w:style>
  <w:style w:type="character" w:styleId="CommentReference">
    <w:name w:val="annotation reference"/>
    <w:basedOn w:val="DefaultParagraphFont"/>
    <w:uiPriority w:val="99"/>
    <w:semiHidden/>
    <w:unhideWhenUsed/>
    <w:rsid w:val="00110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2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26"/>
    <w:rPr>
      <w:rFonts w:ascii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2 Char,Bullet list Char,H&amp;P List Paragraph Char,List Paragraph1 Char,Normal bullet 2 Char,Saraksta rindkopa1 Char,Strip Char"/>
    <w:link w:val="ListParagraph"/>
    <w:uiPriority w:val="34"/>
    <w:locked/>
    <w:rsid w:val="00110F26"/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49572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lv/spor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censibas@lu.l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u.specialisti@lu.l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lvis.kazaks@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vis.kazaks@lu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Karlis</dc:creator>
  <cp:lastModifiedBy>Ansis Grišāns</cp:lastModifiedBy>
  <cp:revision>10</cp:revision>
  <dcterms:created xsi:type="dcterms:W3CDTF">2023-01-24T10:23:00Z</dcterms:created>
  <dcterms:modified xsi:type="dcterms:W3CDTF">2023-01-31T12:11:00Z</dcterms:modified>
</cp:coreProperties>
</file>