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E5015D" w:rsidRDefault="00391387" w:rsidP="002C4E9E">
      <w:pPr>
        <w:jc w:val="center"/>
        <w:rPr>
          <w:rFonts w:ascii="Times New Roman" w:hAnsi="Times New Roman"/>
          <w:b/>
        </w:rPr>
      </w:pPr>
      <w:r w:rsidRPr="00E5015D">
        <w:rPr>
          <w:rFonts w:ascii="Times New Roman" w:hAnsi="Times New Roman"/>
          <w:b/>
        </w:rPr>
        <w:t>LĒMUMS</w:t>
      </w:r>
    </w:p>
    <w:p w:rsidR="008F1BAE" w:rsidRPr="00E5015D" w:rsidRDefault="008F1BAE" w:rsidP="008F1BAE">
      <w:pPr>
        <w:jc w:val="center"/>
        <w:rPr>
          <w:rFonts w:ascii="Times New Roman" w:hAnsi="Times New Roman"/>
        </w:rPr>
      </w:pPr>
      <w:r w:rsidRPr="00E5015D">
        <w:rPr>
          <w:rFonts w:ascii="Times New Roman" w:hAnsi="Times New Roman"/>
          <w:b/>
        </w:rPr>
        <w:t>p</w:t>
      </w:r>
      <w:r w:rsidRPr="00E5015D">
        <w:rPr>
          <w:rFonts w:ascii="Times New Roman" w:hAnsi="Times New Roman"/>
          <w:b/>
          <w:bCs/>
        </w:rPr>
        <w:t>ar rezultātiem</w:t>
      </w:r>
    </w:p>
    <w:p w:rsidR="005B7EB1" w:rsidRDefault="005B7EB1" w:rsidP="0006295F">
      <w:pPr>
        <w:tabs>
          <w:tab w:val="left" w:pos="8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Latvijas Universitātes organizētā iepirkuma</w:t>
      </w:r>
    </w:p>
    <w:p w:rsidR="0006295F" w:rsidRPr="0006295F" w:rsidRDefault="005B7EB1" w:rsidP="0006295F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06295F">
        <w:rPr>
          <w:rFonts w:ascii="Times New Roman" w:hAnsi="Times New Roman"/>
          <w:b/>
        </w:rPr>
        <w:t xml:space="preserve"> </w:t>
      </w:r>
      <w:r w:rsidR="0006295F" w:rsidRPr="0006295F">
        <w:rPr>
          <w:rFonts w:ascii="Times New Roman" w:hAnsi="Times New Roman"/>
          <w:b/>
        </w:rPr>
        <w:t>“</w:t>
      </w:r>
      <w:r w:rsidR="0006295F" w:rsidRPr="0006295F">
        <w:rPr>
          <w:rFonts w:ascii="Times New Roman" w:hAnsi="Times New Roman"/>
          <w:b/>
          <w:bCs/>
        </w:rPr>
        <w:t>Reaģenti un materiāli ķīmijas, biotehnoloģijas un medicīnas laboratorijām</w:t>
      </w:r>
      <w:r w:rsidR="0006295F" w:rsidRPr="0006295F">
        <w:rPr>
          <w:rFonts w:ascii="Times New Roman" w:hAnsi="Times New Roman"/>
          <w:b/>
        </w:rPr>
        <w:t>”</w:t>
      </w:r>
    </w:p>
    <w:p w:rsidR="004A4488" w:rsidRPr="004A4488" w:rsidRDefault="00E5015D" w:rsidP="004A4488">
      <w:pPr>
        <w:tabs>
          <w:tab w:val="left" w:pos="8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</w:t>
      </w:r>
      <w:r w:rsidR="00540A54" w:rsidRPr="00E5015D">
        <w:rPr>
          <w:rFonts w:ascii="Times New Roman" w:hAnsi="Times New Roman"/>
          <w:b/>
        </w:rPr>
        <w:t xml:space="preserve">identifikācijas </w:t>
      </w:r>
      <w:r w:rsidR="007D7C5B" w:rsidRPr="00E5015D">
        <w:rPr>
          <w:rFonts w:ascii="Times New Roman" w:hAnsi="Times New Roman"/>
          <w:b/>
        </w:rPr>
        <w:t>Nr.</w:t>
      </w:r>
      <w:r w:rsidR="007D7C5B" w:rsidRPr="00E5015D">
        <w:rPr>
          <w:rFonts w:ascii="Times New Roman" w:hAnsi="Times New Roman"/>
          <w:b/>
          <w:bCs/>
        </w:rPr>
        <w:t>LU 201</w:t>
      </w:r>
      <w:r w:rsidR="00FB3371" w:rsidRPr="00E5015D">
        <w:rPr>
          <w:rFonts w:ascii="Times New Roman" w:hAnsi="Times New Roman"/>
          <w:b/>
          <w:bCs/>
        </w:rPr>
        <w:t>7</w:t>
      </w:r>
      <w:r w:rsidR="007D7C5B" w:rsidRPr="00E5015D">
        <w:rPr>
          <w:rFonts w:ascii="Times New Roman" w:hAnsi="Times New Roman"/>
          <w:b/>
          <w:bCs/>
        </w:rPr>
        <w:t>/</w:t>
      </w:r>
      <w:r w:rsidR="0006295F">
        <w:rPr>
          <w:rFonts w:ascii="Times New Roman" w:hAnsi="Times New Roman"/>
          <w:b/>
          <w:bCs/>
        </w:rPr>
        <w:t>18</w:t>
      </w:r>
      <w:r w:rsidR="007D7C5B" w:rsidRPr="00E5015D">
        <w:rPr>
          <w:rFonts w:ascii="Times New Roman" w:hAnsi="Times New Roman"/>
          <w:b/>
          <w:bCs/>
        </w:rPr>
        <w:t>_I</w:t>
      </w:r>
      <w:r>
        <w:rPr>
          <w:rFonts w:ascii="Times New Roman" w:hAnsi="Times New Roman"/>
          <w:b/>
          <w:bCs/>
        </w:rPr>
        <w:t>)</w:t>
      </w:r>
      <w:r w:rsidR="004A4488" w:rsidRPr="004A4488">
        <w:rPr>
          <w:rFonts w:ascii="Times New Roman" w:hAnsi="Times New Roman"/>
        </w:rPr>
        <w:t xml:space="preserve"> </w:t>
      </w:r>
      <w:r w:rsidR="004A4488" w:rsidRPr="004A4488">
        <w:rPr>
          <w:rFonts w:ascii="Times New Roman" w:hAnsi="Times New Roman"/>
          <w:b/>
        </w:rPr>
        <w:t>(turpmāk – Iepirkums)</w:t>
      </w:r>
    </w:p>
    <w:p w:rsidR="005B7EB1" w:rsidRDefault="005B7EB1" w:rsidP="00EF077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2.daļā </w:t>
      </w:r>
      <w:r w:rsidR="00AA6BBF" w:rsidRPr="00640872">
        <w:rPr>
          <w:rFonts w:ascii="Times New Roman" w:hAnsi="Times New Roman"/>
          <w:b/>
        </w:rPr>
        <w:t>„</w:t>
      </w:r>
      <w:r w:rsidR="00AA6BBF" w:rsidRPr="00640872">
        <w:rPr>
          <w:rFonts w:ascii="Times New Roman" w:hAnsi="Times New Roman"/>
          <w:b/>
          <w:bCs/>
        </w:rPr>
        <w:t xml:space="preserve">Reaģenti organiskajai sintēzei un šķīdinātāji analīzei </w:t>
      </w:r>
      <w:proofErr w:type="spellStart"/>
      <w:r w:rsidR="00AA6BBF" w:rsidRPr="00640872">
        <w:rPr>
          <w:rFonts w:ascii="Times New Roman" w:hAnsi="Times New Roman"/>
          <w:b/>
          <w:bCs/>
        </w:rPr>
        <w:t>augstefektīvās</w:t>
      </w:r>
      <w:proofErr w:type="spellEnd"/>
      <w:r w:rsidR="00AA6BBF" w:rsidRPr="00640872">
        <w:rPr>
          <w:rFonts w:ascii="Times New Roman" w:hAnsi="Times New Roman"/>
          <w:b/>
          <w:bCs/>
        </w:rPr>
        <w:t xml:space="preserve"> šķidrumu hromatogrāfijas apstākļos”</w:t>
      </w:r>
    </w:p>
    <w:p w:rsidR="00E5015D" w:rsidRPr="00E5015D" w:rsidRDefault="00E5015D" w:rsidP="00EF0772">
      <w:pPr>
        <w:jc w:val="center"/>
        <w:rPr>
          <w:rFonts w:ascii="Times New Roman" w:hAnsi="Times New Roman"/>
          <w:b/>
        </w:rPr>
      </w:pPr>
    </w:p>
    <w:p w:rsidR="00DB11ED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FB3371">
        <w:rPr>
          <w:rFonts w:ascii="Times New Roman" w:hAnsi="Times New Roman"/>
          <w:b/>
          <w:bCs/>
        </w:rPr>
        <w:t>7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4B31D3">
        <w:rPr>
          <w:rFonts w:ascii="Times New Roman" w:hAnsi="Times New Roman"/>
          <w:b/>
          <w:bCs/>
        </w:rPr>
        <w:t>17</w:t>
      </w:r>
      <w:r w:rsidR="00CC30D5">
        <w:rPr>
          <w:rFonts w:ascii="Times New Roman" w:hAnsi="Times New Roman"/>
          <w:b/>
          <w:bCs/>
        </w:rPr>
        <w:t>.</w:t>
      </w:r>
      <w:r w:rsidR="004B31D3">
        <w:rPr>
          <w:rFonts w:ascii="Times New Roman" w:hAnsi="Times New Roman"/>
          <w:b/>
          <w:bCs/>
        </w:rPr>
        <w:t>augustā</w:t>
      </w:r>
    </w:p>
    <w:p w:rsidR="00C511A5" w:rsidRDefault="00C511A5" w:rsidP="007F1D8D">
      <w:pPr>
        <w:jc w:val="both"/>
        <w:rPr>
          <w:rFonts w:ascii="Times New Roman" w:hAnsi="Times New Roman"/>
          <w:b/>
          <w:bCs/>
        </w:rPr>
      </w:pPr>
    </w:p>
    <w:p w:rsidR="00C511A5" w:rsidRPr="00550EB7" w:rsidRDefault="00550EB7" w:rsidP="00C511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C511A5" w:rsidRPr="00550EB7">
        <w:rPr>
          <w:rFonts w:ascii="Times New Roman" w:hAnsi="Times New Roman"/>
          <w:b/>
          <w:bCs/>
        </w:rPr>
        <w:t>.</w:t>
      </w:r>
      <w:r w:rsidR="00C511A5" w:rsidRPr="00550EB7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="00C511A5" w:rsidRPr="00550EB7">
        <w:rPr>
          <w:rFonts w:ascii="Times New Roman" w:hAnsi="Times New Roman"/>
        </w:rPr>
        <w:t xml:space="preserve"> L</w:t>
      </w:r>
      <w:r w:rsidR="004A4488">
        <w:rPr>
          <w:rFonts w:ascii="Times New Roman" w:hAnsi="Times New Roman"/>
        </w:rPr>
        <w:t xml:space="preserve">atvijas </w:t>
      </w:r>
      <w:r w:rsidR="00C511A5" w:rsidRPr="00550EB7">
        <w:rPr>
          <w:rFonts w:ascii="Times New Roman" w:hAnsi="Times New Roman"/>
        </w:rPr>
        <w:t>U</w:t>
      </w:r>
      <w:r w:rsidR="004A4488">
        <w:rPr>
          <w:rFonts w:ascii="Times New Roman" w:hAnsi="Times New Roman"/>
        </w:rPr>
        <w:t>niversitātes</w:t>
      </w:r>
      <w:r w:rsidR="00C511A5" w:rsidRPr="00550EB7">
        <w:rPr>
          <w:rFonts w:ascii="Times New Roman" w:hAnsi="Times New Roman"/>
        </w:rPr>
        <w:t xml:space="preserve"> Zinātniskās darbības nodrošinājuma iepirkumu</w:t>
      </w:r>
      <w:r w:rsidR="00C511A5" w:rsidRPr="00550EB7">
        <w:rPr>
          <w:rFonts w:ascii="Times New Roman" w:hAnsi="Times New Roman"/>
          <w:b/>
        </w:rPr>
        <w:t xml:space="preserve"> </w:t>
      </w:r>
      <w:r w:rsidR="00C511A5" w:rsidRPr="00550EB7">
        <w:rPr>
          <w:rFonts w:ascii="Times New Roman" w:hAnsi="Times New Roman"/>
        </w:rPr>
        <w:t>komisija</w:t>
      </w:r>
      <w:r w:rsidR="00BE3EE9">
        <w:rPr>
          <w:rFonts w:ascii="Times New Roman" w:hAnsi="Times New Roman"/>
        </w:rPr>
        <w:t>s</w:t>
      </w:r>
      <w:r w:rsidR="00C511A5" w:rsidRPr="00550EB7">
        <w:rPr>
          <w:rFonts w:ascii="Times New Roman" w:hAnsi="Times New Roman"/>
        </w:rPr>
        <w:t xml:space="preserve"> (turpmāk – Komisija), kas izveidota saskaņā ar LU rektora 2016.gada 22.februāra rīkojumu Nr.1/86 „Par Latvijas Universitātes iepirkumu komisiju sastāviem”, sastāvs:</w:t>
      </w:r>
    </w:p>
    <w:p w:rsidR="00C511A5" w:rsidRPr="00550EB7" w:rsidRDefault="00C511A5" w:rsidP="00E96D73">
      <w:pPr>
        <w:jc w:val="both"/>
        <w:rPr>
          <w:rFonts w:ascii="Times New Roman" w:hAnsi="Times New Roman"/>
        </w:rPr>
      </w:pPr>
      <w:r w:rsidRPr="00550EB7">
        <w:rPr>
          <w:rFonts w:ascii="Times New Roman" w:hAnsi="Times New Roman"/>
          <w:b/>
        </w:rPr>
        <w:t>Komisijas priekšsēdētājs:</w:t>
      </w:r>
      <w:r w:rsidRPr="00550EB7">
        <w:rPr>
          <w:rFonts w:ascii="Times New Roman" w:hAnsi="Times New Roman"/>
        </w:rPr>
        <w:t xml:space="preserve"> </w:t>
      </w:r>
      <w:r w:rsidRPr="00B712D9">
        <w:rPr>
          <w:rFonts w:ascii="Times New Roman" w:hAnsi="Times New Roman"/>
        </w:rPr>
        <w:t>Valdis Segliņš</w:t>
      </w:r>
      <w:r w:rsidRPr="00B712D9">
        <w:rPr>
          <w:rFonts w:ascii="Times New Roman" w:hAnsi="Times New Roman"/>
          <w:bCs/>
        </w:rPr>
        <w:t>, prorektors</w:t>
      </w:r>
      <w:r w:rsidRPr="00550EB7">
        <w:rPr>
          <w:rFonts w:ascii="Times New Roman" w:hAnsi="Times New Roman"/>
        </w:rPr>
        <w:t xml:space="preserve"> eksakto, dzīvības un medicīnas zinātņu jomā; </w:t>
      </w:r>
    </w:p>
    <w:p w:rsidR="00C511A5" w:rsidRPr="00550EB7" w:rsidRDefault="00C511A5" w:rsidP="00F010FB">
      <w:pPr>
        <w:ind w:right="-58"/>
        <w:jc w:val="both"/>
        <w:rPr>
          <w:rFonts w:ascii="Times New Roman" w:hAnsi="Times New Roman"/>
        </w:rPr>
      </w:pPr>
      <w:r w:rsidRPr="00550EB7">
        <w:rPr>
          <w:rFonts w:ascii="Times New Roman" w:hAnsi="Times New Roman"/>
          <w:b/>
        </w:rPr>
        <w:t>Komisijas priekšsēdētāja vietnieks:</w:t>
      </w:r>
      <w:r w:rsidRPr="00550EB7">
        <w:rPr>
          <w:rFonts w:ascii="Times New Roman" w:hAnsi="Times New Roman"/>
        </w:rPr>
        <w:t xml:space="preserve"> </w:t>
      </w:r>
      <w:r w:rsidRPr="00B712D9">
        <w:rPr>
          <w:rFonts w:ascii="Times New Roman" w:hAnsi="Times New Roman"/>
        </w:rPr>
        <w:t>Māris Vītiņš,</w:t>
      </w:r>
      <w:r w:rsidRPr="00550EB7">
        <w:rPr>
          <w:rFonts w:ascii="Times New Roman" w:hAnsi="Times New Roman"/>
        </w:rPr>
        <w:t xml:space="preserve"> Datorikas fakultātes profesors;</w:t>
      </w:r>
    </w:p>
    <w:p w:rsidR="00C511A5" w:rsidRDefault="00C511A5" w:rsidP="00E96D73">
      <w:pPr>
        <w:jc w:val="both"/>
        <w:rPr>
          <w:rFonts w:ascii="Times New Roman" w:hAnsi="Times New Roman"/>
        </w:rPr>
      </w:pPr>
      <w:r w:rsidRPr="00550EB7">
        <w:rPr>
          <w:rFonts w:ascii="Times New Roman" w:hAnsi="Times New Roman"/>
          <w:b/>
        </w:rPr>
        <w:t>Komisijas locekļi:</w:t>
      </w:r>
      <w:r w:rsidRPr="00550EB7">
        <w:rPr>
          <w:rFonts w:ascii="Times New Roman" w:hAnsi="Times New Roman"/>
        </w:rPr>
        <w:t xml:space="preserve"> </w:t>
      </w:r>
      <w:r w:rsidRPr="00B712D9">
        <w:rPr>
          <w:rFonts w:ascii="Times New Roman" w:hAnsi="Times New Roman"/>
        </w:rPr>
        <w:t xml:space="preserve">Uldis </w:t>
      </w:r>
      <w:proofErr w:type="spellStart"/>
      <w:r w:rsidRPr="00B712D9">
        <w:rPr>
          <w:rFonts w:ascii="Times New Roman" w:hAnsi="Times New Roman"/>
        </w:rPr>
        <w:t>Kondratovičs</w:t>
      </w:r>
      <w:proofErr w:type="spellEnd"/>
      <w:r w:rsidRPr="00B712D9">
        <w:rPr>
          <w:rFonts w:ascii="Times New Roman" w:hAnsi="Times New Roman"/>
        </w:rPr>
        <w:t>,</w:t>
      </w:r>
      <w:r w:rsidRPr="00550EB7">
        <w:rPr>
          <w:rFonts w:ascii="Times New Roman" w:hAnsi="Times New Roman"/>
        </w:rPr>
        <w:t xml:space="preserve"> Bioloģijas fakultātes asociētais profesors; </w:t>
      </w:r>
      <w:r w:rsidRPr="00B712D9">
        <w:rPr>
          <w:rFonts w:ascii="Times New Roman" w:hAnsi="Times New Roman"/>
        </w:rPr>
        <w:t>Visvaldis Neimanis,</w:t>
      </w:r>
      <w:r w:rsidRPr="00550EB7">
        <w:rPr>
          <w:rFonts w:ascii="Times New Roman" w:hAnsi="Times New Roman"/>
        </w:rPr>
        <w:t xml:space="preserve"> Fizikas un matemātikas fakultātes un Datorikas fakultātes izpilddirektors; </w:t>
      </w:r>
      <w:r w:rsidRPr="00B712D9">
        <w:rPr>
          <w:rFonts w:ascii="Times New Roman" w:hAnsi="Times New Roman"/>
          <w:bCs/>
        </w:rPr>
        <w:t>Dace</w:t>
      </w:r>
      <w:r w:rsidRPr="00B712D9">
        <w:rPr>
          <w:rFonts w:ascii="Times New Roman" w:hAnsi="Times New Roman"/>
        </w:rPr>
        <w:t xml:space="preserve"> Silarāja,</w:t>
      </w:r>
      <w:r w:rsidRPr="00550EB7">
        <w:rPr>
          <w:rFonts w:ascii="Times New Roman" w:hAnsi="Times New Roman"/>
        </w:rPr>
        <w:t xml:space="preserve"> Ķīmijas fakultātes izpilddirektore;</w:t>
      </w:r>
      <w:r w:rsidRPr="00550EB7">
        <w:rPr>
          <w:rFonts w:ascii="Times New Roman" w:hAnsi="Times New Roman"/>
          <w:b/>
        </w:rPr>
        <w:t xml:space="preserve"> </w:t>
      </w:r>
      <w:r w:rsidRPr="00B712D9">
        <w:rPr>
          <w:rFonts w:ascii="Times New Roman" w:hAnsi="Times New Roman"/>
        </w:rPr>
        <w:t>Antra Krūtmane,</w:t>
      </w:r>
      <w:r w:rsidRPr="00550EB7">
        <w:rPr>
          <w:rFonts w:ascii="Times New Roman" w:hAnsi="Times New Roman"/>
        </w:rPr>
        <w:t xml:space="preserve"> Juridiskā departamenta Iepirkumu nodaļas juriste, </w:t>
      </w:r>
      <w:r w:rsidRPr="00B712D9">
        <w:rPr>
          <w:rFonts w:ascii="Times New Roman" w:hAnsi="Times New Roman"/>
        </w:rPr>
        <w:t>Sandra Kursīte,</w:t>
      </w:r>
      <w:r w:rsidRPr="00550EB7">
        <w:rPr>
          <w:rFonts w:ascii="Times New Roman" w:hAnsi="Times New Roman"/>
        </w:rPr>
        <w:t xml:space="preserve"> Juridiskā departamenta Iepirkumu nodaļas juriste;</w:t>
      </w:r>
      <w:r w:rsidRPr="00550EB7">
        <w:rPr>
          <w:rFonts w:ascii="Times New Roman" w:hAnsi="Times New Roman"/>
          <w:b/>
        </w:rPr>
        <w:t xml:space="preserve"> </w:t>
      </w:r>
      <w:r w:rsidRPr="00B712D9">
        <w:rPr>
          <w:rFonts w:ascii="Times New Roman" w:hAnsi="Times New Roman"/>
        </w:rPr>
        <w:t xml:space="preserve">Artūrs Kuziks, </w:t>
      </w:r>
      <w:r w:rsidRPr="00550EB7">
        <w:rPr>
          <w:rFonts w:ascii="Times New Roman" w:hAnsi="Times New Roman"/>
        </w:rPr>
        <w:t>Juridiskā departamenta Iepirkumu nodaļas vadītājs</w:t>
      </w:r>
      <w:r w:rsidR="00640872" w:rsidRPr="00550EB7">
        <w:rPr>
          <w:rFonts w:ascii="Times New Roman" w:hAnsi="Times New Roman"/>
        </w:rPr>
        <w:t>;</w:t>
      </w:r>
      <w:r w:rsidRPr="00550EB7">
        <w:rPr>
          <w:rFonts w:ascii="Times New Roman" w:hAnsi="Times New Roman"/>
        </w:rPr>
        <w:t xml:space="preserve"> </w:t>
      </w:r>
      <w:r w:rsidRPr="00B712D9">
        <w:rPr>
          <w:rFonts w:ascii="Times New Roman" w:hAnsi="Times New Roman"/>
        </w:rPr>
        <w:t>Komisijas sekretāre:</w:t>
      </w:r>
      <w:r w:rsidRPr="00550EB7">
        <w:rPr>
          <w:rFonts w:ascii="Times New Roman" w:hAnsi="Times New Roman"/>
          <w:b/>
        </w:rPr>
        <w:t xml:space="preserve"> </w:t>
      </w:r>
      <w:r w:rsidRPr="00B712D9">
        <w:rPr>
          <w:rFonts w:ascii="Times New Roman" w:hAnsi="Times New Roman"/>
          <w:bCs/>
        </w:rPr>
        <w:t>Antra Krūtmane,</w:t>
      </w:r>
      <w:r w:rsidRPr="00550EB7">
        <w:rPr>
          <w:rFonts w:ascii="Times New Roman" w:hAnsi="Times New Roman"/>
          <w:b/>
          <w:bCs/>
        </w:rPr>
        <w:t xml:space="preserve"> </w:t>
      </w:r>
      <w:r w:rsidRPr="00550EB7">
        <w:rPr>
          <w:rFonts w:ascii="Times New Roman" w:hAnsi="Times New Roman"/>
        </w:rPr>
        <w:t>Juridiskā departamenta Iepirkumu nodaļas juriste.</w:t>
      </w:r>
    </w:p>
    <w:p w:rsidR="004122BB" w:rsidRPr="00B712D9" w:rsidRDefault="008F6331" w:rsidP="004122BB">
      <w:pPr>
        <w:pStyle w:val="naisf"/>
        <w:spacing w:before="0" w:after="0"/>
        <w:rPr>
          <w:bCs/>
          <w:szCs w:val="24"/>
          <w:lang w:val="lv-LV"/>
        </w:rPr>
      </w:pPr>
      <w:r w:rsidRPr="00F010FB">
        <w:rPr>
          <w:b/>
          <w:lang w:val="lv-LV"/>
        </w:rPr>
        <w:t>2.</w:t>
      </w:r>
      <w:r w:rsidRPr="00F010FB">
        <w:rPr>
          <w:lang w:val="lv-LV"/>
        </w:rPr>
        <w:t xml:space="preserve"> Lēmumu par </w:t>
      </w:r>
      <w:r w:rsidRPr="00F010FB">
        <w:rPr>
          <w:bCs/>
          <w:lang w:val="lv-LV"/>
        </w:rPr>
        <w:t>rezultātiem</w:t>
      </w:r>
      <w:r w:rsidRPr="00F010FB">
        <w:rPr>
          <w:lang w:val="lv-LV"/>
        </w:rPr>
        <w:t xml:space="preserve"> Iepirkuma </w:t>
      </w:r>
      <w:r w:rsidR="00C46373" w:rsidRPr="00F010FB">
        <w:rPr>
          <w:lang w:val="lv-LV"/>
        </w:rPr>
        <w:t xml:space="preserve">priekšmeta </w:t>
      </w:r>
      <w:r w:rsidRPr="00F010FB">
        <w:rPr>
          <w:bCs/>
          <w:lang w:val="lv-LV"/>
        </w:rPr>
        <w:t xml:space="preserve">2.daļā </w:t>
      </w:r>
      <w:r w:rsidRPr="00F010FB">
        <w:rPr>
          <w:lang w:val="lv-LV"/>
        </w:rPr>
        <w:t>„</w:t>
      </w:r>
      <w:r w:rsidRPr="00F010FB">
        <w:rPr>
          <w:bCs/>
          <w:lang w:val="lv-LV"/>
        </w:rPr>
        <w:t xml:space="preserve">Reaģenti organiskajai sintēzei un šķīdinātāji analīzei </w:t>
      </w:r>
      <w:proofErr w:type="spellStart"/>
      <w:r w:rsidRPr="00F010FB">
        <w:rPr>
          <w:bCs/>
          <w:lang w:val="lv-LV"/>
        </w:rPr>
        <w:t>augstefektīvās</w:t>
      </w:r>
      <w:proofErr w:type="spellEnd"/>
      <w:r w:rsidRPr="00F010FB">
        <w:rPr>
          <w:bCs/>
          <w:lang w:val="lv-LV"/>
        </w:rPr>
        <w:t xml:space="preserve"> šķidrumu hromatogrāfijas apstākļos” </w:t>
      </w:r>
      <w:r w:rsidR="004122BB" w:rsidRPr="00C46373">
        <w:rPr>
          <w:szCs w:val="24"/>
          <w:lang w:val="lv-LV"/>
        </w:rPr>
        <w:t xml:space="preserve">pieņem </w:t>
      </w:r>
      <w:r w:rsidR="004122BB" w:rsidRPr="00102A4D">
        <w:rPr>
          <w:szCs w:val="24"/>
          <w:lang w:val="lv-LV"/>
        </w:rPr>
        <w:t>Komisija septiņu Komisijas locekļu sastāvā</w:t>
      </w:r>
      <w:r w:rsidR="00F20EDE">
        <w:rPr>
          <w:szCs w:val="24"/>
          <w:lang w:val="lv-LV"/>
        </w:rPr>
        <w:t>:</w:t>
      </w:r>
      <w:r w:rsidR="004122BB" w:rsidRPr="00102A4D">
        <w:rPr>
          <w:szCs w:val="24"/>
          <w:lang w:val="lv-LV"/>
        </w:rPr>
        <w:t xml:space="preserve"> </w:t>
      </w:r>
      <w:r w:rsidR="004122BB" w:rsidRPr="00B712D9">
        <w:rPr>
          <w:szCs w:val="24"/>
          <w:lang w:val="lv-LV"/>
        </w:rPr>
        <w:t xml:space="preserve">Komisijas priekšsēdētājs </w:t>
      </w:r>
      <w:r w:rsidR="004122BB" w:rsidRPr="00B712D9">
        <w:rPr>
          <w:b/>
          <w:szCs w:val="24"/>
          <w:lang w:val="lv-LV"/>
        </w:rPr>
        <w:t>V. Segliņš</w:t>
      </w:r>
      <w:r w:rsidR="004122BB" w:rsidRPr="00B712D9">
        <w:rPr>
          <w:szCs w:val="24"/>
          <w:lang w:val="lv-LV"/>
        </w:rPr>
        <w:t xml:space="preserve">, Komisijas locekļi – </w:t>
      </w:r>
      <w:r w:rsidR="004122BB" w:rsidRPr="00B712D9">
        <w:rPr>
          <w:b/>
          <w:szCs w:val="24"/>
          <w:lang w:val="lv-LV"/>
        </w:rPr>
        <w:t xml:space="preserve">U. </w:t>
      </w:r>
      <w:proofErr w:type="spellStart"/>
      <w:r w:rsidR="004122BB" w:rsidRPr="00B712D9">
        <w:rPr>
          <w:b/>
          <w:szCs w:val="24"/>
          <w:lang w:val="lv-LV"/>
        </w:rPr>
        <w:t>Kondratovičs</w:t>
      </w:r>
      <w:proofErr w:type="spellEnd"/>
      <w:r w:rsidR="004122BB" w:rsidRPr="00B712D9">
        <w:rPr>
          <w:szCs w:val="24"/>
          <w:lang w:val="lv-LV"/>
        </w:rPr>
        <w:t xml:space="preserve">, </w:t>
      </w:r>
      <w:r w:rsidR="004122BB" w:rsidRPr="00B712D9">
        <w:rPr>
          <w:b/>
          <w:szCs w:val="24"/>
          <w:lang w:val="lv-LV"/>
        </w:rPr>
        <w:t>V. Neimanis</w:t>
      </w:r>
      <w:r w:rsidR="004122BB" w:rsidRPr="00B712D9">
        <w:rPr>
          <w:szCs w:val="24"/>
          <w:lang w:val="lv-LV"/>
        </w:rPr>
        <w:t xml:space="preserve">, </w:t>
      </w:r>
      <w:r w:rsidR="004122BB" w:rsidRPr="00B712D9">
        <w:rPr>
          <w:b/>
          <w:szCs w:val="24"/>
          <w:lang w:val="lv-LV"/>
        </w:rPr>
        <w:t>D. Silarāja</w:t>
      </w:r>
      <w:r w:rsidR="004122BB" w:rsidRPr="00B712D9">
        <w:rPr>
          <w:szCs w:val="24"/>
          <w:lang w:val="lv-LV"/>
        </w:rPr>
        <w:t xml:space="preserve">, </w:t>
      </w:r>
      <w:r w:rsidR="004122BB" w:rsidRPr="00B712D9">
        <w:rPr>
          <w:b/>
          <w:szCs w:val="24"/>
          <w:lang w:val="lv-LV"/>
        </w:rPr>
        <w:t>A. Krūtmane</w:t>
      </w:r>
      <w:r w:rsidR="004122BB" w:rsidRPr="00B712D9">
        <w:rPr>
          <w:szCs w:val="24"/>
          <w:lang w:val="lv-LV"/>
        </w:rPr>
        <w:t xml:space="preserve">, </w:t>
      </w:r>
      <w:r w:rsidR="004122BB" w:rsidRPr="00B712D9">
        <w:rPr>
          <w:b/>
          <w:szCs w:val="24"/>
          <w:lang w:val="lv-LV"/>
        </w:rPr>
        <w:t>S. Kursīte</w:t>
      </w:r>
      <w:r w:rsidR="004122BB" w:rsidRPr="00B712D9">
        <w:rPr>
          <w:szCs w:val="24"/>
          <w:lang w:val="lv-LV"/>
        </w:rPr>
        <w:t xml:space="preserve">, </w:t>
      </w:r>
      <w:r w:rsidR="004122BB" w:rsidRPr="00B712D9">
        <w:rPr>
          <w:b/>
          <w:szCs w:val="24"/>
          <w:lang w:val="lv-LV"/>
        </w:rPr>
        <w:t>A. Kuziks</w:t>
      </w:r>
      <w:r w:rsidR="004122BB" w:rsidRPr="00B712D9">
        <w:rPr>
          <w:szCs w:val="24"/>
          <w:lang w:val="lv-LV"/>
        </w:rPr>
        <w:t>.</w:t>
      </w:r>
    </w:p>
    <w:p w:rsidR="003924D7" w:rsidRPr="003924D7" w:rsidRDefault="0000797D" w:rsidP="006B5555">
      <w:pPr>
        <w:jc w:val="both"/>
        <w:rPr>
          <w:rFonts w:ascii="Times New Roman" w:hAnsi="Times New Roman"/>
          <w:b/>
          <w:bCs/>
        </w:rPr>
      </w:pPr>
      <w:r w:rsidRPr="006B5555">
        <w:rPr>
          <w:rFonts w:ascii="Times New Roman" w:eastAsia="Times New Roman" w:hAnsi="Times New Roman"/>
          <w:b/>
          <w:bCs/>
          <w:lang w:eastAsia="lv-LV"/>
        </w:rPr>
        <w:t>3</w:t>
      </w:r>
      <w:r w:rsidR="008536FD" w:rsidRPr="006B5555">
        <w:rPr>
          <w:rFonts w:ascii="Times New Roman" w:eastAsia="Times New Roman" w:hAnsi="Times New Roman"/>
          <w:b/>
          <w:bCs/>
          <w:lang w:eastAsia="lv-LV"/>
        </w:rPr>
        <w:t>.</w:t>
      </w:r>
      <w:r w:rsidR="00886A19" w:rsidRPr="00C94CBE">
        <w:rPr>
          <w:rFonts w:ascii="Times New Roman" w:eastAsia="Times New Roman" w:hAnsi="Times New Roman"/>
          <w:bCs/>
          <w:lang w:eastAsia="lv-LV"/>
        </w:rPr>
        <w:t xml:space="preserve">Komisija, </w:t>
      </w:r>
      <w:r w:rsidRPr="00C94CBE">
        <w:rPr>
          <w:rFonts w:ascii="Times New Roman" w:hAnsi="Times New Roman"/>
        </w:rPr>
        <w:t xml:space="preserve">pamatojoties uz pretendenta </w:t>
      </w:r>
      <w:r w:rsidR="008A1461" w:rsidRPr="00C94CBE">
        <w:rPr>
          <w:rFonts w:ascii="Times New Roman" w:hAnsi="Times New Roman"/>
          <w:b/>
        </w:rPr>
        <w:t>Sabiedrība ar ierobežotu atbildību “</w:t>
      </w:r>
      <w:proofErr w:type="spellStart"/>
      <w:r w:rsidR="008A1461" w:rsidRPr="00C94CBE">
        <w:rPr>
          <w:rFonts w:ascii="Times New Roman" w:hAnsi="Times New Roman"/>
          <w:b/>
        </w:rPr>
        <w:t>Biotecha</w:t>
      </w:r>
      <w:proofErr w:type="spellEnd"/>
      <w:r w:rsidR="008A1461" w:rsidRPr="00C94CBE">
        <w:rPr>
          <w:rFonts w:ascii="Times New Roman" w:hAnsi="Times New Roman"/>
          <w:b/>
        </w:rPr>
        <w:t xml:space="preserve"> Latvia”</w:t>
      </w:r>
      <w:r w:rsidRPr="00C94CBE">
        <w:rPr>
          <w:rFonts w:ascii="Times New Roman" w:hAnsi="Times New Roman"/>
        </w:rPr>
        <w:t xml:space="preserve"> </w:t>
      </w:r>
      <w:r w:rsidR="00C46373" w:rsidRPr="00C94CBE">
        <w:rPr>
          <w:rFonts w:ascii="Times New Roman" w:hAnsi="Times New Roman"/>
        </w:rPr>
        <w:t xml:space="preserve">iesniegto </w:t>
      </w:r>
      <w:r w:rsidR="008A1461" w:rsidRPr="00C94CBE">
        <w:rPr>
          <w:rFonts w:ascii="Times New Roman" w:hAnsi="Times New Roman"/>
        </w:rPr>
        <w:t xml:space="preserve">16.06.2017. vēstuli, ar kuru pretendents </w:t>
      </w:r>
      <w:r w:rsidR="008A1461" w:rsidRPr="00C94CBE">
        <w:rPr>
          <w:rFonts w:ascii="Times New Roman" w:hAnsi="Times New Roman"/>
          <w:b/>
        </w:rPr>
        <w:t>Sabiedrība ar ierobežotu atbildību “</w:t>
      </w:r>
      <w:proofErr w:type="spellStart"/>
      <w:r w:rsidR="008A1461" w:rsidRPr="00C94CBE">
        <w:rPr>
          <w:rFonts w:ascii="Times New Roman" w:hAnsi="Times New Roman"/>
          <w:b/>
        </w:rPr>
        <w:t>Biotecha</w:t>
      </w:r>
      <w:proofErr w:type="spellEnd"/>
      <w:r w:rsidR="008A1461" w:rsidRPr="00C94CBE">
        <w:rPr>
          <w:rFonts w:ascii="Times New Roman" w:hAnsi="Times New Roman"/>
          <w:b/>
        </w:rPr>
        <w:t xml:space="preserve"> Latvia”</w:t>
      </w:r>
      <w:r w:rsidR="008A1461" w:rsidRPr="00C94CBE">
        <w:rPr>
          <w:rFonts w:ascii="Times New Roman" w:hAnsi="Times New Roman"/>
        </w:rPr>
        <w:t xml:space="preserve"> atsakās slēgt līgumu </w:t>
      </w:r>
      <w:r w:rsidR="008A1461" w:rsidRPr="00B712D9">
        <w:rPr>
          <w:rFonts w:ascii="Times New Roman" w:hAnsi="Times New Roman"/>
          <w:b/>
        </w:rPr>
        <w:t>Iepirkuma priekšmeta 2.daļā</w:t>
      </w:r>
      <w:r w:rsidR="008A1461" w:rsidRPr="00C94CBE">
        <w:rPr>
          <w:rFonts w:ascii="Times New Roman" w:hAnsi="Times New Roman"/>
        </w:rPr>
        <w:t xml:space="preserve"> </w:t>
      </w:r>
      <w:r w:rsidR="008A1461" w:rsidRPr="00C94CBE">
        <w:rPr>
          <w:rFonts w:ascii="Times New Roman" w:hAnsi="Times New Roman"/>
          <w:b/>
        </w:rPr>
        <w:t>„</w:t>
      </w:r>
      <w:r w:rsidR="008A1461" w:rsidRPr="00C94CBE">
        <w:rPr>
          <w:rFonts w:ascii="Times New Roman" w:hAnsi="Times New Roman"/>
          <w:b/>
          <w:bCs/>
        </w:rPr>
        <w:t xml:space="preserve">Reaģenti organiskajai sintēzei un šķīdinātāji analīzei </w:t>
      </w:r>
      <w:proofErr w:type="spellStart"/>
      <w:r w:rsidR="008A1461" w:rsidRPr="00C94CBE">
        <w:rPr>
          <w:rFonts w:ascii="Times New Roman" w:hAnsi="Times New Roman"/>
          <w:b/>
          <w:bCs/>
        </w:rPr>
        <w:t>augstefektīvās</w:t>
      </w:r>
      <w:proofErr w:type="spellEnd"/>
      <w:r w:rsidR="008A1461" w:rsidRPr="00C94CBE">
        <w:rPr>
          <w:rFonts w:ascii="Times New Roman" w:hAnsi="Times New Roman"/>
          <w:b/>
          <w:bCs/>
        </w:rPr>
        <w:t xml:space="preserve"> šķidrumu hromatogrāfijas apstākļos”</w:t>
      </w:r>
      <w:r w:rsidR="00966AC5" w:rsidRPr="00C94CBE">
        <w:rPr>
          <w:rFonts w:ascii="Times New Roman" w:hAnsi="Times New Roman"/>
          <w:bCs/>
        </w:rPr>
        <w:t>,</w:t>
      </w:r>
      <w:r w:rsidR="003924D7" w:rsidRPr="00C94CBE">
        <w:rPr>
          <w:rFonts w:ascii="Times New Roman" w:hAnsi="Times New Roman"/>
          <w:b/>
        </w:rPr>
        <w:t xml:space="preserve"> </w:t>
      </w:r>
      <w:r w:rsidR="00211390" w:rsidRPr="00C94CBE">
        <w:rPr>
          <w:rFonts w:ascii="Times New Roman" w:hAnsi="Times New Roman"/>
        </w:rPr>
        <w:t>un saskaņā ar Iepirkuma nolikuma 6.1.3.apakšpunktā noteikto</w:t>
      </w:r>
      <w:r w:rsidR="00C94CBE">
        <w:rPr>
          <w:rFonts w:ascii="Times New Roman" w:hAnsi="Times New Roman"/>
        </w:rPr>
        <w:t>,</w:t>
      </w:r>
      <w:r w:rsidR="00211390" w:rsidRPr="00C94CBE">
        <w:rPr>
          <w:rFonts w:ascii="Times New Roman" w:hAnsi="Times New Roman"/>
        </w:rPr>
        <w:t xml:space="preserve"> </w:t>
      </w:r>
      <w:r w:rsidR="003924D7" w:rsidRPr="00B712D9">
        <w:rPr>
          <w:rFonts w:ascii="Times New Roman" w:hAnsi="Times New Roman"/>
        </w:rPr>
        <w:t>vienbalsīgi nolemj:</w:t>
      </w:r>
      <w:r w:rsidR="003924D7" w:rsidRPr="003924D7">
        <w:rPr>
          <w:rFonts w:ascii="Times New Roman" w:hAnsi="Times New Roman"/>
        </w:rPr>
        <w:t xml:space="preserve"> slēgt Iepirkuma līgumu ar pretendentu, kura piedāvājums ir ar nākamo zemāko cenu Iepirkuma priekšmeta 2.daļā „</w:t>
      </w:r>
      <w:r w:rsidR="003924D7" w:rsidRPr="003924D7">
        <w:rPr>
          <w:rFonts w:ascii="Times New Roman" w:hAnsi="Times New Roman"/>
          <w:bCs/>
        </w:rPr>
        <w:t xml:space="preserve">Reaģenti organiskajai sintēzei un šķīdinātāji analīzei </w:t>
      </w:r>
      <w:proofErr w:type="spellStart"/>
      <w:r w:rsidR="003924D7" w:rsidRPr="003924D7">
        <w:rPr>
          <w:rFonts w:ascii="Times New Roman" w:hAnsi="Times New Roman"/>
          <w:bCs/>
        </w:rPr>
        <w:t>augstefektīvās</w:t>
      </w:r>
      <w:proofErr w:type="spellEnd"/>
      <w:r w:rsidR="003924D7" w:rsidRPr="003924D7">
        <w:rPr>
          <w:rFonts w:ascii="Times New Roman" w:hAnsi="Times New Roman"/>
          <w:bCs/>
        </w:rPr>
        <w:t xml:space="preserve"> šķidrumu hromatogrāfijas apstākļos”</w:t>
      </w:r>
      <w:r w:rsidR="003924D7" w:rsidRPr="003924D7">
        <w:rPr>
          <w:rFonts w:ascii="Times New Roman" w:hAnsi="Times New Roman"/>
        </w:rPr>
        <w:t>, un uz kuru neattiecas Iepirkuma nolikuma 4.punktā norādītie izslēgšanas nosacījumi, kā arī kura piedāvājums atbilst Iepirkuma nolikumā noteiktajām prasībām.</w:t>
      </w:r>
      <w:r w:rsidR="008A1461" w:rsidRPr="003924D7">
        <w:rPr>
          <w:rFonts w:ascii="Times New Roman" w:hAnsi="Times New Roman"/>
          <w:b/>
          <w:bCs/>
        </w:rPr>
        <w:t xml:space="preserve"> </w:t>
      </w:r>
    </w:p>
    <w:p w:rsidR="0000797D" w:rsidRPr="006B5555" w:rsidRDefault="003924D7" w:rsidP="006B55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Pr="003924D7">
        <w:rPr>
          <w:rFonts w:ascii="Times New Roman" w:hAnsi="Times New Roman"/>
          <w:bCs/>
        </w:rPr>
        <w:t>Komisija,</w:t>
      </w:r>
      <w:r>
        <w:rPr>
          <w:rFonts w:ascii="Times New Roman" w:hAnsi="Times New Roman"/>
          <w:b/>
          <w:bCs/>
        </w:rPr>
        <w:t xml:space="preserve"> </w:t>
      </w:r>
      <w:r w:rsidRPr="003924D7">
        <w:rPr>
          <w:rFonts w:ascii="Times New Roman" w:hAnsi="Times New Roman"/>
          <w:bCs/>
        </w:rPr>
        <w:t>pamatojoties uz</w:t>
      </w:r>
      <w:r w:rsidR="008A1461" w:rsidRPr="006B5555">
        <w:rPr>
          <w:rFonts w:ascii="Times New Roman" w:hAnsi="Times New Roman"/>
        </w:rPr>
        <w:t xml:space="preserve"> </w:t>
      </w:r>
      <w:r w:rsidR="0000797D" w:rsidRPr="006B5555">
        <w:rPr>
          <w:rFonts w:ascii="Times New Roman" w:hAnsi="Times New Roman"/>
        </w:rPr>
        <w:t xml:space="preserve">Iepirkuma nolikuma </w:t>
      </w:r>
      <w:r w:rsidR="008A1461" w:rsidRPr="006B5555">
        <w:rPr>
          <w:rFonts w:ascii="Times New Roman" w:hAnsi="Times New Roman"/>
        </w:rPr>
        <w:t>6.1.3.apakšpunktā noteikto</w:t>
      </w:r>
      <w:r w:rsidR="0000797D" w:rsidRPr="006B5555">
        <w:rPr>
          <w:rFonts w:ascii="Times New Roman" w:hAnsi="Times New Roman"/>
        </w:rPr>
        <w:t xml:space="preserve">, kā arī ņemot vērā veikto </w:t>
      </w:r>
      <w:r w:rsidR="0000797D" w:rsidRPr="00C530BA">
        <w:rPr>
          <w:rFonts w:ascii="Times New Roman" w:hAnsi="Times New Roman"/>
          <w:b/>
        </w:rPr>
        <w:t>pretendenta</w:t>
      </w:r>
      <w:r w:rsidR="0000797D" w:rsidRPr="006B5555">
        <w:rPr>
          <w:rFonts w:ascii="Times New Roman" w:hAnsi="Times New Roman"/>
        </w:rPr>
        <w:t xml:space="preserve"> </w:t>
      </w:r>
      <w:r w:rsidR="008A1461" w:rsidRPr="006B5555">
        <w:rPr>
          <w:rFonts w:ascii="Times New Roman" w:hAnsi="Times New Roman"/>
          <w:b/>
        </w:rPr>
        <w:t xml:space="preserve">Sabiedrība ar ierobežotu atbildību “RELAKEM” </w:t>
      </w:r>
      <w:r w:rsidR="0000797D" w:rsidRPr="006B5555">
        <w:rPr>
          <w:rFonts w:ascii="Times New Roman" w:hAnsi="Times New Roman"/>
        </w:rPr>
        <w:t>iesniegtā piedāvājuma izvērtējumu</w:t>
      </w:r>
      <w:r w:rsidR="008A1461" w:rsidRPr="006B5555">
        <w:rPr>
          <w:rFonts w:ascii="Times New Roman" w:hAnsi="Times New Roman"/>
        </w:rPr>
        <w:t xml:space="preserve"> (skatīt </w:t>
      </w:r>
      <w:r w:rsidR="004C5864">
        <w:rPr>
          <w:rFonts w:ascii="Times New Roman" w:hAnsi="Times New Roman"/>
        </w:rPr>
        <w:t xml:space="preserve">Komisijas </w:t>
      </w:r>
      <w:r w:rsidR="008A1461" w:rsidRPr="006B5555">
        <w:rPr>
          <w:rFonts w:ascii="Times New Roman" w:hAnsi="Times New Roman"/>
        </w:rPr>
        <w:t xml:space="preserve">06.06.2017. </w:t>
      </w:r>
      <w:r w:rsidR="00B20FA9" w:rsidRPr="006B5555">
        <w:rPr>
          <w:rFonts w:ascii="Times New Roman" w:hAnsi="Times New Roman"/>
        </w:rPr>
        <w:t>L</w:t>
      </w:r>
      <w:r w:rsidR="008A1461" w:rsidRPr="006B5555">
        <w:rPr>
          <w:rFonts w:ascii="Times New Roman" w:hAnsi="Times New Roman"/>
        </w:rPr>
        <w:t>ēmumu par rezultātiem</w:t>
      </w:r>
      <w:r w:rsidR="006B5555" w:rsidRPr="002B1D8C">
        <w:rPr>
          <w:rFonts w:ascii="Times New Roman" w:hAnsi="Times New Roman"/>
          <w:bCs/>
        </w:rPr>
        <w:t>)</w:t>
      </w:r>
      <w:r w:rsidR="00030624">
        <w:rPr>
          <w:rFonts w:ascii="Times New Roman" w:hAnsi="Times New Roman"/>
          <w:b/>
          <w:bCs/>
        </w:rPr>
        <w:t xml:space="preserve"> </w:t>
      </w:r>
      <w:r w:rsidR="00030624" w:rsidRPr="00030624">
        <w:rPr>
          <w:rFonts w:ascii="Times New Roman" w:hAnsi="Times New Roman"/>
          <w:bCs/>
        </w:rPr>
        <w:t xml:space="preserve">un </w:t>
      </w:r>
      <w:r w:rsidR="00950EEF">
        <w:rPr>
          <w:rFonts w:ascii="Times New Roman" w:hAnsi="Times New Roman"/>
          <w:bCs/>
        </w:rPr>
        <w:t xml:space="preserve">veikto </w:t>
      </w:r>
      <w:r w:rsidR="002B1D8C" w:rsidRPr="003924D7">
        <w:rPr>
          <w:rFonts w:ascii="Times New Roman" w:hAnsi="Times New Roman"/>
        </w:rPr>
        <w:t>Iepirkuma nolikuma 4.punktā norādīt</w:t>
      </w:r>
      <w:r w:rsidR="002B1D8C">
        <w:rPr>
          <w:rFonts w:ascii="Times New Roman" w:hAnsi="Times New Roman"/>
        </w:rPr>
        <w:t>o</w:t>
      </w:r>
      <w:r w:rsidR="002B1D8C" w:rsidRPr="003924D7">
        <w:rPr>
          <w:rFonts w:ascii="Times New Roman" w:hAnsi="Times New Roman"/>
        </w:rPr>
        <w:t xml:space="preserve"> izslēgšanas nosacījum</w:t>
      </w:r>
      <w:r w:rsidR="002B1D8C">
        <w:rPr>
          <w:rFonts w:ascii="Times New Roman" w:hAnsi="Times New Roman"/>
        </w:rPr>
        <w:t>u pārbaudi</w:t>
      </w:r>
      <w:r w:rsidR="002B1D8C" w:rsidRPr="00030624">
        <w:rPr>
          <w:rFonts w:ascii="Times New Roman" w:eastAsia="Times New Roman" w:hAnsi="Times New Roman"/>
          <w:bCs/>
          <w:lang w:eastAsia="lv-LV"/>
        </w:rPr>
        <w:t xml:space="preserve"> </w:t>
      </w:r>
      <w:r w:rsidR="002B1D8C">
        <w:rPr>
          <w:rFonts w:ascii="Times New Roman" w:eastAsia="Times New Roman" w:hAnsi="Times New Roman"/>
          <w:bCs/>
          <w:lang w:eastAsia="lv-LV"/>
        </w:rPr>
        <w:t>(</w:t>
      </w:r>
      <w:r w:rsidR="00030624" w:rsidRPr="00030624">
        <w:rPr>
          <w:rFonts w:ascii="Times New Roman" w:eastAsia="Times New Roman" w:hAnsi="Times New Roman"/>
          <w:bCs/>
          <w:lang w:eastAsia="lv-LV"/>
        </w:rPr>
        <w:t>Publisko iepirkumu likuma 8</w:t>
      </w:r>
      <w:r w:rsidR="00030624" w:rsidRPr="00030624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030624" w:rsidRPr="00030624">
        <w:rPr>
          <w:rFonts w:ascii="Times New Roman" w:eastAsia="Times New Roman" w:hAnsi="Times New Roman"/>
          <w:bCs/>
          <w:lang w:eastAsia="lv-LV"/>
        </w:rPr>
        <w:t>.panta piektajā daļā minēt</w:t>
      </w:r>
      <w:r w:rsidR="002B1D8C">
        <w:rPr>
          <w:rFonts w:ascii="Times New Roman" w:eastAsia="Times New Roman" w:hAnsi="Times New Roman"/>
          <w:bCs/>
          <w:lang w:eastAsia="lv-LV"/>
        </w:rPr>
        <w:t>ie</w:t>
      </w:r>
      <w:r w:rsidR="00030624" w:rsidRPr="00030624">
        <w:rPr>
          <w:rFonts w:ascii="Times New Roman" w:eastAsia="Times New Roman" w:hAnsi="Times New Roman"/>
          <w:bCs/>
          <w:lang w:eastAsia="lv-LV"/>
        </w:rPr>
        <w:t xml:space="preserve"> izslēgšanas nosacījum</w:t>
      </w:r>
      <w:r w:rsidR="0056152A">
        <w:rPr>
          <w:rFonts w:ascii="Times New Roman" w:eastAsia="Times New Roman" w:hAnsi="Times New Roman"/>
          <w:bCs/>
          <w:lang w:eastAsia="lv-LV"/>
        </w:rPr>
        <w:t>i</w:t>
      </w:r>
      <w:r w:rsidR="002B1D8C">
        <w:rPr>
          <w:rFonts w:ascii="Times New Roman" w:eastAsia="Times New Roman" w:hAnsi="Times New Roman"/>
          <w:bCs/>
          <w:lang w:eastAsia="lv-LV"/>
        </w:rPr>
        <w:t>)</w:t>
      </w:r>
      <w:r w:rsidR="0056152A">
        <w:rPr>
          <w:rFonts w:ascii="Times New Roman" w:eastAsia="Times New Roman" w:hAnsi="Times New Roman"/>
          <w:bCs/>
          <w:lang w:eastAsia="lv-LV"/>
        </w:rPr>
        <w:t xml:space="preserve"> </w:t>
      </w:r>
      <w:r>
        <w:rPr>
          <w:rFonts w:ascii="Times New Roman" w:eastAsia="Times New Roman" w:hAnsi="Times New Roman"/>
          <w:bCs/>
          <w:lang w:eastAsia="lv-LV"/>
        </w:rPr>
        <w:t>(Komisijas 17.08.2017. sēdes protokols Nr.LU 2017/18_I-5)</w:t>
      </w:r>
      <w:r w:rsidR="0000797D" w:rsidRPr="006B5555">
        <w:rPr>
          <w:rFonts w:ascii="Times New Roman" w:hAnsi="Times New Roman"/>
        </w:rPr>
        <w:t xml:space="preserve">, </w:t>
      </w:r>
      <w:r w:rsidR="0000797D" w:rsidRPr="006B5555">
        <w:rPr>
          <w:rFonts w:ascii="Times New Roman" w:eastAsia="Times New Roman" w:hAnsi="Times New Roman"/>
          <w:b/>
          <w:bCs/>
          <w:lang w:eastAsia="lv-LV"/>
        </w:rPr>
        <w:t>vienbalsīgi nolemj:</w:t>
      </w:r>
    </w:p>
    <w:p w:rsidR="00964A5E" w:rsidRPr="004F0877" w:rsidRDefault="001F284C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4F0877">
        <w:rPr>
          <w:rFonts w:ascii="Times New Roman" w:hAnsi="Times New Roman"/>
        </w:rPr>
        <w:t xml:space="preserve">atzīt pretendentu </w:t>
      </w:r>
      <w:r w:rsidR="002E4A69" w:rsidRPr="004F0877">
        <w:rPr>
          <w:rFonts w:ascii="Times New Roman" w:hAnsi="Times New Roman"/>
          <w:b/>
        </w:rPr>
        <w:t xml:space="preserve">Sabiedrība ar ierobežotu atbildību “RELAKEM” </w:t>
      </w:r>
      <w:r w:rsidRPr="004F0877">
        <w:rPr>
          <w:rFonts w:ascii="Times New Roman" w:hAnsi="Times New Roman"/>
          <w:bCs/>
          <w:lang w:eastAsia="lv-LV"/>
        </w:rPr>
        <w:t xml:space="preserve">par uzvarētāju </w:t>
      </w:r>
      <w:r w:rsidRPr="004F0877">
        <w:rPr>
          <w:rFonts w:ascii="Times New Roman" w:hAnsi="Times New Roman"/>
          <w:b/>
          <w:bCs/>
          <w:lang w:eastAsia="lv-LV"/>
        </w:rPr>
        <w:t>Iepirkuma</w:t>
      </w:r>
      <w:r w:rsidRPr="004F0877">
        <w:rPr>
          <w:rFonts w:ascii="Times New Roman" w:hAnsi="Times New Roman"/>
          <w:bCs/>
          <w:lang w:eastAsia="lv-LV"/>
        </w:rPr>
        <w:t xml:space="preserve"> </w:t>
      </w:r>
      <w:r w:rsidRPr="004F0877">
        <w:rPr>
          <w:rFonts w:ascii="Times New Roman" w:hAnsi="Times New Roman"/>
          <w:b/>
          <w:bCs/>
        </w:rPr>
        <w:t xml:space="preserve">priekšmeta </w:t>
      </w:r>
      <w:r w:rsidRPr="004F0877">
        <w:rPr>
          <w:rFonts w:ascii="Times New Roman" w:hAnsi="Times New Roman"/>
          <w:b/>
        </w:rPr>
        <w:t>2.daļā „</w:t>
      </w:r>
      <w:r w:rsidRPr="004F0877">
        <w:rPr>
          <w:rFonts w:ascii="Times New Roman" w:hAnsi="Times New Roman"/>
          <w:b/>
          <w:bCs/>
        </w:rPr>
        <w:t xml:space="preserve">Reaģenti organiskajai sintēzei un šķīdinātāji analīzei </w:t>
      </w:r>
      <w:proofErr w:type="spellStart"/>
      <w:r w:rsidRPr="004F0877">
        <w:rPr>
          <w:rFonts w:ascii="Times New Roman" w:hAnsi="Times New Roman"/>
          <w:b/>
          <w:bCs/>
        </w:rPr>
        <w:t>augstefektīvās</w:t>
      </w:r>
      <w:proofErr w:type="spellEnd"/>
      <w:r w:rsidRPr="004F0877">
        <w:rPr>
          <w:rFonts w:ascii="Times New Roman" w:hAnsi="Times New Roman"/>
          <w:b/>
          <w:bCs/>
        </w:rPr>
        <w:t xml:space="preserve"> šķidrumu hromatogrāfijas apstākļos”</w:t>
      </w:r>
      <w:r w:rsidRPr="004F0877">
        <w:rPr>
          <w:rFonts w:ascii="Times New Roman" w:hAnsi="Times New Roman"/>
          <w:bCs/>
          <w:lang w:eastAsia="lv-LV"/>
        </w:rPr>
        <w:t xml:space="preserve"> un piešķirt līguma slēgšanas tiesības, </w:t>
      </w:r>
      <w:r w:rsidRPr="004F0877">
        <w:rPr>
          <w:rFonts w:ascii="Times New Roman" w:hAnsi="Times New Roman"/>
          <w:bCs/>
          <w:i/>
          <w:lang w:eastAsia="lv-LV"/>
        </w:rPr>
        <w:t xml:space="preserve"> </w:t>
      </w:r>
      <w:r w:rsidRPr="004F0877">
        <w:rPr>
          <w:rFonts w:ascii="Times New Roman" w:hAnsi="Times New Roman"/>
          <w:bCs/>
          <w:lang w:eastAsia="lv-LV"/>
        </w:rPr>
        <w:t>jo tā piedāvājums</w:t>
      </w:r>
      <w:r w:rsidR="004F0877" w:rsidRPr="004F0877">
        <w:rPr>
          <w:rFonts w:ascii="Times New Roman" w:hAnsi="Times New Roman"/>
        </w:rPr>
        <w:t xml:space="preserve"> atbilst </w:t>
      </w:r>
      <w:r w:rsidR="004F0877" w:rsidRPr="004F0877">
        <w:rPr>
          <w:rFonts w:ascii="Times New Roman" w:hAnsi="Times New Roman"/>
        </w:rPr>
        <w:lastRenderedPageBreak/>
        <w:t xml:space="preserve">Iepirkuma nolikuma prasībām un ir ar nākamo zemāko cenu </w:t>
      </w:r>
      <w:r w:rsidR="004F0877" w:rsidRPr="004F0877">
        <w:rPr>
          <w:rFonts w:ascii="Times New Roman" w:hAnsi="Times New Roman"/>
          <w:b/>
        </w:rPr>
        <w:t xml:space="preserve">EUR 3122,00 (trīs tūkstoši viens simts divdesmit divi </w:t>
      </w:r>
      <w:proofErr w:type="spellStart"/>
      <w:r w:rsidR="004F0877" w:rsidRPr="004F0877">
        <w:rPr>
          <w:rFonts w:ascii="Times New Roman" w:hAnsi="Times New Roman"/>
          <w:b/>
        </w:rPr>
        <w:t>euro</w:t>
      </w:r>
      <w:proofErr w:type="spellEnd"/>
      <w:r w:rsidR="004F0877" w:rsidRPr="004F0877">
        <w:rPr>
          <w:rFonts w:ascii="Times New Roman" w:hAnsi="Times New Roman"/>
          <w:b/>
        </w:rPr>
        <w:t xml:space="preserve"> un 00 centi)</w:t>
      </w:r>
      <w:r w:rsidR="004F0877" w:rsidRPr="004F0877">
        <w:rPr>
          <w:rFonts w:ascii="Times New Roman" w:hAnsi="Times New Roman"/>
        </w:rPr>
        <w:t xml:space="preserve"> </w:t>
      </w:r>
      <w:r w:rsidR="004F0877" w:rsidRPr="004F0877">
        <w:rPr>
          <w:rFonts w:ascii="Times New Roman" w:hAnsi="Times New Roman"/>
          <w:b/>
        </w:rPr>
        <w:t>bez PVN</w:t>
      </w:r>
      <w:r w:rsidR="004F0877" w:rsidRPr="002B1D8C">
        <w:rPr>
          <w:rFonts w:ascii="Times New Roman" w:hAnsi="Times New Roman"/>
        </w:rPr>
        <w:t>.</w:t>
      </w:r>
      <w:r w:rsidR="004F0877" w:rsidRPr="004F0877">
        <w:rPr>
          <w:rFonts w:ascii="Times New Roman" w:hAnsi="Times New Roman"/>
          <w:b/>
        </w:rPr>
        <w:t xml:space="preserve"> </w:t>
      </w:r>
      <w:r w:rsidRPr="004F0877">
        <w:rPr>
          <w:rFonts w:ascii="Times New Roman" w:hAnsi="Times New Roman"/>
          <w:bCs/>
          <w:lang w:eastAsia="lv-LV"/>
        </w:rPr>
        <w:t xml:space="preserve"> </w:t>
      </w:r>
    </w:p>
    <w:p w:rsidR="00693E49" w:rsidRPr="001F284C" w:rsidRDefault="00C85A04" w:rsidP="001F284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hAnsi="Times New Roman"/>
          <w:b/>
        </w:rPr>
        <w:t xml:space="preserve"> </w:t>
      </w:r>
      <w:r w:rsidR="00693E49" w:rsidRPr="001F284C">
        <w:rPr>
          <w:rFonts w:ascii="Times New Roman" w:eastAsia="Times New Roman" w:hAnsi="Times New Roman"/>
          <w:bCs/>
          <w:lang w:eastAsia="lv-LV"/>
        </w:rPr>
        <w:t xml:space="preserve">triju darbdienu laikā pēc Komisijas lēmuma pieņemšanas informēt </w:t>
      </w:r>
      <w:r w:rsidR="004F0877">
        <w:rPr>
          <w:rFonts w:ascii="Times New Roman" w:eastAsia="Times New Roman" w:hAnsi="Times New Roman"/>
          <w:bCs/>
          <w:lang w:eastAsia="lv-LV"/>
        </w:rPr>
        <w:t>p</w:t>
      </w:r>
      <w:r w:rsidR="00693E49" w:rsidRPr="001F284C">
        <w:rPr>
          <w:rFonts w:ascii="Times New Roman" w:eastAsia="Times New Roman" w:hAnsi="Times New Roman"/>
          <w:bCs/>
          <w:lang w:eastAsia="lv-LV"/>
        </w:rPr>
        <w:t>retendentus par Iepirkum</w:t>
      </w:r>
      <w:r w:rsidR="004F0877">
        <w:rPr>
          <w:rFonts w:ascii="Times New Roman" w:eastAsia="Times New Roman" w:hAnsi="Times New Roman"/>
          <w:bCs/>
          <w:lang w:eastAsia="lv-LV"/>
        </w:rPr>
        <w:t xml:space="preserve">a </w:t>
      </w:r>
      <w:r w:rsidR="00A85F42" w:rsidRPr="004F0877">
        <w:rPr>
          <w:rFonts w:ascii="Times New Roman" w:hAnsi="Times New Roman"/>
          <w:b/>
          <w:bCs/>
        </w:rPr>
        <w:t xml:space="preserve">priekšmeta </w:t>
      </w:r>
      <w:r w:rsidR="00A85F42" w:rsidRPr="004F0877">
        <w:rPr>
          <w:rFonts w:ascii="Times New Roman" w:hAnsi="Times New Roman"/>
          <w:b/>
        </w:rPr>
        <w:t>2.daļ</w:t>
      </w:r>
      <w:r w:rsidR="00A85F42">
        <w:rPr>
          <w:rFonts w:ascii="Times New Roman" w:hAnsi="Times New Roman"/>
          <w:b/>
        </w:rPr>
        <w:t>as</w:t>
      </w:r>
      <w:r w:rsidR="00A85F42" w:rsidRPr="004F0877">
        <w:rPr>
          <w:rFonts w:ascii="Times New Roman" w:hAnsi="Times New Roman"/>
          <w:b/>
        </w:rPr>
        <w:t xml:space="preserve"> „</w:t>
      </w:r>
      <w:r w:rsidR="00A85F42" w:rsidRPr="004F0877">
        <w:rPr>
          <w:rFonts w:ascii="Times New Roman" w:hAnsi="Times New Roman"/>
          <w:b/>
          <w:bCs/>
        </w:rPr>
        <w:t xml:space="preserve">Reaģenti organiskajai sintēzei un šķīdinātāji analīzei </w:t>
      </w:r>
      <w:proofErr w:type="spellStart"/>
      <w:r w:rsidR="00A85F42" w:rsidRPr="004F0877">
        <w:rPr>
          <w:rFonts w:ascii="Times New Roman" w:hAnsi="Times New Roman"/>
          <w:b/>
          <w:bCs/>
        </w:rPr>
        <w:t>augstefektīvās</w:t>
      </w:r>
      <w:proofErr w:type="spellEnd"/>
      <w:r w:rsidR="00A85F42" w:rsidRPr="004F0877">
        <w:rPr>
          <w:rFonts w:ascii="Times New Roman" w:hAnsi="Times New Roman"/>
          <w:b/>
          <w:bCs/>
        </w:rPr>
        <w:t xml:space="preserve"> šķidrumu hromatogrāfijas apstākļos”</w:t>
      </w:r>
      <w:r w:rsidR="00A85F42">
        <w:rPr>
          <w:rFonts w:ascii="Times New Roman" w:hAnsi="Times New Roman"/>
          <w:b/>
          <w:bCs/>
        </w:rPr>
        <w:t xml:space="preserve"> </w:t>
      </w:r>
      <w:r w:rsidR="00693E49" w:rsidRPr="001F284C">
        <w:rPr>
          <w:rFonts w:ascii="Times New Roman" w:eastAsia="Times New Roman" w:hAnsi="Times New Roman"/>
          <w:bCs/>
          <w:lang w:eastAsia="lv-LV"/>
        </w:rPr>
        <w:t>uzvarētāj</w:t>
      </w:r>
      <w:r w:rsidR="004F0877">
        <w:rPr>
          <w:rFonts w:ascii="Times New Roman" w:eastAsia="Times New Roman" w:hAnsi="Times New Roman"/>
          <w:bCs/>
          <w:lang w:eastAsia="lv-LV"/>
        </w:rPr>
        <w:t>u</w:t>
      </w:r>
      <w:r w:rsidR="00693E49" w:rsidRPr="001F284C">
        <w:rPr>
          <w:rFonts w:ascii="Times New Roman" w:eastAsia="Times New Roman" w:hAnsi="Times New Roman"/>
          <w:bCs/>
          <w:lang w:eastAsia="lv-LV"/>
        </w:rPr>
        <w:t>, kā arī Latvijas Universitātes mājas lapā internetā nodrošināt brīvu un tiešu elektronisku pieeju minētajam Komisijas lēmumam;</w:t>
      </w:r>
    </w:p>
    <w:p w:rsidR="00693E49" w:rsidRPr="00EC0223" w:rsidRDefault="00693E49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t xml:space="preserve">ne vēlāk kā piecas darbdienas pēc tam, kad noslēgts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epirkuma līgums ar </w:t>
      </w:r>
      <w:r w:rsidR="004F0877" w:rsidRPr="004F0877">
        <w:rPr>
          <w:rFonts w:ascii="Times New Roman" w:hAnsi="Times New Roman"/>
          <w:b/>
        </w:rPr>
        <w:t>Sabiedrīb</w:t>
      </w:r>
      <w:r w:rsidR="004F0877">
        <w:rPr>
          <w:rFonts w:ascii="Times New Roman" w:hAnsi="Times New Roman"/>
          <w:b/>
        </w:rPr>
        <w:t>u</w:t>
      </w:r>
      <w:r w:rsidR="004F0877" w:rsidRPr="004F0877">
        <w:rPr>
          <w:rFonts w:ascii="Times New Roman" w:hAnsi="Times New Roman"/>
          <w:b/>
        </w:rPr>
        <w:t xml:space="preserve"> ar ierobežotu atbildību “RELAKEM” (Iepirkuma priekšmeta 2.daļa)</w:t>
      </w:r>
      <w:r w:rsidRPr="00EC0223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</w:t>
      </w:r>
      <w:r w:rsidR="00E5015D" w:rsidRPr="00EC0223">
        <w:rPr>
          <w:rFonts w:ascii="Times New Roman" w:eastAsia="Times New Roman" w:hAnsi="Times New Roman"/>
          <w:bCs/>
          <w:lang w:eastAsia="lv-LV"/>
        </w:rPr>
        <w:t>o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E5015D" w:rsidRPr="00EC0223">
        <w:rPr>
          <w:rFonts w:ascii="Times New Roman" w:eastAsia="Times New Roman" w:hAnsi="Times New Roman"/>
          <w:bCs/>
          <w:lang w:eastAsia="lv-LV"/>
        </w:rPr>
        <w:t>u</w:t>
      </w:r>
      <w:r w:rsidRPr="00EC0223">
        <w:rPr>
          <w:rFonts w:ascii="Times New Roman" w:eastAsia="Times New Roman" w:hAnsi="Times New Roman"/>
          <w:bCs/>
          <w:lang w:eastAsia="lv-LV"/>
        </w:rPr>
        <w:t>;</w:t>
      </w:r>
    </w:p>
    <w:p w:rsidR="00693E49" w:rsidRDefault="00693E49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epirkuma līgums, Latvijas Universitātes mājas lapā ievietot noslēgtā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>epirkuma līguma tekstu, atbilstoši normatīvajos aktos noteiktajai kārtībai</w:t>
      </w:r>
      <w:r w:rsidR="002A1D96">
        <w:rPr>
          <w:rFonts w:ascii="Times New Roman" w:eastAsia="Times New Roman" w:hAnsi="Times New Roman"/>
          <w:bCs/>
          <w:lang w:eastAsia="lv-LV"/>
        </w:rPr>
        <w:t>,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 ievērojot komercnoslēpuma aizsardzības prasības.</w:t>
      </w:r>
    </w:p>
    <w:p w:rsidR="005673D8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5673D8" w:rsidRPr="005673D8" w:rsidRDefault="005673D8" w:rsidP="005673D8">
      <w:pPr>
        <w:pStyle w:val="ListParagraph"/>
        <w:ind w:left="0"/>
        <w:jc w:val="both"/>
        <w:rPr>
          <w:rFonts w:ascii="Times New Roman" w:hAnsi="Times New Roman"/>
          <w:bCs/>
        </w:rPr>
      </w:pPr>
      <w:r w:rsidRPr="005673D8">
        <w:rPr>
          <w:rFonts w:ascii="Times New Roman" w:hAnsi="Times New Roman"/>
          <w:bCs/>
        </w:rPr>
        <w:t>Citu jautājumu, iebildumu un papildinājumu nav.</w:t>
      </w:r>
    </w:p>
    <w:p w:rsidR="005673D8" w:rsidRPr="005673D8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3023F" w:rsidRPr="005673D8" w:rsidRDefault="0053023F" w:rsidP="0053023F">
      <w:pPr>
        <w:ind w:left="4320" w:hanging="4320"/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>Komisijas priekšsēdētā</w:t>
      </w:r>
      <w:r>
        <w:rPr>
          <w:rFonts w:ascii="Times New Roman" w:hAnsi="Times New Roman"/>
        </w:rPr>
        <w:t xml:space="preserve">js:                        </w:t>
      </w:r>
      <w:r>
        <w:rPr>
          <w:rFonts w:ascii="Times New Roman" w:hAnsi="Times New Roman"/>
        </w:rPr>
        <w:t xml:space="preserve">(personiskais paraksts)    </w:t>
      </w:r>
      <w:r w:rsidRPr="005673D8">
        <w:rPr>
          <w:rFonts w:ascii="Times New Roman" w:hAnsi="Times New Roman"/>
        </w:rPr>
        <w:t>/Valdis Segliņš/</w:t>
      </w:r>
    </w:p>
    <w:p w:rsidR="0053023F" w:rsidRPr="005673D8" w:rsidRDefault="0053023F" w:rsidP="0053023F">
      <w:pPr>
        <w:ind w:left="4320" w:hanging="4320"/>
        <w:jc w:val="both"/>
        <w:rPr>
          <w:rFonts w:ascii="Times New Roman" w:hAnsi="Times New Roman"/>
        </w:rPr>
      </w:pPr>
    </w:p>
    <w:p w:rsidR="0053023F" w:rsidRPr="005673D8" w:rsidRDefault="0053023F" w:rsidP="0053023F">
      <w:pPr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Komisijas locekļi:                               </w:t>
      </w:r>
      <w:r w:rsidRPr="005673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(personiskais paraksts)    </w:t>
      </w:r>
      <w:r w:rsidRPr="005673D8">
        <w:rPr>
          <w:rFonts w:ascii="Times New Roman" w:hAnsi="Times New Roman"/>
        </w:rPr>
        <w:t>/</w:t>
      </w:r>
      <w:r>
        <w:rPr>
          <w:rFonts w:ascii="Times New Roman" w:hAnsi="Times New Roman"/>
        </w:rPr>
        <w:t>Uldis</w:t>
      </w:r>
      <w:r w:rsidRPr="005673D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Kondratovičs</w:t>
      </w:r>
      <w:proofErr w:type="spellEnd"/>
      <w:r w:rsidRPr="005673D8">
        <w:rPr>
          <w:rFonts w:ascii="Times New Roman" w:hAnsi="Times New Roman"/>
        </w:rPr>
        <w:t>/</w:t>
      </w:r>
    </w:p>
    <w:p w:rsidR="0053023F" w:rsidRDefault="0053023F" w:rsidP="0053023F">
      <w:pPr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023F" w:rsidRPr="005673D8" w:rsidRDefault="0053023F" w:rsidP="0053023F">
      <w:pPr>
        <w:ind w:left="4320" w:hanging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(personiskais paraksts)    </w:t>
      </w:r>
      <w:r w:rsidRPr="005673D8">
        <w:rPr>
          <w:rFonts w:ascii="Times New Roman" w:hAnsi="Times New Roman"/>
        </w:rPr>
        <w:t>/Visvaldis Neimanis/</w:t>
      </w:r>
    </w:p>
    <w:p w:rsidR="0053023F" w:rsidRPr="005673D8" w:rsidRDefault="0053023F" w:rsidP="0053023F">
      <w:pPr>
        <w:ind w:left="4320" w:right="-514" w:hanging="4320"/>
        <w:jc w:val="both"/>
        <w:rPr>
          <w:rFonts w:ascii="Times New Roman" w:hAnsi="Times New Roman"/>
        </w:rPr>
      </w:pPr>
    </w:p>
    <w:p w:rsidR="0053023F" w:rsidRPr="005673D8" w:rsidRDefault="0053023F" w:rsidP="0053023F">
      <w:pPr>
        <w:ind w:left="4320" w:right="-514" w:hanging="4320"/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(personiskais paraksts)    </w:t>
      </w:r>
      <w:r w:rsidRPr="005673D8">
        <w:rPr>
          <w:rFonts w:ascii="Times New Roman" w:hAnsi="Times New Roman"/>
        </w:rPr>
        <w:t>/Dace Silarāja/</w:t>
      </w:r>
    </w:p>
    <w:p w:rsidR="0053023F" w:rsidRPr="005673D8" w:rsidRDefault="0053023F" w:rsidP="0053023F">
      <w:pPr>
        <w:ind w:left="4320" w:right="-514" w:hanging="4320"/>
        <w:jc w:val="both"/>
        <w:rPr>
          <w:rFonts w:ascii="Times New Roman" w:hAnsi="Times New Roman"/>
        </w:rPr>
      </w:pPr>
    </w:p>
    <w:p w:rsidR="0053023F" w:rsidRPr="005673D8" w:rsidRDefault="0053023F" w:rsidP="0053023F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(personiskais paraksts)     </w:t>
      </w:r>
      <w:r w:rsidRPr="005673D8">
        <w:rPr>
          <w:rFonts w:ascii="Times New Roman" w:hAnsi="Times New Roman"/>
        </w:rPr>
        <w:t>/Antra Krūtmane /</w:t>
      </w:r>
    </w:p>
    <w:p w:rsidR="0053023F" w:rsidRPr="005673D8" w:rsidRDefault="0053023F" w:rsidP="0053023F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</w:t>
      </w:r>
    </w:p>
    <w:p w:rsidR="0053023F" w:rsidRPr="005673D8" w:rsidRDefault="0053023F" w:rsidP="0053023F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(personiskais paraksts)     </w:t>
      </w:r>
      <w:r w:rsidRPr="005673D8">
        <w:rPr>
          <w:rFonts w:ascii="Times New Roman" w:hAnsi="Times New Roman"/>
        </w:rPr>
        <w:t>/Sandra Kursīte/</w:t>
      </w:r>
    </w:p>
    <w:p w:rsidR="0053023F" w:rsidRPr="005673D8" w:rsidRDefault="0053023F" w:rsidP="0053023F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       </w:t>
      </w:r>
    </w:p>
    <w:p w:rsidR="0053023F" w:rsidRPr="005673D8" w:rsidRDefault="0053023F" w:rsidP="0053023F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(personiskais paraksts)     </w:t>
      </w:r>
      <w:r w:rsidRPr="005673D8">
        <w:rPr>
          <w:rFonts w:ascii="Times New Roman" w:hAnsi="Times New Roman"/>
        </w:rPr>
        <w:t>/Artūrs Kuzi</w:t>
      </w:r>
      <w:bookmarkStart w:id="0" w:name="_GoBack"/>
      <w:bookmarkEnd w:id="0"/>
      <w:r w:rsidRPr="005673D8">
        <w:rPr>
          <w:rFonts w:ascii="Times New Roman" w:hAnsi="Times New Roman"/>
        </w:rPr>
        <w:t>ks/</w:t>
      </w:r>
    </w:p>
    <w:p w:rsidR="0053023F" w:rsidRPr="005673D8" w:rsidRDefault="0053023F" w:rsidP="0053023F">
      <w:pPr>
        <w:ind w:left="4320" w:right="-514" w:hanging="4320"/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</w:t>
      </w:r>
    </w:p>
    <w:p w:rsidR="0053023F" w:rsidRPr="005673D8" w:rsidRDefault="0053023F" w:rsidP="0053023F">
      <w:pPr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>Komisijas sekretāre:</w:t>
      </w:r>
      <w:r w:rsidRPr="005673D8">
        <w:rPr>
          <w:rFonts w:ascii="Times New Roman" w:hAnsi="Times New Roman"/>
        </w:rPr>
        <w:tab/>
      </w:r>
      <w:r w:rsidRPr="005673D8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(personiskais paraksts)     </w:t>
      </w:r>
      <w:r w:rsidRPr="005673D8">
        <w:rPr>
          <w:rFonts w:ascii="Times New Roman" w:hAnsi="Times New Roman"/>
        </w:rPr>
        <w:t>/</w:t>
      </w:r>
      <w:r w:rsidRPr="005673D8">
        <w:rPr>
          <w:rFonts w:ascii="Times New Roman" w:hAnsi="Times New Roman"/>
          <w:bCs/>
        </w:rPr>
        <w:t>Antra Krūtmane/</w:t>
      </w:r>
    </w:p>
    <w:p w:rsidR="0053023F" w:rsidRPr="005673D8" w:rsidRDefault="0053023F" w:rsidP="0053023F">
      <w:pPr>
        <w:ind w:left="4320" w:hanging="4320"/>
        <w:jc w:val="both"/>
        <w:rPr>
          <w:rFonts w:ascii="Times New Roman" w:hAnsi="Times New Roman"/>
        </w:rPr>
      </w:pPr>
    </w:p>
    <w:p w:rsidR="0053023F" w:rsidRPr="005673D8" w:rsidRDefault="0053023F" w:rsidP="0053023F">
      <w:pPr>
        <w:ind w:left="4320" w:hanging="4320"/>
        <w:jc w:val="both"/>
        <w:rPr>
          <w:rFonts w:ascii="Times New Roman" w:hAnsi="Times New Roman"/>
        </w:rPr>
      </w:pPr>
    </w:p>
    <w:p w:rsidR="0053023F" w:rsidRPr="005673D8" w:rsidRDefault="0053023F" w:rsidP="0053023F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25277B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25277B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C45525" w:rsidRPr="005673D8" w:rsidRDefault="00C45525" w:rsidP="00EC0223">
      <w:pPr>
        <w:spacing w:line="276" w:lineRule="auto"/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Pr="005673D8" w:rsidRDefault="00822B18" w:rsidP="002C79DE">
      <w:pPr>
        <w:pStyle w:val="ListParagraph"/>
        <w:ind w:left="1080"/>
        <w:jc w:val="both"/>
        <w:rPr>
          <w:rFonts w:ascii="Times New Roman" w:hAnsi="Times New Roman"/>
        </w:rPr>
      </w:pPr>
    </w:p>
    <w:p w:rsidR="005673D8" w:rsidRPr="005673D8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5673D8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A1" w:rsidRDefault="00F05EA1" w:rsidP="006033D8">
      <w:r>
        <w:separator/>
      </w:r>
    </w:p>
  </w:endnote>
  <w:endnote w:type="continuationSeparator" w:id="0">
    <w:p w:rsidR="00F05EA1" w:rsidRDefault="00F05EA1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026B7C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53023F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A1" w:rsidRDefault="00F05EA1" w:rsidP="006033D8">
      <w:r>
        <w:separator/>
      </w:r>
    </w:p>
  </w:footnote>
  <w:footnote w:type="continuationSeparator" w:id="0">
    <w:p w:rsidR="00F05EA1" w:rsidRDefault="00F05EA1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3C2"/>
    <w:rsid w:val="000027FE"/>
    <w:rsid w:val="00006246"/>
    <w:rsid w:val="0000797D"/>
    <w:rsid w:val="00007E80"/>
    <w:rsid w:val="00017AE0"/>
    <w:rsid w:val="00026B7C"/>
    <w:rsid w:val="00030624"/>
    <w:rsid w:val="0003443F"/>
    <w:rsid w:val="0004001F"/>
    <w:rsid w:val="00050D81"/>
    <w:rsid w:val="0006295F"/>
    <w:rsid w:val="0007019F"/>
    <w:rsid w:val="00070FC3"/>
    <w:rsid w:val="000804A9"/>
    <w:rsid w:val="0008123F"/>
    <w:rsid w:val="00091B5E"/>
    <w:rsid w:val="00092D29"/>
    <w:rsid w:val="000A3901"/>
    <w:rsid w:val="000A7EAA"/>
    <w:rsid w:val="000C154A"/>
    <w:rsid w:val="000D03A7"/>
    <w:rsid w:val="000D1FD8"/>
    <w:rsid w:val="000D43E8"/>
    <w:rsid w:val="000D707A"/>
    <w:rsid w:val="000E5E74"/>
    <w:rsid w:val="000F3457"/>
    <w:rsid w:val="000F3A43"/>
    <w:rsid w:val="00115D02"/>
    <w:rsid w:val="00116E28"/>
    <w:rsid w:val="00124078"/>
    <w:rsid w:val="00164D66"/>
    <w:rsid w:val="00172BF4"/>
    <w:rsid w:val="00172D33"/>
    <w:rsid w:val="001737AC"/>
    <w:rsid w:val="00195B79"/>
    <w:rsid w:val="00196880"/>
    <w:rsid w:val="001A3893"/>
    <w:rsid w:val="001B6501"/>
    <w:rsid w:val="001C6B01"/>
    <w:rsid w:val="001D1555"/>
    <w:rsid w:val="001D2192"/>
    <w:rsid w:val="001D521C"/>
    <w:rsid w:val="001E1043"/>
    <w:rsid w:val="001E1C8A"/>
    <w:rsid w:val="001E38B8"/>
    <w:rsid w:val="001E6AEB"/>
    <w:rsid w:val="001F284C"/>
    <w:rsid w:val="001F31CE"/>
    <w:rsid w:val="00211390"/>
    <w:rsid w:val="00211A4C"/>
    <w:rsid w:val="00220A90"/>
    <w:rsid w:val="00230887"/>
    <w:rsid w:val="00234EA2"/>
    <w:rsid w:val="0024340B"/>
    <w:rsid w:val="002450E4"/>
    <w:rsid w:val="00245295"/>
    <w:rsid w:val="002453E0"/>
    <w:rsid w:val="00245FF6"/>
    <w:rsid w:val="002466F7"/>
    <w:rsid w:val="00251FFA"/>
    <w:rsid w:val="0025277B"/>
    <w:rsid w:val="002638B8"/>
    <w:rsid w:val="00267A3F"/>
    <w:rsid w:val="00272C93"/>
    <w:rsid w:val="00285D92"/>
    <w:rsid w:val="00295796"/>
    <w:rsid w:val="00296863"/>
    <w:rsid w:val="002A1477"/>
    <w:rsid w:val="002A1D96"/>
    <w:rsid w:val="002B1D8C"/>
    <w:rsid w:val="002B3177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3B1F"/>
    <w:rsid w:val="002E4A69"/>
    <w:rsid w:val="00312122"/>
    <w:rsid w:val="003130F0"/>
    <w:rsid w:val="00327F40"/>
    <w:rsid w:val="00330251"/>
    <w:rsid w:val="003326E9"/>
    <w:rsid w:val="00361A7E"/>
    <w:rsid w:val="00365D1C"/>
    <w:rsid w:val="00377256"/>
    <w:rsid w:val="00382DE5"/>
    <w:rsid w:val="0038727C"/>
    <w:rsid w:val="00391387"/>
    <w:rsid w:val="003924D7"/>
    <w:rsid w:val="003A089B"/>
    <w:rsid w:val="003B590C"/>
    <w:rsid w:val="003B7DBE"/>
    <w:rsid w:val="003C290D"/>
    <w:rsid w:val="003C5192"/>
    <w:rsid w:val="003C7D90"/>
    <w:rsid w:val="003D1B0E"/>
    <w:rsid w:val="003F58C7"/>
    <w:rsid w:val="004058EE"/>
    <w:rsid w:val="00407C29"/>
    <w:rsid w:val="004122BB"/>
    <w:rsid w:val="0041465E"/>
    <w:rsid w:val="0041792D"/>
    <w:rsid w:val="00434345"/>
    <w:rsid w:val="004357CF"/>
    <w:rsid w:val="00463096"/>
    <w:rsid w:val="00465086"/>
    <w:rsid w:val="004A3E1F"/>
    <w:rsid w:val="004A4488"/>
    <w:rsid w:val="004A5053"/>
    <w:rsid w:val="004B31D3"/>
    <w:rsid w:val="004B763D"/>
    <w:rsid w:val="004C5864"/>
    <w:rsid w:val="004C767F"/>
    <w:rsid w:val="004D49E2"/>
    <w:rsid w:val="004E4D7C"/>
    <w:rsid w:val="004F0877"/>
    <w:rsid w:val="004F726B"/>
    <w:rsid w:val="00501D73"/>
    <w:rsid w:val="00506ACF"/>
    <w:rsid w:val="00510215"/>
    <w:rsid w:val="0051148B"/>
    <w:rsid w:val="00511B6C"/>
    <w:rsid w:val="00522007"/>
    <w:rsid w:val="00524720"/>
    <w:rsid w:val="00527289"/>
    <w:rsid w:val="0053023F"/>
    <w:rsid w:val="00540A54"/>
    <w:rsid w:val="00550092"/>
    <w:rsid w:val="00550EB7"/>
    <w:rsid w:val="0055433E"/>
    <w:rsid w:val="0056152A"/>
    <w:rsid w:val="00561E32"/>
    <w:rsid w:val="0056284A"/>
    <w:rsid w:val="005673D8"/>
    <w:rsid w:val="0057197F"/>
    <w:rsid w:val="00571EC4"/>
    <w:rsid w:val="00591AF4"/>
    <w:rsid w:val="005959DD"/>
    <w:rsid w:val="00597D4A"/>
    <w:rsid w:val="005A5D91"/>
    <w:rsid w:val="005A7315"/>
    <w:rsid w:val="005B4254"/>
    <w:rsid w:val="005B7EB1"/>
    <w:rsid w:val="005E03CF"/>
    <w:rsid w:val="005E2BA0"/>
    <w:rsid w:val="005E6AA1"/>
    <w:rsid w:val="005F30AF"/>
    <w:rsid w:val="005F3B6D"/>
    <w:rsid w:val="00600D4D"/>
    <w:rsid w:val="00602FEF"/>
    <w:rsid w:val="006033D8"/>
    <w:rsid w:val="00605BD0"/>
    <w:rsid w:val="00610446"/>
    <w:rsid w:val="00610DC5"/>
    <w:rsid w:val="006174B5"/>
    <w:rsid w:val="00630721"/>
    <w:rsid w:val="006328B3"/>
    <w:rsid w:val="0063761E"/>
    <w:rsid w:val="00640872"/>
    <w:rsid w:val="0065223C"/>
    <w:rsid w:val="00654C33"/>
    <w:rsid w:val="00662ADF"/>
    <w:rsid w:val="006911EC"/>
    <w:rsid w:val="00693E49"/>
    <w:rsid w:val="006A61FD"/>
    <w:rsid w:val="006B0121"/>
    <w:rsid w:val="006B5555"/>
    <w:rsid w:val="006B6681"/>
    <w:rsid w:val="006C34FF"/>
    <w:rsid w:val="006D194D"/>
    <w:rsid w:val="006D7D18"/>
    <w:rsid w:val="006E26F3"/>
    <w:rsid w:val="006E4C54"/>
    <w:rsid w:val="006E5196"/>
    <w:rsid w:val="006F447C"/>
    <w:rsid w:val="00700588"/>
    <w:rsid w:val="007124C1"/>
    <w:rsid w:val="007156D9"/>
    <w:rsid w:val="0071710E"/>
    <w:rsid w:val="00725132"/>
    <w:rsid w:val="00734E6D"/>
    <w:rsid w:val="0074422A"/>
    <w:rsid w:val="0075429B"/>
    <w:rsid w:val="007603B8"/>
    <w:rsid w:val="0076048B"/>
    <w:rsid w:val="00760E69"/>
    <w:rsid w:val="00765C53"/>
    <w:rsid w:val="007666A0"/>
    <w:rsid w:val="007735EC"/>
    <w:rsid w:val="00784817"/>
    <w:rsid w:val="007955C9"/>
    <w:rsid w:val="007A5B4D"/>
    <w:rsid w:val="007B07BA"/>
    <w:rsid w:val="007B7F33"/>
    <w:rsid w:val="007C27E0"/>
    <w:rsid w:val="007C3A50"/>
    <w:rsid w:val="007D7C5B"/>
    <w:rsid w:val="007E441F"/>
    <w:rsid w:val="007E7FB9"/>
    <w:rsid w:val="007F1D8D"/>
    <w:rsid w:val="00800C25"/>
    <w:rsid w:val="00800CDE"/>
    <w:rsid w:val="00801FE3"/>
    <w:rsid w:val="00807C5E"/>
    <w:rsid w:val="00822B18"/>
    <w:rsid w:val="008352E4"/>
    <w:rsid w:val="00842EFB"/>
    <w:rsid w:val="00845FBD"/>
    <w:rsid w:val="00851B4D"/>
    <w:rsid w:val="008536FD"/>
    <w:rsid w:val="0087108C"/>
    <w:rsid w:val="0087766B"/>
    <w:rsid w:val="008823CD"/>
    <w:rsid w:val="00885CF4"/>
    <w:rsid w:val="00886A19"/>
    <w:rsid w:val="0089129A"/>
    <w:rsid w:val="0089140D"/>
    <w:rsid w:val="008973FD"/>
    <w:rsid w:val="008A1461"/>
    <w:rsid w:val="008D0608"/>
    <w:rsid w:val="008D5252"/>
    <w:rsid w:val="008D5D89"/>
    <w:rsid w:val="008E421C"/>
    <w:rsid w:val="008F1610"/>
    <w:rsid w:val="008F1BAE"/>
    <w:rsid w:val="008F6331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50EEF"/>
    <w:rsid w:val="009606E9"/>
    <w:rsid w:val="00960D1D"/>
    <w:rsid w:val="00964A5E"/>
    <w:rsid w:val="00966AC5"/>
    <w:rsid w:val="0097773B"/>
    <w:rsid w:val="009B74D7"/>
    <w:rsid w:val="009C1579"/>
    <w:rsid w:val="009C2BBB"/>
    <w:rsid w:val="009D3B76"/>
    <w:rsid w:val="009D4781"/>
    <w:rsid w:val="009D5FA1"/>
    <w:rsid w:val="009E68B5"/>
    <w:rsid w:val="009E6B23"/>
    <w:rsid w:val="009E7C1F"/>
    <w:rsid w:val="00A00A20"/>
    <w:rsid w:val="00A00E53"/>
    <w:rsid w:val="00A03EA2"/>
    <w:rsid w:val="00A048B6"/>
    <w:rsid w:val="00A110A7"/>
    <w:rsid w:val="00A12308"/>
    <w:rsid w:val="00A138D2"/>
    <w:rsid w:val="00A13A95"/>
    <w:rsid w:val="00A155F8"/>
    <w:rsid w:val="00A334FC"/>
    <w:rsid w:val="00A410DB"/>
    <w:rsid w:val="00A44D71"/>
    <w:rsid w:val="00A456B3"/>
    <w:rsid w:val="00A70E72"/>
    <w:rsid w:val="00A85F42"/>
    <w:rsid w:val="00A9654B"/>
    <w:rsid w:val="00A96BA4"/>
    <w:rsid w:val="00AA6BBF"/>
    <w:rsid w:val="00AB461C"/>
    <w:rsid w:val="00AE056A"/>
    <w:rsid w:val="00AF36FD"/>
    <w:rsid w:val="00B20FA9"/>
    <w:rsid w:val="00B4105C"/>
    <w:rsid w:val="00B414C2"/>
    <w:rsid w:val="00B43AE2"/>
    <w:rsid w:val="00B5120A"/>
    <w:rsid w:val="00B51E10"/>
    <w:rsid w:val="00B63321"/>
    <w:rsid w:val="00B712D9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8E9"/>
    <w:rsid w:val="00BA593A"/>
    <w:rsid w:val="00BA6882"/>
    <w:rsid w:val="00BA75E4"/>
    <w:rsid w:val="00BB3848"/>
    <w:rsid w:val="00BB685D"/>
    <w:rsid w:val="00BB7221"/>
    <w:rsid w:val="00BC26DC"/>
    <w:rsid w:val="00BE3EE9"/>
    <w:rsid w:val="00BE5191"/>
    <w:rsid w:val="00BE6F95"/>
    <w:rsid w:val="00C0171A"/>
    <w:rsid w:val="00C017D4"/>
    <w:rsid w:val="00C02424"/>
    <w:rsid w:val="00C02F72"/>
    <w:rsid w:val="00C164FC"/>
    <w:rsid w:val="00C304E4"/>
    <w:rsid w:val="00C30BE2"/>
    <w:rsid w:val="00C40E53"/>
    <w:rsid w:val="00C44DE0"/>
    <w:rsid w:val="00C45291"/>
    <w:rsid w:val="00C45525"/>
    <w:rsid w:val="00C45E5B"/>
    <w:rsid w:val="00C46373"/>
    <w:rsid w:val="00C511A5"/>
    <w:rsid w:val="00C530BA"/>
    <w:rsid w:val="00C64E8D"/>
    <w:rsid w:val="00C66D01"/>
    <w:rsid w:val="00C72872"/>
    <w:rsid w:val="00C7363D"/>
    <w:rsid w:val="00C7441D"/>
    <w:rsid w:val="00C852E2"/>
    <w:rsid w:val="00C85A04"/>
    <w:rsid w:val="00C94CBE"/>
    <w:rsid w:val="00C955CE"/>
    <w:rsid w:val="00C9600C"/>
    <w:rsid w:val="00CA54E4"/>
    <w:rsid w:val="00CA7085"/>
    <w:rsid w:val="00CB3257"/>
    <w:rsid w:val="00CC0EB3"/>
    <w:rsid w:val="00CC30D5"/>
    <w:rsid w:val="00CC56F7"/>
    <w:rsid w:val="00CD4AAB"/>
    <w:rsid w:val="00CE4132"/>
    <w:rsid w:val="00CE7604"/>
    <w:rsid w:val="00CF05C4"/>
    <w:rsid w:val="00CF0A59"/>
    <w:rsid w:val="00D030F8"/>
    <w:rsid w:val="00D11BD6"/>
    <w:rsid w:val="00D21DEB"/>
    <w:rsid w:val="00D3329E"/>
    <w:rsid w:val="00D43623"/>
    <w:rsid w:val="00D437C6"/>
    <w:rsid w:val="00D511A0"/>
    <w:rsid w:val="00D52BB6"/>
    <w:rsid w:val="00D549C4"/>
    <w:rsid w:val="00D62066"/>
    <w:rsid w:val="00D6701C"/>
    <w:rsid w:val="00D962EC"/>
    <w:rsid w:val="00DB11ED"/>
    <w:rsid w:val="00DB54CE"/>
    <w:rsid w:val="00DC0A97"/>
    <w:rsid w:val="00DC3579"/>
    <w:rsid w:val="00DC50DC"/>
    <w:rsid w:val="00DD4BF7"/>
    <w:rsid w:val="00DE1A8B"/>
    <w:rsid w:val="00DE2C2B"/>
    <w:rsid w:val="00DE64FE"/>
    <w:rsid w:val="00DF5BB9"/>
    <w:rsid w:val="00E00B87"/>
    <w:rsid w:val="00E04699"/>
    <w:rsid w:val="00E12557"/>
    <w:rsid w:val="00E43EB1"/>
    <w:rsid w:val="00E45FCB"/>
    <w:rsid w:val="00E5015D"/>
    <w:rsid w:val="00E60B09"/>
    <w:rsid w:val="00E60E0B"/>
    <w:rsid w:val="00E63EDD"/>
    <w:rsid w:val="00E73E16"/>
    <w:rsid w:val="00E76287"/>
    <w:rsid w:val="00E81DAD"/>
    <w:rsid w:val="00E82530"/>
    <w:rsid w:val="00E910E3"/>
    <w:rsid w:val="00E964D2"/>
    <w:rsid w:val="00E96D73"/>
    <w:rsid w:val="00EA44D9"/>
    <w:rsid w:val="00EA62F8"/>
    <w:rsid w:val="00EC0223"/>
    <w:rsid w:val="00EF0772"/>
    <w:rsid w:val="00EF32F2"/>
    <w:rsid w:val="00EF7631"/>
    <w:rsid w:val="00F000A8"/>
    <w:rsid w:val="00F010FB"/>
    <w:rsid w:val="00F05EA1"/>
    <w:rsid w:val="00F13A0D"/>
    <w:rsid w:val="00F1632C"/>
    <w:rsid w:val="00F20EDE"/>
    <w:rsid w:val="00F22D40"/>
    <w:rsid w:val="00F3639A"/>
    <w:rsid w:val="00F37F89"/>
    <w:rsid w:val="00F41689"/>
    <w:rsid w:val="00F444E6"/>
    <w:rsid w:val="00F57AF2"/>
    <w:rsid w:val="00F61B5C"/>
    <w:rsid w:val="00F6227A"/>
    <w:rsid w:val="00F71F04"/>
    <w:rsid w:val="00F769DF"/>
    <w:rsid w:val="00F847DA"/>
    <w:rsid w:val="00F857AA"/>
    <w:rsid w:val="00F9219E"/>
    <w:rsid w:val="00FA02B5"/>
    <w:rsid w:val="00FA5E56"/>
    <w:rsid w:val="00FB3371"/>
    <w:rsid w:val="00FB6BC9"/>
    <w:rsid w:val="00FD4B37"/>
    <w:rsid w:val="00FD5047"/>
    <w:rsid w:val="00FE0F58"/>
    <w:rsid w:val="00FE299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3E02-CAFD-4CC6-A001-2FB4AB8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3252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3</cp:revision>
  <cp:lastPrinted>2017-08-18T06:11:00Z</cp:lastPrinted>
  <dcterms:created xsi:type="dcterms:W3CDTF">2017-08-18T07:22:00Z</dcterms:created>
  <dcterms:modified xsi:type="dcterms:W3CDTF">2017-08-18T07:26:00Z</dcterms:modified>
</cp:coreProperties>
</file>