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AE" w:rsidRPr="005B4254" w:rsidRDefault="00391387" w:rsidP="002C4E9E">
      <w:pPr>
        <w:jc w:val="center"/>
        <w:rPr>
          <w:rFonts w:ascii="Times New Roman" w:hAnsi="Times New Roman"/>
          <w:b/>
        </w:rPr>
      </w:pPr>
      <w:r w:rsidRPr="005B4254">
        <w:rPr>
          <w:rFonts w:ascii="Times New Roman" w:hAnsi="Times New Roman"/>
          <w:b/>
        </w:rPr>
        <w:t>LĒMUMS</w:t>
      </w:r>
    </w:p>
    <w:p w:rsidR="008F1BAE" w:rsidRPr="005B4254" w:rsidRDefault="008F1BAE" w:rsidP="008F1BAE">
      <w:pPr>
        <w:jc w:val="center"/>
        <w:rPr>
          <w:rFonts w:ascii="Times New Roman" w:hAnsi="Times New Roman"/>
        </w:rPr>
      </w:pPr>
      <w:r w:rsidRPr="005B4254">
        <w:rPr>
          <w:rFonts w:ascii="Times New Roman" w:hAnsi="Times New Roman"/>
          <w:b/>
        </w:rPr>
        <w:t>p</w:t>
      </w:r>
      <w:r w:rsidRPr="005B4254">
        <w:rPr>
          <w:rFonts w:ascii="Times New Roman" w:hAnsi="Times New Roman"/>
          <w:b/>
          <w:bCs/>
        </w:rPr>
        <w:t>ar rezultātiem</w:t>
      </w:r>
    </w:p>
    <w:p w:rsidR="00391387" w:rsidRPr="005B4254" w:rsidRDefault="00391387" w:rsidP="007F1D8D">
      <w:pPr>
        <w:jc w:val="center"/>
        <w:rPr>
          <w:rFonts w:ascii="Times New Roman" w:hAnsi="Times New Roman"/>
        </w:rPr>
      </w:pPr>
      <w:r w:rsidRPr="005B4254">
        <w:rPr>
          <w:rFonts w:ascii="Times New Roman" w:hAnsi="Times New Roman"/>
        </w:rPr>
        <w:t>Publisko iepirkumu likuma 8.</w:t>
      </w:r>
      <w:r w:rsidRPr="005B4254">
        <w:rPr>
          <w:rFonts w:ascii="Times New Roman" w:hAnsi="Times New Roman"/>
          <w:vertAlign w:val="superscript"/>
        </w:rPr>
        <w:t>2</w:t>
      </w:r>
      <w:r w:rsidRPr="005B4254">
        <w:rPr>
          <w:rFonts w:ascii="Times New Roman" w:hAnsi="Times New Roman"/>
        </w:rPr>
        <w:t xml:space="preserve"> panta kārtībā veiktajā iepirkumā</w:t>
      </w:r>
    </w:p>
    <w:p w:rsidR="007D7C5B" w:rsidRPr="005B4254" w:rsidRDefault="007D7C5B" w:rsidP="007D7C5B">
      <w:pPr>
        <w:tabs>
          <w:tab w:val="left" w:pos="855"/>
        </w:tabs>
        <w:jc w:val="center"/>
        <w:rPr>
          <w:rFonts w:ascii="Times New Roman" w:hAnsi="Times New Roman"/>
          <w:b/>
        </w:rPr>
      </w:pPr>
      <w:r w:rsidRPr="005B4254">
        <w:rPr>
          <w:rFonts w:ascii="Times New Roman" w:hAnsi="Times New Roman"/>
          <w:b/>
        </w:rPr>
        <w:t>“Iespieddarbu pakalpojumi ESF projekta vajadzībām”</w:t>
      </w:r>
    </w:p>
    <w:p w:rsidR="003326E9" w:rsidRPr="005B4254" w:rsidRDefault="00540A54" w:rsidP="00EF0772">
      <w:pPr>
        <w:jc w:val="center"/>
        <w:rPr>
          <w:rFonts w:ascii="Times New Roman" w:hAnsi="Times New Roman"/>
          <w:b/>
        </w:rPr>
      </w:pPr>
      <w:r w:rsidRPr="005B4254">
        <w:rPr>
          <w:rFonts w:ascii="Times New Roman" w:hAnsi="Times New Roman"/>
          <w:b/>
        </w:rPr>
        <w:t xml:space="preserve">Iepirkuma identifikācijas </w:t>
      </w:r>
      <w:r w:rsidR="007D7C5B" w:rsidRPr="005B4254">
        <w:rPr>
          <w:rFonts w:ascii="Times New Roman" w:hAnsi="Times New Roman"/>
          <w:b/>
        </w:rPr>
        <w:t>Nr.</w:t>
      </w:r>
      <w:r w:rsidR="007D7C5B" w:rsidRPr="005B4254">
        <w:rPr>
          <w:rFonts w:ascii="Times New Roman" w:hAnsi="Times New Roman"/>
          <w:b/>
          <w:bCs/>
        </w:rPr>
        <w:t>LU 2016/17_I_ESF</w:t>
      </w:r>
    </w:p>
    <w:p w:rsidR="00EF0772" w:rsidRPr="005B4254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B866B0" w:rsidP="007F1D8D">
      <w:pPr>
        <w:jc w:val="both"/>
        <w:rPr>
          <w:rFonts w:ascii="Times New Roman" w:hAnsi="Times New Roman"/>
          <w:b/>
          <w:bCs/>
        </w:rPr>
      </w:pPr>
      <w:r w:rsidRPr="002B597C">
        <w:rPr>
          <w:rFonts w:ascii="Times New Roman" w:hAnsi="Times New Roman"/>
          <w:b/>
          <w:bCs/>
        </w:rPr>
        <w:t>Rīgā, 201</w:t>
      </w:r>
      <w:r w:rsidR="00935188" w:rsidRPr="002B597C">
        <w:rPr>
          <w:rFonts w:ascii="Times New Roman" w:hAnsi="Times New Roman"/>
          <w:b/>
          <w:bCs/>
        </w:rPr>
        <w:t>6</w:t>
      </w:r>
      <w:r w:rsidR="00AE056A" w:rsidRPr="002B597C">
        <w:rPr>
          <w:rFonts w:ascii="Times New Roman" w:hAnsi="Times New Roman"/>
          <w:b/>
          <w:bCs/>
        </w:rPr>
        <w:t xml:space="preserve">. gada </w:t>
      </w:r>
      <w:r w:rsidR="007D280A">
        <w:rPr>
          <w:rFonts w:ascii="Times New Roman" w:hAnsi="Times New Roman"/>
          <w:b/>
          <w:bCs/>
        </w:rPr>
        <w:t>13</w:t>
      </w:r>
      <w:r w:rsidR="00CC30D5">
        <w:rPr>
          <w:rFonts w:ascii="Times New Roman" w:hAnsi="Times New Roman"/>
          <w:b/>
          <w:bCs/>
        </w:rPr>
        <w:t>.</w:t>
      </w:r>
      <w:r w:rsidR="00935188" w:rsidRPr="002B597C">
        <w:rPr>
          <w:rFonts w:ascii="Times New Roman" w:hAnsi="Times New Roman"/>
          <w:b/>
          <w:bCs/>
        </w:rPr>
        <w:t>aprīlī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540A54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>, juridiskā adrese</w:t>
      </w:r>
      <w:r w:rsidR="00F769DF">
        <w:rPr>
          <w:rFonts w:ascii="Times New Roman" w:eastAsia="Times New Roman" w:hAnsi="Times New Roman"/>
          <w:lang w:eastAsia="lv-LV"/>
        </w:rPr>
        <w:t>:</w:t>
      </w:r>
      <w:r w:rsidRPr="00540A54">
        <w:rPr>
          <w:rFonts w:ascii="Times New Roman" w:eastAsia="Times New Roman" w:hAnsi="Times New Roman"/>
          <w:lang w:eastAsia="lv-LV"/>
        </w:rPr>
        <w:t xml:space="preserve">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8F1BAE" w:rsidRPr="00EF7631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540A54">
        <w:rPr>
          <w:rFonts w:ascii="Times New Roman" w:hAnsi="Times New Roman"/>
        </w:rPr>
        <w:t>ar Latvijas Universitātes 201</w:t>
      </w:r>
      <w:r w:rsidR="002B597C">
        <w:rPr>
          <w:rFonts w:ascii="Times New Roman" w:hAnsi="Times New Roman"/>
        </w:rPr>
        <w:t>6</w:t>
      </w:r>
      <w:r w:rsidRPr="00540A54">
        <w:rPr>
          <w:rFonts w:ascii="Times New Roman" w:hAnsi="Times New Roman"/>
        </w:rPr>
        <w:t xml:space="preserve">. gada </w:t>
      </w:r>
      <w:r w:rsidR="002B597C">
        <w:rPr>
          <w:rFonts w:ascii="Times New Roman" w:hAnsi="Times New Roman"/>
        </w:rPr>
        <w:t>22</w:t>
      </w:r>
      <w:r w:rsidRPr="00540A54">
        <w:rPr>
          <w:rFonts w:ascii="Times New Roman" w:hAnsi="Times New Roman"/>
        </w:rPr>
        <w:t>. februāra rīkojumu Nr. 1/</w:t>
      </w:r>
      <w:r w:rsidR="002B597C">
        <w:rPr>
          <w:rFonts w:ascii="Times New Roman" w:hAnsi="Times New Roman"/>
        </w:rPr>
        <w:t>86</w:t>
      </w:r>
      <w:r w:rsidRPr="00540A54">
        <w:rPr>
          <w:rFonts w:ascii="Times New Roman" w:hAnsi="Times New Roman"/>
        </w:rPr>
        <w:t xml:space="preserve"> “Par L</w:t>
      </w:r>
      <w:r w:rsidR="009606E9">
        <w:rPr>
          <w:rFonts w:ascii="Times New Roman" w:hAnsi="Times New Roman"/>
        </w:rPr>
        <w:t xml:space="preserve">atvijas </w:t>
      </w:r>
      <w:r w:rsidRPr="00540A54">
        <w:rPr>
          <w:rFonts w:ascii="Times New Roman" w:hAnsi="Times New Roman"/>
        </w:rPr>
        <w:t>U</w:t>
      </w:r>
      <w:r w:rsidR="009606E9">
        <w:rPr>
          <w:rFonts w:ascii="Times New Roman" w:hAnsi="Times New Roman"/>
        </w:rPr>
        <w:t>niversitātes</w:t>
      </w:r>
      <w:r w:rsidRPr="00540A54">
        <w:rPr>
          <w:rFonts w:ascii="Times New Roman" w:hAnsi="Times New Roman"/>
        </w:rPr>
        <w:t xml:space="preserve"> iepirkumu komisiju sastāviem” izveidota Latvijas Universitātes </w:t>
      </w:r>
      <w:r w:rsidR="00EF7631" w:rsidRPr="00EF7631">
        <w:rPr>
          <w:rFonts w:ascii="Times New Roman" w:hAnsi="Times New Roman"/>
        </w:rPr>
        <w:t>Zinātniskās darbības nodrošinājuma iepirkumu</w:t>
      </w:r>
      <w:r w:rsidR="00EF7631" w:rsidRPr="00EF7631">
        <w:rPr>
          <w:rFonts w:ascii="Times New Roman" w:hAnsi="Times New Roman"/>
          <w:b/>
        </w:rPr>
        <w:t xml:space="preserve"> </w:t>
      </w:r>
      <w:r w:rsidR="00EF7631" w:rsidRPr="00EF7631">
        <w:rPr>
          <w:rFonts w:ascii="Times New Roman" w:hAnsi="Times New Roman"/>
        </w:rPr>
        <w:t xml:space="preserve">komisija </w:t>
      </w:r>
      <w:r w:rsidR="001737AC" w:rsidRPr="00EF7631">
        <w:rPr>
          <w:rFonts w:ascii="Times New Roman" w:hAnsi="Times New Roman"/>
        </w:rPr>
        <w:t xml:space="preserve">(turpmāk – </w:t>
      </w:r>
      <w:r w:rsidR="001737AC" w:rsidRPr="00EF7631">
        <w:rPr>
          <w:rFonts w:ascii="Times New Roman" w:hAnsi="Times New Roman"/>
          <w:b/>
        </w:rPr>
        <w:t>Komisija</w:t>
      </w:r>
      <w:r w:rsidR="001737AC" w:rsidRPr="00EF7631">
        <w:rPr>
          <w:rFonts w:ascii="Times New Roman" w:hAnsi="Times New Roman"/>
        </w:rPr>
        <w:t>)</w:t>
      </w:r>
      <w:r w:rsidRPr="00EF7631">
        <w:rPr>
          <w:rFonts w:ascii="Times New Roman" w:hAnsi="Times New Roman"/>
        </w:rPr>
        <w:t>.</w:t>
      </w:r>
    </w:p>
    <w:p w:rsidR="003326E9" w:rsidRPr="00A00E53" w:rsidRDefault="003326E9" w:rsidP="00EF077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A00E53" w:rsidRPr="00A00E53">
        <w:rPr>
          <w:rFonts w:ascii="Times New Roman" w:hAnsi="Times New Roman"/>
        </w:rPr>
        <w:t>iespieddarbu pakalpojumi ESF projekta vajadzībām atbilstoši Iepirkuma nolikuma un tehniskās specifikācijas prasībām</w:t>
      </w:r>
      <w:r w:rsidR="008F1BAE" w:rsidRPr="00A00E53">
        <w:rPr>
          <w:rFonts w:ascii="Times New Roman" w:hAnsi="Times New Roman"/>
        </w:rPr>
        <w:t>.</w:t>
      </w:r>
    </w:p>
    <w:p w:rsidR="005A7315" w:rsidRPr="005A7315" w:rsidRDefault="008F1BAE" w:rsidP="005A7315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F0772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hyperlink r:id="rId7" w:history="1">
        <w:r w:rsidR="000D03A7" w:rsidRPr="000D03A7">
          <w:rPr>
            <w:rStyle w:val="Hyperlink"/>
            <w:rFonts w:ascii="Times New Roman" w:hAnsi="Times New Roman"/>
            <w:color w:val="000000"/>
          </w:rPr>
          <w:t>79800000-</w:t>
        </w:r>
      </w:hyperlink>
      <w:r w:rsidR="000D03A7" w:rsidRPr="000D03A7">
        <w:rPr>
          <w:rStyle w:val="Hyperlink"/>
          <w:rFonts w:ascii="Times New Roman" w:hAnsi="Times New Roman"/>
          <w:color w:val="000000"/>
        </w:rPr>
        <w:t>2</w:t>
      </w:r>
      <w:r w:rsidR="000D03A7" w:rsidRPr="000D03A7">
        <w:rPr>
          <w:rFonts w:ascii="Times New Roman" w:hAnsi="Times New Roman"/>
          <w:color w:val="000000"/>
        </w:rPr>
        <w:t xml:space="preserve"> (</w:t>
      </w:r>
      <w:r w:rsidR="000D03A7" w:rsidRPr="000D03A7">
        <w:rPr>
          <w:rFonts w:ascii="Times New Roman" w:hAnsi="Times New Roman"/>
        </w:rPr>
        <w:t>Iespiešanas un saistītie pakalpojumi.</w:t>
      </w:r>
      <w:r w:rsidR="000D03A7" w:rsidRPr="000D03A7">
        <w:rPr>
          <w:rFonts w:ascii="Times New Roman" w:hAnsi="Times New Roman"/>
          <w:color w:val="000000"/>
        </w:rPr>
        <w:t>)</w:t>
      </w:r>
      <w:r w:rsidR="00EF0772" w:rsidRPr="007D280A">
        <w:rPr>
          <w:rFonts w:ascii="Times New Roman" w:hAnsi="Times New Roman"/>
        </w:rPr>
        <w:t>.</w:t>
      </w:r>
    </w:p>
    <w:p w:rsidR="007D280A" w:rsidRPr="007D280A" w:rsidRDefault="008F1BAE" w:rsidP="007D280A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A7315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5A7315">
        <w:rPr>
          <w:rFonts w:ascii="Times New Roman" w:eastAsia="Times New Roman" w:hAnsi="Times New Roman"/>
          <w:bCs/>
          <w:lang w:eastAsia="lv-LV"/>
        </w:rPr>
        <w:t xml:space="preserve"> </w:t>
      </w:r>
      <w:r w:rsidR="005A7315" w:rsidRPr="005A7315">
        <w:rPr>
          <w:rFonts w:ascii="Times New Roman" w:hAnsi="Times New Roman"/>
        </w:rPr>
        <w:t>saimnieciski visizdevīgākais</w:t>
      </w:r>
      <w:r w:rsidR="005A7315" w:rsidRPr="005A7315">
        <w:rPr>
          <w:rFonts w:ascii="Times New Roman" w:hAnsi="Times New Roman"/>
          <w:b/>
        </w:rPr>
        <w:t xml:space="preserve"> </w:t>
      </w:r>
      <w:r w:rsidR="005A7315" w:rsidRPr="005A7315">
        <w:rPr>
          <w:rFonts w:ascii="Times New Roman" w:hAnsi="Times New Roman"/>
        </w:rPr>
        <w:t>piedāvājums, kas atbilst Nolikumā noteiktajām prasībām.</w:t>
      </w:r>
    </w:p>
    <w:p w:rsidR="007D280A" w:rsidRPr="007D280A" w:rsidRDefault="007D280A" w:rsidP="007D280A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7D280A">
        <w:rPr>
          <w:rFonts w:ascii="Times New Roman" w:hAnsi="Times New Roman"/>
        </w:rPr>
        <w:t>Komisija, atkārtoti izvērtējot pretendentu iesniegto finanšu piedāvājumu atbilstību Iepirkuma nolikuma 6.6.punktā noteiktajam, nolemj:</w:t>
      </w:r>
    </w:p>
    <w:p w:rsidR="007D280A" w:rsidRPr="007D280A" w:rsidRDefault="007D280A" w:rsidP="007D280A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7D280A">
        <w:rPr>
          <w:rFonts w:ascii="Times New Roman" w:hAnsi="Times New Roman"/>
        </w:rPr>
        <w:t>atstāt negrozītu Komisijas 2016.gada 05.aprīļa lēmumu par Iepirkuma rezultātiem</w:t>
      </w:r>
      <w:r>
        <w:rPr>
          <w:rFonts w:ascii="Times New Roman" w:hAnsi="Times New Roman"/>
        </w:rPr>
        <w:t>;</w:t>
      </w:r>
    </w:p>
    <w:p w:rsidR="007D280A" w:rsidRPr="0007019F" w:rsidRDefault="007D280A" w:rsidP="007D280A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 xml:space="preserve">triju darbdienu laikā </w:t>
      </w:r>
      <w:r>
        <w:rPr>
          <w:rFonts w:ascii="Times New Roman" w:eastAsia="Times New Roman" w:hAnsi="Times New Roman"/>
          <w:bCs/>
          <w:lang w:eastAsia="lv-LV"/>
        </w:rPr>
        <w:t xml:space="preserve">pēc Komisijas lēmuma pieņemšanas 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informēt </w:t>
      </w:r>
      <w:r>
        <w:rPr>
          <w:rFonts w:ascii="Times New Roman" w:eastAsia="Times New Roman" w:hAnsi="Times New Roman"/>
          <w:bCs/>
          <w:lang w:eastAsia="lv-LV"/>
        </w:rPr>
        <w:t>p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retendentus par </w:t>
      </w:r>
      <w:r>
        <w:rPr>
          <w:rFonts w:ascii="Times New Roman" w:eastAsia="Times New Roman" w:hAnsi="Times New Roman"/>
          <w:bCs/>
          <w:lang w:eastAsia="lv-LV"/>
        </w:rPr>
        <w:t>Komisijas lēmumu, kā arī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</w:t>
      </w:r>
      <w:r>
        <w:rPr>
          <w:rFonts w:ascii="Times New Roman" w:eastAsia="Times New Roman" w:hAnsi="Times New Roman"/>
          <w:bCs/>
          <w:lang w:eastAsia="lv-LV"/>
        </w:rPr>
        <w:t xml:space="preserve">atvijas </w:t>
      </w:r>
      <w:r w:rsidRPr="0007019F">
        <w:rPr>
          <w:rFonts w:ascii="Times New Roman" w:eastAsia="Times New Roman" w:hAnsi="Times New Roman"/>
          <w:bCs/>
          <w:lang w:eastAsia="lv-LV"/>
        </w:rPr>
        <w:t>U</w:t>
      </w:r>
      <w:r>
        <w:rPr>
          <w:rFonts w:ascii="Times New Roman" w:eastAsia="Times New Roman" w:hAnsi="Times New Roman"/>
          <w:bCs/>
          <w:lang w:eastAsia="lv-LV"/>
        </w:rPr>
        <w:t>niversitātes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mājas lapā </w:t>
      </w:r>
      <w:r>
        <w:rPr>
          <w:rFonts w:ascii="Times New Roman" w:eastAsia="Times New Roman" w:hAnsi="Times New Roman"/>
          <w:bCs/>
          <w:lang w:eastAsia="lv-LV"/>
        </w:rPr>
        <w:t xml:space="preserve">internetā 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nodrošināt brīvu un tiešu elektronisku pieeju </w:t>
      </w:r>
      <w:r>
        <w:rPr>
          <w:rFonts w:ascii="Times New Roman" w:eastAsia="Times New Roman" w:hAnsi="Times New Roman"/>
          <w:bCs/>
          <w:lang w:eastAsia="lv-LV"/>
        </w:rPr>
        <w:t>minētajam Komisijas lēmumam</w:t>
      </w:r>
      <w:r w:rsidR="009E2D23">
        <w:rPr>
          <w:rFonts w:ascii="Times New Roman" w:eastAsia="Times New Roman" w:hAnsi="Times New Roman"/>
          <w:bCs/>
          <w:lang w:eastAsia="lv-LV"/>
        </w:rPr>
        <w:t>.</w:t>
      </w:r>
    </w:p>
    <w:p w:rsidR="000D43E8" w:rsidRPr="007D280A" w:rsidRDefault="000D43E8" w:rsidP="007D280A">
      <w:pPr>
        <w:ind w:left="360"/>
        <w:jc w:val="both"/>
        <w:rPr>
          <w:rFonts w:ascii="Times New Roman" w:eastAsia="Times New Roman" w:hAnsi="Times New Roman"/>
          <w:bCs/>
          <w:lang w:eastAsia="lv-LV"/>
        </w:rPr>
      </w:pPr>
    </w:p>
    <w:p w:rsidR="00822B18" w:rsidRDefault="00822B18" w:rsidP="00822B18">
      <w:pPr>
        <w:pStyle w:val="ListParagraph"/>
        <w:spacing w:line="360" w:lineRule="auto"/>
        <w:ind w:left="1080"/>
        <w:jc w:val="both"/>
      </w:pPr>
    </w:p>
    <w:p w:rsidR="00822B18" w:rsidRPr="00822B18" w:rsidRDefault="00822B18" w:rsidP="00822B18">
      <w:pPr>
        <w:pStyle w:val="ListParagraph"/>
        <w:ind w:left="1080"/>
        <w:jc w:val="both"/>
        <w:rPr>
          <w:rFonts w:ascii="Times New Roman" w:hAnsi="Times New Roman"/>
        </w:rPr>
      </w:pPr>
      <w:r w:rsidRPr="00822B18">
        <w:rPr>
          <w:rFonts w:ascii="Times New Roman" w:hAnsi="Times New Roman"/>
        </w:rPr>
        <w:t xml:space="preserve">Komisijas priekšsēdētājs: </w:t>
      </w:r>
      <w:r w:rsidR="009E7C1F">
        <w:rPr>
          <w:rFonts w:ascii="Times New Roman" w:hAnsi="Times New Roman"/>
        </w:rPr>
        <w:t xml:space="preserve">               </w:t>
      </w:r>
      <w:r w:rsidRPr="00822B18">
        <w:rPr>
          <w:rFonts w:ascii="Times New Roman" w:hAnsi="Times New Roman"/>
        </w:rPr>
        <w:t>___</w:t>
      </w:r>
      <w:r w:rsidR="005D1E2B">
        <w:rPr>
          <w:rFonts w:ascii="Times New Roman" w:hAnsi="Times New Roman"/>
        </w:rPr>
        <w:t>____/paraksts/_____</w:t>
      </w:r>
      <w:r w:rsidR="0078162E">
        <w:rPr>
          <w:rFonts w:ascii="Times New Roman" w:hAnsi="Times New Roman"/>
        </w:rPr>
        <w:t>_</w:t>
      </w:r>
      <w:r w:rsidRPr="00822B18">
        <w:rPr>
          <w:rFonts w:ascii="Times New Roman" w:hAnsi="Times New Roman"/>
        </w:rPr>
        <w:t>/Valdis Segliņš/</w:t>
      </w:r>
    </w:p>
    <w:p w:rsidR="003A089B" w:rsidRDefault="003A089B" w:rsidP="00822B18">
      <w:pPr>
        <w:pStyle w:val="ListParagraph"/>
        <w:ind w:left="1080"/>
        <w:jc w:val="both"/>
        <w:rPr>
          <w:rFonts w:ascii="Times New Roman" w:hAnsi="Times New Roman"/>
        </w:rPr>
      </w:pPr>
    </w:p>
    <w:p w:rsidR="00822B18" w:rsidRPr="00822B18" w:rsidRDefault="00822B18" w:rsidP="00822B18">
      <w:pPr>
        <w:pStyle w:val="ListParagraph"/>
        <w:ind w:left="1080"/>
        <w:jc w:val="both"/>
        <w:rPr>
          <w:rFonts w:ascii="Times New Roman" w:hAnsi="Times New Roman"/>
        </w:rPr>
      </w:pPr>
      <w:r w:rsidRPr="00822B18">
        <w:rPr>
          <w:rFonts w:ascii="Times New Roman" w:hAnsi="Times New Roman"/>
        </w:rPr>
        <w:t>Komisijas priekšsēdētāj</w:t>
      </w:r>
      <w:r w:rsidR="009E7C1F">
        <w:rPr>
          <w:rFonts w:ascii="Times New Roman" w:hAnsi="Times New Roman"/>
        </w:rPr>
        <w:t xml:space="preserve">a vietnieks: </w:t>
      </w:r>
      <w:r w:rsidRPr="00822B18">
        <w:rPr>
          <w:rFonts w:ascii="Times New Roman" w:hAnsi="Times New Roman"/>
        </w:rPr>
        <w:t>____</w:t>
      </w:r>
      <w:r w:rsidR="005D1E2B">
        <w:rPr>
          <w:rFonts w:ascii="Times New Roman" w:hAnsi="Times New Roman"/>
        </w:rPr>
        <w:t>__</w:t>
      </w:r>
      <w:r w:rsidR="0078162E">
        <w:rPr>
          <w:rFonts w:ascii="Times New Roman" w:hAnsi="Times New Roman"/>
        </w:rPr>
        <w:t>_</w:t>
      </w:r>
      <w:r w:rsidR="005D1E2B">
        <w:rPr>
          <w:rFonts w:ascii="Times New Roman" w:hAnsi="Times New Roman"/>
        </w:rPr>
        <w:t>/paraksts/_____</w:t>
      </w:r>
      <w:r w:rsidR="0078162E">
        <w:rPr>
          <w:rFonts w:ascii="Times New Roman" w:hAnsi="Times New Roman"/>
        </w:rPr>
        <w:t>_</w:t>
      </w:r>
      <w:r w:rsidRPr="00822B18">
        <w:rPr>
          <w:rFonts w:ascii="Times New Roman" w:hAnsi="Times New Roman"/>
        </w:rPr>
        <w:t>/Māris Vītiņš/</w:t>
      </w:r>
    </w:p>
    <w:p w:rsidR="003A089B" w:rsidRDefault="003A089B" w:rsidP="00822B18">
      <w:pPr>
        <w:pStyle w:val="ListParagraph"/>
        <w:ind w:left="1080"/>
        <w:rPr>
          <w:rFonts w:ascii="Times New Roman" w:hAnsi="Times New Roman"/>
        </w:rPr>
      </w:pPr>
    </w:p>
    <w:p w:rsidR="00822B18" w:rsidRDefault="00822B18" w:rsidP="00822B18">
      <w:pPr>
        <w:pStyle w:val="ListParagraph"/>
        <w:ind w:left="1080"/>
        <w:rPr>
          <w:rFonts w:ascii="Times New Roman" w:hAnsi="Times New Roman"/>
        </w:rPr>
      </w:pPr>
      <w:r w:rsidRPr="00822B18">
        <w:rPr>
          <w:rFonts w:ascii="Times New Roman" w:hAnsi="Times New Roman"/>
        </w:rPr>
        <w:t>Komisijas locekļi:</w:t>
      </w:r>
      <w:r w:rsidRPr="00822B18">
        <w:rPr>
          <w:rFonts w:ascii="Times New Roman" w:hAnsi="Times New Roman"/>
        </w:rPr>
        <w:tab/>
        <w:t xml:space="preserve">                                          </w:t>
      </w:r>
      <w:r>
        <w:rPr>
          <w:rFonts w:ascii="Times New Roman" w:hAnsi="Times New Roman"/>
        </w:rPr>
        <w:t xml:space="preserve">                                    </w:t>
      </w:r>
    </w:p>
    <w:p w:rsidR="00822B18" w:rsidRPr="00822B18" w:rsidRDefault="00822B18" w:rsidP="00822B18">
      <w:pPr>
        <w:pStyle w:val="ListParagraph"/>
        <w:ind w:left="10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78162E">
        <w:rPr>
          <w:rFonts w:ascii="Times New Roman" w:hAnsi="Times New Roman"/>
        </w:rPr>
        <w:t>_____/paraksts/</w:t>
      </w:r>
      <w:r>
        <w:rPr>
          <w:rFonts w:ascii="Times New Roman" w:hAnsi="Times New Roman"/>
        </w:rPr>
        <w:t>______</w:t>
      </w:r>
      <w:r w:rsidR="003A089B">
        <w:rPr>
          <w:rFonts w:ascii="Times New Roman" w:hAnsi="Times New Roman"/>
        </w:rPr>
        <w:t>__</w:t>
      </w:r>
      <w:r w:rsidRPr="00822B18">
        <w:rPr>
          <w:rFonts w:ascii="Times New Roman" w:hAnsi="Times New Roman"/>
        </w:rPr>
        <w:t>/Uldis Kondratovičs/</w:t>
      </w:r>
    </w:p>
    <w:p w:rsidR="003A089B" w:rsidRDefault="003A089B" w:rsidP="009E7C1F">
      <w:pPr>
        <w:ind w:right="-514"/>
        <w:jc w:val="right"/>
        <w:rPr>
          <w:rFonts w:ascii="Times New Roman" w:hAnsi="Times New Roman"/>
        </w:rPr>
      </w:pPr>
    </w:p>
    <w:p w:rsidR="00822B18" w:rsidRPr="00822B18" w:rsidRDefault="003E5047" w:rsidP="003E5047">
      <w:pPr>
        <w:ind w:right="-5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822B18">
        <w:rPr>
          <w:rFonts w:ascii="Times New Roman" w:hAnsi="Times New Roman"/>
        </w:rPr>
        <w:t>___</w:t>
      </w:r>
      <w:r w:rsidR="0078162E">
        <w:rPr>
          <w:rFonts w:ascii="Times New Roman" w:hAnsi="Times New Roman"/>
        </w:rPr>
        <w:t>_____/paraksts/_________</w:t>
      </w:r>
      <w:r w:rsidR="00822B18" w:rsidRPr="00822B18">
        <w:rPr>
          <w:rFonts w:ascii="Times New Roman" w:hAnsi="Times New Roman"/>
        </w:rPr>
        <w:t>/Visvaldis Neimanis/</w:t>
      </w:r>
    </w:p>
    <w:p w:rsidR="003A089B" w:rsidRDefault="00822B18" w:rsidP="00822B18">
      <w:pPr>
        <w:ind w:left="720" w:right="-514"/>
        <w:jc w:val="center"/>
        <w:rPr>
          <w:rFonts w:ascii="Times New Roman" w:hAnsi="Times New Roman"/>
        </w:rPr>
      </w:pPr>
      <w:r w:rsidRPr="00822B18">
        <w:rPr>
          <w:rFonts w:ascii="Times New Roman" w:hAnsi="Times New Roman"/>
        </w:rPr>
        <w:t xml:space="preserve">                                               </w:t>
      </w:r>
    </w:p>
    <w:p w:rsidR="00822B18" w:rsidRPr="00822B18" w:rsidRDefault="003E5047" w:rsidP="003A089B">
      <w:pPr>
        <w:ind w:left="720" w:right="-5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9E7C1F">
        <w:rPr>
          <w:rFonts w:ascii="Times New Roman" w:hAnsi="Times New Roman"/>
        </w:rPr>
        <w:t>__</w:t>
      </w:r>
      <w:r w:rsidR="00822B18">
        <w:rPr>
          <w:rFonts w:ascii="Times New Roman" w:hAnsi="Times New Roman"/>
        </w:rPr>
        <w:t>___</w:t>
      </w:r>
      <w:r w:rsidR="009E7C1F">
        <w:rPr>
          <w:rFonts w:ascii="Times New Roman" w:hAnsi="Times New Roman"/>
        </w:rPr>
        <w:t>_</w:t>
      </w:r>
      <w:r w:rsidR="00811508">
        <w:rPr>
          <w:rFonts w:ascii="Times New Roman" w:hAnsi="Times New Roman"/>
        </w:rPr>
        <w:t>__</w:t>
      </w:r>
      <w:r>
        <w:rPr>
          <w:rFonts w:ascii="Times New Roman" w:hAnsi="Times New Roman"/>
        </w:rPr>
        <w:t>/paraksts/</w:t>
      </w:r>
      <w:r w:rsidR="009E7C1F">
        <w:rPr>
          <w:rFonts w:ascii="Times New Roman" w:hAnsi="Times New Roman"/>
        </w:rPr>
        <w:t>_________</w:t>
      </w:r>
      <w:r w:rsidR="00822B18" w:rsidRPr="00822B18">
        <w:rPr>
          <w:rFonts w:ascii="Times New Roman" w:hAnsi="Times New Roman"/>
        </w:rPr>
        <w:t>/Dace Silarāja/</w:t>
      </w:r>
    </w:p>
    <w:p w:rsidR="003A089B" w:rsidRDefault="009E7C1F" w:rsidP="009E7C1F">
      <w:pPr>
        <w:ind w:right="-5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822B18" w:rsidRPr="00822B18" w:rsidRDefault="003A089B" w:rsidP="009E7C1F">
      <w:pPr>
        <w:ind w:right="-5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822B18" w:rsidRPr="00822B18">
        <w:rPr>
          <w:rFonts w:ascii="Times New Roman" w:hAnsi="Times New Roman"/>
        </w:rPr>
        <w:t>Komisijas sekretāre</w:t>
      </w:r>
      <w:r w:rsidR="003E5047">
        <w:rPr>
          <w:rFonts w:ascii="Times New Roman" w:hAnsi="Times New Roman"/>
        </w:rPr>
        <w:t xml:space="preserve">:      </w:t>
      </w:r>
      <w:r w:rsidR="00822B18" w:rsidRPr="00822B18">
        <w:rPr>
          <w:rFonts w:ascii="Times New Roman" w:hAnsi="Times New Roman"/>
        </w:rPr>
        <w:t>____</w:t>
      </w:r>
      <w:r w:rsidR="009E7C1F">
        <w:rPr>
          <w:rFonts w:ascii="Times New Roman" w:hAnsi="Times New Roman"/>
        </w:rPr>
        <w:t>_</w:t>
      </w:r>
      <w:r w:rsidR="00811508">
        <w:rPr>
          <w:rFonts w:ascii="Times New Roman" w:hAnsi="Times New Roman"/>
        </w:rPr>
        <w:t>___</w:t>
      </w:r>
      <w:bookmarkStart w:id="0" w:name="_GoBack"/>
      <w:bookmarkEnd w:id="0"/>
      <w:r w:rsidR="003E5047">
        <w:rPr>
          <w:rFonts w:ascii="Times New Roman" w:hAnsi="Times New Roman"/>
        </w:rPr>
        <w:t>/paraksts/______</w:t>
      </w:r>
      <w:r w:rsidR="00822B18" w:rsidRPr="00822B18">
        <w:rPr>
          <w:rFonts w:ascii="Times New Roman" w:hAnsi="Times New Roman"/>
        </w:rPr>
        <w:t>/</w:t>
      </w:r>
      <w:r w:rsidR="00822B18" w:rsidRPr="00822B18">
        <w:rPr>
          <w:rFonts w:ascii="Times New Roman" w:hAnsi="Times New Roman"/>
          <w:bCs/>
        </w:rPr>
        <w:t>Antra Krūtmane/</w:t>
      </w:r>
    </w:p>
    <w:p w:rsidR="007F1D8D" w:rsidRPr="00540A54" w:rsidRDefault="007F1D8D">
      <w:pPr>
        <w:rPr>
          <w:rFonts w:ascii="Times New Roman" w:hAnsi="Times New Roman"/>
          <w:color w:val="000000"/>
        </w:rPr>
      </w:pPr>
    </w:p>
    <w:sectPr w:rsidR="007F1D8D" w:rsidRPr="00540A54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4C" w:rsidRDefault="00E4674C" w:rsidP="006033D8">
      <w:r>
        <w:separator/>
      </w:r>
    </w:p>
  </w:endnote>
  <w:endnote w:type="continuationSeparator" w:id="0">
    <w:p w:rsidR="00E4674C" w:rsidRDefault="00E4674C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260CE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="006033D8"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7D280A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4C" w:rsidRDefault="00E4674C" w:rsidP="006033D8">
      <w:r>
        <w:separator/>
      </w:r>
    </w:p>
  </w:footnote>
  <w:footnote w:type="continuationSeparator" w:id="0">
    <w:p w:rsidR="00E4674C" w:rsidRDefault="00E4674C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0B46C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561C69"/>
    <w:multiLevelType w:val="multilevel"/>
    <w:tmpl w:val="1E24A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BF93745"/>
    <w:multiLevelType w:val="hybridMultilevel"/>
    <w:tmpl w:val="9184FDA6"/>
    <w:lvl w:ilvl="0" w:tplc="F77CD882">
      <w:start w:val="1"/>
      <w:numFmt w:val="decimal"/>
      <w:lvlText w:val="%1)"/>
      <w:lvlJc w:val="left"/>
      <w:pPr>
        <w:ind w:left="720" w:hanging="360"/>
      </w:pPr>
      <w:rPr>
        <w:rFonts w:eastAsia="Cambri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3443F"/>
    <w:rsid w:val="00050D81"/>
    <w:rsid w:val="0007019F"/>
    <w:rsid w:val="0008123F"/>
    <w:rsid w:val="00092D29"/>
    <w:rsid w:val="000A3901"/>
    <w:rsid w:val="000A7EAA"/>
    <w:rsid w:val="000C154A"/>
    <w:rsid w:val="000D03A7"/>
    <w:rsid w:val="000D43E8"/>
    <w:rsid w:val="000D707A"/>
    <w:rsid w:val="00115D02"/>
    <w:rsid w:val="00116E28"/>
    <w:rsid w:val="001737AC"/>
    <w:rsid w:val="00195B79"/>
    <w:rsid w:val="00196880"/>
    <w:rsid w:val="001D1555"/>
    <w:rsid w:val="001D521C"/>
    <w:rsid w:val="001E1C8A"/>
    <w:rsid w:val="001F31CE"/>
    <w:rsid w:val="00220A90"/>
    <w:rsid w:val="00230887"/>
    <w:rsid w:val="0024340B"/>
    <w:rsid w:val="002450E4"/>
    <w:rsid w:val="00245295"/>
    <w:rsid w:val="002453E0"/>
    <w:rsid w:val="00245FF6"/>
    <w:rsid w:val="002466F7"/>
    <w:rsid w:val="00251FFA"/>
    <w:rsid w:val="002638B8"/>
    <w:rsid w:val="00267A3F"/>
    <w:rsid w:val="00272C93"/>
    <w:rsid w:val="002847F7"/>
    <w:rsid w:val="00285D92"/>
    <w:rsid w:val="00296863"/>
    <w:rsid w:val="002B597C"/>
    <w:rsid w:val="002C4E9E"/>
    <w:rsid w:val="002C61C6"/>
    <w:rsid w:val="002D066B"/>
    <w:rsid w:val="002E0CE2"/>
    <w:rsid w:val="002E3B1F"/>
    <w:rsid w:val="00312122"/>
    <w:rsid w:val="003130F0"/>
    <w:rsid w:val="003326E9"/>
    <w:rsid w:val="00361A7E"/>
    <w:rsid w:val="00365D1C"/>
    <w:rsid w:val="0038727C"/>
    <w:rsid w:val="00391387"/>
    <w:rsid w:val="003A089B"/>
    <w:rsid w:val="003B590C"/>
    <w:rsid w:val="003C5192"/>
    <w:rsid w:val="003C7D90"/>
    <w:rsid w:val="003D1B0E"/>
    <w:rsid w:val="003E5047"/>
    <w:rsid w:val="003F58C7"/>
    <w:rsid w:val="00407C29"/>
    <w:rsid w:val="0041792D"/>
    <w:rsid w:val="00434345"/>
    <w:rsid w:val="004357CF"/>
    <w:rsid w:val="00463096"/>
    <w:rsid w:val="00465086"/>
    <w:rsid w:val="004B763D"/>
    <w:rsid w:val="004C4394"/>
    <w:rsid w:val="004D49E2"/>
    <w:rsid w:val="00501D73"/>
    <w:rsid w:val="00506ACF"/>
    <w:rsid w:val="00510215"/>
    <w:rsid w:val="0051148B"/>
    <w:rsid w:val="00511B6C"/>
    <w:rsid w:val="00522007"/>
    <w:rsid w:val="00524720"/>
    <w:rsid w:val="00527289"/>
    <w:rsid w:val="00540A54"/>
    <w:rsid w:val="0056284A"/>
    <w:rsid w:val="005959DD"/>
    <w:rsid w:val="005A5D91"/>
    <w:rsid w:val="005A7315"/>
    <w:rsid w:val="005B4254"/>
    <w:rsid w:val="005D1E2B"/>
    <w:rsid w:val="005E2BA0"/>
    <w:rsid w:val="005E6AA1"/>
    <w:rsid w:val="005F30AF"/>
    <w:rsid w:val="005F3B6D"/>
    <w:rsid w:val="00602FEF"/>
    <w:rsid w:val="006033D8"/>
    <w:rsid w:val="00605BD0"/>
    <w:rsid w:val="00610DC5"/>
    <w:rsid w:val="006174B5"/>
    <w:rsid w:val="006260CE"/>
    <w:rsid w:val="00630721"/>
    <w:rsid w:val="006328B3"/>
    <w:rsid w:val="0065223C"/>
    <w:rsid w:val="00654C33"/>
    <w:rsid w:val="00662ADF"/>
    <w:rsid w:val="006911EC"/>
    <w:rsid w:val="006A61FD"/>
    <w:rsid w:val="006B0121"/>
    <w:rsid w:val="006E4C54"/>
    <w:rsid w:val="006E5196"/>
    <w:rsid w:val="006F447C"/>
    <w:rsid w:val="007124C1"/>
    <w:rsid w:val="007156D9"/>
    <w:rsid w:val="00725132"/>
    <w:rsid w:val="0074422A"/>
    <w:rsid w:val="007603B8"/>
    <w:rsid w:val="0076048B"/>
    <w:rsid w:val="00760E69"/>
    <w:rsid w:val="00765C53"/>
    <w:rsid w:val="007666A0"/>
    <w:rsid w:val="0078162E"/>
    <w:rsid w:val="00784817"/>
    <w:rsid w:val="007B07BA"/>
    <w:rsid w:val="007B7F33"/>
    <w:rsid w:val="007C27E0"/>
    <w:rsid w:val="007C3A50"/>
    <w:rsid w:val="007D280A"/>
    <w:rsid w:val="007D7C5B"/>
    <w:rsid w:val="007E441F"/>
    <w:rsid w:val="007E7FB9"/>
    <w:rsid w:val="007F1D8D"/>
    <w:rsid w:val="00807C5E"/>
    <w:rsid w:val="00811508"/>
    <w:rsid w:val="00822B18"/>
    <w:rsid w:val="008352E4"/>
    <w:rsid w:val="00845FBD"/>
    <w:rsid w:val="00851B4D"/>
    <w:rsid w:val="0087108C"/>
    <w:rsid w:val="0087766B"/>
    <w:rsid w:val="00886A19"/>
    <w:rsid w:val="0089129A"/>
    <w:rsid w:val="0089140D"/>
    <w:rsid w:val="008973FD"/>
    <w:rsid w:val="008F1610"/>
    <w:rsid w:val="008F1BAE"/>
    <w:rsid w:val="00904E0F"/>
    <w:rsid w:val="00904F3D"/>
    <w:rsid w:val="00907848"/>
    <w:rsid w:val="00920A22"/>
    <w:rsid w:val="00924F82"/>
    <w:rsid w:val="00930BB6"/>
    <w:rsid w:val="00935188"/>
    <w:rsid w:val="00940C95"/>
    <w:rsid w:val="00943744"/>
    <w:rsid w:val="009606E9"/>
    <w:rsid w:val="0097773B"/>
    <w:rsid w:val="009B74D7"/>
    <w:rsid w:val="009C1579"/>
    <w:rsid w:val="009C2BBB"/>
    <w:rsid w:val="009D4781"/>
    <w:rsid w:val="009D5FA1"/>
    <w:rsid w:val="009E2D23"/>
    <w:rsid w:val="009E6B23"/>
    <w:rsid w:val="009E7C1F"/>
    <w:rsid w:val="00A00A20"/>
    <w:rsid w:val="00A00E53"/>
    <w:rsid w:val="00A03EA2"/>
    <w:rsid w:val="00A110A7"/>
    <w:rsid w:val="00A12308"/>
    <w:rsid w:val="00A155F8"/>
    <w:rsid w:val="00A44D71"/>
    <w:rsid w:val="00A456B3"/>
    <w:rsid w:val="00A706E5"/>
    <w:rsid w:val="00A9654B"/>
    <w:rsid w:val="00A96BA4"/>
    <w:rsid w:val="00AE056A"/>
    <w:rsid w:val="00AE7746"/>
    <w:rsid w:val="00B7306A"/>
    <w:rsid w:val="00B7667D"/>
    <w:rsid w:val="00B8069E"/>
    <w:rsid w:val="00B83DD8"/>
    <w:rsid w:val="00B85A69"/>
    <w:rsid w:val="00B866B0"/>
    <w:rsid w:val="00BA1F04"/>
    <w:rsid w:val="00BA4FDE"/>
    <w:rsid w:val="00BA593A"/>
    <w:rsid w:val="00BA75E4"/>
    <w:rsid w:val="00BB3848"/>
    <w:rsid w:val="00BB7221"/>
    <w:rsid w:val="00BC26DC"/>
    <w:rsid w:val="00BE5191"/>
    <w:rsid w:val="00BE6F95"/>
    <w:rsid w:val="00C0171A"/>
    <w:rsid w:val="00C017D4"/>
    <w:rsid w:val="00C02424"/>
    <w:rsid w:val="00C02F72"/>
    <w:rsid w:val="00C164FC"/>
    <w:rsid w:val="00C304E4"/>
    <w:rsid w:val="00C40E53"/>
    <w:rsid w:val="00C45E5B"/>
    <w:rsid w:val="00C64E8D"/>
    <w:rsid w:val="00C66D01"/>
    <w:rsid w:val="00C72872"/>
    <w:rsid w:val="00C7363D"/>
    <w:rsid w:val="00C852E2"/>
    <w:rsid w:val="00C955CE"/>
    <w:rsid w:val="00C9600C"/>
    <w:rsid w:val="00CA54E4"/>
    <w:rsid w:val="00CB3257"/>
    <w:rsid w:val="00CC30D5"/>
    <w:rsid w:val="00CD4AAB"/>
    <w:rsid w:val="00CF05C4"/>
    <w:rsid w:val="00CF0A59"/>
    <w:rsid w:val="00D030F8"/>
    <w:rsid w:val="00D3329E"/>
    <w:rsid w:val="00D43623"/>
    <w:rsid w:val="00D511A0"/>
    <w:rsid w:val="00D549C4"/>
    <w:rsid w:val="00D962EC"/>
    <w:rsid w:val="00DB11ED"/>
    <w:rsid w:val="00DB54CE"/>
    <w:rsid w:val="00DC0A97"/>
    <w:rsid w:val="00DD4BF7"/>
    <w:rsid w:val="00DE1A8B"/>
    <w:rsid w:val="00DE64FE"/>
    <w:rsid w:val="00DF5BB9"/>
    <w:rsid w:val="00E12557"/>
    <w:rsid w:val="00E45FCB"/>
    <w:rsid w:val="00E4674C"/>
    <w:rsid w:val="00E73E16"/>
    <w:rsid w:val="00E76287"/>
    <w:rsid w:val="00E910E3"/>
    <w:rsid w:val="00EA44D9"/>
    <w:rsid w:val="00EA62F8"/>
    <w:rsid w:val="00EF0772"/>
    <w:rsid w:val="00EF32F2"/>
    <w:rsid w:val="00EF7631"/>
    <w:rsid w:val="00F13A0D"/>
    <w:rsid w:val="00F1632C"/>
    <w:rsid w:val="00F22D40"/>
    <w:rsid w:val="00F57AF2"/>
    <w:rsid w:val="00F61B5C"/>
    <w:rsid w:val="00F71F04"/>
    <w:rsid w:val="00F769DF"/>
    <w:rsid w:val="00F857AA"/>
    <w:rsid w:val="00F85815"/>
    <w:rsid w:val="00FA02B5"/>
    <w:rsid w:val="00FA5E56"/>
    <w:rsid w:val="00FD4B37"/>
    <w:rsid w:val="00FD5047"/>
    <w:rsid w:val="00FE0F58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0CAA-1049-4434-9D21-86EE995B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10">
    <w:name w:val="Char Char1"/>
    <w:basedOn w:val="Normal"/>
    <w:rsid w:val="00EF76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5A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5A7315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customStyle="1" w:styleId="naisf">
    <w:name w:val="naisf"/>
    <w:basedOn w:val="Normal"/>
    <w:link w:val="naisfChar"/>
    <w:rsid w:val="005A7315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locked/>
    <w:rsid w:val="005A731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A7315"/>
    <w:rPr>
      <w:rFonts w:ascii="Cambria" w:eastAsia="Cambria" w:hAnsi="Cambria" w:cs="Times New Roman"/>
      <w:sz w:val="24"/>
      <w:szCs w:val="24"/>
    </w:rPr>
  </w:style>
  <w:style w:type="paragraph" w:customStyle="1" w:styleId="RakstzRakstz4">
    <w:name w:val="Rakstz. Rakstz.4"/>
    <w:basedOn w:val="Normal"/>
    <w:rsid w:val="007251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Char Char1"/>
    <w:basedOn w:val="Normal"/>
    <w:rsid w:val="00BA593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2">
    <w:name w:val="Char Char1"/>
    <w:basedOn w:val="Normal"/>
    <w:rsid w:val="007D280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/iubcpv/parent/8764/clasif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 Kikors</dc:creator>
  <cp:lastModifiedBy>Antra </cp:lastModifiedBy>
  <cp:revision>2</cp:revision>
  <cp:lastPrinted>2016-04-08T08:46:00Z</cp:lastPrinted>
  <dcterms:created xsi:type="dcterms:W3CDTF">2016-04-14T09:07:00Z</dcterms:created>
  <dcterms:modified xsi:type="dcterms:W3CDTF">2016-04-14T09:07:00Z</dcterms:modified>
</cp:coreProperties>
</file>