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54" w:rsidRPr="005A0D20" w:rsidRDefault="00101C54" w:rsidP="00656BBC">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7" o:title="" gain="234057f" blacklevel="-3932f" grayscale="t"/>
            <w10:wrap type="through"/>
          </v:shape>
          <o:OLEObject Type="Embed" ProgID="Word.Picture.8" ShapeID="_x0000_s1026" DrawAspect="Content" ObjectID="_1516623406" r:id="rId8"/>
        </w:pict>
      </w:r>
      <w:r w:rsidRPr="005A0D20">
        <w:tab/>
      </w:r>
      <w:r w:rsidRPr="005A0D20">
        <w:tab/>
      </w:r>
      <w:r w:rsidRPr="005A0D20">
        <w:tab/>
      </w:r>
      <w:r w:rsidRPr="005A0D20">
        <w:tab/>
      </w:r>
      <w:r w:rsidRPr="005A0D20">
        <w:tab/>
      </w:r>
      <w:r w:rsidRPr="005A0D20">
        <w:tab/>
      </w:r>
      <w:r w:rsidRPr="005A0D20">
        <w:tab/>
      </w:r>
      <w:r w:rsidRPr="005A0D20">
        <w:tab/>
      </w:r>
      <w:r w:rsidRPr="005A0D20">
        <w:tab/>
      </w:r>
    </w:p>
    <w:p w:rsidR="00101C54" w:rsidRPr="002B3960" w:rsidRDefault="00101C54" w:rsidP="002B3960">
      <w:pPr>
        <w:spacing w:after="0" w:line="240" w:lineRule="auto"/>
        <w:jc w:val="right"/>
        <w:rPr>
          <w:rFonts w:ascii="Times New Roman" w:hAnsi="Times New Roman"/>
          <w:sz w:val="24"/>
          <w:szCs w:val="24"/>
        </w:rPr>
      </w:pPr>
      <w:r w:rsidRPr="002B3960">
        <w:rPr>
          <w:rFonts w:ascii="Times New Roman" w:hAnsi="Times New Roman"/>
          <w:sz w:val="24"/>
          <w:szCs w:val="24"/>
        </w:rPr>
        <w:t>APSTIPRINĀTS</w:t>
      </w:r>
    </w:p>
    <w:p w:rsidR="00101C54" w:rsidRDefault="00101C54" w:rsidP="002B3960">
      <w:pPr>
        <w:pStyle w:val="BodyTextIndent"/>
        <w:spacing w:after="0"/>
        <w:ind w:left="4500"/>
        <w:jc w:val="right"/>
        <w:rPr>
          <w:lang w:val="lv-LV"/>
        </w:rPr>
      </w:pPr>
      <w:r>
        <w:rPr>
          <w:lang w:val="lv-LV"/>
        </w:rPr>
        <w:t xml:space="preserve">ar </w:t>
      </w:r>
      <w:r w:rsidRPr="002B3960">
        <w:rPr>
          <w:lang w:val="lv-LV"/>
        </w:rPr>
        <w:t xml:space="preserve">LU </w:t>
      </w:r>
      <w:r>
        <w:rPr>
          <w:lang w:val="lv-LV"/>
        </w:rPr>
        <w:t>Zinātniskās darbības nodrošinājuma</w:t>
      </w:r>
    </w:p>
    <w:p w:rsidR="00101C54" w:rsidRPr="002B3960" w:rsidRDefault="00101C54" w:rsidP="002B3960">
      <w:pPr>
        <w:pStyle w:val="BodyTextIndent"/>
        <w:spacing w:after="0"/>
        <w:ind w:left="4500"/>
        <w:jc w:val="right"/>
        <w:rPr>
          <w:lang w:val="lv-LV"/>
        </w:rPr>
      </w:pPr>
      <w:r>
        <w:rPr>
          <w:lang w:val="lv-LV"/>
        </w:rPr>
        <w:t>iepirkumu komisijas</w:t>
      </w:r>
    </w:p>
    <w:p w:rsidR="00101C54" w:rsidRPr="002B3960" w:rsidRDefault="00101C54" w:rsidP="002B3960">
      <w:pPr>
        <w:pStyle w:val="BodyTextIndent"/>
        <w:spacing w:after="0"/>
        <w:ind w:left="4500"/>
        <w:jc w:val="right"/>
        <w:rPr>
          <w:lang w:val="lv-LV"/>
        </w:rPr>
      </w:pPr>
      <w:r>
        <w:rPr>
          <w:lang w:val="lv-LV"/>
        </w:rPr>
        <w:t>2016</w:t>
      </w:r>
      <w:r w:rsidRPr="002B3960">
        <w:rPr>
          <w:lang w:val="lv-LV"/>
        </w:rPr>
        <w:t>.</w:t>
      </w:r>
      <w:r>
        <w:rPr>
          <w:lang w:val="lv-LV"/>
        </w:rPr>
        <w:t xml:space="preserve"> gada 10</w:t>
      </w:r>
      <w:r w:rsidRPr="00C16551">
        <w:rPr>
          <w:lang w:val="lv-LV"/>
        </w:rPr>
        <w:t>.</w:t>
      </w:r>
      <w:r>
        <w:rPr>
          <w:lang w:val="lv-LV"/>
        </w:rPr>
        <w:t xml:space="preserve"> februā</w:t>
      </w:r>
      <w:r w:rsidRPr="00115587">
        <w:rPr>
          <w:lang w:val="lv-LV"/>
        </w:rPr>
        <w:t>ra</w:t>
      </w:r>
      <w:r>
        <w:rPr>
          <w:lang w:val="lv-LV"/>
        </w:rPr>
        <w:t xml:space="preserve"> sēdes </w:t>
      </w:r>
      <w:r w:rsidRPr="00DA5639">
        <w:rPr>
          <w:lang w:val="lv-LV"/>
        </w:rPr>
        <w:t>lēmumu</w:t>
      </w:r>
    </w:p>
    <w:p w:rsidR="00101C54" w:rsidRPr="002B3960" w:rsidRDefault="00101C54" w:rsidP="00115587">
      <w:pPr>
        <w:tabs>
          <w:tab w:val="left" w:pos="4500"/>
          <w:tab w:val="right" w:pos="8313"/>
        </w:tabs>
        <w:spacing w:after="0" w:line="240" w:lineRule="auto"/>
        <w:jc w:val="right"/>
        <w:rPr>
          <w:rFonts w:ascii="Times New Roman" w:hAnsi="Times New Roman"/>
          <w:sz w:val="24"/>
          <w:szCs w:val="24"/>
        </w:rPr>
      </w:pPr>
      <w:r>
        <w:rPr>
          <w:rFonts w:ascii="Times New Roman" w:hAnsi="Times New Roman"/>
          <w:sz w:val="24"/>
          <w:szCs w:val="24"/>
        </w:rPr>
        <w:t>(p</w:t>
      </w:r>
      <w:r w:rsidRPr="002B3960">
        <w:rPr>
          <w:rFonts w:ascii="Times New Roman" w:hAnsi="Times New Roman"/>
          <w:sz w:val="24"/>
          <w:szCs w:val="24"/>
        </w:rPr>
        <w:t>rotokol</w:t>
      </w:r>
      <w:r>
        <w:rPr>
          <w:rFonts w:ascii="Times New Roman" w:hAnsi="Times New Roman"/>
          <w:sz w:val="24"/>
          <w:szCs w:val="24"/>
        </w:rPr>
        <w:t>s</w:t>
      </w:r>
      <w:r w:rsidRPr="00115587">
        <w:rPr>
          <w:rFonts w:ascii="Times New Roman" w:hAnsi="Times New Roman"/>
          <w:sz w:val="24"/>
          <w:szCs w:val="24"/>
        </w:rPr>
        <w:t xml:space="preserve"> </w:t>
      </w:r>
      <w:r>
        <w:rPr>
          <w:rFonts w:ascii="Times New Roman" w:hAnsi="Times New Roman"/>
          <w:sz w:val="24"/>
          <w:szCs w:val="24"/>
        </w:rPr>
        <w:t>Nr.LU 2016/14</w:t>
      </w:r>
      <w:r w:rsidRPr="002B3960">
        <w:rPr>
          <w:rFonts w:ascii="Times New Roman" w:hAnsi="Times New Roman"/>
          <w:sz w:val="24"/>
          <w:szCs w:val="24"/>
        </w:rPr>
        <w:t>_I-1</w:t>
      </w:r>
      <w:r>
        <w:rPr>
          <w:rFonts w:ascii="Times New Roman" w:hAnsi="Times New Roman"/>
          <w:sz w:val="24"/>
          <w:szCs w:val="24"/>
        </w:rPr>
        <w:t>)</w:t>
      </w:r>
    </w:p>
    <w:p w:rsidR="00101C54" w:rsidRPr="002B3960" w:rsidRDefault="00101C54" w:rsidP="002B3960">
      <w:pPr>
        <w:tabs>
          <w:tab w:val="left" w:pos="4500"/>
          <w:tab w:val="right" w:pos="8313"/>
        </w:tabs>
        <w:spacing w:line="240" w:lineRule="auto"/>
        <w:jc w:val="right"/>
        <w:rPr>
          <w:rFonts w:ascii="Times New Roman" w:hAnsi="Times New Roman"/>
          <w:sz w:val="24"/>
          <w:szCs w:val="24"/>
        </w:rPr>
      </w:pPr>
    </w:p>
    <w:p w:rsidR="00101C54" w:rsidRPr="005A0D20" w:rsidRDefault="00101C54" w:rsidP="00656BBC">
      <w:pPr>
        <w:jc w:val="right"/>
      </w:pPr>
    </w:p>
    <w:p w:rsidR="00101C54" w:rsidRPr="005A0D20" w:rsidRDefault="00101C54" w:rsidP="00791264">
      <w:pPr>
        <w:pStyle w:val="BodyTextIndent"/>
        <w:spacing w:after="0"/>
        <w:ind w:left="4500"/>
        <w:jc w:val="right"/>
        <w:rPr>
          <w:lang w:val="lv-LV"/>
        </w:rPr>
      </w:pPr>
      <w:r w:rsidRPr="005A0D20">
        <w:rPr>
          <w:i/>
          <w:lang w:val="lv-LV"/>
        </w:rPr>
        <w:t xml:space="preserve"> </w:t>
      </w:r>
    </w:p>
    <w:p w:rsidR="00101C54" w:rsidRPr="005A0D20" w:rsidRDefault="00101C54" w:rsidP="00AA7C86">
      <w:pPr>
        <w:pStyle w:val="Heading7"/>
        <w:jc w:val="left"/>
        <w:rPr>
          <w:sz w:val="24"/>
        </w:rPr>
      </w:pPr>
    </w:p>
    <w:p w:rsidR="00101C54" w:rsidRPr="00791264" w:rsidRDefault="00101C54" w:rsidP="00656BBC">
      <w:pPr>
        <w:pStyle w:val="Heading7"/>
        <w:rPr>
          <w:sz w:val="32"/>
          <w:szCs w:val="32"/>
        </w:rPr>
      </w:pPr>
      <w:r w:rsidRPr="00791264">
        <w:rPr>
          <w:bCs/>
          <w:sz w:val="32"/>
          <w:szCs w:val="32"/>
        </w:rPr>
        <w:t>Latvijas Universitātes</w:t>
      </w:r>
    </w:p>
    <w:p w:rsidR="00101C54" w:rsidRPr="00791264" w:rsidRDefault="00101C54" w:rsidP="00656BBC">
      <w:pPr>
        <w:jc w:val="center"/>
        <w:rPr>
          <w:rFonts w:ascii="Times New Roman" w:hAnsi="Times New Roman"/>
          <w:b/>
          <w:sz w:val="32"/>
          <w:szCs w:val="32"/>
        </w:rPr>
      </w:pPr>
      <w:r w:rsidRPr="00791264">
        <w:rPr>
          <w:rFonts w:ascii="Times New Roman" w:hAnsi="Times New Roman"/>
          <w:b/>
          <w:sz w:val="32"/>
          <w:szCs w:val="32"/>
        </w:rPr>
        <w:t>organizēt</w:t>
      </w:r>
      <w:r>
        <w:rPr>
          <w:rFonts w:ascii="Times New Roman" w:hAnsi="Times New Roman"/>
          <w:b/>
          <w:sz w:val="32"/>
          <w:szCs w:val="32"/>
        </w:rPr>
        <w:t>ā</w:t>
      </w:r>
      <w:r w:rsidRPr="00791264">
        <w:rPr>
          <w:rFonts w:ascii="Times New Roman" w:hAnsi="Times New Roman"/>
          <w:b/>
          <w:sz w:val="32"/>
          <w:szCs w:val="32"/>
        </w:rPr>
        <w:t xml:space="preserve"> iepirkum</w:t>
      </w:r>
      <w:r>
        <w:rPr>
          <w:rFonts w:ascii="Times New Roman" w:hAnsi="Times New Roman"/>
          <w:b/>
          <w:sz w:val="32"/>
          <w:szCs w:val="32"/>
        </w:rPr>
        <w:t>a</w:t>
      </w:r>
    </w:p>
    <w:p w:rsidR="00101C54" w:rsidRDefault="00101C54" w:rsidP="00187DCD">
      <w:pPr>
        <w:jc w:val="center"/>
        <w:rPr>
          <w:rFonts w:ascii="Times New Roman" w:hAnsi="Times New Roman"/>
          <w:b/>
          <w:sz w:val="32"/>
          <w:szCs w:val="32"/>
        </w:rPr>
      </w:pPr>
      <w:r w:rsidRPr="00791264">
        <w:rPr>
          <w:rFonts w:ascii="Times New Roman" w:hAnsi="Times New Roman"/>
          <w:b/>
          <w:sz w:val="32"/>
          <w:szCs w:val="32"/>
        </w:rPr>
        <w:t>„</w:t>
      </w:r>
      <w:r>
        <w:rPr>
          <w:rFonts w:ascii="Times New Roman" w:hAnsi="Times New Roman"/>
          <w:b/>
          <w:sz w:val="32"/>
          <w:szCs w:val="32"/>
        </w:rPr>
        <w:t>Socioloģiska aptauja par iedzīvotāju dzīves meistarību un informācijpratību</w:t>
      </w:r>
    </w:p>
    <w:p w:rsidR="00101C54" w:rsidRPr="00791264" w:rsidRDefault="00101C54" w:rsidP="00187DCD">
      <w:pPr>
        <w:jc w:val="center"/>
        <w:rPr>
          <w:rFonts w:ascii="Times New Roman" w:hAnsi="Times New Roman"/>
          <w:b/>
          <w:sz w:val="32"/>
          <w:szCs w:val="32"/>
        </w:rPr>
      </w:pPr>
      <w:r>
        <w:rPr>
          <w:rFonts w:ascii="Times New Roman" w:hAnsi="Times New Roman"/>
          <w:b/>
          <w:sz w:val="32"/>
          <w:szCs w:val="32"/>
        </w:rPr>
        <w:t xml:space="preserve"> projekta ,,Latvija. Pārskats par tautas attīstību” vajadzībām</w:t>
      </w:r>
      <w:r w:rsidRPr="00791264">
        <w:rPr>
          <w:rFonts w:ascii="Times New Roman" w:hAnsi="Times New Roman"/>
          <w:b/>
          <w:sz w:val="32"/>
          <w:szCs w:val="32"/>
        </w:rPr>
        <w:t>”</w:t>
      </w:r>
    </w:p>
    <w:p w:rsidR="00101C54" w:rsidRPr="00791264" w:rsidRDefault="00101C54" w:rsidP="00656BBC">
      <w:pPr>
        <w:pStyle w:val="Heading8"/>
        <w:rPr>
          <w:b/>
          <w:bCs w:val="0"/>
          <w:sz w:val="40"/>
          <w:szCs w:val="40"/>
        </w:rPr>
      </w:pPr>
    </w:p>
    <w:p w:rsidR="00101C54" w:rsidRDefault="00101C54" w:rsidP="00656BBC">
      <w:pPr>
        <w:pStyle w:val="Heading8"/>
        <w:rPr>
          <w:b/>
          <w:bCs w:val="0"/>
          <w:sz w:val="24"/>
        </w:rPr>
      </w:pPr>
      <w:r w:rsidRPr="00791264">
        <w:rPr>
          <w:b/>
          <w:bCs w:val="0"/>
          <w:sz w:val="24"/>
        </w:rPr>
        <w:t>N    O    L    I    K    U    M    S</w:t>
      </w:r>
    </w:p>
    <w:p w:rsidR="00101C54" w:rsidRPr="00187DCD" w:rsidRDefault="00101C54" w:rsidP="00187DCD">
      <w:pPr>
        <w:rPr>
          <w:lang w:eastAsia="en-US"/>
        </w:rPr>
      </w:pPr>
    </w:p>
    <w:p w:rsidR="00101C54" w:rsidRPr="005A0D20" w:rsidRDefault="00101C54" w:rsidP="00656BBC">
      <w:pPr>
        <w:rPr>
          <w:b/>
        </w:rPr>
      </w:pPr>
    </w:p>
    <w:p w:rsidR="00101C54" w:rsidRPr="00187DCD" w:rsidRDefault="00101C54" w:rsidP="00656BBC">
      <w:pPr>
        <w:jc w:val="center"/>
        <w:rPr>
          <w:rFonts w:ascii="Times New Roman" w:hAnsi="Times New Roman"/>
          <w:b/>
          <w:sz w:val="24"/>
          <w:szCs w:val="24"/>
        </w:rPr>
      </w:pPr>
    </w:p>
    <w:p w:rsidR="00101C54" w:rsidRDefault="00101C54" w:rsidP="00187DCD">
      <w:pPr>
        <w:spacing w:after="0" w:line="240" w:lineRule="auto"/>
        <w:jc w:val="center"/>
        <w:rPr>
          <w:rFonts w:ascii="Times New Roman" w:hAnsi="Times New Roman"/>
          <w:b/>
          <w:bCs/>
          <w:sz w:val="28"/>
          <w:szCs w:val="28"/>
        </w:rPr>
      </w:pPr>
      <w:r w:rsidRPr="00187DCD">
        <w:rPr>
          <w:rFonts w:ascii="Times New Roman" w:hAnsi="Times New Roman"/>
          <w:b/>
          <w:bCs/>
          <w:sz w:val="28"/>
          <w:szCs w:val="28"/>
        </w:rPr>
        <w:t xml:space="preserve">Iepirkuma identifikācijas </w:t>
      </w:r>
    </w:p>
    <w:p w:rsidR="00101C54" w:rsidRPr="0000786D" w:rsidRDefault="00101C54" w:rsidP="00187DCD">
      <w:pPr>
        <w:spacing w:line="240" w:lineRule="auto"/>
        <w:jc w:val="center"/>
        <w:rPr>
          <w:rFonts w:ascii="Times New Roman" w:hAnsi="Times New Roman"/>
          <w:b/>
          <w:bCs/>
          <w:sz w:val="32"/>
          <w:szCs w:val="32"/>
        </w:rPr>
      </w:pPr>
      <w:r>
        <w:rPr>
          <w:rFonts w:ascii="Times New Roman" w:hAnsi="Times New Roman"/>
          <w:b/>
          <w:bCs/>
          <w:sz w:val="32"/>
          <w:szCs w:val="32"/>
        </w:rPr>
        <w:t>Nr. LU 2016/14</w:t>
      </w:r>
      <w:r w:rsidRPr="0000786D">
        <w:rPr>
          <w:rFonts w:ascii="Times New Roman" w:hAnsi="Times New Roman"/>
          <w:b/>
          <w:bCs/>
          <w:sz w:val="32"/>
          <w:szCs w:val="32"/>
        </w:rPr>
        <w:t>_I</w:t>
      </w:r>
    </w:p>
    <w:p w:rsidR="00101C54" w:rsidRPr="00187DCD" w:rsidRDefault="00101C54" w:rsidP="00656BBC">
      <w:pPr>
        <w:jc w:val="center"/>
        <w:rPr>
          <w:bCs/>
          <w:sz w:val="28"/>
          <w:szCs w:val="28"/>
        </w:rPr>
      </w:pPr>
    </w:p>
    <w:p w:rsidR="00101C54" w:rsidRDefault="00101C54" w:rsidP="00656BBC">
      <w:pPr>
        <w:jc w:val="center"/>
        <w:rPr>
          <w:bCs/>
        </w:rPr>
      </w:pPr>
    </w:p>
    <w:p w:rsidR="00101C54" w:rsidRDefault="00101C54" w:rsidP="00656BBC">
      <w:pPr>
        <w:jc w:val="center"/>
        <w:rPr>
          <w:bCs/>
        </w:rPr>
      </w:pPr>
    </w:p>
    <w:p w:rsidR="00101C54" w:rsidRDefault="00101C54" w:rsidP="00656BBC">
      <w:pPr>
        <w:jc w:val="center"/>
        <w:rPr>
          <w:bCs/>
        </w:rPr>
      </w:pPr>
    </w:p>
    <w:p w:rsidR="00101C54" w:rsidRPr="006E487A" w:rsidRDefault="00101C54" w:rsidP="00656BBC">
      <w:pPr>
        <w:jc w:val="center"/>
        <w:rPr>
          <w:rFonts w:ascii="Times New Roman" w:hAnsi="Times New Roman"/>
          <w:b/>
          <w:bCs/>
          <w:sz w:val="24"/>
          <w:szCs w:val="24"/>
        </w:rPr>
      </w:pPr>
      <w:r>
        <w:rPr>
          <w:rFonts w:ascii="Times New Roman" w:hAnsi="Times New Roman"/>
          <w:b/>
          <w:bCs/>
          <w:sz w:val="24"/>
          <w:szCs w:val="24"/>
        </w:rPr>
        <w:t>Rīga, 2016</w:t>
      </w:r>
    </w:p>
    <w:p w:rsidR="00101C54" w:rsidRDefault="00101C54" w:rsidP="004C69B8">
      <w:pPr>
        <w:pStyle w:val="ListParagraph"/>
        <w:widowControl w:val="0"/>
        <w:autoSpaceDE w:val="0"/>
        <w:autoSpaceDN w:val="0"/>
        <w:adjustRightInd w:val="0"/>
        <w:spacing w:after="0" w:line="240" w:lineRule="auto"/>
        <w:ind w:left="0"/>
      </w:pPr>
    </w:p>
    <w:p w:rsidR="00101C54" w:rsidRDefault="00101C54" w:rsidP="004C69B8">
      <w:pPr>
        <w:pStyle w:val="ListParagraph"/>
        <w:widowControl w:val="0"/>
        <w:autoSpaceDE w:val="0"/>
        <w:autoSpaceDN w:val="0"/>
        <w:adjustRightInd w:val="0"/>
        <w:spacing w:after="0" w:line="240" w:lineRule="auto"/>
        <w:ind w:left="0"/>
      </w:pPr>
    </w:p>
    <w:p w:rsidR="00101C54" w:rsidRDefault="00101C54" w:rsidP="004C69B8">
      <w:pPr>
        <w:pStyle w:val="ListParagraph"/>
        <w:widowControl w:val="0"/>
        <w:autoSpaceDE w:val="0"/>
        <w:autoSpaceDN w:val="0"/>
        <w:adjustRightInd w:val="0"/>
        <w:spacing w:after="0" w:line="240" w:lineRule="auto"/>
        <w:ind w:left="0"/>
      </w:pPr>
    </w:p>
    <w:p w:rsidR="00101C54" w:rsidRPr="005C46B1" w:rsidRDefault="00101C54" w:rsidP="005C46B1">
      <w:pPr>
        <w:pStyle w:val="TOC1"/>
        <w:rPr>
          <w:b/>
        </w:rPr>
      </w:pPr>
      <w:r w:rsidRPr="005C46B1">
        <w:rPr>
          <w:b/>
        </w:rPr>
        <w:t>SATURA RĀDĪTĀJS</w:t>
      </w:r>
    </w:p>
    <w:p w:rsidR="00101C54" w:rsidRPr="005C46B1" w:rsidRDefault="00101C54" w:rsidP="005C46B1">
      <w:pPr>
        <w:pStyle w:val="TOC1"/>
        <w:rPr>
          <w:b/>
        </w:rPr>
      </w:pPr>
    </w:p>
    <w:p w:rsidR="00101C54" w:rsidRPr="00F35889" w:rsidRDefault="00101C54" w:rsidP="007F5E17">
      <w:pPr>
        <w:pStyle w:val="TOC1"/>
        <w:jc w:val="left"/>
      </w:pPr>
      <w:r w:rsidRPr="00F35889">
        <w:t>1. INFORMĀCIJA PRETENDENTIEM ________________________________________ 3</w:t>
      </w:r>
    </w:p>
    <w:p w:rsidR="00101C54" w:rsidRPr="00F35889" w:rsidRDefault="00101C54" w:rsidP="007F5E17">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2. KVALIFIKĀCIJAS PRASĪBAS PRETENDENTIEM UN IESNIEDZAMIE KVALIFIKĀCIJAS DOKUMENTI____________________________________________ 6</w:t>
      </w:r>
    </w:p>
    <w:p w:rsidR="00101C54" w:rsidRPr="00F35889" w:rsidRDefault="00101C54" w:rsidP="00A3526D">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 xml:space="preserve">3. </w:t>
      </w:r>
      <w:r w:rsidRPr="00F35889">
        <w:rPr>
          <w:rFonts w:ascii="Times New Roman" w:hAnsi="Times New Roman"/>
          <w:bCs/>
          <w:sz w:val="24"/>
          <w:szCs w:val="24"/>
        </w:rPr>
        <w:t>PRETENDENTA TEHNISKĀ UN FINANŠU PIEDĀVĀJUMA IZVĒRTĒŠANAI IESNIEDZAMIE</w:t>
      </w:r>
      <w:r w:rsidRPr="00F35889">
        <w:rPr>
          <w:rFonts w:ascii="Times New Roman" w:hAnsi="Times New Roman"/>
          <w:b/>
          <w:bCs/>
          <w:sz w:val="24"/>
          <w:szCs w:val="24"/>
        </w:rPr>
        <w:t xml:space="preserve"> </w:t>
      </w:r>
      <w:r w:rsidRPr="00F35889">
        <w:rPr>
          <w:rFonts w:ascii="Times New Roman" w:hAnsi="Times New Roman"/>
          <w:sz w:val="24"/>
          <w:szCs w:val="24"/>
        </w:rPr>
        <w:t>DOKUMENTI______________________________________________ 8</w:t>
      </w:r>
    </w:p>
    <w:p w:rsidR="00101C54" w:rsidRPr="00F35889" w:rsidRDefault="00101C54" w:rsidP="00E6752F">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 xml:space="preserve">4. </w:t>
      </w:r>
      <w:r w:rsidRPr="00F35889">
        <w:rPr>
          <w:rFonts w:ascii="Times New Roman" w:hAnsi="Times New Roman"/>
          <w:bCs/>
          <w:sz w:val="24"/>
          <w:szCs w:val="24"/>
        </w:rPr>
        <w:t xml:space="preserve">PRETENDENTU IZSLĒGŠANAS NOSACĪJUMI UN TO PĀRBAUDES </w:t>
      </w:r>
      <w:r w:rsidRPr="00F35889">
        <w:rPr>
          <w:rFonts w:ascii="Times New Roman" w:hAnsi="Times New Roman"/>
          <w:sz w:val="24"/>
          <w:szCs w:val="24"/>
        </w:rPr>
        <w:t>KĀRTĪBA__________________________________</w:t>
      </w:r>
      <w:r>
        <w:rPr>
          <w:rFonts w:ascii="Times New Roman" w:hAnsi="Times New Roman"/>
          <w:sz w:val="24"/>
          <w:szCs w:val="24"/>
        </w:rPr>
        <w:t>______________________________ 9</w:t>
      </w:r>
    </w:p>
    <w:p w:rsidR="00101C54" w:rsidRPr="00F35889" w:rsidRDefault="00101C54" w:rsidP="00A3526D">
      <w:pPr>
        <w:pStyle w:val="TOC1"/>
        <w:jc w:val="left"/>
      </w:pPr>
      <w:r w:rsidRPr="00F35889">
        <w:t xml:space="preserve">5. </w:t>
      </w:r>
      <w:r w:rsidRPr="00F35889">
        <w:rPr>
          <w:bCs w:val="0"/>
        </w:rPr>
        <w:t>PIEDĀVĀJUMU VĒRTĒŠANA UN IZVĒLES</w:t>
      </w:r>
      <w:r w:rsidRPr="00F35889">
        <w:rPr>
          <w:b/>
          <w:bCs w:val="0"/>
        </w:rPr>
        <w:t xml:space="preserve"> </w:t>
      </w:r>
      <w:r w:rsidRPr="00F35889">
        <w:t>KRITĒRIJI______________________10</w:t>
      </w:r>
    </w:p>
    <w:p w:rsidR="00101C54" w:rsidRPr="00F35889" w:rsidRDefault="00101C54" w:rsidP="00A458E8">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 xml:space="preserve">6. </w:t>
      </w:r>
      <w:r w:rsidRPr="00F35889">
        <w:rPr>
          <w:rFonts w:ascii="Times New Roman" w:hAnsi="Times New Roman"/>
          <w:bCs/>
          <w:sz w:val="24"/>
          <w:szCs w:val="24"/>
        </w:rPr>
        <w:t>IEPIRKUMA KOMISIJAS TIESĪBAS UN</w:t>
      </w:r>
      <w:r w:rsidRPr="00F35889">
        <w:rPr>
          <w:rFonts w:ascii="Times New Roman" w:hAnsi="Times New Roman"/>
          <w:b/>
          <w:bCs/>
          <w:sz w:val="24"/>
          <w:szCs w:val="24"/>
        </w:rPr>
        <w:t xml:space="preserve"> </w:t>
      </w:r>
      <w:r w:rsidRPr="00F35889">
        <w:rPr>
          <w:rFonts w:ascii="Times New Roman" w:hAnsi="Times New Roman"/>
          <w:sz w:val="24"/>
          <w:szCs w:val="24"/>
        </w:rPr>
        <w:t>PIENĀKUMI________________________11</w:t>
      </w:r>
    </w:p>
    <w:p w:rsidR="00101C54" w:rsidRPr="00F35889" w:rsidRDefault="00101C54" w:rsidP="001E39D6">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 xml:space="preserve">7. </w:t>
      </w:r>
      <w:r w:rsidRPr="00F35889">
        <w:rPr>
          <w:rFonts w:ascii="Times New Roman" w:hAnsi="Times New Roman"/>
          <w:bCs/>
          <w:sz w:val="24"/>
          <w:szCs w:val="24"/>
        </w:rPr>
        <w:t>PRETENDENTA TIESĪBAS UN</w:t>
      </w:r>
      <w:r w:rsidRPr="00F35889">
        <w:rPr>
          <w:rFonts w:ascii="Times New Roman" w:hAnsi="Times New Roman"/>
          <w:b/>
          <w:bCs/>
          <w:sz w:val="24"/>
          <w:szCs w:val="24"/>
        </w:rPr>
        <w:t xml:space="preserve"> </w:t>
      </w:r>
      <w:r w:rsidRPr="00F35889">
        <w:rPr>
          <w:rFonts w:ascii="Times New Roman" w:hAnsi="Times New Roman"/>
          <w:sz w:val="24"/>
          <w:szCs w:val="24"/>
        </w:rPr>
        <w:t>PIENĀKUMI_____________________________________________________________11</w:t>
      </w:r>
    </w:p>
    <w:p w:rsidR="00101C54" w:rsidRPr="00F35889" w:rsidRDefault="00101C54" w:rsidP="003D5469">
      <w:pPr>
        <w:widowControl w:val="0"/>
        <w:overflowPunct w:val="0"/>
        <w:autoSpaceDE w:val="0"/>
        <w:autoSpaceDN w:val="0"/>
        <w:adjustRightInd w:val="0"/>
        <w:spacing w:after="0" w:line="240" w:lineRule="auto"/>
        <w:rPr>
          <w:rFonts w:ascii="Times New Roman" w:hAnsi="Times New Roman"/>
          <w:sz w:val="24"/>
          <w:szCs w:val="24"/>
        </w:rPr>
      </w:pPr>
      <w:r w:rsidRPr="00F35889">
        <w:rPr>
          <w:rFonts w:ascii="Times New Roman" w:hAnsi="Times New Roman"/>
          <w:sz w:val="24"/>
          <w:szCs w:val="24"/>
        </w:rPr>
        <w:t xml:space="preserve">8. </w:t>
      </w:r>
      <w:r w:rsidRPr="00F35889">
        <w:rPr>
          <w:rFonts w:ascii="Times New Roman" w:hAnsi="Times New Roman"/>
          <w:bCs/>
          <w:sz w:val="24"/>
          <w:szCs w:val="24"/>
        </w:rPr>
        <w:t>INFORMĀCIJA PAR</w:t>
      </w:r>
      <w:r w:rsidRPr="00F35889">
        <w:rPr>
          <w:rFonts w:ascii="Times New Roman" w:hAnsi="Times New Roman"/>
          <w:b/>
          <w:bCs/>
          <w:sz w:val="24"/>
          <w:szCs w:val="24"/>
        </w:rPr>
        <w:t xml:space="preserve"> </w:t>
      </w:r>
      <w:r w:rsidRPr="00F35889">
        <w:rPr>
          <w:rFonts w:ascii="Times New Roman" w:hAnsi="Times New Roman"/>
          <w:sz w:val="24"/>
          <w:szCs w:val="24"/>
        </w:rPr>
        <w:t>LĪGUMU______________</w:t>
      </w:r>
      <w:r>
        <w:rPr>
          <w:rFonts w:ascii="Times New Roman" w:hAnsi="Times New Roman"/>
          <w:sz w:val="24"/>
          <w:szCs w:val="24"/>
        </w:rPr>
        <w:t>______________________________12</w:t>
      </w:r>
    </w:p>
    <w:p w:rsidR="00101C54" w:rsidRPr="00F35889" w:rsidRDefault="00101C54" w:rsidP="005C46B1">
      <w:pPr>
        <w:pStyle w:val="TOC1"/>
      </w:pPr>
      <w:r w:rsidRPr="00F35889">
        <w:t>1.pielikums               ________________________________________________________13</w:t>
      </w:r>
    </w:p>
    <w:p w:rsidR="00101C54" w:rsidRPr="00F35889" w:rsidRDefault="00101C54" w:rsidP="005C46B1">
      <w:pPr>
        <w:pStyle w:val="TOC1"/>
      </w:pPr>
      <w:r w:rsidRPr="00F35889">
        <w:t>2.pielikums               ________________________________________________________15</w:t>
      </w:r>
    </w:p>
    <w:p w:rsidR="00101C54" w:rsidRPr="00F35889" w:rsidRDefault="00101C54" w:rsidP="005C46B1">
      <w:pPr>
        <w:pStyle w:val="TOC1"/>
      </w:pPr>
      <w:r w:rsidRPr="00F35889">
        <w:t>3.pielikums               ________________________________________________________18</w:t>
      </w:r>
    </w:p>
    <w:p w:rsidR="00101C54" w:rsidRPr="00F35889" w:rsidRDefault="00101C54" w:rsidP="005C46B1">
      <w:pPr>
        <w:pStyle w:val="TOC1"/>
      </w:pPr>
      <w:r w:rsidRPr="00F35889">
        <w:t>4.pielikums               ________________________________________________________19</w:t>
      </w:r>
    </w:p>
    <w:p w:rsidR="00101C54" w:rsidRPr="007D3C65" w:rsidRDefault="00101C54" w:rsidP="007D3C65">
      <w:pPr>
        <w:rPr>
          <w:rFonts w:ascii="Times New Roman" w:hAnsi="Times New Roman"/>
          <w:sz w:val="24"/>
          <w:szCs w:val="24"/>
          <w:lang w:eastAsia="en-US"/>
        </w:rPr>
      </w:pPr>
      <w:r w:rsidRPr="00F35889">
        <w:rPr>
          <w:rFonts w:ascii="Times New Roman" w:hAnsi="Times New Roman"/>
          <w:sz w:val="24"/>
          <w:szCs w:val="24"/>
          <w:lang w:eastAsia="en-US"/>
        </w:rPr>
        <w:t>5.pielikums………...________________________________________________________20</w:t>
      </w:r>
    </w:p>
    <w:p w:rsidR="00101C54" w:rsidRPr="005A0D20" w:rsidRDefault="00101C54" w:rsidP="005C46B1">
      <w:pPr>
        <w:pStyle w:val="TOC1"/>
      </w:pPr>
      <w:r w:rsidRPr="005A0D20">
        <w:tab/>
      </w:r>
    </w:p>
    <w:p w:rsidR="00101C54" w:rsidRPr="005A0D20" w:rsidRDefault="00101C54" w:rsidP="005C46B1">
      <w:pPr>
        <w:pStyle w:val="TOC1"/>
      </w:pPr>
      <w:r>
        <w:t>…</w:t>
      </w:r>
      <w:r w:rsidRPr="005A0D20">
        <w:tab/>
      </w:r>
    </w:p>
    <w:p w:rsidR="00101C54" w:rsidRPr="00936CB5" w:rsidRDefault="00101C54" w:rsidP="00936CB5">
      <w:pPr>
        <w:jc w:val="both"/>
        <w:rPr>
          <w:highlight w:val="yellow"/>
        </w:rPr>
      </w:pPr>
      <w:r>
        <w:br w:type="page"/>
      </w:r>
    </w:p>
    <w:p w:rsidR="00101C54" w:rsidRPr="00C67C61" w:rsidRDefault="00101C54" w:rsidP="005C46B1">
      <w:pPr>
        <w:pStyle w:val="ListParagraph"/>
        <w:widowControl w:val="0"/>
        <w:numPr>
          <w:ilvl w:val="0"/>
          <w:numId w:val="3"/>
        </w:numPr>
        <w:autoSpaceDE w:val="0"/>
        <w:autoSpaceDN w:val="0"/>
        <w:adjustRightInd w:val="0"/>
        <w:spacing w:after="0" w:line="240" w:lineRule="auto"/>
        <w:jc w:val="center"/>
        <w:rPr>
          <w:rFonts w:ascii="Times New Roman" w:hAnsi="Times New Roman"/>
          <w:sz w:val="24"/>
          <w:szCs w:val="24"/>
        </w:rPr>
      </w:pPr>
      <w:r w:rsidRPr="00C67C61">
        <w:rPr>
          <w:rFonts w:ascii="Times New Roman" w:hAnsi="Times New Roman"/>
          <w:b/>
          <w:bCs/>
          <w:sz w:val="24"/>
          <w:szCs w:val="24"/>
        </w:rPr>
        <w:t>INFORMĀCIJA PRETENDENTIEM</w:t>
      </w:r>
    </w:p>
    <w:p w:rsidR="00101C54" w:rsidRPr="00510BFA" w:rsidRDefault="00101C54" w:rsidP="006D57A1">
      <w:pPr>
        <w:widowControl w:val="0"/>
        <w:autoSpaceDE w:val="0"/>
        <w:autoSpaceDN w:val="0"/>
        <w:adjustRightInd w:val="0"/>
        <w:spacing w:after="0" w:line="240" w:lineRule="auto"/>
        <w:rPr>
          <w:rFonts w:ascii="Times New Roman" w:hAnsi="Times New Roman"/>
          <w:b/>
          <w:sz w:val="24"/>
          <w:szCs w:val="24"/>
        </w:rPr>
      </w:pPr>
    </w:p>
    <w:p w:rsidR="00101C54" w:rsidRPr="00510BFA" w:rsidRDefault="00101C54" w:rsidP="005C46B1">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Latvijas Universitātes organizētā i</w:t>
      </w:r>
      <w:r w:rsidRPr="000357E4">
        <w:rPr>
          <w:rFonts w:ascii="Times New Roman" w:hAnsi="Times New Roman"/>
          <w:b/>
          <w:sz w:val="24"/>
          <w:szCs w:val="24"/>
        </w:rPr>
        <w:t xml:space="preserve">epirkuma </w:t>
      </w:r>
      <w:r>
        <w:rPr>
          <w:rFonts w:ascii="Times New Roman" w:hAnsi="Times New Roman"/>
          <w:b/>
          <w:sz w:val="24"/>
          <w:szCs w:val="24"/>
        </w:rPr>
        <w:t xml:space="preserve">“Socioloģiska aptauja par iedzīvotāju dzīves meistarību un informācijpratību projekta ,,Latvija. Pārskats par tautas attīstību” vajadzībām” (turpmāk – Iepirkums) </w:t>
      </w:r>
      <w:r w:rsidRPr="000357E4">
        <w:rPr>
          <w:rFonts w:ascii="Times New Roman" w:hAnsi="Times New Roman"/>
          <w:b/>
          <w:sz w:val="24"/>
          <w:szCs w:val="24"/>
        </w:rPr>
        <w:t>identifikācijas numurs:</w:t>
      </w:r>
      <w:r w:rsidRPr="00510BFA">
        <w:rPr>
          <w:rFonts w:ascii="Times New Roman" w:hAnsi="Times New Roman"/>
          <w:sz w:val="24"/>
          <w:szCs w:val="24"/>
        </w:rPr>
        <w:t xml:space="preserve"> </w:t>
      </w:r>
      <w:r>
        <w:rPr>
          <w:rFonts w:ascii="Times New Roman" w:hAnsi="Times New Roman"/>
          <w:sz w:val="24"/>
          <w:szCs w:val="24"/>
        </w:rPr>
        <w:t>LU 2016</w:t>
      </w:r>
      <w:r w:rsidRPr="00510BFA">
        <w:rPr>
          <w:rFonts w:ascii="Times New Roman" w:hAnsi="Times New Roman"/>
          <w:sz w:val="24"/>
          <w:szCs w:val="24"/>
        </w:rPr>
        <w:t>/</w:t>
      </w:r>
      <w:r>
        <w:rPr>
          <w:rFonts w:ascii="Times New Roman" w:hAnsi="Times New Roman"/>
          <w:sz w:val="24"/>
          <w:szCs w:val="24"/>
        </w:rPr>
        <w:t>14_I</w:t>
      </w:r>
      <w:r w:rsidRPr="00510BFA">
        <w:rPr>
          <w:rFonts w:ascii="Times New Roman" w:hAnsi="Times New Roman"/>
          <w:sz w:val="24"/>
          <w:szCs w:val="24"/>
        </w:rPr>
        <w:t>.</w:t>
      </w:r>
    </w:p>
    <w:p w:rsidR="00101C54" w:rsidRPr="007A39D2" w:rsidRDefault="00101C54" w:rsidP="005C46B1">
      <w:pPr>
        <w:pStyle w:val="ListParagraph"/>
        <w:widowControl w:val="0"/>
        <w:numPr>
          <w:ilvl w:val="1"/>
          <w:numId w:val="3"/>
        </w:numPr>
        <w:autoSpaceDE w:val="0"/>
        <w:autoSpaceDN w:val="0"/>
        <w:adjustRightInd w:val="0"/>
        <w:spacing w:after="0" w:line="240" w:lineRule="auto"/>
        <w:rPr>
          <w:rFonts w:ascii="Times New Roman" w:hAnsi="Times New Roman"/>
          <w:b/>
          <w:sz w:val="24"/>
          <w:szCs w:val="24"/>
        </w:rPr>
      </w:pPr>
      <w:r w:rsidRPr="007A39D2">
        <w:rPr>
          <w:rFonts w:ascii="Times New Roman" w:hAnsi="Times New Roman"/>
          <w:b/>
          <w:sz w:val="24"/>
          <w:szCs w:val="24"/>
        </w:rPr>
        <w:t>Pasūtītājs:</w:t>
      </w:r>
    </w:p>
    <w:p w:rsidR="00101C54" w:rsidRPr="00510BFA" w:rsidRDefault="00101C54" w:rsidP="006D57A1">
      <w:pPr>
        <w:widowControl w:val="0"/>
        <w:autoSpaceDE w:val="0"/>
        <w:autoSpaceDN w:val="0"/>
        <w:adjustRightInd w:val="0"/>
        <w:spacing w:after="0" w:line="240" w:lineRule="auto"/>
        <w:rPr>
          <w:rFonts w:ascii="Times New Roman" w:hAnsi="Times New Roman"/>
          <w:sz w:val="24"/>
          <w:szCs w:val="24"/>
        </w:rPr>
      </w:pPr>
    </w:p>
    <w:tbl>
      <w:tblPr>
        <w:tblW w:w="9072" w:type="dxa"/>
        <w:tblInd w:w="10" w:type="dxa"/>
        <w:tblLayout w:type="fixed"/>
        <w:tblCellMar>
          <w:left w:w="0" w:type="dxa"/>
          <w:right w:w="0" w:type="dxa"/>
        </w:tblCellMar>
        <w:tblLook w:val="0000"/>
      </w:tblPr>
      <w:tblGrid>
        <w:gridCol w:w="3119"/>
        <w:gridCol w:w="5953"/>
      </w:tblGrid>
      <w:tr w:rsidR="00101C54" w:rsidRPr="0025311A"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sz w:val="23"/>
                <w:szCs w:val="23"/>
              </w:rPr>
            </w:pPr>
            <w:r w:rsidRPr="0025311A">
              <w:rPr>
                <w:rFonts w:ascii="Times New Roman" w:hAnsi="Times New Roman"/>
                <w:sz w:val="24"/>
                <w:szCs w:val="24"/>
              </w:rPr>
              <w:t>Latvijas Universitāte (turpmāk – Pasūtītājs)</w:t>
            </w:r>
          </w:p>
        </w:tc>
      </w:tr>
      <w:tr w:rsidR="00101C54" w:rsidRPr="0025311A" w:rsidTr="00654DC3">
        <w:trPr>
          <w:trHeight w:val="266"/>
        </w:trPr>
        <w:tc>
          <w:tcPr>
            <w:tcW w:w="3119" w:type="dxa"/>
            <w:tcBorders>
              <w:top w:val="nil"/>
              <w:left w:val="single" w:sz="8" w:space="0" w:color="auto"/>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b/>
                <w:bCs/>
                <w:sz w:val="24"/>
                <w:szCs w:val="24"/>
              </w:rPr>
              <w:t>Adrese</w:t>
            </w:r>
          </w:p>
        </w:tc>
        <w:tc>
          <w:tcPr>
            <w:tcW w:w="5953" w:type="dxa"/>
            <w:tcBorders>
              <w:top w:val="nil"/>
              <w:left w:val="nil"/>
              <w:bottom w:val="single" w:sz="8" w:space="0" w:color="auto"/>
              <w:right w:val="single" w:sz="8" w:space="0" w:color="auto"/>
            </w:tcBorders>
            <w:vAlign w:val="bottom"/>
          </w:tcPr>
          <w:p w:rsidR="00101C54" w:rsidRPr="0025311A" w:rsidRDefault="00101C54" w:rsidP="00654DC3">
            <w:pPr>
              <w:widowControl w:val="0"/>
              <w:spacing w:after="0" w:line="240" w:lineRule="auto"/>
              <w:ind w:left="142"/>
              <w:rPr>
                <w:rFonts w:ascii="Times New Roman" w:hAnsi="Times New Roman"/>
                <w:sz w:val="24"/>
                <w:szCs w:val="24"/>
              </w:rPr>
            </w:pPr>
            <w:r w:rsidRPr="0025311A">
              <w:rPr>
                <w:rFonts w:ascii="Times New Roman" w:hAnsi="Times New Roman"/>
                <w:sz w:val="24"/>
                <w:szCs w:val="24"/>
              </w:rPr>
              <w:t>Raiņa bulvāris 19, Rīga, LV-1586</w:t>
            </w:r>
          </w:p>
        </w:tc>
      </w:tr>
      <w:tr w:rsidR="00101C54" w:rsidRPr="0025311A" w:rsidTr="00654DC3">
        <w:trPr>
          <w:trHeight w:val="266"/>
        </w:trPr>
        <w:tc>
          <w:tcPr>
            <w:tcW w:w="3119" w:type="dxa"/>
            <w:tcBorders>
              <w:top w:val="nil"/>
              <w:left w:val="single" w:sz="8" w:space="0" w:color="auto"/>
              <w:bottom w:val="single" w:sz="8" w:space="0" w:color="auto"/>
              <w:right w:val="single" w:sz="8" w:space="0" w:color="auto"/>
            </w:tcBorders>
            <w:vAlign w:val="bottom"/>
          </w:tcPr>
          <w:p w:rsidR="00101C54" w:rsidRPr="0025311A" w:rsidRDefault="00101C54" w:rsidP="003770FB">
            <w:pPr>
              <w:widowControl w:val="0"/>
              <w:autoSpaceDE w:val="0"/>
              <w:autoSpaceDN w:val="0"/>
              <w:adjustRightInd w:val="0"/>
              <w:spacing w:after="0" w:line="240" w:lineRule="auto"/>
              <w:ind w:left="142"/>
              <w:rPr>
                <w:rFonts w:ascii="Times New Roman" w:hAnsi="Times New Roman"/>
                <w:b/>
                <w:bCs/>
                <w:sz w:val="24"/>
                <w:szCs w:val="24"/>
              </w:rPr>
            </w:pPr>
            <w:r w:rsidRPr="0025311A">
              <w:rPr>
                <w:rFonts w:ascii="Times New Roman" w:hAnsi="Times New Roman"/>
                <w:b/>
                <w:sz w:val="24"/>
                <w:szCs w:val="24"/>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sz w:val="24"/>
                <w:szCs w:val="24"/>
              </w:rPr>
              <w:t>3341000218</w:t>
            </w:r>
          </w:p>
          <w:p w:rsidR="00101C54" w:rsidRPr="0025311A" w:rsidRDefault="00101C54" w:rsidP="00654DC3">
            <w:pPr>
              <w:widowControl w:val="0"/>
              <w:autoSpaceDE w:val="0"/>
              <w:autoSpaceDN w:val="0"/>
              <w:adjustRightInd w:val="0"/>
              <w:spacing w:after="0" w:line="240" w:lineRule="auto"/>
              <w:ind w:left="142"/>
              <w:rPr>
                <w:rFonts w:ascii="Times New Roman" w:hAnsi="Times New Roman"/>
                <w:sz w:val="24"/>
                <w:szCs w:val="24"/>
              </w:rPr>
            </w:pPr>
          </w:p>
        </w:tc>
      </w:tr>
      <w:tr w:rsidR="00101C54" w:rsidRPr="0025311A" w:rsidTr="00654DC3">
        <w:trPr>
          <w:trHeight w:val="266"/>
        </w:trPr>
        <w:tc>
          <w:tcPr>
            <w:tcW w:w="3119" w:type="dxa"/>
            <w:tcBorders>
              <w:top w:val="nil"/>
              <w:left w:val="single" w:sz="8" w:space="0" w:color="auto"/>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25311A">
              <w:rPr>
                <w:rFonts w:ascii="Times New Roman" w:hAnsi="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101C54" w:rsidRPr="0025311A"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sz w:val="24"/>
                <w:szCs w:val="24"/>
              </w:rPr>
              <w:t>LV90000076669</w:t>
            </w:r>
          </w:p>
        </w:tc>
      </w:tr>
      <w:tr w:rsidR="00101C54" w:rsidRPr="0025311A"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101C54" w:rsidRPr="0025311A" w:rsidRDefault="00101C54" w:rsidP="00654DC3">
            <w:pPr>
              <w:widowControl w:val="0"/>
              <w:autoSpaceDE w:val="0"/>
              <w:autoSpaceDN w:val="0"/>
              <w:adjustRightInd w:val="0"/>
              <w:spacing w:after="0" w:line="240" w:lineRule="auto"/>
              <w:ind w:left="142"/>
              <w:rPr>
                <w:rFonts w:ascii="Times New Roman" w:hAnsi="Times New Roman"/>
                <w:b/>
                <w:bCs/>
                <w:sz w:val="24"/>
                <w:szCs w:val="24"/>
              </w:rPr>
            </w:pPr>
            <w:r w:rsidRPr="0025311A">
              <w:rPr>
                <w:rFonts w:ascii="Times New Roman" w:hAnsi="Times New Roman"/>
                <w:b/>
                <w:bCs/>
                <w:sz w:val="24"/>
                <w:szCs w:val="24"/>
              </w:rPr>
              <w:t>Tālruņa Nr.</w:t>
            </w:r>
          </w:p>
          <w:p w:rsidR="00101C54" w:rsidRPr="0025311A"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25311A">
              <w:rPr>
                <w:rFonts w:ascii="Times New Roman" w:hAnsi="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101C54" w:rsidRPr="0025311A" w:rsidRDefault="00101C54" w:rsidP="00214CFE">
            <w:pPr>
              <w:widowControl w:val="0"/>
              <w:spacing w:after="0" w:line="240" w:lineRule="auto"/>
              <w:ind w:left="142"/>
              <w:rPr>
                <w:rFonts w:ascii="Times New Roman" w:hAnsi="Times New Roman"/>
                <w:sz w:val="24"/>
              </w:rPr>
            </w:pPr>
            <w:r>
              <w:rPr>
                <w:rFonts w:ascii="Times New Roman" w:hAnsi="Times New Roman"/>
                <w:sz w:val="24"/>
              </w:rPr>
              <w:t>+ 371 6703</w:t>
            </w:r>
            <w:r w:rsidRPr="0025311A">
              <w:rPr>
                <w:rFonts w:ascii="Times New Roman" w:hAnsi="Times New Roman"/>
                <w:sz w:val="24"/>
              </w:rPr>
              <w:t>4301</w:t>
            </w:r>
          </w:p>
          <w:p w:rsidR="00101C54" w:rsidRPr="0025311A" w:rsidRDefault="00101C54" w:rsidP="00214CFE">
            <w:pPr>
              <w:widowControl w:val="0"/>
              <w:spacing w:after="0" w:line="240" w:lineRule="auto"/>
              <w:ind w:left="142"/>
              <w:rPr>
                <w:rFonts w:ascii="Times New Roman" w:hAnsi="Times New Roman"/>
                <w:sz w:val="24"/>
                <w:szCs w:val="24"/>
              </w:rPr>
            </w:pPr>
            <w:r w:rsidRPr="0025311A">
              <w:rPr>
                <w:rFonts w:ascii="Times New Roman" w:hAnsi="Times New Roman"/>
                <w:sz w:val="24"/>
              </w:rPr>
              <w:t>+ 371 67225039</w:t>
            </w:r>
          </w:p>
        </w:tc>
      </w:tr>
      <w:tr w:rsidR="00101C54" w:rsidRPr="0025311A" w:rsidTr="001A4600">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101C54" w:rsidRPr="0025311A"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101C54" w:rsidRPr="0025311A" w:rsidRDefault="00101C54" w:rsidP="00210D78">
            <w:pPr>
              <w:widowControl w:val="0"/>
              <w:spacing w:after="0" w:line="240" w:lineRule="auto"/>
              <w:ind w:left="142"/>
              <w:rPr>
                <w:rFonts w:ascii="Times New Roman" w:hAnsi="Times New Roman"/>
                <w:sz w:val="24"/>
                <w:szCs w:val="24"/>
              </w:rPr>
            </w:pPr>
            <w:r>
              <w:rPr>
                <w:rFonts w:ascii="Times New Roman" w:hAnsi="Times New Roman"/>
                <w:sz w:val="24"/>
              </w:rPr>
              <w:t>Vineta Kiršteine</w:t>
            </w:r>
            <w:r w:rsidRPr="0025311A">
              <w:rPr>
                <w:rFonts w:ascii="Times New Roman" w:hAnsi="Times New Roman"/>
                <w:sz w:val="24"/>
              </w:rPr>
              <w:t xml:space="preserve">, </w:t>
            </w:r>
            <w:r w:rsidRPr="00E428E7">
              <w:rPr>
                <w:rFonts w:ascii="Times New Roman" w:hAnsi="Times New Roman"/>
                <w:sz w:val="24"/>
              </w:rPr>
              <w:t>LU Juridiskā departamenta Iepirkumu  nodaļas juriste</w:t>
            </w:r>
            <w:r w:rsidRPr="0025311A">
              <w:rPr>
                <w:rFonts w:ascii="Times New Roman" w:hAnsi="Times New Roman"/>
                <w:sz w:val="28"/>
                <w:szCs w:val="24"/>
              </w:rPr>
              <w:t xml:space="preserve"> </w:t>
            </w:r>
          </w:p>
        </w:tc>
      </w:tr>
      <w:tr w:rsidR="00101C54" w:rsidRPr="0025311A" w:rsidTr="00A74A2C">
        <w:trPr>
          <w:trHeight w:val="341"/>
        </w:trPr>
        <w:tc>
          <w:tcPr>
            <w:tcW w:w="3119" w:type="dxa"/>
            <w:tcBorders>
              <w:top w:val="nil"/>
              <w:left w:val="single" w:sz="8" w:space="0" w:color="auto"/>
              <w:bottom w:val="single" w:sz="8" w:space="0" w:color="auto"/>
              <w:right w:val="single" w:sz="8" w:space="0" w:color="auto"/>
            </w:tcBorders>
            <w:vAlign w:val="center"/>
          </w:tcPr>
          <w:p w:rsidR="00101C54" w:rsidRPr="00814360"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814360">
              <w:rPr>
                <w:rFonts w:ascii="Times New Roman" w:hAnsi="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101C54" w:rsidRPr="00814360" w:rsidRDefault="00101C54" w:rsidP="00210D78">
            <w:pPr>
              <w:tabs>
                <w:tab w:val="left" w:pos="855"/>
              </w:tabs>
              <w:spacing w:after="0"/>
              <w:jc w:val="both"/>
              <w:rPr>
                <w:rFonts w:ascii="Times New Roman" w:hAnsi="Times New Roman"/>
                <w:sz w:val="24"/>
                <w:szCs w:val="24"/>
              </w:rPr>
            </w:pPr>
            <w:r w:rsidRPr="00814360">
              <w:rPr>
                <w:rFonts w:ascii="Times New Roman" w:hAnsi="Times New Roman"/>
                <w:sz w:val="24"/>
                <w:szCs w:val="24"/>
              </w:rPr>
              <w:t xml:space="preserve">  </w:t>
            </w:r>
            <w:hyperlink r:id="rId9" w:history="1">
              <w:r w:rsidRPr="00814360">
                <w:rPr>
                  <w:rStyle w:val="Hyperlink"/>
                  <w:rFonts w:ascii="Times New Roman" w:hAnsi="Times New Roman"/>
                  <w:sz w:val="24"/>
                  <w:szCs w:val="24"/>
                </w:rPr>
                <w:t>iepirkums@lu.lv</w:t>
              </w:r>
            </w:hyperlink>
          </w:p>
        </w:tc>
      </w:tr>
      <w:tr w:rsidR="00101C54" w:rsidRPr="0025311A" w:rsidTr="001704C7">
        <w:trPr>
          <w:trHeight w:val="266"/>
        </w:trPr>
        <w:tc>
          <w:tcPr>
            <w:tcW w:w="3119" w:type="dxa"/>
            <w:tcBorders>
              <w:top w:val="nil"/>
              <w:left w:val="single" w:sz="8" w:space="0" w:color="auto"/>
              <w:bottom w:val="nil"/>
              <w:right w:val="single" w:sz="8" w:space="0" w:color="auto"/>
            </w:tcBorders>
            <w:vAlign w:val="bottom"/>
          </w:tcPr>
          <w:p w:rsidR="00101C54" w:rsidRPr="0025311A"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25311A">
              <w:rPr>
                <w:rFonts w:ascii="Times New Roman" w:hAnsi="Times New Roman"/>
                <w:b/>
                <w:bCs/>
                <w:sz w:val="24"/>
                <w:szCs w:val="24"/>
              </w:rPr>
              <w:t>Darba laiks</w:t>
            </w:r>
          </w:p>
        </w:tc>
        <w:tc>
          <w:tcPr>
            <w:tcW w:w="5953" w:type="dxa"/>
            <w:tcBorders>
              <w:top w:val="nil"/>
              <w:left w:val="nil"/>
              <w:bottom w:val="nil"/>
              <w:right w:val="single" w:sz="8" w:space="0" w:color="auto"/>
            </w:tcBorders>
            <w:vAlign w:val="bottom"/>
          </w:tcPr>
          <w:p w:rsidR="00101C54" w:rsidRPr="0025311A" w:rsidRDefault="00101C54" w:rsidP="00210D78">
            <w:pPr>
              <w:widowControl w:val="0"/>
              <w:autoSpaceDE w:val="0"/>
              <w:autoSpaceDN w:val="0"/>
              <w:adjustRightInd w:val="0"/>
              <w:spacing w:after="0" w:line="240" w:lineRule="auto"/>
              <w:ind w:left="142"/>
              <w:rPr>
                <w:rFonts w:ascii="Times New Roman" w:hAnsi="Times New Roman"/>
                <w:sz w:val="23"/>
                <w:szCs w:val="23"/>
              </w:rPr>
            </w:pPr>
            <w:r w:rsidRPr="0025311A">
              <w:rPr>
                <w:rFonts w:ascii="Times New Roman" w:hAnsi="Times New Roman"/>
                <w:sz w:val="24"/>
                <w:szCs w:val="24"/>
              </w:rPr>
              <w:t>darba dienās no plkst. 8:30 līdz plkst.17:00</w:t>
            </w:r>
          </w:p>
        </w:tc>
      </w:tr>
      <w:tr w:rsidR="00101C54" w:rsidRPr="0025311A" w:rsidTr="00654DC3">
        <w:trPr>
          <w:trHeight w:val="266"/>
        </w:trPr>
        <w:tc>
          <w:tcPr>
            <w:tcW w:w="3119" w:type="dxa"/>
            <w:tcBorders>
              <w:top w:val="nil"/>
              <w:left w:val="single" w:sz="8" w:space="0" w:color="auto"/>
              <w:bottom w:val="single" w:sz="8" w:space="0" w:color="auto"/>
              <w:right w:val="single" w:sz="8" w:space="0" w:color="auto"/>
            </w:tcBorders>
            <w:vAlign w:val="bottom"/>
          </w:tcPr>
          <w:p w:rsidR="00101C54" w:rsidRPr="0025311A" w:rsidRDefault="00101C54" w:rsidP="00210D78">
            <w:pPr>
              <w:widowControl w:val="0"/>
              <w:autoSpaceDE w:val="0"/>
              <w:autoSpaceDN w:val="0"/>
              <w:adjustRightInd w:val="0"/>
              <w:spacing w:after="0" w:line="240" w:lineRule="auto"/>
              <w:ind w:left="142"/>
              <w:rPr>
                <w:rFonts w:ascii="Times New Roman" w:hAnsi="Times New Roman"/>
                <w:b/>
                <w:bCs/>
                <w:sz w:val="24"/>
                <w:szCs w:val="24"/>
              </w:rPr>
            </w:pPr>
          </w:p>
        </w:tc>
        <w:tc>
          <w:tcPr>
            <w:tcW w:w="5953" w:type="dxa"/>
            <w:tcBorders>
              <w:top w:val="nil"/>
              <w:left w:val="nil"/>
              <w:bottom w:val="single" w:sz="8" w:space="0" w:color="auto"/>
              <w:right w:val="single" w:sz="8" w:space="0" w:color="auto"/>
            </w:tcBorders>
            <w:vAlign w:val="bottom"/>
          </w:tcPr>
          <w:p w:rsidR="00101C54" w:rsidRPr="0025311A" w:rsidRDefault="00101C54" w:rsidP="00210D78">
            <w:pPr>
              <w:widowControl w:val="0"/>
              <w:autoSpaceDE w:val="0"/>
              <w:autoSpaceDN w:val="0"/>
              <w:adjustRightInd w:val="0"/>
              <w:spacing w:after="0" w:line="240" w:lineRule="auto"/>
              <w:ind w:left="142"/>
              <w:rPr>
                <w:rFonts w:ascii="Times New Roman" w:hAnsi="Times New Roman"/>
                <w:sz w:val="24"/>
                <w:szCs w:val="24"/>
              </w:rPr>
            </w:pPr>
          </w:p>
        </w:tc>
      </w:tr>
    </w:tbl>
    <w:p w:rsidR="00101C54" w:rsidRPr="003770FB" w:rsidRDefault="00101C54" w:rsidP="003770FB">
      <w:pPr>
        <w:pStyle w:val="ListParagraph"/>
        <w:widowControl w:val="0"/>
        <w:numPr>
          <w:ilvl w:val="1"/>
          <w:numId w:val="3"/>
        </w:numPr>
        <w:overflowPunct w:val="0"/>
        <w:autoSpaceDE w:val="0"/>
        <w:autoSpaceDN w:val="0"/>
        <w:adjustRightInd w:val="0"/>
        <w:jc w:val="both"/>
        <w:rPr>
          <w:rFonts w:ascii="Times New Roman" w:hAnsi="Times New Roman"/>
          <w:sz w:val="24"/>
          <w:szCs w:val="24"/>
        </w:rPr>
      </w:pPr>
      <w:r w:rsidRPr="003770FB">
        <w:rPr>
          <w:rFonts w:ascii="Times New Roman" w:hAnsi="Times New Roman"/>
          <w:sz w:val="24"/>
          <w:szCs w:val="24"/>
        </w:rPr>
        <w:t xml:space="preserve">Iepirkuma procedūru veic ar Latvijas Universitātes 2015. gada 12. februāra rīkojumu Nr. 1/50 “Par LU iepirkumu komisiju sastāviem” izveidota Latvijas Universitātes </w:t>
      </w:r>
      <w:r>
        <w:rPr>
          <w:rFonts w:ascii="Times New Roman" w:hAnsi="Times New Roman"/>
          <w:sz w:val="24"/>
          <w:szCs w:val="24"/>
        </w:rPr>
        <w:t>Zinātniskās darbības nodrošinājuma iepirkumu</w:t>
      </w:r>
      <w:r w:rsidRPr="003770FB">
        <w:rPr>
          <w:rFonts w:ascii="Times New Roman" w:hAnsi="Times New Roman"/>
          <w:sz w:val="24"/>
          <w:szCs w:val="24"/>
        </w:rPr>
        <w:t xml:space="preserve"> komisija (turpmāk- </w:t>
      </w:r>
      <w:r>
        <w:rPr>
          <w:rFonts w:ascii="Times New Roman" w:hAnsi="Times New Roman"/>
          <w:b/>
          <w:sz w:val="24"/>
          <w:szCs w:val="24"/>
        </w:rPr>
        <w:t>Iepirkuma k</w:t>
      </w:r>
      <w:r w:rsidRPr="003770FB">
        <w:rPr>
          <w:rFonts w:ascii="Times New Roman" w:hAnsi="Times New Roman"/>
          <w:b/>
          <w:sz w:val="24"/>
          <w:szCs w:val="24"/>
        </w:rPr>
        <w:t>omisija</w:t>
      </w:r>
      <w:r w:rsidRPr="003770FB">
        <w:rPr>
          <w:rFonts w:ascii="Times New Roman" w:hAnsi="Times New Roman"/>
          <w:sz w:val="24"/>
          <w:szCs w:val="24"/>
        </w:rPr>
        <w:t>).</w:t>
      </w:r>
    </w:p>
    <w:p w:rsidR="00101C54" w:rsidRPr="0021668C"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b/>
          <w:sz w:val="24"/>
          <w:szCs w:val="24"/>
        </w:rPr>
        <w:t>Iepirkums nav dalīts daļās.</w:t>
      </w:r>
    </w:p>
    <w:p w:rsidR="00101C54" w:rsidRDefault="00101C54" w:rsidP="000F5326">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414FCB">
        <w:rPr>
          <w:rFonts w:ascii="Times New Roman" w:hAnsi="Times New Roman"/>
          <w:b/>
          <w:sz w:val="24"/>
          <w:szCs w:val="24"/>
        </w:rPr>
        <w:t>Iepirkuma priekšmets:</w:t>
      </w:r>
      <w:r>
        <w:rPr>
          <w:rFonts w:ascii="Times New Roman" w:hAnsi="Times New Roman"/>
          <w:b/>
          <w:sz w:val="24"/>
          <w:szCs w:val="24"/>
        </w:rPr>
        <w:t xml:space="preserve"> </w:t>
      </w:r>
      <w:r>
        <w:rPr>
          <w:rFonts w:ascii="Times New Roman" w:hAnsi="Times New Roman"/>
          <w:b/>
          <w:bCs/>
          <w:sz w:val="24"/>
          <w:szCs w:val="24"/>
        </w:rPr>
        <w:t xml:space="preserve">socioloģiskas aptaujas pakalpojums </w:t>
      </w:r>
      <w:r>
        <w:rPr>
          <w:rFonts w:ascii="Times New Roman" w:hAnsi="Times New Roman"/>
          <w:sz w:val="24"/>
          <w:szCs w:val="24"/>
        </w:rPr>
        <w:t xml:space="preserve">(turpmāk – Pakalpojums) </w:t>
      </w:r>
      <w:r w:rsidRPr="00414FCB">
        <w:rPr>
          <w:rFonts w:ascii="Times New Roman" w:hAnsi="Times New Roman"/>
          <w:sz w:val="24"/>
          <w:szCs w:val="24"/>
        </w:rPr>
        <w:t>saskaņā ar nolikuma tehnisko specifikāciju (</w:t>
      </w:r>
      <w:r>
        <w:rPr>
          <w:rFonts w:ascii="Times New Roman" w:hAnsi="Times New Roman"/>
          <w:sz w:val="24"/>
          <w:szCs w:val="24"/>
        </w:rPr>
        <w:t>2</w:t>
      </w:r>
      <w:r w:rsidRPr="00414FCB">
        <w:rPr>
          <w:rFonts w:ascii="Times New Roman" w:hAnsi="Times New Roman"/>
          <w:sz w:val="24"/>
          <w:szCs w:val="24"/>
        </w:rPr>
        <w:t>.pielikums)</w:t>
      </w:r>
      <w:r>
        <w:rPr>
          <w:rFonts w:ascii="Times New Roman" w:hAnsi="Times New Roman"/>
          <w:sz w:val="24"/>
          <w:szCs w:val="24"/>
        </w:rPr>
        <w:t>;</w:t>
      </w:r>
    </w:p>
    <w:p w:rsidR="00101C54"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4F7AE4">
        <w:rPr>
          <w:rFonts w:ascii="Times New Roman" w:hAnsi="Times New Roman"/>
          <w:b/>
          <w:sz w:val="24"/>
          <w:szCs w:val="24"/>
        </w:rPr>
        <w:t>CPV kods:</w:t>
      </w:r>
      <w:r w:rsidRPr="00510BFA">
        <w:rPr>
          <w:rFonts w:ascii="Times New Roman" w:hAnsi="Times New Roman"/>
          <w:sz w:val="24"/>
          <w:szCs w:val="24"/>
        </w:rPr>
        <w:t xml:space="preserve"> </w:t>
      </w:r>
      <w:r>
        <w:rPr>
          <w:rFonts w:ascii="Times New Roman" w:hAnsi="Times New Roman"/>
          <w:sz w:val="24"/>
          <w:szCs w:val="24"/>
        </w:rPr>
        <w:t>79320000-3 (sabiedriskās domas aptaujas pakalpojumi).</w:t>
      </w:r>
    </w:p>
    <w:p w:rsidR="00101C54"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b/>
          <w:sz w:val="24"/>
          <w:szCs w:val="24"/>
        </w:rPr>
        <w:t>L</w:t>
      </w:r>
      <w:r w:rsidRPr="000E3CEB">
        <w:rPr>
          <w:rFonts w:ascii="Times New Roman" w:hAnsi="Times New Roman"/>
          <w:b/>
          <w:sz w:val="24"/>
          <w:szCs w:val="24"/>
        </w:rPr>
        <w:t xml:space="preserve">īguma </w:t>
      </w:r>
      <w:r>
        <w:rPr>
          <w:rFonts w:ascii="Times New Roman" w:hAnsi="Times New Roman"/>
          <w:b/>
          <w:sz w:val="24"/>
          <w:szCs w:val="24"/>
        </w:rPr>
        <w:t>darbības</w:t>
      </w:r>
      <w:r w:rsidRPr="000E3CEB">
        <w:rPr>
          <w:rFonts w:ascii="Times New Roman" w:hAnsi="Times New Roman"/>
          <w:b/>
          <w:sz w:val="24"/>
          <w:szCs w:val="24"/>
        </w:rPr>
        <w:t xml:space="preserve"> termiņš:</w:t>
      </w:r>
      <w:r>
        <w:rPr>
          <w:rFonts w:ascii="Times New Roman" w:hAnsi="Times New Roman"/>
          <w:sz w:val="24"/>
          <w:szCs w:val="24"/>
        </w:rPr>
        <w:t xml:space="preserve"> 2016. gada 5. aprīli</w:t>
      </w:r>
      <w:r w:rsidRPr="00055D3C">
        <w:rPr>
          <w:rFonts w:ascii="Times New Roman" w:hAnsi="Times New Roman"/>
          <w:sz w:val="24"/>
          <w:szCs w:val="24"/>
        </w:rPr>
        <w:t>s.</w:t>
      </w:r>
    </w:p>
    <w:p w:rsidR="00101C54"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b/>
          <w:sz w:val="24"/>
          <w:szCs w:val="24"/>
        </w:rPr>
        <w:t xml:space="preserve">Līguma izpildes vieta: </w:t>
      </w:r>
      <w:r w:rsidRPr="00770396">
        <w:rPr>
          <w:rFonts w:ascii="Times New Roman" w:hAnsi="Times New Roman"/>
          <w:sz w:val="24"/>
          <w:szCs w:val="24"/>
        </w:rPr>
        <w:t>Latvija.</w:t>
      </w:r>
    </w:p>
    <w:p w:rsidR="00101C54" w:rsidRPr="00150F45"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Piedāvājuma izvēles kritērijs: </w:t>
      </w:r>
      <w:r>
        <w:rPr>
          <w:rFonts w:ascii="Times New Roman" w:hAnsi="Times New Roman"/>
          <w:sz w:val="24"/>
          <w:szCs w:val="24"/>
        </w:rPr>
        <w:t xml:space="preserve">piedāvājums ar viszemāko cenu (EUR bez PVN) no piedāvājumiem, kas atbilst visām nolikumā noteiktajām prasībām. </w:t>
      </w:r>
    </w:p>
    <w:p w:rsidR="00101C54" w:rsidRPr="00150F45"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Plānotā līgumcena: </w:t>
      </w:r>
      <w:r>
        <w:rPr>
          <w:rFonts w:ascii="Times New Roman" w:hAnsi="Times New Roman"/>
          <w:sz w:val="24"/>
          <w:szCs w:val="24"/>
        </w:rPr>
        <w:t>~18 000 EUR (bez PVN).</w:t>
      </w:r>
    </w:p>
    <w:p w:rsidR="00101C54" w:rsidRDefault="00101C54" w:rsidP="00984914">
      <w:pPr>
        <w:pStyle w:val="BodyTextIndent"/>
        <w:numPr>
          <w:ilvl w:val="1"/>
          <w:numId w:val="3"/>
        </w:numPr>
        <w:spacing w:after="0"/>
        <w:jc w:val="both"/>
        <w:rPr>
          <w:lang w:val="lv-LV"/>
        </w:rPr>
      </w:pPr>
      <w:r w:rsidRPr="00984914">
        <w:rPr>
          <w:b/>
          <w:lang w:val="lv-LV"/>
        </w:rPr>
        <w:t xml:space="preserve">Piemērojamā iepirkuma procedūra: </w:t>
      </w:r>
      <w:r w:rsidRPr="00984914">
        <w:rPr>
          <w:lang w:val="lv-LV"/>
        </w:rPr>
        <w:t xml:space="preserve">iepirkums tiek veikts atbilstoši </w:t>
      </w:r>
      <w:r w:rsidRPr="005A0D20">
        <w:rPr>
          <w:lang w:val="lv-LV"/>
        </w:rPr>
        <w:t>Publisko iepirkumu likuma (turpmāk – PIL) 8.</w:t>
      </w:r>
      <w:r w:rsidRPr="005A0D20">
        <w:rPr>
          <w:vertAlign w:val="superscript"/>
          <w:lang w:val="lv-LV"/>
        </w:rPr>
        <w:t xml:space="preserve">2 </w:t>
      </w:r>
      <w:r w:rsidRPr="005A0D20">
        <w:rPr>
          <w:lang w:val="lv-LV"/>
        </w:rPr>
        <w:t>pant</w:t>
      </w:r>
      <w:r>
        <w:rPr>
          <w:lang w:val="lv-LV"/>
        </w:rPr>
        <w:t>a kārtībai</w:t>
      </w:r>
      <w:r w:rsidRPr="005A0D20">
        <w:rPr>
          <w:lang w:val="lv-LV"/>
        </w:rPr>
        <w:t>.</w:t>
      </w:r>
    </w:p>
    <w:p w:rsidR="00101C54" w:rsidRPr="005E4AD3"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5E4AD3">
        <w:rPr>
          <w:rFonts w:ascii="Times New Roman" w:hAnsi="Times New Roman"/>
          <w:b/>
          <w:bCs/>
          <w:sz w:val="24"/>
          <w:szCs w:val="24"/>
        </w:rPr>
        <w:t>Iepirkuma dokumentācijas pieejamība:</w:t>
      </w:r>
    </w:p>
    <w:p w:rsidR="00101C54" w:rsidRPr="00BC24DC"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BC24DC">
        <w:rPr>
          <w:rFonts w:ascii="Times New Roman" w:hAnsi="Times New Roman"/>
          <w:sz w:val="24"/>
          <w:szCs w:val="24"/>
        </w:rPr>
        <w:t xml:space="preserve">pretendenti ar iepirkuma dokumentāciju var iepazīties Pasūtītāja </w:t>
      </w:r>
      <w:r w:rsidRPr="00BC24DC">
        <w:rPr>
          <w:rFonts w:ascii="Times New Roman" w:hAnsi="Times New Roman"/>
          <w:kern w:val="56"/>
          <w:sz w:val="24"/>
          <w:szCs w:val="24"/>
        </w:rPr>
        <w:t xml:space="preserve">mājaslapā internetā: </w:t>
      </w:r>
      <w:hyperlink r:id="rId10" w:history="1">
        <w:r w:rsidRPr="00BC24DC">
          <w:rPr>
            <w:rStyle w:val="Hyperlink"/>
            <w:rFonts w:ascii="Times New Roman" w:hAnsi="Times New Roman"/>
            <w:kern w:val="56"/>
            <w:sz w:val="24"/>
            <w:szCs w:val="24"/>
          </w:rPr>
          <w:t>www.lu.lv</w:t>
        </w:r>
      </w:hyperlink>
      <w:r w:rsidRPr="00BC24DC">
        <w:rPr>
          <w:rFonts w:ascii="Times New Roman" w:hAnsi="Times New Roman"/>
          <w:kern w:val="56"/>
          <w:sz w:val="24"/>
          <w:szCs w:val="24"/>
        </w:rPr>
        <w:t xml:space="preserve"> sadaļā „Uzņēmējiem/Iepirkumi”</w:t>
      </w:r>
      <w:r w:rsidRPr="00BC24DC">
        <w:rPr>
          <w:rFonts w:ascii="Times New Roman" w:hAnsi="Times New Roman"/>
          <w:sz w:val="24"/>
          <w:szCs w:val="24"/>
        </w:rPr>
        <w:t>;</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510BFA">
        <w:rPr>
          <w:rFonts w:ascii="Times New Roman" w:hAnsi="Times New Roman"/>
          <w:sz w:val="24"/>
          <w:szCs w:val="24"/>
        </w:rPr>
        <w:t xml:space="preserve">klātienē </w:t>
      </w:r>
      <w:r>
        <w:rPr>
          <w:rFonts w:ascii="Times New Roman" w:hAnsi="Times New Roman"/>
          <w:sz w:val="24"/>
          <w:szCs w:val="24"/>
        </w:rPr>
        <w:t>Pasūtītāja</w:t>
      </w:r>
      <w:r w:rsidRPr="00510BFA">
        <w:rPr>
          <w:rFonts w:ascii="Times New Roman" w:hAnsi="Times New Roman"/>
          <w:sz w:val="24"/>
          <w:szCs w:val="24"/>
        </w:rPr>
        <w:t xml:space="preserve"> telpās </w:t>
      </w:r>
      <w:r>
        <w:rPr>
          <w:rFonts w:ascii="Times New Roman" w:hAnsi="Times New Roman"/>
          <w:sz w:val="24"/>
          <w:szCs w:val="24"/>
        </w:rPr>
        <w:t>Raiņa</w:t>
      </w:r>
      <w:r w:rsidRPr="00510BFA">
        <w:rPr>
          <w:rFonts w:ascii="Times New Roman" w:hAnsi="Times New Roman"/>
          <w:sz w:val="24"/>
          <w:szCs w:val="24"/>
        </w:rPr>
        <w:t xml:space="preserve"> </w:t>
      </w:r>
      <w:r>
        <w:rPr>
          <w:rFonts w:ascii="Times New Roman" w:hAnsi="Times New Roman"/>
          <w:sz w:val="24"/>
          <w:szCs w:val="24"/>
        </w:rPr>
        <w:t>bulvārī</w:t>
      </w:r>
      <w:r w:rsidRPr="00510BFA">
        <w:rPr>
          <w:rFonts w:ascii="Times New Roman" w:hAnsi="Times New Roman"/>
          <w:sz w:val="24"/>
          <w:szCs w:val="24"/>
        </w:rPr>
        <w:t xml:space="preserve"> </w:t>
      </w:r>
      <w:r>
        <w:rPr>
          <w:rFonts w:ascii="Times New Roman" w:hAnsi="Times New Roman"/>
          <w:sz w:val="24"/>
          <w:szCs w:val="24"/>
        </w:rPr>
        <w:t>19</w:t>
      </w:r>
      <w:r w:rsidRPr="00510BFA">
        <w:rPr>
          <w:rFonts w:ascii="Times New Roman" w:hAnsi="Times New Roman"/>
          <w:sz w:val="24"/>
          <w:szCs w:val="24"/>
        </w:rPr>
        <w:t>, Rīgā</w:t>
      </w:r>
      <w:r>
        <w:rPr>
          <w:rFonts w:ascii="Times New Roman" w:hAnsi="Times New Roman"/>
          <w:sz w:val="24"/>
          <w:szCs w:val="24"/>
        </w:rPr>
        <w:t>,</w:t>
      </w:r>
      <w:r w:rsidRPr="00510BFA">
        <w:rPr>
          <w:rFonts w:ascii="Times New Roman" w:hAnsi="Times New Roman"/>
          <w:sz w:val="24"/>
          <w:szCs w:val="24"/>
        </w:rPr>
        <w:t xml:space="preserve"> darba dienās no plkst. 9:00 līdz </w:t>
      </w:r>
      <w:r>
        <w:rPr>
          <w:rFonts w:ascii="Times New Roman" w:hAnsi="Times New Roman"/>
          <w:sz w:val="24"/>
          <w:szCs w:val="24"/>
        </w:rPr>
        <w:t>16</w:t>
      </w:r>
      <w:r w:rsidRPr="00510BFA">
        <w:rPr>
          <w:rFonts w:ascii="Times New Roman" w:hAnsi="Times New Roman"/>
          <w:sz w:val="24"/>
          <w:szCs w:val="24"/>
        </w:rPr>
        <w:t>:</w:t>
      </w:r>
      <w:r>
        <w:rPr>
          <w:rFonts w:ascii="Times New Roman" w:hAnsi="Times New Roman"/>
          <w:sz w:val="24"/>
          <w:szCs w:val="24"/>
        </w:rPr>
        <w:t>30</w:t>
      </w:r>
      <w:r w:rsidRPr="00510BFA">
        <w:rPr>
          <w:rFonts w:ascii="Times New Roman" w:hAnsi="Times New Roman"/>
          <w:sz w:val="24"/>
          <w:szCs w:val="24"/>
        </w:rPr>
        <w:t>, iepriekš sazinoties ar kontaktpersonu.</w:t>
      </w:r>
    </w:p>
    <w:p w:rsidR="00101C54" w:rsidRDefault="00101C54" w:rsidP="0088299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Papildus informācijas sniegšana: </w:t>
      </w:r>
    </w:p>
    <w:p w:rsidR="00101C54" w:rsidRPr="0071759C" w:rsidRDefault="00101C54" w:rsidP="0071759C">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88299F">
        <w:rPr>
          <w:rFonts w:ascii="Times New Roman" w:hAnsi="Times New Roman"/>
          <w:sz w:val="24"/>
          <w:szCs w:val="24"/>
        </w:rPr>
        <w:t>Ja ieinteresētais piegādātājs ir laikus pieprasījis papildus informāciju par nolikumā iekļautajām prasībām, Pasūtītājs iespējami īsā laikā sagatavo un publicē atbildi nolikuma 1.11.1.apakšpunktā norādītajā tīmekļa vietnē</w:t>
      </w:r>
      <w:r>
        <w:rPr>
          <w:rFonts w:ascii="Times New Roman" w:hAnsi="Times New Roman"/>
          <w:sz w:val="24"/>
          <w:szCs w:val="24"/>
        </w:rPr>
        <w:t>;</w:t>
      </w:r>
    </w:p>
    <w:p w:rsidR="00101C54" w:rsidRPr="0071759C" w:rsidRDefault="00101C54" w:rsidP="0071759C">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sz w:val="24"/>
          <w:szCs w:val="24"/>
        </w:rPr>
      </w:pPr>
      <w:r w:rsidRPr="0071759C">
        <w:rPr>
          <w:rFonts w:ascii="Times New Roman" w:hAnsi="Times New Roman"/>
          <w:sz w:val="24"/>
          <w:szCs w:val="24"/>
        </w:rPr>
        <w:t>Ie</w:t>
      </w:r>
      <w:r>
        <w:rPr>
          <w:rFonts w:ascii="Times New Roman" w:hAnsi="Times New Roman"/>
          <w:sz w:val="24"/>
          <w:szCs w:val="24"/>
        </w:rPr>
        <w:t>interesētais</w:t>
      </w:r>
      <w:r w:rsidRPr="0071759C">
        <w:rPr>
          <w:rFonts w:ascii="Times New Roman" w:hAnsi="Times New Roman"/>
          <w:sz w:val="24"/>
          <w:szCs w:val="24"/>
        </w:rPr>
        <w:t xml:space="preserve"> </w:t>
      </w:r>
      <w:r>
        <w:rPr>
          <w:rFonts w:ascii="Times New Roman" w:hAnsi="Times New Roman"/>
          <w:sz w:val="24"/>
          <w:szCs w:val="24"/>
        </w:rPr>
        <w:t>piegādātājs</w:t>
      </w:r>
      <w:r w:rsidRPr="0071759C">
        <w:rPr>
          <w:rFonts w:ascii="Times New Roman" w:hAnsi="Times New Roman"/>
          <w:sz w:val="24"/>
          <w:szCs w:val="24"/>
        </w:rPr>
        <w:t xml:space="preserve"> ir tiesīgs prasīt papildu</w:t>
      </w:r>
      <w:r>
        <w:rPr>
          <w:rFonts w:ascii="Times New Roman" w:hAnsi="Times New Roman"/>
          <w:sz w:val="24"/>
          <w:szCs w:val="24"/>
        </w:rPr>
        <w:t>s</w:t>
      </w:r>
      <w:r w:rsidRPr="0071759C">
        <w:rPr>
          <w:rFonts w:ascii="Times New Roman" w:hAnsi="Times New Roman"/>
          <w:sz w:val="24"/>
          <w:szCs w:val="24"/>
        </w:rPr>
        <w:t xml:space="preserve"> informāciju, nosūtot LU </w:t>
      </w:r>
      <w:r>
        <w:rPr>
          <w:rFonts w:ascii="Times New Roman" w:hAnsi="Times New Roman"/>
          <w:sz w:val="24"/>
          <w:szCs w:val="24"/>
        </w:rPr>
        <w:t xml:space="preserve">Zinātniskās darbības nodrošinājuma </w:t>
      </w:r>
      <w:r w:rsidRPr="0071759C">
        <w:rPr>
          <w:rFonts w:ascii="Times New Roman" w:hAnsi="Times New Roman"/>
          <w:sz w:val="24"/>
          <w:szCs w:val="24"/>
        </w:rPr>
        <w:t xml:space="preserve">iepirkumu komisijai (turpmāk – </w:t>
      </w:r>
      <w:r>
        <w:rPr>
          <w:rFonts w:ascii="Times New Roman" w:hAnsi="Times New Roman"/>
          <w:sz w:val="24"/>
          <w:szCs w:val="24"/>
        </w:rPr>
        <w:t>Iepirkuma k</w:t>
      </w:r>
      <w:r w:rsidRPr="0071759C">
        <w:rPr>
          <w:rFonts w:ascii="Times New Roman" w:hAnsi="Times New Roman"/>
          <w:sz w:val="24"/>
          <w:szCs w:val="24"/>
        </w:rPr>
        <w:t xml:space="preserve">omisija) adresētu vēstuli pa pastu: </w:t>
      </w:r>
      <w:r w:rsidRPr="0071759C">
        <w:rPr>
          <w:rFonts w:ascii="Times New Roman" w:hAnsi="Times New Roman"/>
          <w:kern w:val="56"/>
          <w:sz w:val="24"/>
          <w:szCs w:val="24"/>
        </w:rPr>
        <w:t xml:space="preserve">LU </w:t>
      </w:r>
      <w:r w:rsidRPr="00E428E7">
        <w:rPr>
          <w:rFonts w:ascii="Times New Roman" w:hAnsi="Times New Roman"/>
          <w:kern w:val="56"/>
          <w:sz w:val="24"/>
          <w:szCs w:val="24"/>
        </w:rPr>
        <w:t>Juridiskā departamenta Iepirkumu nodaļa</w:t>
      </w:r>
      <w:r w:rsidRPr="00E428E7">
        <w:rPr>
          <w:rFonts w:ascii="Times New Roman" w:hAnsi="Times New Roman"/>
          <w:sz w:val="24"/>
          <w:szCs w:val="24"/>
        </w:rPr>
        <w:t>,</w:t>
      </w:r>
      <w:r w:rsidRPr="0071759C">
        <w:rPr>
          <w:rFonts w:ascii="Times New Roman" w:hAnsi="Times New Roman"/>
          <w:sz w:val="24"/>
          <w:szCs w:val="24"/>
        </w:rPr>
        <w:t xml:space="preserve"> Raiņa bulvāris 19, 130.telpa., Rīga, LV-1586, vai faksu: + 371 67225039 vai elektroniski: iepirkums@lu.lv. Ārpus </w:t>
      </w:r>
      <w:r>
        <w:rPr>
          <w:rFonts w:ascii="Times New Roman" w:hAnsi="Times New Roman"/>
          <w:sz w:val="24"/>
          <w:szCs w:val="24"/>
        </w:rPr>
        <w:t>Pasūtītāja</w:t>
      </w:r>
      <w:r w:rsidRPr="0071759C">
        <w:rPr>
          <w:rFonts w:ascii="Times New Roman" w:hAnsi="Times New Roman"/>
          <w:sz w:val="24"/>
          <w:szCs w:val="24"/>
        </w:rPr>
        <w:t xml:space="preserve"> noteiktā darba laika saņemtajiem jautājumiem, kas nosūtīti pa faksu vai elektroniski, par saņemšanas dienu uzskata nākamo darba dienu.</w:t>
      </w:r>
    </w:p>
    <w:p w:rsidR="00101C54" w:rsidRPr="0088299F" w:rsidRDefault="00101C54" w:rsidP="0088299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Informācijas apmaiņa: </w:t>
      </w:r>
      <w:r w:rsidRPr="005E692B">
        <w:rPr>
          <w:rFonts w:ascii="Times New Roman" w:hAnsi="Times New Roman"/>
          <w:sz w:val="24"/>
          <w:szCs w:val="24"/>
        </w:rPr>
        <w:t>I</w:t>
      </w:r>
      <w:r>
        <w:rPr>
          <w:rFonts w:ascii="Times New Roman" w:hAnsi="Times New Roman"/>
          <w:sz w:val="24"/>
          <w:szCs w:val="24"/>
        </w:rPr>
        <w:t>nformācijas apmaiņa starp Pasūtītāju un piegādātājiem notiek pa pastu, faksu, elektronisko pastu, pa tālruni.</w:t>
      </w:r>
    </w:p>
    <w:p w:rsidR="00101C54" w:rsidRPr="008218A7"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8218A7">
        <w:rPr>
          <w:rFonts w:ascii="Times New Roman" w:hAnsi="Times New Roman"/>
          <w:b/>
          <w:bCs/>
          <w:sz w:val="24"/>
          <w:szCs w:val="24"/>
        </w:rPr>
        <w:t xml:space="preserve">Piedāvājuma iesniegšanas </w:t>
      </w:r>
      <w:r>
        <w:rPr>
          <w:rFonts w:ascii="Times New Roman" w:hAnsi="Times New Roman"/>
          <w:b/>
          <w:bCs/>
          <w:sz w:val="24"/>
          <w:szCs w:val="24"/>
        </w:rPr>
        <w:t xml:space="preserve">termiņš, </w:t>
      </w:r>
      <w:r w:rsidRPr="008218A7">
        <w:rPr>
          <w:rFonts w:ascii="Times New Roman" w:hAnsi="Times New Roman"/>
          <w:b/>
          <w:bCs/>
          <w:sz w:val="24"/>
          <w:szCs w:val="24"/>
        </w:rPr>
        <w:t>vieta, laiks un kārtība:</w:t>
      </w:r>
    </w:p>
    <w:p w:rsidR="00101C54" w:rsidRPr="00DF3A38" w:rsidRDefault="00101C54" w:rsidP="00B8645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510BFA">
        <w:rPr>
          <w:rFonts w:ascii="Times New Roman" w:hAnsi="Times New Roman"/>
          <w:sz w:val="24"/>
          <w:szCs w:val="24"/>
        </w:rPr>
        <w:t xml:space="preserve">piedāvājumu iesniedz </w:t>
      </w:r>
      <w:r>
        <w:rPr>
          <w:rFonts w:ascii="Times New Roman" w:hAnsi="Times New Roman"/>
          <w:b/>
          <w:sz w:val="24"/>
          <w:szCs w:val="24"/>
        </w:rPr>
        <w:t xml:space="preserve">līdz 2016. gada </w:t>
      </w:r>
      <w:r w:rsidRPr="008509A5">
        <w:rPr>
          <w:rFonts w:ascii="Times New Roman" w:hAnsi="Times New Roman"/>
          <w:b/>
          <w:sz w:val="24"/>
          <w:szCs w:val="24"/>
        </w:rPr>
        <w:t>22. februārim</w:t>
      </w:r>
      <w:r w:rsidRPr="00F9142E">
        <w:rPr>
          <w:rFonts w:ascii="Times New Roman" w:hAnsi="Times New Roman"/>
          <w:b/>
          <w:sz w:val="24"/>
          <w:szCs w:val="24"/>
        </w:rPr>
        <w:t xml:space="preserve"> plkst. 1</w:t>
      </w:r>
      <w:r>
        <w:rPr>
          <w:rFonts w:ascii="Times New Roman" w:hAnsi="Times New Roman"/>
          <w:b/>
          <w:sz w:val="24"/>
          <w:szCs w:val="24"/>
        </w:rPr>
        <w:t>1</w:t>
      </w:r>
      <w:r w:rsidRPr="00F9142E">
        <w:rPr>
          <w:rFonts w:ascii="Times New Roman" w:hAnsi="Times New Roman"/>
          <w:b/>
          <w:sz w:val="24"/>
          <w:szCs w:val="24"/>
        </w:rPr>
        <w:t>:00</w:t>
      </w:r>
      <w:r>
        <w:rPr>
          <w:rFonts w:ascii="Times New Roman" w:hAnsi="Times New Roman"/>
          <w:sz w:val="24"/>
          <w:szCs w:val="24"/>
        </w:rPr>
        <w:t xml:space="preserve"> </w:t>
      </w:r>
      <w:r w:rsidRPr="00DF3A38">
        <w:rPr>
          <w:rFonts w:ascii="Times New Roman" w:hAnsi="Times New Roman"/>
          <w:sz w:val="24"/>
          <w:szCs w:val="24"/>
          <w:lang w:eastAsia="ar-SA"/>
        </w:rPr>
        <w:t>LU Kancelejā, 136.telpā, 1.stāvā, Raiņa bulvārī 19, Rīgā</w:t>
      </w:r>
      <w:r w:rsidRPr="00DF3A38">
        <w:rPr>
          <w:rFonts w:ascii="Times New Roman" w:hAnsi="Times New Roman"/>
          <w:sz w:val="24"/>
          <w:szCs w:val="24"/>
        </w:rPr>
        <w:t xml:space="preserve">, darba dienās no plkst. </w:t>
      </w:r>
      <w:r>
        <w:rPr>
          <w:rFonts w:ascii="Times New Roman" w:hAnsi="Times New Roman"/>
          <w:sz w:val="24"/>
          <w:szCs w:val="24"/>
        </w:rPr>
        <w:t>9</w:t>
      </w:r>
      <w:r w:rsidRPr="00DF3A38">
        <w:rPr>
          <w:rFonts w:ascii="Times New Roman" w:hAnsi="Times New Roman"/>
          <w:sz w:val="24"/>
          <w:szCs w:val="24"/>
        </w:rPr>
        <w:t>:</w:t>
      </w:r>
      <w:r>
        <w:rPr>
          <w:rFonts w:ascii="Times New Roman" w:hAnsi="Times New Roman"/>
          <w:sz w:val="24"/>
          <w:szCs w:val="24"/>
        </w:rPr>
        <w:t>0</w:t>
      </w:r>
      <w:r w:rsidRPr="00DF3A38">
        <w:rPr>
          <w:rFonts w:ascii="Times New Roman" w:hAnsi="Times New Roman"/>
          <w:sz w:val="24"/>
          <w:szCs w:val="24"/>
        </w:rPr>
        <w:t>0 līdz plkst. 1</w:t>
      </w:r>
      <w:r>
        <w:rPr>
          <w:rFonts w:ascii="Times New Roman" w:hAnsi="Times New Roman"/>
          <w:sz w:val="24"/>
          <w:szCs w:val="24"/>
        </w:rPr>
        <w:t>6</w:t>
      </w:r>
      <w:r w:rsidRPr="00DF3A38">
        <w:rPr>
          <w:rFonts w:ascii="Times New Roman" w:hAnsi="Times New Roman"/>
          <w:sz w:val="24"/>
          <w:szCs w:val="24"/>
        </w:rPr>
        <w:t>:</w:t>
      </w:r>
      <w:r>
        <w:rPr>
          <w:rFonts w:ascii="Times New Roman" w:hAnsi="Times New Roman"/>
          <w:sz w:val="24"/>
          <w:szCs w:val="24"/>
        </w:rPr>
        <w:t>3</w:t>
      </w:r>
      <w:r w:rsidRPr="00DF3A38">
        <w:rPr>
          <w:rFonts w:ascii="Times New Roman" w:hAnsi="Times New Roman"/>
          <w:sz w:val="24"/>
          <w:szCs w:val="24"/>
        </w:rPr>
        <w:t>0</w:t>
      </w:r>
      <w:r>
        <w:rPr>
          <w:rFonts w:ascii="Times New Roman" w:hAnsi="Times New Roman"/>
          <w:sz w:val="24"/>
          <w:szCs w:val="24"/>
        </w:rPr>
        <w:t>,</w:t>
      </w:r>
      <w:r w:rsidRPr="00DF3A38">
        <w:rPr>
          <w:rFonts w:ascii="Times New Roman" w:hAnsi="Times New Roman"/>
          <w:sz w:val="24"/>
          <w:szCs w:val="24"/>
        </w:rPr>
        <w:t xml:space="preserve"> nogādājot to personīgi vai nosūtot pa pastu;</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510BFA">
        <w:rPr>
          <w:rFonts w:ascii="Times New Roman" w:hAnsi="Times New Roman"/>
          <w:sz w:val="24"/>
          <w:szCs w:val="24"/>
        </w:rPr>
        <w:t>pasta sūtījum</w:t>
      </w:r>
      <w:r>
        <w:rPr>
          <w:rFonts w:ascii="Times New Roman" w:hAnsi="Times New Roman"/>
          <w:sz w:val="24"/>
          <w:szCs w:val="24"/>
        </w:rPr>
        <w:t>s</w:t>
      </w:r>
      <w:r w:rsidRPr="00510BFA">
        <w:rPr>
          <w:rFonts w:ascii="Times New Roman" w:hAnsi="Times New Roman"/>
          <w:sz w:val="24"/>
          <w:szCs w:val="24"/>
        </w:rPr>
        <w:t xml:space="preserve"> jānogādā nolikuma 1.</w:t>
      </w:r>
      <w:r>
        <w:rPr>
          <w:rFonts w:ascii="Times New Roman" w:hAnsi="Times New Roman"/>
          <w:sz w:val="24"/>
          <w:szCs w:val="24"/>
        </w:rPr>
        <w:t>12</w:t>
      </w:r>
      <w:r w:rsidRPr="00510BFA">
        <w:rPr>
          <w:rFonts w:ascii="Times New Roman" w:hAnsi="Times New Roman"/>
          <w:sz w:val="24"/>
          <w:szCs w:val="24"/>
        </w:rPr>
        <w:t>.1. punktā norādītajā adresē līdz nolikuma 1.</w:t>
      </w:r>
      <w:r>
        <w:rPr>
          <w:rFonts w:ascii="Times New Roman" w:hAnsi="Times New Roman"/>
          <w:sz w:val="24"/>
          <w:szCs w:val="24"/>
        </w:rPr>
        <w:t>12</w:t>
      </w:r>
      <w:r w:rsidRPr="00510BFA">
        <w:rPr>
          <w:rFonts w:ascii="Times New Roman" w:hAnsi="Times New Roman"/>
          <w:sz w:val="24"/>
          <w:szCs w:val="24"/>
        </w:rPr>
        <w:t>.1. punktā norādītā piedāvājum</w:t>
      </w:r>
      <w:r>
        <w:rPr>
          <w:rFonts w:ascii="Times New Roman" w:hAnsi="Times New Roman"/>
          <w:sz w:val="24"/>
          <w:szCs w:val="24"/>
        </w:rPr>
        <w:t>a</w:t>
      </w:r>
      <w:r w:rsidRPr="00510BFA">
        <w:rPr>
          <w:rFonts w:ascii="Times New Roman" w:hAnsi="Times New Roman"/>
          <w:sz w:val="24"/>
          <w:szCs w:val="24"/>
        </w:rPr>
        <w:t xml:space="preserve"> iesniegšanas termiņa beigām. Piedāvājumi, kas tiks saņemti pēc minētā termiņa, netiks </w:t>
      </w:r>
      <w:r>
        <w:rPr>
          <w:rFonts w:ascii="Times New Roman" w:hAnsi="Times New Roman"/>
          <w:sz w:val="24"/>
          <w:szCs w:val="24"/>
        </w:rPr>
        <w:t>pieņemti un tiks</w:t>
      </w:r>
      <w:r w:rsidRPr="00510BFA">
        <w:rPr>
          <w:rFonts w:ascii="Times New Roman" w:hAnsi="Times New Roman"/>
          <w:sz w:val="24"/>
          <w:szCs w:val="24"/>
        </w:rPr>
        <w:t xml:space="preserve"> izsniegti vai nosūtīti </w:t>
      </w:r>
      <w:r>
        <w:rPr>
          <w:rFonts w:ascii="Times New Roman" w:hAnsi="Times New Roman"/>
          <w:sz w:val="24"/>
          <w:szCs w:val="24"/>
        </w:rPr>
        <w:t xml:space="preserve">iesniedzējam </w:t>
      </w:r>
      <w:r w:rsidRPr="00510BFA">
        <w:rPr>
          <w:rFonts w:ascii="Times New Roman" w:hAnsi="Times New Roman"/>
          <w:sz w:val="24"/>
          <w:szCs w:val="24"/>
        </w:rPr>
        <w:t xml:space="preserve">atpakaļ </w:t>
      </w:r>
      <w:r>
        <w:rPr>
          <w:rFonts w:ascii="Times New Roman" w:hAnsi="Times New Roman"/>
          <w:sz w:val="24"/>
          <w:szCs w:val="24"/>
        </w:rPr>
        <w:t>neatvērtā veidā</w:t>
      </w:r>
      <w:r w:rsidRPr="00510BFA">
        <w:rPr>
          <w:rFonts w:ascii="Times New Roman" w:hAnsi="Times New Roman"/>
          <w:sz w:val="24"/>
          <w:szCs w:val="24"/>
        </w:rPr>
        <w:t>.</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sz w:val="24"/>
          <w:szCs w:val="24"/>
        </w:rPr>
      </w:pPr>
      <w:r>
        <w:rPr>
          <w:rFonts w:ascii="Times New Roman" w:hAnsi="Times New Roman"/>
          <w:sz w:val="24"/>
          <w:szCs w:val="24"/>
        </w:rPr>
        <w:t>Piedāvājumu</w:t>
      </w:r>
      <w:r w:rsidRPr="00510BFA">
        <w:rPr>
          <w:rFonts w:ascii="Times New Roman" w:hAnsi="Times New Roman"/>
          <w:sz w:val="24"/>
          <w:szCs w:val="24"/>
        </w:rPr>
        <w:t xml:space="preserve"> iesniedz </w:t>
      </w:r>
      <w:r>
        <w:rPr>
          <w:rFonts w:ascii="Times New Roman" w:hAnsi="Times New Roman"/>
          <w:sz w:val="24"/>
          <w:szCs w:val="24"/>
        </w:rPr>
        <w:t>par visu iepirkumu</w:t>
      </w:r>
      <w:r w:rsidRPr="00510BFA">
        <w:rPr>
          <w:rFonts w:ascii="Times New Roman" w:hAnsi="Times New Roman"/>
          <w:sz w:val="24"/>
          <w:szCs w:val="24"/>
        </w:rPr>
        <w:t xml:space="preserve">. Piedāvājumu variantu iesniegšana nav pieļaujama. </w:t>
      </w:r>
    </w:p>
    <w:p w:rsidR="00101C54"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913695">
        <w:rPr>
          <w:rFonts w:ascii="Times New Roman" w:hAnsi="Times New Roman"/>
          <w:b/>
          <w:sz w:val="24"/>
          <w:szCs w:val="24"/>
        </w:rPr>
        <w:t>Piedāvājumu grozīšanas un atsaukšanas noteikumi</w:t>
      </w:r>
      <w:r>
        <w:rPr>
          <w:rFonts w:ascii="Times New Roman" w:hAnsi="Times New Roman"/>
          <w:b/>
          <w:sz w:val="24"/>
          <w:szCs w:val="24"/>
        </w:rPr>
        <w:t>:</w:t>
      </w:r>
    </w:p>
    <w:p w:rsidR="00101C54" w:rsidRDefault="00101C54" w:rsidP="00DE1FEE">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sidRPr="00DE1FEE">
        <w:rPr>
          <w:rFonts w:ascii="Times New Roman" w:hAnsi="Times New Roman"/>
          <w:sz w:val="24"/>
          <w:szCs w:val="24"/>
        </w:rPr>
        <w:t>Pirms</w:t>
      </w:r>
      <w:r>
        <w:rPr>
          <w:rFonts w:ascii="Times New Roman" w:hAnsi="Times New Roman"/>
          <w:sz w:val="24"/>
          <w:szCs w:val="24"/>
        </w:rPr>
        <w:t xml:space="preserve"> piedāvājumu iesniegšanas termiņa beigām pretendents var grozīt iesniegto piedāvājumu. Piedāvājuma grozījumi jāiesniedz līdz piedāvājumu iesniegšanas termiņa beigām, norādot uz aploksnes papildus nolikuma </w:t>
      </w:r>
      <w:r w:rsidRPr="00814360">
        <w:rPr>
          <w:rFonts w:ascii="Times New Roman" w:hAnsi="Times New Roman"/>
          <w:sz w:val="24"/>
          <w:szCs w:val="24"/>
        </w:rPr>
        <w:t>1.17.1.</w:t>
      </w:r>
      <w:r>
        <w:rPr>
          <w:rFonts w:ascii="Times New Roman" w:hAnsi="Times New Roman"/>
          <w:sz w:val="24"/>
          <w:szCs w:val="24"/>
        </w:rPr>
        <w:t xml:space="preserve"> apakšpunktā norādītajai informācijai atzīmi – „GROZĪJUMI”. </w:t>
      </w:r>
    </w:p>
    <w:p w:rsidR="00101C54" w:rsidRDefault="00101C54" w:rsidP="00DE1FEE">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Piedāvājuma atsaukums jāiesniedz rakstiski iesnieguma formā. Atsaukumam ir bezierunu raksturs, tas izslēdz pretendenta tālāku dalību iepirkumā.</w:t>
      </w:r>
    </w:p>
    <w:p w:rsidR="00101C54" w:rsidRPr="00DE1FEE" w:rsidRDefault="00101C54" w:rsidP="00DE1FEE">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Pēc piedāvājuma iesniegšanas termiņa beigām pretendents iesniegto piedāvājumu grozīt nevar. </w:t>
      </w:r>
    </w:p>
    <w:p w:rsidR="00101C54" w:rsidRPr="00DF6DF1" w:rsidRDefault="00101C54" w:rsidP="005C46B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b/>
          <w:sz w:val="24"/>
          <w:szCs w:val="24"/>
        </w:rPr>
      </w:pPr>
      <w:r w:rsidRPr="00DF6DF1">
        <w:rPr>
          <w:rFonts w:ascii="Times New Roman" w:hAnsi="Times New Roman"/>
          <w:b/>
          <w:bCs/>
          <w:sz w:val="24"/>
          <w:szCs w:val="24"/>
        </w:rPr>
        <w:t>Piedāvājuma noformēšana:</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w:t>
      </w:r>
      <w:r w:rsidRPr="00510BFA">
        <w:rPr>
          <w:rFonts w:ascii="Times New Roman" w:hAnsi="Times New Roman"/>
          <w:sz w:val="24"/>
          <w:szCs w:val="24"/>
        </w:rPr>
        <w:t>retendent</w:t>
      </w:r>
      <w:r>
        <w:rPr>
          <w:rFonts w:ascii="Times New Roman" w:hAnsi="Times New Roman"/>
          <w:sz w:val="24"/>
          <w:szCs w:val="24"/>
        </w:rPr>
        <w:t>s</w:t>
      </w:r>
      <w:r w:rsidRPr="00510BFA">
        <w:rPr>
          <w:rFonts w:ascii="Times New Roman" w:hAnsi="Times New Roman"/>
          <w:sz w:val="24"/>
          <w:szCs w:val="24"/>
        </w:rPr>
        <w:t xml:space="preserve"> piedāvājumu iesniedz aizlīmētā un a</w:t>
      </w:r>
      <w:r>
        <w:rPr>
          <w:rFonts w:ascii="Times New Roman" w:hAnsi="Times New Roman"/>
          <w:sz w:val="24"/>
          <w:szCs w:val="24"/>
        </w:rPr>
        <w:t>i</w:t>
      </w:r>
      <w:r w:rsidRPr="00510BFA">
        <w:rPr>
          <w:rFonts w:ascii="Times New Roman" w:hAnsi="Times New Roman"/>
          <w:sz w:val="24"/>
          <w:szCs w:val="24"/>
        </w:rPr>
        <w:t>z</w:t>
      </w:r>
      <w:r>
        <w:rPr>
          <w:rFonts w:ascii="Times New Roman" w:hAnsi="Times New Roman"/>
          <w:sz w:val="24"/>
          <w:szCs w:val="24"/>
        </w:rPr>
        <w:t>z</w:t>
      </w:r>
      <w:r w:rsidRPr="00510BFA">
        <w:rPr>
          <w:rFonts w:ascii="Times New Roman" w:hAnsi="Times New Roman"/>
          <w:sz w:val="24"/>
          <w:szCs w:val="24"/>
        </w:rPr>
        <w:t xml:space="preserve">īmogotā aploksnē, uz kuras </w:t>
      </w:r>
      <w:r>
        <w:rPr>
          <w:rFonts w:ascii="Times New Roman" w:hAnsi="Times New Roman"/>
          <w:sz w:val="24"/>
          <w:szCs w:val="24"/>
        </w:rPr>
        <w:t>jānorāda šāda informācija</w:t>
      </w:r>
      <w:r w:rsidRPr="00510BFA">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2"/>
      </w:tblGrid>
      <w:tr w:rsidR="00101C54" w:rsidRPr="0025311A" w:rsidTr="00F7793D">
        <w:trPr>
          <w:cantSplit/>
        </w:trPr>
        <w:tc>
          <w:tcPr>
            <w:tcW w:w="9117" w:type="dxa"/>
          </w:tcPr>
          <w:p w:rsidR="00101C54" w:rsidRPr="00553450" w:rsidRDefault="00101C54" w:rsidP="004C0E12">
            <w:pPr>
              <w:tabs>
                <w:tab w:val="num" w:pos="540"/>
              </w:tabs>
              <w:spacing w:after="160" w:line="259" w:lineRule="auto"/>
              <w:ind w:left="540" w:right="26" w:hanging="540"/>
              <w:jc w:val="right"/>
              <w:rPr>
                <w:rFonts w:ascii="Times New Roman" w:hAnsi="Times New Roman"/>
                <w:lang w:eastAsia="ar-SA"/>
              </w:rPr>
            </w:pPr>
            <w:r w:rsidRPr="00553450">
              <w:rPr>
                <w:rFonts w:ascii="Times New Roman" w:hAnsi="Times New Roman"/>
                <w:lang w:eastAsia="ar-SA"/>
              </w:rPr>
              <w:t>Latvijas Universitātes</w:t>
            </w:r>
          </w:p>
          <w:p w:rsidR="00101C54" w:rsidRPr="00553450" w:rsidRDefault="00101C54" w:rsidP="004C0E12">
            <w:pPr>
              <w:tabs>
                <w:tab w:val="num" w:pos="540"/>
              </w:tabs>
              <w:spacing w:after="160" w:line="259" w:lineRule="auto"/>
              <w:ind w:left="540" w:right="26" w:hanging="540"/>
              <w:jc w:val="right"/>
              <w:rPr>
                <w:rFonts w:ascii="Times New Roman" w:hAnsi="Times New Roman"/>
                <w:lang w:eastAsia="ar-SA"/>
              </w:rPr>
            </w:pPr>
            <w:r>
              <w:rPr>
                <w:rFonts w:ascii="Times New Roman" w:hAnsi="Times New Roman"/>
                <w:lang w:eastAsia="ar-SA"/>
              </w:rPr>
              <w:t>Iepirkuma</w:t>
            </w:r>
            <w:r w:rsidRPr="00553450">
              <w:rPr>
                <w:rFonts w:ascii="Times New Roman" w:hAnsi="Times New Roman"/>
                <w:lang w:eastAsia="ar-SA"/>
              </w:rPr>
              <w:t xml:space="preserve"> komisijai</w:t>
            </w:r>
          </w:p>
          <w:p w:rsidR="00101C54" w:rsidRPr="00553450" w:rsidRDefault="00101C54" w:rsidP="004C0E12">
            <w:pPr>
              <w:tabs>
                <w:tab w:val="num" w:pos="540"/>
              </w:tabs>
              <w:spacing w:after="160" w:line="259" w:lineRule="auto"/>
              <w:ind w:left="540" w:right="26" w:hanging="540"/>
              <w:jc w:val="right"/>
              <w:rPr>
                <w:rFonts w:ascii="Times New Roman" w:hAnsi="Times New Roman"/>
                <w:lang w:eastAsia="ar-SA"/>
              </w:rPr>
            </w:pPr>
            <w:r w:rsidRPr="00553450">
              <w:rPr>
                <w:rFonts w:ascii="Times New Roman" w:hAnsi="Times New Roman"/>
                <w:lang w:eastAsia="ar-SA"/>
              </w:rPr>
              <w:t>Raiņa bulvārī 19, Rīgā, LV-1586</w:t>
            </w:r>
          </w:p>
          <w:p w:rsidR="00101C54" w:rsidRPr="00553450" w:rsidRDefault="00101C54" w:rsidP="004C0E12">
            <w:pPr>
              <w:tabs>
                <w:tab w:val="num" w:pos="540"/>
              </w:tabs>
              <w:spacing w:after="160" w:line="259" w:lineRule="auto"/>
              <w:ind w:left="540" w:right="26" w:hanging="540"/>
              <w:rPr>
                <w:rFonts w:ascii="Times New Roman" w:hAnsi="Times New Roman"/>
                <w:i/>
                <w:lang w:eastAsia="ar-SA"/>
              </w:rPr>
            </w:pPr>
            <w:r w:rsidRPr="00553450">
              <w:rPr>
                <w:rFonts w:ascii="Times New Roman" w:hAnsi="Times New Roman"/>
                <w:i/>
                <w:lang w:eastAsia="ar-SA"/>
              </w:rPr>
              <w:t xml:space="preserve">Pretendenta nosaukums, juridiskā adrese, tālruņa Nr. </w:t>
            </w:r>
          </w:p>
          <w:p w:rsidR="00101C54" w:rsidRPr="00553450" w:rsidRDefault="00101C54" w:rsidP="004C0E12">
            <w:pPr>
              <w:tabs>
                <w:tab w:val="num" w:pos="540"/>
              </w:tabs>
              <w:spacing w:after="160" w:line="259" w:lineRule="auto"/>
              <w:ind w:left="540" w:right="26" w:hanging="540"/>
              <w:rPr>
                <w:rFonts w:ascii="Times New Roman" w:hAnsi="Times New Roman"/>
                <w:i/>
                <w:lang w:eastAsia="ar-SA"/>
              </w:rPr>
            </w:pPr>
            <w:r w:rsidRPr="00553450">
              <w:rPr>
                <w:rFonts w:ascii="Times New Roman" w:hAnsi="Times New Roman"/>
                <w:i/>
                <w:lang w:eastAsia="ar-SA"/>
              </w:rPr>
              <w:t>(fiziskai personai  - vārds, uzvārds un adrese, tālruņa Nr.)</w:t>
            </w:r>
          </w:p>
          <w:p w:rsidR="00101C54" w:rsidRPr="00553450" w:rsidRDefault="00101C54" w:rsidP="004C0E12">
            <w:pPr>
              <w:tabs>
                <w:tab w:val="num" w:pos="540"/>
              </w:tabs>
              <w:spacing w:after="160" w:line="259" w:lineRule="auto"/>
              <w:ind w:left="540" w:right="26" w:hanging="540"/>
              <w:jc w:val="center"/>
              <w:rPr>
                <w:rFonts w:ascii="Times New Roman" w:hAnsi="Times New Roman"/>
                <w:lang w:eastAsia="ar-SA"/>
              </w:rPr>
            </w:pPr>
            <w:r w:rsidRPr="00553450">
              <w:rPr>
                <w:rFonts w:ascii="Times New Roman" w:hAnsi="Times New Roman"/>
                <w:lang w:eastAsia="ar-SA"/>
              </w:rPr>
              <w:t xml:space="preserve">Piedāvājums iepirkumam </w:t>
            </w:r>
          </w:p>
          <w:p w:rsidR="00101C54" w:rsidRPr="00553450" w:rsidRDefault="00101C54" w:rsidP="00F7793D">
            <w:pPr>
              <w:tabs>
                <w:tab w:val="num" w:pos="540"/>
              </w:tabs>
              <w:spacing w:after="160" w:line="259" w:lineRule="auto"/>
              <w:ind w:left="540" w:right="26" w:hanging="540"/>
              <w:jc w:val="center"/>
              <w:rPr>
                <w:rFonts w:ascii="Times New Roman" w:hAnsi="Times New Roman"/>
                <w:b/>
                <w:lang w:eastAsia="ar-SA"/>
              </w:rPr>
            </w:pPr>
            <w:r w:rsidRPr="00F7793D">
              <w:rPr>
                <w:rFonts w:ascii="Times New Roman" w:hAnsi="Times New Roman"/>
                <w:b/>
                <w:lang w:eastAsia="ar-SA"/>
              </w:rPr>
              <w:t>„</w:t>
            </w:r>
            <w:r>
              <w:rPr>
                <w:rFonts w:ascii="Times New Roman" w:hAnsi="Times New Roman"/>
                <w:b/>
                <w:lang w:eastAsia="ar-SA"/>
              </w:rPr>
              <w:t>Socioloģiska aptauja par iedzīvotāju dzīves meistarību un informācijpratību projekta ,,Latvija. Pārskats par tautas attīstību”vajadzībām</w:t>
            </w:r>
            <w:r w:rsidRPr="00F7793D">
              <w:rPr>
                <w:rFonts w:ascii="Times New Roman" w:hAnsi="Times New Roman"/>
                <w:b/>
                <w:lang w:eastAsia="ar-SA"/>
              </w:rPr>
              <w:t>”</w:t>
            </w:r>
          </w:p>
          <w:p w:rsidR="00101C54" w:rsidRPr="00553450" w:rsidRDefault="00101C54" w:rsidP="004C0E12">
            <w:pPr>
              <w:tabs>
                <w:tab w:val="num" w:pos="540"/>
              </w:tabs>
              <w:spacing w:after="160" w:line="259" w:lineRule="auto"/>
              <w:ind w:left="540" w:right="26" w:hanging="540"/>
              <w:jc w:val="center"/>
              <w:rPr>
                <w:rFonts w:ascii="Times New Roman" w:hAnsi="Times New Roman"/>
                <w:b/>
                <w:lang w:eastAsia="ar-SA"/>
              </w:rPr>
            </w:pPr>
            <w:r w:rsidRPr="00553450">
              <w:rPr>
                <w:rFonts w:ascii="Times New Roman" w:hAnsi="Times New Roman"/>
                <w:b/>
                <w:lang w:eastAsia="ar-SA"/>
              </w:rPr>
              <w:t>(iepirkuma identifikācijas Nr.</w:t>
            </w:r>
            <w:r w:rsidRPr="00553450">
              <w:rPr>
                <w:rFonts w:ascii="Times New Roman" w:hAnsi="Times New Roman"/>
                <w:b/>
                <w:bCs/>
                <w:lang w:eastAsia="ar-SA"/>
              </w:rPr>
              <w:t xml:space="preserve"> LU </w:t>
            </w:r>
            <w:r>
              <w:rPr>
                <w:rFonts w:ascii="Times New Roman" w:hAnsi="Times New Roman"/>
                <w:b/>
                <w:bCs/>
                <w:lang w:eastAsia="ar-SA"/>
              </w:rPr>
              <w:t>2016/14</w:t>
            </w:r>
            <w:r w:rsidRPr="00F7793D">
              <w:rPr>
                <w:rFonts w:ascii="Times New Roman" w:hAnsi="Times New Roman"/>
                <w:b/>
                <w:bCs/>
                <w:lang w:eastAsia="ar-SA"/>
              </w:rPr>
              <w:t>_I</w:t>
            </w:r>
            <w:r w:rsidRPr="00553450">
              <w:rPr>
                <w:rFonts w:ascii="Times New Roman" w:hAnsi="Times New Roman"/>
                <w:b/>
                <w:lang w:eastAsia="ar-SA"/>
              </w:rPr>
              <w:t xml:space="preserve">) </w:t>
            </w:r>
          </w:p>
          <w:p w:rsidR="00101C54" w:rsidRPr="00553450" w:rsidRDefault="00101C54" w:rsidP="004C0E12">
            <w:pPr>
              <w:tabs>
                <w:tab w:val="num" w:pos="540"/>
              </w:tabs>
              <w:spacing w:after="160" w:line="259" w:lineRule="auto"/>
              <w:ind w:right="26"/>
              <w:rPr>
                <w:rFonts w:ascii="Times New Roman" w:hAnsi="Times New Roman"/>
                <w:lang w:eastAsia="ar-SA"/>
              </w:rPr>
            </w:pPr>
          </w:p>
          <w:p w:rsidR="00101C54" w:rsidRPr="0025311A" w:rsidRDefault="00101C54" w:rsidP="004C0E12">
            <w:pPr>
              <w:tabs>
                <w:tab w:val="num" w:pos="540"/>
              </w:tabs>
              <w:spacing w:after="160" w:line="259" w:lineRule="auto"/>
              <w:ind w:left="540" w:right="26" w:hanging="540"/>
              <w:jc w:val="center"/>
              <w:rPr>
                <w:lang w:eastAsia="ar-SA"/>
              </w:rPr>
            </w:pPr>
            <w:r>
              <w:rPr>
                <w:rFonts w:ascii="Times New Roman" w:hAnsi="Times New Roman"/>
                <w:lang w:eastAsia="ar-SA"/>
              </w:rPr>
              <w:t>Neatvērt līdz 2016. gada 22</w:t>
            </w:r>
            <w:r w:rsidRPr="008509A5">
              <w:rPr>
                <w:rFonts w:ascii="Times New Roman" w:hAnsi="Times New Roman"/>
                <w:lang w:eastAsia="ar-SA"/>
              </w:rPr>
              <w:t>.</w:t>
            </w:r>
            <w:r w:rsidRPr="001B1D44">
              <w:rPr>
                <w:rFonts w:ascii="Times New Roman" w:hAnsi="Times New Roman"/>
                <w:lang w:eastAsia="ar-SA"/>
              </w:rPr>
              <w:t xml:space="preserve"> februārim</w:t>
            </w:r>
            <w:r w:rsidRPr="00553450">
              <w:rPr>
                <w:rFonts w:ascii="Times New Roman" w:hAnsi="Times New Roman"/>
                <w:lang w:eastAsia="ar-SA"/>
              </w:rPr>
              <w:t>, plkst. 11:00</w:t>
            </w:r>
          </w:p>
        </w:tc>
      </w:tr>
    </w:tbl>
    <w:p w:rsidR="00101C54" w:rsidRPr="007C65B9"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8"/>
          <w:szCs w:val="24"/>
        </w:rPr>
      </w:pPr>
      <w:r w:rsidRPr="007C65B9">
        <w:rPr>
          <w:rFonts w:ascii="Times New Roman" w:hAnsi="Times New Roman"/>
          <w:sz w:val="24"/>
        </w:rPr>
        <w:t>Pretendentam jāiesniedz 1 (viens) Piedāvājuma oriģināls (ar norādi “Oriģināls”) un 2 (diva</w:t>
      </w:r>
      <w:r>
        <w:rPr>
          <w:rFonts w:ascii="Times New Roman" w:hAnsi="Times New Roman"/>
          <w:sz w:val="24"/>
        </w:rPr>
        <w:t>s) kopijas (ar norādi “Kopija”) un 1 (viena</w:t>
      </w:r>
      <w:r w:rsidRPr="00F7793D">
        <w:rPr>
          <w:rFonts w:ascii="Times New Roman" w:hAnsi="Times New Roman"/>
          <w:sz w:val="24"/>
        </w:rPr>
        <w:t xml:space="preserve">) Piedāvājuma </w:t>
      </w:r>
      <w:r>
        <w:rPr>
          <w:rFonts w:ascii="Times New Roman" w:hAnsi="Times New Roman"/>
          <w:sz w:val="24"/>
        </w:rPr>
        <w:t>tehniskā un finanšu piedāvājuma kopija</w:t>
      </w:r>
      <w:r w:rsidRPr="00F7793D">
        <w:rPr>
          <w:rFonts w:ascii="Times New Roman" w:hAnsi="Times New Roman"/>
          <w:sz w:val="24"/>
        </w:rPr>
        <w:t xml:space="preserve"> elektroniskā formā (word formātā) kompaktdiskā vai USB zibatmiņā.</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Pretendenta </w:t>
      </w:r>
      <w:r w:rsidRPr="00510BFA">
        <w:rPr>
          <w:rFonts w:ascii="Times New Roman" w:hAnsi="Times New Roman"/>
          <w:sz w:val="24"/>
          <w:szCs w:val="24"/>
        </w:rPr>
        <w:t>piedāvājums sastāv no:</w:t>
      </w:r>
    </w:p>
    <w:p w:rsidR="00101C54" w:rsidRDefault="00101C54" w:rsidP="00B8645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Pr>
          <w:rFonts w:ascii="Times New Roman" w:hAnsi="Times New Roman"/>
          <w:sz w:val="24"/>
          <w:szCs w:val="24"/>
        </w:rPr>
        <w:t>Pretendenta pieteikuma (1.pielikums);</w:t>
      </w:r>
    </w:p>
    <w:p w:rsidR="00101C54" w:rsidRPr="00510BFA" w:rsidRDefault="00101C54" w:rsidP="00B8645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510BFA">
        <w:rPr>
          <w:rFonts w:ascii="Times New Roman" w:hAnsi="Times New Roman"/>
          <w:sz w:val="24"/>
          <w:szCs w:val="24"/>
        </w:rPr>
        <w:t xml:space="preserve">pretendenta </w:t>
      </w:r>
      <w:r>
        <w:rPr>
          <w:rFonts w:ascii="Times New Roman" w:hAnsi="Times New Roman"/>
          <w:sz w:val="24"/>
          <w:szCs w:val="24"/>
        </w:rPr>
        <w:t>kvalifikācijas</w:t>
      </w:r>
      <w:r w:rsidRPr="00510BFA">
        <w:rPr>
          <w:rFonts w:ascii="Times New Roman" w:hAnsi="Times New Roman"/>
          <w:sz w:val="24"/>
          <w:szCs w:val="24"/>
        </w:rPr>
        <w:t xml:space="preserve"> dokumenti</w:t>
      </w:r>
      <w:r>
        <w:rPr>
          <w:rFonts w:ascii="Times New Roman" w:hAnsi="Times New Roman"/>
          <w:sz w:val="24"/>
          <w:szCs w:val="24"/>
        </w:rPr>
        <w:t>em (tajā skaitā Pretendenta sagatavots</w:t>
      </w:r>
      <w:r w:rsidRPr="0025311A">
        <w:rPr>
          <w:rFonts w:ascii="Times New Roman" w:hAnsi="Times New Roman"/>
          <w:sz w:val="24"/>
          <w:szCs w:val="24"/>
        </w:rPr>
        <w:t xml:space="preserve"> </w:t>
      </w:r>
      <w:r>
        <w:rPr>
          <w:rFonts w:ascii="Times New Roman" w:hAnsi="Times New Roman"/>
          <w:sz w:val="24"/>
          <w:szCs w:val="24"/>
        </w:rPr>
        <w:t xml:space="preserve">saraksts par </w:t>
      </w:r>
      <w:r w:rsidRPr="0025311A">
        <w:rPr>
          <w:rFonts w:ascii="Times New Roman" w:hAnsi="Times New Roman"/>
          <w:sz w:val="24"/>
          <w:szCs w:val="24"/>
        </w:rPr>
        <w:t xml:space="preserve">Pretendenta </w:t>
      </w:r>
      <w:r>
        <w:rPr>
          <w:rFonts w:ascii="Times New Roman" w:hAnsi="Times New Roman"/>
          <w:sz w:val="24"/>
          <w:szCs w:val="24"/>
        </w:rPr>
        <w:t>iepriekš veiktajiem</w:t>
      </w:r>
      <w:r w:rsidRPr="0025311A">
        <w:rPr>
          <w:rFonts w:ascii="Times New Roman" w:hAnsi="Times New Roman"/>
          <w:sz w:val="24"/>
          <w:szCs w:val="24"/>
        </w:rPr>
        <w:t xml:space="preserve"> iepirkuma priekšmetam</w:t>
      </w:r>
      <w:r w:rsidRPr="0025311A">
        <w:t xml:space="preserve"> </w:t>
      </w:r>
      <w:r w:rsidRPr="0025311A">
        <w:rPr>
          <w:rFonts w:ascii="Times New Roman" w:hAnsi="Times New Roman"/>
          <w:sz w:val="24"/>
          <w:szCs w:val="24"/>
        </w:rPr>
        <w:t>līdzvērtīg</w:t>
      </w:r>
      <w:r>
        <w:rPr>
          <w:rFonts w:ascii="Times New Roman" w:hAnsi="Times New Roman"/>
          <w:sz w:val="24"/>
          <w:szCs w:val="24"/>
        </w:rPr>
        <w:t>iem</w:t>
      </w:r>
      <w:r w:rsidRPr="0025311A">
        <w:rPr>
          <w:rFonts w:ascii="Times New Roman" w:hAnsi="Times New Roman"/>
          <w:sz w:val="24"/>
          <w:szCs w:val="24"/>
        </w:rPr>
        <w:t xml:space="preserve"> </w:t>
      </w:r>
      <w:r>
        <w:rPr>
          <w:rFonts w:ascii="Times New Roman" w:hAnsi="Times New Roman"/>
          <w:sz w:val="24"/>
          <w:szCs w:val="24"/>
        </w:rPr>
        <w:t>Pakalpojumiem, sagatavots atbilstoši 4. pielikuma veidlapai);</w:t>
      </w:r>
    </w:p>
    <w:p w:rsidR="00101C54" w:rsidRPr="00510BFA" w:rsidRDefault="00101C54" w:rsidP="00B8645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510BFA">
        <w:rPr>
          <w:rFonts w:ascii="Times New Roman" w:hAnsi="Times New Roman"/>
          <w:sz w:val="24"/>
          <w:szCs w:val="24"/>
        </w:rPr>
        <w:t>tehniskā piedāvājuma</w:t>
      </w:r>
      <w:r>
        <w:rPr>
          <w:rFonts w:ascii="Times New Roman" w:hAnsi="Times New Roman"/>
          <w:sz w:val="24"/>
          <w:szCs w:val="24"/>
        </w:rPr>
        <w:t xml:space="preserve"> (2.pielikums)</w:t>
      </w:r>
      <w:r w:rsidRPr="00510BFA">
        <w:rPr>
          <w:rFonts w:ascii="Times New Roman" w:hAnsi="Times New Roman"/>
          <w:sz w:val="24"/>
          <w:szCs w:val="24"/>
        </w:rPr>
        <w:t>;</w:t>
      </w:r>
    </w:p>
    <w:p w:rsidR="00101C54" w:rsidRPr="00510BFA" w:rsidRDefault="00101C54" w:rsidP="00B8645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510BFA">
        <w:rPr>
          <w:rFonts w:ascii="Times New Roman" w:hAnsi="Times New Roman"/>
          <w:sz w:val="24"/>
          <w:szCs w:val="24"/>
        </w:rPr>
        <w:t>finanšu piedāvājuma</w:t>
      </w:r>
      <w:r>
        <w:rPr>
          <w:rFonts w:ascii="Times New Roman" w:hAnsi="Times New Roman"/>
          <w:sz w:val="24"/>
          <w:szCs w:val="24"/>
        </w:rPr>
        <w:t xml:space="preserve"> (</w:t>
      </w:r>
      <w:r w:rsidRPr="0099370D">
        <w:rPr>
          <w:rFonts w:ascii="Times New Roman" w:hAnsi="Times New Roman"/>
          <w:sz w:val="24"/>
          <w:szCs w:val="24"/>
        </w:rPr>
        <w:t>3.</w:t>
      </w:r>
      <w:r>
        <w:rPr>
          <w:rFonts w:ascii="Times New Roman" w:hAnsi="Times New Roman"/>
          <w:sz w:val="24"/>
          <w:szCs w:val="24"/>
        </w:rPr>
        <w:t>pielikums).</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Pretendenta </w:t>
      </w:r>
      <w:r w:rsidRPr="00510BFA">
        <w:rPr>
          <w:rFonts w:ascii="Times New Roman" w:hAnsi="Times New Roman"/>
          <w:sz w:val="24"/>
          <w:szCs w:val="24"/>
        </w:rPr>
        <w:t>piedāvājumam jābūt cauršūtam tā, lai dokumentus nebūtu iespējams atdalīt, un ievietotam atbilstoši nolikuma 1.</w:t>
      </w:r>
      <w:r>
        <w:rPr>
          <w:rFonts w:ascii="Times New Roman" w:hAnsi="Times New Roman"/>
          <w:sz w:val="24"/>
          <w:szCs w:val="24"/>
        </w:rPr>
        <w:t>17</w:t>
      </w:r>
      <w:r w:rsidRPr="00510BFA">
        <w:rPr>
          <w:rFonts w:ascii="Times New Roman" w:hAnsi="Times New Roman"/>
          <w:sz w:val="24"/>
          <w:szCs w:val="24"/>
        </w:rPr>
        <w:t xml:space="preserve">.1. </w:t>
      </w:r>
      <w:r>
        <w:rPr>
          <w:rFonts w:ascii="Times New Roman" w:hAnsi="Times New Roman"/>
          <w:sz w:val="24"/>
          <w:szCs w:val="24"/>
        </w:rPr>
        <w:t>apakš</w:t>
      </w:r>
      <w:r w:rsidRPr="00510BFA">
        <w:rPr>
          <w:rFonts w:ascii="Times New Roman" w:hAnsi="Times New Roman"/>
          <w:sz w:val="24"/>
          <w:szCs w:val="24"/>
        </w:rPr>
        <w:t>punkta prasībām noformētā aploksnē</w:t>
      </w:r>
      <w:r>
        <w:rPr>
          <w:rFonts w:ascii="Times New Roman" w:hAnsi="Times New Roman"/>
          <w:sz w:val="24"/>
          <w:szCs w:val="24"/>
        </w:rPr>
        <w:t>. Piedāvājuma lapām jābūt numurētām. Uz pēdējās lapas aizmugures jānorāda cauršūto lapu skaits, ko ar savu parakstu apliecina pretendenta amatpersona ar paraksta tiesībām vai pretendenta pilnvarotā persona;</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Pretendenta </w:t>
      </w:r>
      <w:r w:rsidRPr="00510BFA">
        <w:rPr>
          <w:rFonts w:ascii="Times New Roman" w:hAnsi="Times New Roman"/>
          <w:sz w:val="24"/>
          <w:szCs w:val="24"/>
        </w:rPr>
        <w:t>piedāvājums jāsagatavo latviešu valodā. Svešvalodā sagatavotiem piedāvājuma dokumentiem jāpievieno pretendenta apliecināti tulkojumi latviešu valodā;</w:t>
      </w:r>
    </w:p>
    <w:p w:rsidR="00101C54" w:rsidRPr="00510BFA"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510BFA">
        <w:rPr>
          <w:rFonts w:ascii="Times New Roman" w:hAnsi="Times New Roman"/>
          <w:sz w:val="24"/>
          <w:szCs w:val="24"/>
        </w:rPr>
        <w:t>iesniedzot piedāvājumu, pretendents ir tiesīgs visu iesniegto dokumentu kopiju un tulkojumu pareizību apliecināt ar vienu apliecinājumu dokumentu kopuma pēdējā lapā.</w:t>
      </w:r>
    </w:p>
    <w:p w:rsidR="00101C54"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Pretendenta p</w:t>
      </w:r>
      <w:r w:rsidRPr="00353011">
        <w:rPr>
          <w:rFonts w:ascii="Times New Roman" w:hAnsi="Times New Roman"/>
          <w:sz w:val="24"/>
          <w:szCs w:val="24"/>
        </w:rPr>
        <w:t>iedāvājum</w:t>
      </w:r>
      <w:r>
        <w:rPr>
          <w:rFonts w:ascii="Times New Roman" w:hAnsi="Times New Roman"/>
          <w:sz w:val="24"/>
          <w:szCs w:val="24"/>
        </w:rPr>
        <w:t>ā</w:t>
      </w:r>
      <w:r w:rsidRPr="00353011">
        <w:rPr>
          <w:rFonts w:ascii="Times New Roman" w:hAnsi="Times New Roman"/>
          <w:sz w:val="24"/>
          <w:szCs w:val="24"/>
        </w:rPr>
        <w:t xml:space="preserve"> </w:t>
      </w:r>
      <w:r>
        <w:rPr>
          <w:rFonts w:ascii="Times New Roman" w:hAnsi="Times New Roman"/>
          <w:sz w:val="24"/>
          <w:szCs w:val="24"/>
        </w:rPr>
        <w:t>iekļautos dokumentus, tajā skaitā arī pretendenta pieteikumu (1.pielikums),</w:t>
      </w:r>
      <w:r w:rsidRPr="005A0D20">
        <w:rPr>
          <w:szCs w:val="24"/>
        </w:rPr>
        <w:t xml:space="preserve"> </w:t>
      </w:r>
      <w:r w:rsidRPr="00353011">
        <w:rPr>
          <w:rFonts w:ascii="Times New Roman" w:hAnsi="Times New Roman"/>
          <w:sz w:val="24"/>
          <w:szCs w:val="24"/>
        </w:rPr>
        <w:t xml:space="preserve">paraksta pretendenta paraksttiesīgā persona. Ja </w:t>
      </w:r>
      <w:r>
        <w:rPr>
          <w:rFonts w:ascii="Times New Roman" w:hAnsi="Times New Roman"/>
          <w:sz w:val="24"/>
          <w:szCs w:val="24"/>
        </w:rPr>
        <w:t>piedāvājuma oriģinālu</w:t>
      </w:r>
      <w:r w:rsidRPr="00510BFA">
        <w:rPr>
          <w:rFonts w:ascii="Times New Roman" w:hAnsi="Times New Roman"/>
          <w:sz w:val="24"/>
          <w:szCs w:val="24"/>
        </w:rPr>
        <w:t xml:space="preserve"> paraksta pretendenta pilnvarota persona, </w:t>
      </w:r>
      <w:r>
        <w:rPr>
          <w:rFonts w:ascii="Times New Roman" w:hAnsi="Times New Roman"/>
          <w:sz w:val="24"/>
          <w:szCs w:val="24"/>
        </w:rPr>
        <w:t xml:space="preserve">piedāvājuma dokumentiem </w:t>
      </w:r>
      <w:r w:rsidRPr="00510BFA">
        <w:rPr>
          <w:rFonts w:ascii="Times New Roman" w:hAnsi="Times New Roman"/>
          <w:sz w:val="24"/>
          <w:szCs w:val="24"/>
        </w:rPr>
        <w:t>pievieno attiecīgo pilnvaru</w:t>
      </w:r>
      <w:r>
        <w:rPr>
          <w:rFonts w:ascii="Times New Roman" w:hAnsi="Times New Roman"/>
          <w:sz w:val="24"/>
          <w:szCs w:val="24"/>
        </w:rPr>
        <w:t xml:space="preserve"> (kopiju)</w:t>
      </w:r>
      <w:r w:rsidRPr="00510BFA">
        <w:rPr>
          <w:rFonts w:ascii="Times New Roman" w:hAnsi="Times New Roman"/>
          <w:sz w:val="24"/>
          <w:szCs w:val="24"/>
        </w:rPr>
        <w:t xml:space="preserve">. </w:t>
      </w:r>
    </w:p>
    <w:p w:rsidR="00101C54"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8B48C3">
        <w:rPr>
          <w:rFonts w:ascii="Times New Roman" w:hAnsi="Times New Roman"/>
          <w:bCs/>
          <w:sz w:val="24"/>
          <w:szCs w:val="24"/>
        </w:rPr>
        <w:t xml:space="preserve">Ja Pretendents ir piegādātāju apvienība un sabiedrības līgumā nav noteiktas pārstāvības tiesības, </w:t>
      </w:r>
      <w:r w:rsidRPr="008B48C3">
        <w:rPr>
          <w:rFonts w:ascii="Times New Roman" w:hAnsi="Times New Roman"/>
          <w:sz w:val="24"/>
          <w:szCs w:val="24"/>
        </w:rPr>
        <w:t>pieteikums</w:t>
      </w:r>
      <w:r w:rsidRPr="008B48C3">
        <w:rPr>
          <w:rFonts w:ascii="Times New Roman" w:hAnsi="Times New Roman"/>
          <w:bCs/>
          <w:sz w:val="24"/>
          <w:szCs w:val="24"/>
        </w:rPr>
        <w:t xml:space="preserve"> par piedalīšanos </w:t>
      </w:r>
      <w:r>
        <w:rPr>
          <w:rFonts w:ascii="Times New Roman" w:hAnsi="Times New Roman"/>
          <w:bCs/>
          <w:sz w:val="24"/>
          <w:szCs w:val="24"/>
        </w:rPr>
        <w:t>i</w:t>
      </w:r>
      <w:r w:rsidRPr="008B48C3">
        <w:rPr>
          <w:rFonts w:ascii="Times New Roman" w:hAnsi="Times New Roman"/>
          <w:bCs/>
          <w:sz w:val="24"/>
          <w:szCs w:val="24"/>
        </w:rPr>
        <w:t xml:space="preserve">epirkumā </w:t>
      </w:r>
      <w:r>
        <w:rPr>
          <w:rFonts w:ascii="Times New Roman" w:hAnsi="Times New Roman"/>
          <w:sz w:val="24"/>
          <w:szCs w:val="24"/>
        </w:rPr>
        <w:t xml:space="preserve">(1.pielikums) </w:t>
      </w:r>
      <w:r w:rsidRPr="008B48C3">
        <w:rPr>
          <w:rFonts w:ascii="Times New Roman" w:hAnsi="Times New Roman"/>
          <w:bCs/>
          <w:sz w:val="24"/>
          <w:szCs w:val="24"/>
        </w:rPr>
        <w:t>jāparaksta katras personas, kas iekļauta piegādātāju apvienībā, pārstāvim ar pārstāvības tiesībām.</w:t>
      </w:r>
    </w:p>
    <w:p w:rsidR="00101C54"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Pretendenta piedāvājumā iekļautajiem dokumentiem jābūt skaidri salasāmiem un bez neatrunātiem labojumiem.</w:t>
      </w:r>
    </w:p>
    <w:p w:rsidR="00101C54" w:rsidRDefault="00101C54" w:rsidP="00B8645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sz w:val="24"/>
          <w:szCs w:val="24"/>
        </w:rPr>
      </w:pPr>
      <w:r w:rsidRPr="00510BFA">
        <w:rPr>
          <w:rFonts w:ascii="Times New Roman" w:hAnsi="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r>
        <w:rPr>
          <w:rFonts w:ascii="Times New Roman" w:hAnsi="Times New Roman"/>
          <w:sz w:val="24"/>
          <w:szCs w:val="24"/>
        </w:rPr>
        <w:t>.</w:t>
      </w:r>
    </w:p>
    <w:p w:rsidR="00101C54" w:rsidRPr="00833773" w:rsidRDefault="00101C54" w:rsidP="00DF6DF1">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b/>
          <w:sz w:val="24"/>
          <w:szCs w:val="24"/>
        </w:rPr>
      </w:pPr>
      <w:r w:rsidRPr="00833773">
        <w:rPr>
          <w:rFonts w:ascii="Times New Roman" w:hAnsi="Times New Roman"/>
          <w:b/>
          <w:sz w:val="24"/>
          <w:szCs w:val="24"/>
        </w:rPr>
        <w:t>Piedāvājumu atvēršanai nav paredzēta atklāta piedāvājumu atvēršanas sanāksme.</w:t>
      </w:r>
    </w:p>
    <w:p w:rsidR="00101C54" w:rsidRPr="00833773" w:rsidRDefault="00101C54" w:rsidP="0023142C">
      <w:pPr>
        <w:widowControl w:val="0"/>
        <w:overflowPunct w:val="0"/>
        <w:autoSpaceDE w:val="0"/>
        <w:autoSpaceDN w:val="0"/>
        <w:adjustRightInd w:val="0"/>
        <w:spacing w:after="0" w:line="240" w:lineRule="auto"/>
        <w:jc w:val="both"/>
        <w:rPr>
          <w:rFonts w:ascii="Times New Roman" w:hAnsi="Times New Roman"/>
          <w:b/>
          <w:sz w:val="24"/>
          <w:szCs w:val="24"/>
        </w:rPr>
      </w:pPr>
    </w:p>
    <w:p w:rsidR="00101C54" w:rsidRDefault="00101C54" w:rsidP="00AA7C86">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FF7437">
        <w:rPr>
          <w:rFonts w:ascii="Times New Roman" w:hAnsi="Times New Roman"/>
          <w:b/>
          <w:sz w:val="24"/>
          <w:szCs w:val="24"/>
        </w:rPr>
        <w:t>KVALIFIKĀCIJAS</w:t>
      </w:r>
      <w:r>
        <w:rPr>
          <w:rFonts w:ascii="Times New Roman" w:hAnsi="Times New Roman"/>
          <w:b/>
          <w:sz w:val="24"/>
          <w:szCs w:val="24"/>
        </w:rPr>
        <w:t xml:space="preserve"> </w:t>
      </w:r>
      <w:r w:rsidRPr="00510BFA">
        <w:rPr>
          <w:rFonts w:ascii="Times New Roman" w:hAnsi="Times New Roman"/>
          <w:b/>
          <w:sz w:val="24"/>
          <w:szCs w:val="24"/>
        </w:rPr>
        <w:t>PRASĪBAS PRETENDENTIEM</w:t>
      </w:r>
      <w:r>
        <w:rPr>
          <w:rFonts w:ascii="Times New Roman" w:hAnsi="Times New Roman"/>
          <w:b/>
          <w:sz w:val="24"/>
          <w:szCs w:val="24"/>
        </w:rPr>
        <w:t xml:space="preserve"> UN IESNIEDZAMIE KVALIFIKĀCIJAS DOKUMENTI</w:t>
      </w:r>
    </w:p>
    <w:p w:rsidR="00101C54" w:rsidRDefault="00101C54" w:rsidP="00AA7C86">
      <w:pPr>
        <w:pStyle w:val="ListParagraph"/>
        <w:widowControl w:val="0"/>
        <w:overflowPunct w:val="0"/>
        <w:autoSpaceDE w:val="0"/>
        <w:autoSpaceDN w:val="0"/>
        <w:adjustRightInd w:val="0"/>
        <w:spacing w:after="0" w:line="240" w:lineRule="auto"/>
        <w:ind w:left="0"/>
        <w:rPr>
          <w:rFonts w:ascii="Times New Roman" w:hAnsi="Times New Roman"/>
          <w:b/>
          <w:sz w:val="24"/>
          <w:szCs w:val="24"/>
        </w:rPr>
      </w:pPr>
    </w:p>
    <w:p w:rsidR="00101C54" w:rsidRPr="002C6CEA" w:rsidRDefault="00101C54" w:rsidP="00B86453">
      <w:pPr>
        <w:numPr>
          <w:ilvl w:val="1"/>
          <w:numId w:val="2"/>
        </w:numPr>
        <w:spacing w:after="0" w:line="240" w:lineRule="auto"/>
        <w:ind w:left="450" w:hanging="450"/>
        <w:jc w:val="both"/>
        <w:rPr>
          <w:rFonts w:ascii="Times New Roman" w:hAnsi="Times New Roman"/>
          <w:sz w:val="24"/>
          <w:szCs w:val="24"/>
        </w:rPr>
      </w:pPr>
      <w:r w:rsidRPr="002C6CEA">
        <w:rPr>
          <w:rFonts w:ascii="Times New Roman" w:hAnsi="Times New Roman"/>
          <w:sz w:val="24"/>
          <w:szCs w:val="24"/>
        </w:rPr>
        <w:t>Par pretendentu var būt fiziska vai juridiska persona, piegādātāju apvienība jebkurā juridiskā statusā, kas iesniegusi Piedāvājumu, lai piedalītos Iepirkumā. Pretendentam Nolikuma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0"/>
        <w:gridCol w:w="4523"/>
      </w:tblGrid>
      <w:tr w:rsidR="00101C54" w:rsidRPr="0025311A" w:rsidTr="00D40DC2">
        <w:tc>
          <w:tcPr>
            <w:tcW w:w="4480" w:type="dxa"/>
            <w:shd w:val="clear" w:color="auto" w:fill="D9D9D9"/>
          </w:tcPr>
          <w:p w:rsidR="00101C54" w:rsidRPr="0025311A" w:rsidRDefault="00101C54" w:rsidP="002C6CEA">
            <w:pPr>
              <w:pStyle w:val="ListParagraph"/>
              <w:numPr>
                <w:ilvl w:val="1"/>
                <w:numId w:val="2"/>
              </w:numPr>
              <w:spacing w:after="0" w:line="240" w:lineRule="auto"/>
              <w:jc w:val="both"/>
              <w:rPr>
                <w:rFonts w:ascii="Times New Roman" w:hAnsi="Times New Roman"/>
              </w:rPr>
            </w:pPr>
            <w:r w:rsidRPr="0025311A">
              <w:rPr>
                <w:rFonts w:ascii="Times New Roman" w:hAnsi="Times New Roman"/>
              </w:rPr>
              <w:t>Pretendentam jāatbilst šādām Pretendentu kvalifikācijas prasībām:</w:t>
            </w:r>
          </w:p>
        </w:tc>
        <w:tc>
          <w:tcPr>
            <w:tcW w:w="4523" w:type="dxa"/>
            <w:shd w:val="clear" w:color="auto" w:fill="D9D9D9"/>
          </w:tcPr>
          <w:p w:rsidR="00101C54" w:rsidRPr="0025311A" w:rsidRDefault="00101C54" w:rsidP="002C6CEA">
            <w:pPr>
              <w:numPr>
                <w:ilvl w:val="1"/>
                <w:numId w:val="2"/>
              </w:numPr>
              <w:spacing w:after="0" w:line="240" w:lineRule="auto"/>
              <w:jc w:val="both"/>
              <w:rPr>
                <w:rFonts w:ascii="Times New Roman" w:hAnsi="Times New Roman"/>
              </w:rPr>
            </w:pPr>
            <w:r w:rsidRPr="0025311A">
              <w:rPr>
                <w:rFonts w:ascii="Times New Roman" w:hAnsi="Times New Roman"/>
              </w:rPr>
              <w:t xml:space="preserve">Lai pierādītu atbilstību Pasūtītāja noteiktajām kvalifikācijas prasībām, Pretendentam jāiesniedz šādi </w:t>
            </w:r>
            <w:r w:rsidRPr="0025311A">
              <w:rPr>
                <w:rFonts w:ascii="Times New Roman" w:hAnsi="Times New Roman"/>
                <w:b/>
              </w:rPr>
              <w:t>dokumenti</w:t>
            </w:r>
            <w:r w:rsidRPr="0025311A">
              <w:rPr>
                <w:rFonts w:ascii="Times New Roman" w:hAnsi="Times New Roman"/>
              </w:rPr>
              <w:t>:</w:t>
            </w:r>
          </w:p>
        </w:tc>
      </w:tr>
      <w:tr w:rsidR="00101C54" w:rsidRPr="0025311A" w:rsidTr="006B464B">
        <w:tc>
          <w:tcPr>
            <w:tcW w:w="4480" w:type="dxa"/>
          </w:tcPr>
          <w:p w:rsidR="00101C54" w:rsidRPr="0025311A" w:rsidRDefault="00101C54" w:rsidP="000922EA">
            <w:pPr>
              <w:pStyle w:val="ListParagraph"/>
              <w:numPr>
                <w:ilvl w:val="0"/>
                <w:numId w:val="4"/>
              </w:numPr>
              <w:spacing w:after="120"/>
              <w:ind w:left="0" w:firstLine="0"/>
              <w:jc w:val="both"/>
              <w:rPr>
                <w:bCs/>
              </w:rPr>
            </w:pPr>
            <w:r w:rsidRPr="0025311A">
              <w:rPr>
                <w:rFonts w:ascii="Times New Roman" w:hAnsi="Times New Roman"/>
                <w:sz w:val="24"/>
                <w:szCs w:val="24"/>
              </w:rPr>
              <w:t xml:space="preserve">Pretendents ir fiziska vai juridiska persona, vai šādu personu apvienība jebkurā to kombinācijā, kas attiecīgi piedāvā Pasūtītājam </w:t>
            </w:r>
            <w:r>
              <w:rPr>
                <w:rFonts w:ascii="Times New Roman" w:hAnsi="Times New Roman"/>
                <w:sz w:val="24"/>
                <w:szCs w:val="24"/>
              </w:rPr>
              <w:t>veikt nolikuma prasībām atbilstošu</w:t>
            </w:r>
            <w:r w:rsidRPr="0025311A">
              <w:rPr>
                <w:rFonts w:ascii="Times New Roman" w:hAnsi="Times New Roman"/>
                <w:sz w:val="24"/>
                <w:szCs w:val="24"/>
              </w:rPr>
              <w:t xml:space="preserve"> </w:t>
            </w:r>
            <w:r>
              <w:rPr>
                <w:rFonts w:ascii="Times New Roman" w:hAnsi="Times New Roman"/>
                <w:sz w:val="24"/>
                <w:szCs w:val="24"/>
              </w:rPr>
              <w:t>Pakalpojumu.</w:t>
            </w:r>
          </w:p>
        </w:tc>
        <w:tc>
          <w:tcPr>
            <w:tcW w:w="4523" w:type="dxa"/>
          </w:tcPr>
          <w:p w:rsidR="00101C54" w:rsidRPr="0025311A" w:rsidRDefault="00101C54" w:rsidP="000922EA">
            <w:pPr>
              <w:pStyle w:val="ListParagraph"/>
              <w:numPr>
                <w:ilvl w:val="0"/>
                <w:numId w:val="5"/>
              </w:numPr>
              <w:ind w:left="30" w:hanging="33"/>
              <w:jc w:val="both"/>
            </w:pPr>
            <w:r w:rsidRPr="0025311A">
              <w:rPr>
                <w:rFonts w:ascii="Times New Roman" w:hAnsi="Times New Roman"/>
                <w:sz w:val="24"/>
                <w:szCs w:val="24"/>
              </w:rPr>
              <w:t>Pretendenta iesniegts pieteikums</w:t>
            </w:r>
            <w:r w:rsidRPr="0025311A">
              <w:rPr>
                <w:rFonts w:ascii="Times New Roman" w:hAnsi="Times New Roman"/>
                <w:bCs/>
                <w:sz w:val="24"/>
                <w:szCs w:val="24"/>
              </w:rPr>
              <w:t xml:space="preserve"> par piedalīšanos iepirkumā</w:t>
            </w:r>
            <w:r w:rsidRPr="0025311A">
              <w:rPr>
                <w:rFonts w:ascii="Times New Roman" w:hAnsi="Times New Roman"/>
                <w:sz w:val="24"/>
                <w:szCs w:val="24"/>
              </w:rPr>
              <w:t>, kas sagatavots atbilstoši nolikuma 1.pielikumā noteiktajai veidlapai.</w:t>
            </w:r>
          </w:p>
        </w:tc>
      </w:tr>
      <w:tr w:rsidR="00101C54" w:rsidRPr="0025311A" w:rsidTr="006B464B">
        <w:tc>
          <w:tcPr>
            <w:tcW w:w="4480" w:type="dxa"/>
          </w:tcPr>
          <w:p w:rsidR="00101C54" w:rsidRPr="0025311A" w:rsidRDefault="00101C54" w:rsidP="000922EA">
            <w:pPr>
              <w:pStyle w:val="ListParagraph"/>
              <w:numPr>
                <w:ilvl w:val="0"/>
                <w:numId w:val="4"/>
              </w:numPr>
              <w:spacing w:after="120" w:line="240" w:lineRule="auto"/>
              <w:ind w:left="0" w:firstLine="0"/>
              <w:contextualSpacing w:val="0"/>
              <w:jc w:val="both"/>
              <w:rPr>
                <w:rFonts w:ascii="Times New Roman" w:hAnsi="Times New Roman"/>
                <w:b/>
                <w:bCs/>
                <w:sz w:val="24"/>
                <w:szCs w:val="24"/>
              </w:rPr>
            </w:pPr>
            <w:r w:rsidRPr="0025311A">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101C54" w:rsidRPr="0025311A" w:rsidRDefault="00101C54" w:rsidP="000922EA">
            <w:pPr>
              <w:pStyle w:val="ListParagraph"/>
              <w:numPr>
                <w:ilvl w:val="2"/>
                <w:numId w:val="6"/>
              </w:numPr>
              <w:ind w:left="0" w:hanging="3"/>
              <w:jc w:val="both"/>
            </w:pPr>
            <w:r w:rsidRPr="0025311A">
              <w:rPr>
                <w:rFonts w:ascii="Times New Roman" w:hAnsi="Times New Roman"/>
                <w:sz w:val="24"/>
                <w:szCs w:val="24"/>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r w:rsidRPr="0025311A">
              <w:t xml:space="preserve"> </w:t>
            </w:r>
          </w:p>
        </w:tc>
      </w:tr>
      <w:tr w:rsidR="00101C54" w:rsidRPr="0025311A" w:rsidTr="006B464B">
        <w:tc>
          <w:tcPr>
            <w:tcW w:w="4480" w:type="dxa"/>
          </w:tcPr>
          <w:p w:rsidR="00101C54" w:rsidRPr="00FE5D3E" w:rsidRDefault="00101C54" w:rsidP="004C4DDB">
            <w:pPr>
              <w:pStyle w:val="ListParagraph"/>
              <w:widowControl w:val="0"/>
              <w:numPr>
                <w:ilvl w:val="0"/>
                <w:numId w:val="4"/>
              </w:numPr>
              <w:overflowPunct w:val="0"/>
              <w:autoSpaceDE w:val="0"/>
              <w:autoSpaceDN w:val="0"/>
              <w:adjustRightInd w:val="0"/>
              <w:spacing w:after="0" w:line="240" w:lineRule="auto"/>
              <w:ind w:left="0" w:firstLine="0"/>
              <w:jc w:val="both"/>
              <w:rPr>
                <w:rFonts w:ascii="Times New Roman" w:hAnsi="Times New Roman"/>
                <w:bCs/>
                <w:sz w:val="24"/>
                <w:szCs w:val="24"/>
              </w:rPr>
            </w:pPr>
            <w:r w:rsidRPr="00FE5D3E">
              <w:rPr>
                <w:rFonts w:ascii="Times New Roman" w:hAnsi="Times New Roman"/>
                <w:sz w:val="24"/>
                <w:szCs w:val="24"/>
              </w:rPr>
              <w:t>Pretendents pēdējo 3 (trīs) gadu laikā ir kopš 2013. gada 1. janvāra ir veicis vismaz 3 (trīs) iepirkuma priekšmetam</w:t>
            </w:r>
            <w:r w:rsidRPr="00FE5D3E">
              <w:t xml:space="preserve"> </w:t>
            </w:r>
            <w:r w:rsidRPr="00FE5D3E">
              <w:rPr>
                <w:rFonts w:ascii="Times New Roman" w:hAnsi="Times New Roman"/>
                <w:sz w:val="24"/>
                <w:szCs w:val="24"/>
              </w:rPr>
              <w:t xml:space="preserve">līdzvērtīgus Pakalpojumus. </w:t>
            </w:r>
          </w:p>
          <w:p w:rsidR="00101C54" w:rsidRPr="003128BF" w:rsidRDefault="00101C54" w:rsidP="004C4DDB">
            <w:pPr>
              <w:jc w:val="both"/>
              <w:rPr>
                <w:rFonts w:ascii="Times New Roman" w:hAnsi="Times New Roman"/>
                <w:sz w:val="24"/>
                <w:szCs w:val="24"/>
                <w:highlight w:val="lightGray"/>
              </w:rPr>
            </w:pPr>
            <w:r w:rsidRPr="00FE5D3E">
              <w:rPr>
                <w:rFonts w:ascii="Times New Roman" w:hAnsi="Times New Roman"/>
                <w:sz w:val="24"/>
                <w:szCs w:val="24"/>
              </w:rPr>
              <w:t xml:space="preserve">2.2.3.1. Par iepirkuma priekšmetam </w:t>
            </w:r>
            <w:r w:rsidRPr="00FE5D3E">
              <w:rPr>
                <w:rFonts w:ascii="Times New Roman" w:hAnsi="Times New Roman"/>
                <w:b/>
                <w:sz w:val="24"/>
                <w:szCs w:val="24"/>
              </w:rPr>
              <w:t>līdzvērtīgu pakalpojumu</w:t>
            </w:r>
            <w:r w:rsidRPr="00FE5D3E">
              <w:rPr>
                <w:rFonts w:ascii="Times New Roman" w:hAnsi="Times New Roman"/>
                <w:sz w:val="24"/>
                <w:szCs w:val="24"/>
              </w:rPr>
              <w:t xml:space="preserve"> tiek uzskatīts pakalpojums, kura ietvaros pretendents ir veicis </w:t>
            </w:r>
            <w:r>
              <w:rPr>
                <w:rFonts w:ascii="Times New Roman" w:hAnsi="Times New Roman"/>
                <w:sz w:val="24"/>
                <w:szCs w:val="24"/>
              </w:rPr>
              <w:t xml:space="preserve">starptautisku </w:t>
            </w:r>
            <w:r w:rsidRPr="00FE5D3E">
              <w:rPr>
                <w:rFonts w:ascii="Times New Roman" w:hAnsi="Times New Roman"/>
                <w:sz w:val="24"/>
                <w:szCs w:val="24"/>
              </w:rPr>
              <w:t xml:space="preserve">kvantitatīvu socioloģisko aptauju, kurā respondentu skaits nav bijis mazāks par vienu tūkstoti, vidējais intervijas ilgums nav bijis mazāks par 40 (četrdesmit) minūtēm un ir veiktas tiešās intervijas respondentu dzīvesvietās. </w:t>
            </w:r>
          </w:p>
        </w:tc>
        <w:tc>
          <w:tcPr>
            <w:tcW w:w="4523" w:type="dxa"/>
          </w:tcPr>
          <w:p w:rsidR="00101C54" w:rsidRPr="003128BF" w:rsidRDefault="00101C54" w:rsidP="000922EA">
            <w:pPr>
              <w:pStyle w:val="ListParagraph"/>
              <w:numPr>
                <w:ilvl w:val="2"/>
                <w:numId w:val="6"/>
              </w:numPr>
              <w:ind w:left="30" w:hanging="33"/>
              <w:jc w:val="both"/>
              <w:rPr>
                <w:rFonts w:ascii="Times New Roman" w:hAnsi="Times New Roman"/>
                <w:sz w:val="24"/>
                <w:szCs w:val="24"/>
                <w:highlight w:val="lightGray"/>
              </w:rPr>
            </w:pPr>
            <w:r w:rsidRPr="00FE5D3E">
              <w:rPr>
                <w:rFonts w:ascii="Times New Roman" w:hAnsi="Times New Roman"/>
                <w:sz w:val="24"/>
                <w:szCs w:val="24"/>
              </w:rPr>
              <w:t>Pretendenta sagatavots iepriekš veikto iepirkuma priekšmetam</w:t>
            </w:r>
            <w:r w:rsidRPr="00FE5D3E">
              <w:t xml:space="preserve"> </w:t>
            </w:r>
            <w:r w:rsidRPr="00FE5D3E">
              <w:rPr>
                <w:rFonts w:ascii="Times New Roman" w:hAnsi="Times New Roman"/>
                <w:sz w:val="24"/>
                <w:szCs w:val="24"/>
              </w:rPr>
              <w:t>līdzvērtīgo Pakalpojumu saraksts. Pretendents iepriekš norādīto informāciju sagatavo atbilstoši nolikuma 4.pielikuma veidlapai.</w:t>
            </w:r>
          </w:p>
        </w:tc>
      </w:tr>
      <w:tr w:rsidR="00101C54" w:rsidRPr="0025311A" w:rsidTr="006B464B">
        <w:tc>
          <w:tcPr>
            <w:tcW w:w="4480" w:type="dxa"/>
          </w:tcPr>
          <w:p w:rsidR="00101C54" w:rsidRPr="0025311A" w:rsidRDefault="00101C54" w:rsidP="000922EA">
            <w:pPr>
              <w:pStyle w:val="ListParagraph"/>
              <w:numPr>
                <w:ilvl w:val="2"/>
                <w:numId w:val="7"/>
              </w:numPr>
              <w:spacing w:after="0" w:line="240" w:lineRule="auto"/>
              <w:ind w:left="0" w:firstLine="0"/>
              <w:jc w:val="both"/>
              <w:rPr>
                <w:rFonts w:ascii="Times New Roman" w:hAnsi="Times New Roman"/>
                <w:sz w:val="24"/>
                <w:szCs w:val="24"/>
              </w:rPr>
            </w:pPr>
            <w:r w:rsidRPr="0025311A">
              <w:rPr>
                <w:rFonts w:ascii="Times New Roman" w:hAnsi="Times New Roman"/>
                <w:sz w:val="24"/>
                <w:szCs w:val="24"/>
              </w:rPr>
              <w:t xml:space="preserve">Ja tas ir nepieciešams Līguma izpildei, pretendents ir tiesīgs balstīties uz citu personu iespējām, lai apliecinātu, savu atbilstību kvalifikācijas prasībām. </w:t>
            </w:r>
          </w:p>
        </w:tc>
        <w:tc>
          <w:tcPr>
            <w:tcW w:w="4523" w:type="dxa"/>
          </w:tcPr>
          <w:p w:rsidR="00101C54" w:rsidRPr="0025311A" w:rsidRDefault="00101C54" w:rsidP="000922EA">
            <w:pPr>
              <w:spacing w:after="0" w:line="240" w:lineRule="auto"/>
              <w:ind w:left="30" w:hanging="30"/>
              <w:jc w:val="both"/>
              <w:rPr>
                <w:rFonts w:ascii="Times New Roman" w:hAnsi="Times New Roman"/>
                <w:sz w:val="24"/>
                <w:szCs w:val="24"/>
              </w:rPr>
            </w:pPr>
            <w:r w:rsidRPr="0025311A">
              <w:rPr>
                <w:rFonts w:ascii="Times New Roman" w:hAnsi="Times New Roman"/>
                <w:sz w:val="24"/>
                <w:szCs w:val="24"/>
              </w:rPr>
              <w:t xml:space="preserve">2.3.4.Pretendentam Nolikuma 1.pielikuma “Pieteikuma veidlapa” sadaļā “Citām personām nododamo darbu saraksts” ir </w:t>
            </w:r>
            <w:r>
              <w:rPr>
                <w:rFonts w:ascii="Times New Roman" w:hAnsi="Times New Roman"/>
                <w:sz w:val="24"/>
                <w:szCs w:val="24"/>
              </w:rPr>
              <w:t>jā</w:t>
            </w:r>
            <w:r w:rsidRPr="00F70C07">
              <w:rPr>
                <w:rFonts w:ascii="Times New Roman" w:hAnsi="Times New Roman"/>
                <w:sz w:val="24"/>
                <w:szCs w:val="24"/>
              </w:rPr>
              <w:t>aizpilda, ja Pretendents piesaista apakšuzņēmējus vai balstās uz personas iespējām, lai apliecinātu, atbilstību kvalifikācijas prasībām</w:t>
            </w:r>
            <w:r>
              <w:rPr>
                <w:rFonts w:ascii="Times New Roman" w:hAnsi="Times New Roman"/>
                <w:sz w:val="24"/>
                <w:szCs w:val="24"/>
              </w:rPr>
              <w:t>, sarakstā ietverot informāciju</w:t>
            </w:r>
            <w:r w:rsidRPr="0025311A">
              <w:rPr>
                <w:rFonts w:ascii="Times New Roman" w:hAnsi="Times New Roman"/>
                <w:sz w:val="24"/>
                <w:szCs w:val="24"/>
              </w:rPr>
              <w:t xml:space="preserve"> par šīm personām, izpild</w:t>
            </w:r>
            <w:r>
              <w:rPr>
                <w:rFonts w:ascii="Times New Roman" w:hAnsi="Times New Roman"/>
                <w:sz w:val="24"/>
                <w:szCs w:val="24"/>
              </w:rPr>
              <w:t xml:space="preserve">ei nododamajiem darbiem un to </w:t>
            </w:r>
            <w:r w:rsidRPr="0025311A">
              <w:rPr>
                <w:rFonts w:ascii="Times New Roman" w:hAnsi="Times New Roman"/>
                <w:sz w:val="24"/>
                <w:szCs w:val="24"/>
              </w:rPr>
              <w:t>līdzatbildību Līguma izpildē.</w:t>
            </w:r>
          </w:p>
        </w:tc>
      </w:tr>
      <w:tr w:rsidR="00101C54" w:rsidRPr="0025311A" w:rsidTr="006B464B">
        <w:tc>
          <w:tcPr>
            <w:tcW w:w="4480" w:type="dxa"/>
          </w:tcPr>
          <w:p w:rsidR="00101C54" w:rsidRPr="00FE5D3E" w:rsidRDefault="00101C54" w:rsidP="000922EA">
            <w:pPr>
              <w:pStyle w:val="ListParagraph"/>
              <w:numPr>
                <w:ilvl w:val="2"/>
                <w:numId w:val="7"/>
              </w:numPr>
              <w:spacing w:after="0" w:line="240" w:lineRule="auto"/>
              <w:ind w:left="0" w:firstLine="0"/>
              <w:jc w:val="both"/>
              <w:rPr>
                <w:rFonts w:ascii="Times New Roman" w:hAnsi="Times New Roman"/>
                <w:sz w:val="24"/>
                <w:szCs w:val="24"/>
              </w:rPr>
            </w:pPr>
            <w:r w:rsidRPr="00FE5D3E">
              <w:rPr>
                <w:rFonts w:ascii="Times New Roman" w:hAnsi="Times New Roman"/>
                <w:sz w:val="24"/>
                <w:szCs w:val="24"/>
              </w:rPr>
              <w:t>Pretendenta rīcībā ir jābūt licencētai SPSS vai arī citai tai pielīdzināmai datu apstrādes programmai.</w:t>
            </w:r>
          </w:p>
        </w:tc>
        <w:tc>
          <w:tcPr>
            <w:tcW w:w="4523" w:type="dxa"/>
          </w:tcPr>
          <w:p w:rsidR="00101C54" w:rsidRPr="00FE5D3E" w:rsidRDefault="00101C54" w:rsidP="000922EA">
            <w:pPr>
              <w:spacing w:after="0" w:line="240" w:lineRule="auto"/>
              <w:ind w:left="30" w:hanging="30"/>
              <w:jc w:val="both"/>
              <w:rPr>
                <w:rFonts w:ascii="Times New Roman" w:hAnsi="Times New Roman"/>
                <w:sz w:val="24"/>
                <w:szCs w:val="24"/>
              </w:rPr>
            </w:pPr>
            <w:r w:rsidRPr="00FE5D3E">
              <w:rPr>
                <w:rFonts w:ascii="Times New Roman" w:hAnsi="Times New Roman"/>
                <w:sz w:val="24"/>
                <w:szCs w:val="24"/>
              </w:rPr>
              <w:t>2.3.5. SPSS vai arī citas tai pielīdzināmas datu apstrādes programmas licences kopija, kas apliecina, ka Pretendenta rīcībā ir attiecīgā programma.</w:t>
            </w:r>
          </w:p>
        </w:tc>
      </w:tr>
      <w:tr w:rsidR="00101C54" w:rsidRPr="0025311A" w:rsidTr="006B464B">
        <w:tc>
          <w:tcPr>
            <w:tcW w:w="4480" w:type="dxa"/>
          </w:tcPr>
          <w:p w:rsidR="00101C54" w:rsidRPr="00FE5D3E" w:rsidRDefault="00101C54" w:rsidP="000922EA">
            <w:pPr>
              <w:pStyle w:val="ListParagraph"/>
              <w:numPr>
                <w:ilvl w:val="2"/>
                <w:numId w:val="7"/>
              </w:numPr>
              <w:spacing w:after="0" w:line="240" w:lineRule="auto"/>
              <w:ind w:left="0" w:firstLine="0"/>
              <w:jc w:val="both"/>
              <w:rPr>
                <w:rFonts w:ascii="Times New Roman" w:hAnsi="Times New Roman"/>
                <w:sz w:val="24"/>
                <w:szCs w:val="24"/>
              </w:rPr>
            </w:pPr>
            <w:r w:rsidRPr="00FE5D3E">
              <w:rPr>
                <w:rFonts w:ascii="Times New Roman" w:hAnsi="Times New Roman"/>
                <w:sz w:val="24"/>
                <w:szCs w:val="24"/>
                <w:lang w:eastAsia="en-US"/>
              </w:rPr>
              <w:t xml:space="preserve">Pretendentam ir jābūt pārstāvētam ESOMAR </w:t>
            </w:r>
            <w:r w:rsidRPr="00FE5D3E">
              <w:rPr>
                <w:rFonts w:ascii="Times New Roman" w:hAnsi="Times New Roman"/>
                <w:sz w:val="24"/>
                <w:szCs w:val="24"/>
              </w:rPr>
              <w:t>(</w:t>
            </w:r>
            <w:r w:rsidRPr="00FE5D3E">
              <w:rPr>
                <w:rFonts w:ascii="Times New Roman" w:hAnsi="Times New Roman"/>
                <w:i/>
                <w:sz w:val="24"/>
                <w:szCs w:val="24"/>
              </w:rPr>
              <w:t>European Society for Opinion and Marketing Research</w:t>
            </w:r>
            <w:r w:rsidRPr="00FE5D3E">
              <w:rPr>
                <w:rFonts w:ascii="Times New Roman" w:hAnsi="Times New Roman"/>
                <w:sz w:val="24"/>
                <w:szCs w:val="24"/>
              </w:rPr>
              <w:t>) un Pakalpojums jāveic saskaņā ar ESOMAR profesionālās darbības standartiem</w:t>
            </w:r>
            <w:r w:rsidRPr="00FE5D3E">
              <w:rPr>
                <w:rFonts w:ascii="Times New Roman" w:hAnsi="Times New Roman"/>
                <w:sz w:val="24"/>
                <w:szCs w:val="24"/>
                <w:lang w:eastAsia="en-US"/>
              </w:rPr>
              <w:t>.</w:t>
            </w:r>
          </w:p>
        </w:tc>
        <w:tc>
          <w:tcPr>
            <w:tcW w:w="4523" w:type="dxa"/>
          </w:tcPr>
          <w:p w:rsidR="00101C54" w:rsidRPr="00FE5D3E" w:rsidRDefault="00101C54" w:rsidP="000922EA">
            <w:pPr>
              <w:spacing w:after="0" w:line="240" w:lineRule="auto"/>
              <w:ind w:left="30" w:hanging="30"/>
              <w:jc w:val="both"/>
              <w:rPr>
                <w:rFonts w:ascii="Times New Roman" w:hAnsi="Times New Roman"/>
                <w:sz w:val="24"/>
                <w:szCs w:val="24"/>
              </w:rPr>
            </w:pPr>
            <w:r w:rsidRPr="00FE5D3E">
              <w:rPr>
                <w:rFonts w:ascii="Times New Roman" w:hAnsi="Times New Roman"/>
                <w:sz w:val="24"/>
                <w:szCs w:val="24"/>
              </w:rPr>
              <w:t>2.3.6. Pretendenta apliecinājums, ka tas pārstāv ESOMAR (European Society for Opinion and Marketing Research) un Pakalpojumu veiks saskaņā ar ESOMAR profesionālās darbības standartiem.</w:t>
            </w:r>
          </w:p>
        </w:tc>
      </w:tr>
      <w:tr w:rsidR="00101C54" w:rsidRPr="0025311A" w:rsidTr="006B464B">
        <w:tc>
          <w:tcPr>
            <w:tcW w:w="4480" w:type="dxa"/>
          </w:tcPr>
          <w:p w:rsidR="00101C54" w:rsidRPr="00FE5D3E" w:rsidRDefault="00101C54" w:rsidP="000922EA">
            <w:pPr>
              <w:pStyle w:val="ListParagraph"/>
              <w:numPr>
                <w:ilvl w:val="2"/>
                <w:numId w:val="7"/>
              </w:numPr>
              <w:spacing w:after="0" w:line="240" w:lineRule="auto"/>
              <w:ind w:left="0" w:firstLine="0"/>
              <w:jc w:val="both"/>
              <w:rPr>
                <w:rFonts w:ascii="Times New Roman" w:hAnsi="Times New Roman"/>
                <w:sz w:val="24"/>
                <w:szCs w:val="24"/>
                <w:lang w:eastAsia="en-US"/>
              </w:rPr>
            </w:pPr>
            <w:r w:rsidRPr="00FE5D3E">
              <w:rPr>
                <w:rFonts w:ascii="Times New Roman" w:hAnsi="Times New Roman"/>
                <w:sz w:val="24"/>
                <w:szCs w:val="24"/>
                <w:lang w:eastAsia="en-US"/>
              </w:rPr>
              <w:t>Pakalpojumam piesaistītajiem vadītājiem/vadošajam personālam ir jābūt vismaz maģistra grādam socioloģijā un ne mazāk kā četru gadu pieredzei iedzīvotāju aptauju veikšanā.</w:t>
            </w:r>
          </w:p>
        </w:tc>
        <w:tc>
          <w:tcPr>
            <w:tcW w:w="4523" w:type="dxa"/>
          </w:tcPr>
          <w:p w:rsidR="00101C54" w:rsidRPr="00FE5D3E" w:rsidRDefault="00101C54" w:rsidP="000922EA">
            <w:pPr>
              <w:spacing w:after="0" w:line="240" w:lineRule="auto"/>
              <w:ind w:left="30" w:hanging="30"/>
              <w:jc w:val="both"/>
              <w:rPr>
                <w:rFonts w:ascii="Times New Roman" w:hAnsi="Times New Roman"/>
                <w:sz w:val="24"/>
                <w:szCs w:val="24"/>
              </w:rPr>
            </w:pPr>
            <w:r w:rsidRPr="00FE5D3E">
              <w:rPr>
                <w:rFonts w:ascii="Times New Roman" w:hAnsi="Times New Roman"/>
                <w:sz w:val="24"/>
                <w:szCs w:val="24"/>
              </w:rPr>
              <w:t>2.3.7. CV, kas apliecina, ka Pakalpojumam piesaistītajiem vadītājiem/vadošajam  personālam ir vismaz maģistra grāds socioloģijā un ne mazāk kā četru gadu pieredze iedzīvotāju aptauju veikšanā.</w:t>
            </w:r>
          </w:p>
        </w:tc>
      </w:tr>
      <w:tr w:rsidR="00101C54" w:rsidRPr="0025311A" w:rsidTr="006B464B">
        <w:tc>
          <w:tcPr>
            <w:tcW w:w="4480" w:type="dxa"/>
          </w:tcPr>
          <w:p w:rsidR="00101C54" w:rsidRPr="00143EDD" w:rsidRDefault="00101C54" w:rsidP="000922EA">
            <w:pPr>
              <w:pStyle w:val="ListParagraph"/>
              <w:numPr>
                <w:ilvl w:val="2"/>
                <w:numId w:val="7"/>
              </w:numPr>
              <w:spacing w:after="0" w:line="240" w:lineRule="auto"/>
              <w:ind w:left="0" w:firstLine="0"/>
              <w:jc w:val="both"/>
              <w:rPr>
                <w:rFonts w:ascii="Times New Roman" w:hAnsi="Times New Roman"/>
                <w:sz w:val="24"/>
                <w:szCs w:val="24"/>
                <w:lang w:eastAsia="en-US"/>
              </w:rPr>
            </w:pPr>
            <w:r w:rsidRPr="00143EDD">
              <w:rPr>
                <w:rFonts w:ascii="Times New Roman" w:hAnsi="Times New Roman"/>
                <w:sz w:val="24"/>
                <w:szCs w:val="24"/>
              </w:rPr>
              <w:t>Pretendenta rīcībā ir jābūt pastāvīgam, koordinētam un apmācītam interv</w:t>
            </w:r>
            <w:r>
              <w:rPr>
                <w:rFonts w:ascii="Times New Roman" w:hAnsi="Times New Roman"/>
                <w:sz w:val="24"/>
                <w:szCs w:val="24"/>
              </w:rPr>
              <w:t>ētāju tīklam (ne mazāk kā piec</w:t>
            </w:r>
            <w:r w:rsidRPr="00143EDD">
              <w:rPr>
                <w:rFonts w:ascii="Times New Roman" w:hAnsi="Times New Roman"/>
                <w:sz w:val="24"/>
                <w:szCs w:val="24"/>
              </w:rPr>
              <w:t xml:space="preserve">desmit intervētāji). </w:t>
            </w:r>
          </w:p>
        </w:tc>
        <w:tc>
          <w:tcPr>
            <w:tcW w:w="4523" w:type="dxa"/>
          </w:tcPr>
          <w:p w:rsidR="00101C54" w:rsidRPr="00143EDD" w:rsidRDefault="00101C54" w:rsidP="003436A5">
            <w:pPr>
              <w:rPr>
                <w:rFonts w:ascii="Times New Roman" w:hAnsi="Times New Roman"/>
                <w:sz w:val="24"/>
                <w:szCs w:val="24"/>
                <w:lang w:eastAsia="en-US"/>
              </w:rPr>
            </w:pPr>
            <w:r w:rsidRPr="00143EDD">
              <w:rPr>
                <w:rFonts w:ascii="Times New Roman" w:hAnsi="Times New Roman"/>
                <w:sz w:val="24"/>
                <w:szCs w:val="24"/>
              </w:rPr>
              <w:t>2.3.8.</w:t>
            </w:r>
            <w:r w:rsidRPr="00143EDD">
              <w:t xml:space="preserve"> </w:t>
            </w:r>
            <w:r w:rsidRPr="00143EDD">
              <w:rPr>
                <w:rFonts w:ascii="Times New Roman" w:hAnsi="Times New Roman"/>
                <w:sz w:val="24"/>
                <w:szCs w:val="24"/>
                <w:lang w:eastAsia="en-US"/>
              </w:rPr>
              <w:t xml:space="preserve">Pretendenta apliecinājums, ka </w:t>
            </w:r>
            <w:r w:rsidRPr="00143EDD">
              <w:rPr>
                <w:rFonts w:ascii="Times New Roman" w:hAnsi="Times New Roman"/>
                <w:sz w:val="24"/>
                <w:szCs w:val="24"/>
              </w:rPr>
              <w:t>Pretendenta rīcībā ir pastāvīgs, koordinēts un apmācīts intervētāju tīkls (ne mazāk kā septiņdesmit intervētāji).</w:t>
            </w:r>
          </w:p>
        </w:tc>
      </w:tr>
    </w:tbl>
    <w:p w:rsidR="00101C54" w:rsidRPr="00400250" w:rsidRDefault="00101C54" w:rsidP="00400250">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sz w:val="24"/>
          <w:szCs w:val="24"/>
        </w:rPr>
      </w:pPr>
      <w:r w:rsidRPr="00400250">
        <w:rPr>
          <w:rFonts w:ascii="Times New Roman" w:hAnsi="Times New Roman"/>
          <w:sz w:val="24"/>
          <w:szCs w:val="24"/>
        </w:rPr>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w:t>
      </w:r>
      <w:r w:rsidRPr="00934861">
        <w:rPr>
          <w:rFonts w:ascii="Times New Roman" w:hAnsi="Times New Roman"/>
          <w:sz w:val="24"/>
          <w:szCs w:val="24"/>
        </w:rPr>
        <w:t>Nolikuma 2.2.2. un 2.3.2. punktu,</w:t>
      </w:r>
      <w:r w:rsidRPr="00400250">
        <w:rPr>
          <w:rFonts w:ascii="Times New Roman" w:hAnsi="Times New Roman"/>
          <w:sz w:val="24"/>
          <w:szCs w:val="24"/>
        </w:rPr>
        <w:t xml:space="preserve"> kas ir izpildāms katram piegādātāju apvienības dalībniekam atsevišķi.</w:t>
      </w:r>
    </w:p>
    <w:p w:rsidR="00101C54" w:rsidRPr="002C6CEA" w:rsidRDefault="00101C54" w:rsidP="00B86453">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sz w:val="24"/>
          <w:szCs w:val="24"/>
        </w:rPr>
      </w:pPr>
      <w:r w:rsidRPr="002C6CEA">
        <w:rPr>
          <w:rFonts w:ascii="Times New Roman" w:hAnsi="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101C54" w:rsidRPr="002C6CEA" w:rsidRDefault="00101C54" w:rsidP="00B86453">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sz w:val="24"/>
          <w:szCs w:val="24"/>
        </w:rPr>
      </w:pPr>
      <w:r w:rsidRPr="002C6CEA">
        <w:rPr>
          <w:rFonts w:ascii="Times New Roman" w:hAnsi="Times New Roman"/>
          <w:sz w:val="24"/>
          <w:szCs w:val="24"/>
        </w:rPr>
        <w:t>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w:t>
      </w:r>
      <w:r>
        <w:rPr>
          <w:rFonts w:ascii="Times New Roman" w:hAnsi="Times New Roman"/>
          <w:sz w:val="24"/>
          <w:szCs w:val="24"/>
        </w:rPr>
        <w:t>ksemplārs (oriģināls vai kopija(</w:t>
      </w:r>
      <w:r w:rsidRPr="002C6CEA">
        <w:rPr>
          <w:rFonts w:ascii="Times New Roman" w:hAnsi="Times New Roman"/>
          <w:sz w:val="24"/>
          <w:szCs w:val="24"/>
        </w:rPr>
        <w:t xml:space="preserve"> ja tiek uzrādīts oriģināls)</w:t>
      </w:r>
      <w:r>
        <w:rPr>
          <w:rFonts w:ascii="Times New Roman" w:hAnsi="Times New Roman"/>
          <w:sz w:val="24"/>
          <w:szCs w:val="24"/>
        </w:rPr>
        <w:t>)</w:t>
      </w:r>
      <w:r w:rsidRPr="002C6CEA">
        <w:rPr>
          <w:rFonts w:ascii="Times New Roman" w:hAnsi="Times New Roman"/>
          <w:sz w:val="24"/>
          <w:szCs w:val="24"/>
        </w:rPr>
        <w:t xml:space="preserve"> jāiesniedz Pasūtītājam. </w:t>
      </w:r>
    </w:p>
    <w:p w:rsidR="00101C54" w:rsidRPr="002C6CEA" w:rsidRDefault="00101C54" w:rsidP="00B86453">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sz w:val="24"/>
          <w:szCs w:val="24"/>
        </w:rPr>
      </w:pPr>
      <w:r w:rsidRPr="002C6CEA">
        <w:rPr>
          <w:rFonts w:ascii="Times New Roman" w:hAnsi="Times New Roman"/>
          <w:sz w:val="24"/>
          <w:szCs w:val="24"/>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101C54" w:rsidRDefault="00101C54" w:rsidP="00AA7C86">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sz w:val="24"/>
          <w:szCs w:val="24"/>
        </w:rPr>
      </w:pPr>
      <w:r w:rsidRPr="00AA7C86">
        <w:rPr>
          <w:rFonts w:ascii="Times New Roman" w:hAnsi="Times New Roman"/>
          <w:sz w:val="24"/>
          <w:szCs w:val="24"/>
        </w:rPr>
        <w:t>Pretendenti, kuri neatbildīs šī nolikuma 2.punktā norādītajām prasībām, tiks noraidīti, un to iesniegtie piedāvājumi tālāk netiks vērtēti.</w:t>
      </w:r>
    </w:p>
    <w:p w:rsidR="00101C54" w:rsidRPr="00AA7C86" w:rsidRDefault="00101C54" w:rsidP="00D8255C">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rPr>
      </w:pPr>
    </w:p>
    <w:p w:rsidR="00101C54" w:rsidRPr="00510BFA"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510BFA">
        <w:rPr>
          <w:rFonts w:ascii="Times New Roman" w:hAnsi="Times New Roman"/>
          <w:b/>
          <w:bCs/>
          <w:sz w:val="24"/>
          <w:szCs w:val="24"/>
        </w:rPr>
        <w:t>PRETEND</w:t>
      </w:r>
      <w:r>
        <w:rPr>
          <w:rFonts w:ascii="Times New Roman" w:hAnsi="Times New Roman"/>
          <w:b/>
          <w:bCs/>
          <w:sz w:val="24"/>
          <w:szCs w:val="24"/>
        </w:rPr>
        <w:t>E</w:t>
      </w:r>
      <w:r w:rsidRPr="00510BFA">
        <w:rPr>
          <w:rFonts w:ascii="Times New Roman" w:hAnsi="Times New Roman"/>
          <w:b/>
          <w:bCs/>
          <w:sz w:val="24"/>
          <w:szCs w:val="24"/>
        </w:rPr>
        <w:t>NTA TEHNISKĀ UN FINANŠU PIEDĀVĀJUMA IZVĒRTĒŠANAI IESNIEDZAMIE DOKUMENTI</w:t>
      </w:r>
    </w:p>
    <w:p w:rsidR="00101C54" w:rsidRPr="00510BFA" w:rsidRDefault="00101C54"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bCs/>
          <w:sz w:val="24"/>
          <w:szCs w:val="24"/>
        </w:rPr>
      </w:pPr>
    </w:p>
    <w:p w:rsidR="00101C54" w:rsidRPr="00E204F4" w:rsidRDefault="00101C54" w:rsidP="00AA7C86">
      <w:pPr>
        <w:pStyle w:val="ListParagraph"/>
        <w:ind w:left="0"/>
        <w:jc w:val="both"/>
        <w:rPr>
          <w:rFonts w:ascii="Times New Roman" w:hAnsi="Times New Roman"/>
          <w:color w:val="000000"/>
          <w:sz w:val="24"/>
          <w:szCs w:val="24"/>
        </w:rPr>
      </w:pPr>
      <w:r>
        <w:rPr>
          <w:rFonts w:ascii="Times New Roman" w:hAnsi="Times New Roman"/>
          <w:bCs/>
          <w:sz w:val="24"/>
          <w:szCs w:val="24"/>
        </w:rPr>
        <w:t xml:space="preserve">3.1. </w:t>
      </w:r>
      <w:r w:rsidRPr="00E204F4">
        <w:rPr>
          <w:rFonts w:ascii="Times New Roman" w:hAnsi="Times New Roman"/>
          <w:bCs/>
          <w:sz w:val="24"/>
          <w:szCs w:val="24"/>
        </w:rPr>
        <w:t xml:space="preserve">Pretendentam jāiesniedz šādi Pretendenta </w:t>
      </w:r>
      <w:r>
        <w:rPr>
          <w:rFonts w:ascii="Times New Roman" w:hAnsi="Times New Roman"/>
          <w:bCs/>
          <w:sz w:val="24"/>
          <w:szCs w:val="24"/>
        </w:rPr>
        <w:t xml:space="preserve">tehniskā un finanšu piedāvājuma izvērtēšanai nepieciešamie </w:t>
      </w:r>
      <w:r w:rsidRPr="00E204F4">
        <w:rPr>
          <w:rFonts w:ascii="Times New Roman" w:hAnsi="Times New Roman"/>
          <w:bCs/>
          <w:sz w:val="24"/>
          <w:szCs w:val="24"/>
        </w:rPr>
        <w:t>dokumenti:</w:t>
      </w:r>
    </w:p>
    <w:p w:rsidR="00101C54" w:rsidRDefault="00101C54" w:rsidP="00172558">
      <w:pPr>
        <w:widowControl w:val="0"/>
        <w:overflowPunct w:val="0"/>
        <w:autoSpaceDE w:val="0"/>
        <w:autoSpaceDN w:val="0"/>
        <w:adjustRightInd w:val="0"/>
        <w:spacing w:after="0" w:line="240" w:lineRule="auto"/>
        <w:jc w:val="both"/>
        <w:rPr>
          <w:rFonts w:ascii="Times New Roman" w:hAnsi="Times New Roman"/>
          <w:sz w:val="24"/>
          <w:szCs w:val="24"/>
        </w:rPr>
      </w:pPr>
      <w:r w:rsidRPr="00172558">
        <w:rPr>
          <w:rFonts w:ascii="Times New Roman" w:hAnsi="Times New Roman"/>
          <w:sz w:val="24"/>
          <w:szCs w:val="24"/>
        </w:rPr>
        <w:t>3.1.</w:t>
      </w:r>
      <w:r>
        <w:rPr>
          <w:rFonts w:ascii="Times New Roman" w:hAnsi="Times New Roman"/>
          <w:sz w:val="24"/>
          <w:szCs w:val="24"/>
        </w:rPr>
        <w:t>1.Tehniskais piedāvājum</w:t>
      </w:r>
      <w:r w:rsidRPr="00172558">
        <w:rPr>
          <w:rFonts w:ascii="Times New Roman" w:hAnsi="Times New Roman"/>
          <w:sz w:val="24"/>
          <w:szCs w:val="24"/>
        </w:rPr>
        <w:t>s, kas sagatavots atbilstoši tehniskās specifikācijas (2.pielikums) prasībām;</w:t>
      </w:r>
    </w:p>
    <w:p w:rsidR="00101C54" w:rsidRPr="009A13D0" w:rsidRDefault="00101C54" w:rsidP="009A13D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9A13D0">
        <w:rPr>
          <w:rFonts w:ascii="Times New Roman" w:hAnsi="Times New Roman"/>
          <w:sz w:val="24"/>
          <w:szCs w:val="24"/>
        </w:rPr>
        <w:t xml:space="preserve">Finanšu piedāvājums, kas sagatavots atbilstoši </w:t>
      </w:r>
      <w:r>
        <w:rPr>
          <w:rFonts w:ascii="Times New Roman" w:hAnsi="Times New Roman"/>
          <w:sz w:val="24"/>
          <w:szCs w:val="24"/>
        </w:rPr>
        <w:t>finanšu piedāvājuma veidlapai (3</w:t>
      </w:r>
      <w:r w:rsidRPr="009A13D0">
        <w:rPr>
          <w:rFonts w:ascii="Times New Roman" w:hAnsi="Times New Roman"/>
          <w:sz w:val="24"/>
          <w:szCs w:val="24"/>
        </w:rPr>
        <w:t xml:space="preserve">.pielikums). </w:t>
      </w:r>
      <w:r w:rsidRPr="009A13D0">
        <w:rPr>
          <w:rFonts w:ascii="Times New Roman" w:hAnsi="Times New Roman"/>
          <w:iCs/>
          <w:sz w:val="24"/>
          <w:szCs w:val="24"/>
        </w:rPr>
        <w:t>Finanšu piedāvājumā norādītajās cenās</w:t>
      </w:r>
      <w:r w:rsidRPr="009A13D0">
        <w:rPr>
          <w:rFonts w:ascii="Times New Roman" w:hAnsi="Times New Roman"/>
          <w:i/>
          <w:iCs/>
          <w:sz w:val="24"/>
          <w:szCs w:val="24"/>
        </w:rPr>
        <w:t xml:space="preserve"> </w:t>
      </w:r>
      <w:r w:rsidRPr="009A13D0">
        <w:rPr>
          <w:rFonts w:ascii="Times New Roman" w:hAnsi="Times New Roman"/>
          <w:sz w:val="24"/>
          <w:szCs w:val="24"/>
        </w:rPr>
        <w:t xml:space="preserve">jāiekļauj visas izmaksas, kas attiecas un ir saistītas ar iepirkuma līguma izpildi, tajā skaitā visi ar </w:t>
      </w:r>
      <w:r>
        <w:rPr>
          <w:rFonts w:ascii="Times New Roman" w:hAnsi="Times New Roman"/>
          <w:sz w:val="24"/>
          <w:szCs w:val="24"/>
        </w:rPr>
        <w:t xml:space="preserve">Pakalpojuma veikšanu saistītie izdevumi </w:t>
      </w:r>
      <w:r w:rsidRPr="009A13D0">
        <w:rPr>
          <w:rFonts w:ascii="Times New Roman" w:hAnsi="Times New Roman"/>
          <w:sz w:val="24"/>
          <w:szCs w:val="24"/>
        </w:rPr>
        <w:t xml:space="preserve">un visi LR normatīvajos aktos paredzētie nodokļi, izņemot PVN (pievienotās vērtības nodoklis). </w:t>
      </w:r>
    </w:p>
    <w:p w:rsidR="00101C54" w:rsidRPr="009A13D0" w:rsidRDefault="00101C54" w:rsidP="009A13D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3.3.</w:t>
      </w:r>
      <w:r w:rsidRPr="009A13D0">
        <w:rPr>
          <w:rFonts w:ascii="Times New Roman" w:hAnsi="Times New Roman"/>
          <w:sz w:val="24"/>
          <w:szCs w:val="24"/>
        </w:rPr>
        <w:t xml:space="preserve">Pretendenta finanšu piedāvājumā norādītajai </w:t>
      </w:r>
      <w:r>
        <w:rPr>
          <w:rFonts w:ascii="Times New Roman" w:hAnsi="Times New Roman"/>
          <w:sz w:val="24"/>
          <w:szCs w:val="24"/>
        </w:rPr>
        <w:t xml:space="preserve">Pakalpojuma </w:t>
      </w:r>
      <w:r w:rsidRPr="009A13D0">
        <w:rPr>
          <w:rFonts w:ascii="Times New Roman" w:hAnsi="Times New Roman"/>
          <w:sz w:val="24"/>
          <w:szCs w:val="24"/>
        </w:rPr>
        <w:t>cenai ir jābūt nemainīgai visā līguma darbības laikā. Iespējamā inflācija, tirgus apstākļu maiņa vai jebkuri citi apstākļi (izņemot nodokļu izmaiņas) nevar būt par pamatu cenas</w:t>
      </w:r>
      <w:r>
        <w:rPr>
          <w:rFonts w:ascii="Times New Roman" w:hAnsi="Times New Roman"/>
          <w:sz w:val="24"/>
          <w:szCs w:val="24"/>
        </w:rPr>
        <w:t xml:space="preserve"> izmaiņām</w:t>
      </w:r>
      <w:r w:rsidRPr="009A13D0">
        <w:rPr>
          <w:rFonts w:ascii="Times New Roman" w:hAnsi="Times New Roman"/>
          <w:sz w:val="24"/>
          <w:szCs w:val="24"/>
        </w:rPr>
        <w:t>, un šo procesu radītās sekas pretendentam ir jāprognozē un jāaprēķina, sagatavojot finanšu piedāvājumu.</w:t>
      </w:r>
    </w:p>
    <w:p w:rsidR="00101C54" w:rsidRPr="00510BFA" w:rsidRDefault="00101C54"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sz w:val="24"/>
          <w:szCs w:val="24"/>
        </w:rPr>
      </w:pPr>
    </w:p>
    <w:p w:rsidR="00101C54"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PRETENDENTU IZSLĒGŠANAS NOSACĪJUMI UN TO PĀRBAUDES KĀRTĪBA</w:t>
      </w:r>
    </w:p>
    <w:p w:rsidR="00101C54" w:rsidRDefault="00101C54" w:rsidP="00993BA2">
      <w:pPr>
        <w:widowControl w:val="0"/>
        <w:overflowPunct w:val="0"/>
        <w:autoSpaceDE w:val="0"/>
        <w:autoSpaceDN w:val="0"/>
        <w:adjustRightInd w:val="0"/>
        <w:spacing w:after="0" w:line="240" w:lineRule="auto"/>
        <w:jc w:val="center"/>
        <w:rPr>
          <w:rFonts w:ascii="Times New Roman" w:hAnsi="Times New Roman"/>
          <w:b/>
          <w:bCs/>
          <w:sz w:val="24"/>
          <w:szCs w:val="24"/>
        </w:rPr>
      </w:pPr>
    </w:p>
    <w:p w:rsidR="00101C54" w:rsidRPr="005A0D20" w:rsidRDefault="00101C54" w:rsidP="00B12648">
      <w:pPr>
        <w:pStyle w:val="tv213limenis2"/>
        <w:spacing w:before="0" w:beforeAutospacing="0" w:after="0" w:afterAutospacing="0"/>
        <w:jc w:val="both"/>
        <w:rPr>
          <w:lang w:eastAsia="en-US"/>
        </w:rPr>
      </w:pPr>
      <w:r w:rsidRPr="0084181B">
        <w:rPr>
          <w:lang w:eastAsia="en-US"/>
        </w:rPr>
        <w:t>4.1.</w:t>
      </w:r>
      <w:r>
        <w:rPr>
          <w:lang w:eastAsia="en-US"/>
        </w:rPr>
        <w:t xml:space="preserve"> 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Pr>
          <w:lang w:eastAsia="en-US"/>
        </w:rPr>
        <w:t>p</w:t>
      </w:r>
      <w:r w:rsidRPr="005A0D20">
        <w:rPr>
          <w:lang w:eastAsia="en-US"/>
        </w:rPr>
        <w:t xml:space="preserve">retendentu no dalības </w:t>
      </w:r>
      <w:r>
        <w:rPr>
          <w:lang w:eastAsia="en-US"/>
        </w:rPr>
        <w:t>i</w:t>
      </w:r>
      <w:r w:rsidRPr="005A0D20">
        <w:rPr>
          <w:lang w:eastAsia="en-US"/>
        </w:rPr>
        <w:t>epirkumā jebkurā no šādiem gadījumiem:</w:t>
      </w:r>
    </w:p>
    <w:p w:rsidR="00101C54" w:rsidRDefault="00101C54" w:rsidP="00B12648">
      <w:pPr>
        <w:pStyle w:val="tv213limenis2"/>
        <w:jc w:val="both"/>
      </w:pPr>
      <w:r w:rsidRPr="0084181B">
        <w:t>4.1.1.</w:t>
      </w:r>
      <w: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01C54" w:rsidRDefault="00101C54" w:rsidP="00B12648">
      <w:pPr>
        <w:pStyle w:val="tv213limenis2"/>
        <w:jc w:val="both"/>
      </w:pPr>
      <w:r w:rsidRPr="0084181B">
        <w:t>4.1.2.</w:t>
      </w:r>
      <w:r>
        <w:rPr>
          <w:b/>
        </w:rPr>
        <w:t xml:space="preserve"> </w:t>
      </w:r>
      <w:r>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iCs/>
        </w:rPr>
        <w:t>euro</w:t>
      </w:r>
      <w:r>
        <w:t>;</w:t>
      </w:r>
    </w:p>
    <w:p w:rsidR="00101C54" w:rsidRDefault="00101C54" w:rsidP="00E93820">
      <w:pPr>
        <w:pStyle w:val="tv213limenis2"/>
        <w:jc w:val="both"/>
      </w:pPr>
      <w:r w:rsidRPr="0084181B">
        <w:t>4.1.3.</w:t>
      </w:r>
      <w:r>
        <w:t xml:space="preserve">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4.1.1. un 4.1.2. punktā minētie nosacījumi (atbilstoši </w:t>
      </w:r>
      <w:r w:rsidRPr="005A0D20">
        <w:rPr>
          <w:lang w:eastAsia="en-US"/>
        </w:rPr>
        <w:t xml:space="preserve">PIL </w:t>
      </w:r>
      <w:r w:rsidRPr="005A0D20">
        <w:rPr>
          <w:szCs w:val="20"/>
          <w:lang w:eastAsia="en-US"/>
        </w:rPr>
        <w:t>8.</w:t>
      </w:r>
      <w:r w:rsidRPr="005A0D20">
        <w:rPr>
          <w:vertAlign w:val="superscript"/>
          <w:lang w:eastAsia="en-US"/>
        </w:rPr>
        <w:t xml:space="preserve">2 </w:t>
      </w:r>
      <w:r w:rsidRPr="005A0D20">
        <w:rPr>
          <w:lang w:eastAsia="en-US"/>
        </w:rPr>
        <w:t xml:space="preserve">panta piektās daļas </w:t>
      </w:r>
      <w:hyperlink r:id="rId11" w:anchor="p1" w:tgtFrame="_blank" w:history="1">
        <w:r w:rsidRPr="003F79FC">
          <w:rPr>
            <w:rStyle w:val="Hyperlink"/>
            <w:color w:val="000000"/>
            <w:u w:val="none"/>
          </w:rPr>
          <w:t xml:space="preserve">1. </w:t>
        </w:r>
      </w:hyperlink>
      <w:r w:rsidRPr="003F79FC">
        <w:rPr>
          <w:color w:val="000000"/>
        </w:rPr>
        <w:t xml:space="preserve">un </w:t>
      </w:r>
      <w:hyperlink r:id="rId12" w:anchor="p2" w:tgtFrame="_blank" w:history="1">
        <w:r w:rsidRPr="003F79FC">
          <w:rPr>
            <w:rStyle w:val="Hyperlink"/>
            <w:color w:val="000000"/>
            <w:u w:val="none"/>
          </w:rPr>
          <w:t>2.punktā</w:t>
        </w:r>
      </w:hyperlink>
      <w:r>
        <w:t xml:space="preserve"> minētie nosacījumi).</w:t>
      </w:r>
    </w:p>
    <w:p w:rsidR="00101C54" w:rsidRDefault="00101C54" w:rsidP="00E93820">
      <w:pPr>
        <w:pStyle w:val="tv213"/>
        <w:jc w:val="both"/>
        <w:rPr>
          <w:lang w:eastAsia="en-US"/>
        </w:rPr>
      </w:pPr>
      <w:r w:rsidRPr="0084181B">
        <w:t>4.2.</w:t>
      </w:r>
      <w:r>
        <w:t xml:space="preserve"> Lai konstatētu, vai pretendents nav izslēdzams no dalības iepirkumā nolikuma 4.1.1., 4.1.2. un 4.1.3.punktā minēto apstākļu dēļ (atbilstoši </w:t>
      </w:r>
      <w:r w:rsidRPr="000C10C5">
        <w:rPr>
          <w:lang w:eastAsia="en-US"/>
        </w:rPr>
        <w:t xml:space="preserve">PIL </w:t>
      </w:r>
      <w:r w:rsidRPr="000C10C5">
        <w:rPr>
          <w:szCs w:val="20"/>
          <w:lang w:eastAsia="en-US"/>
        </w:rPr>
        <w:t>8.</w:t>
      </w:r>
      <w:r w:rsidRPr="000C10C5">
        <w:rPr>
          <w:vertAlign w:val="superscript"/>
          <w:lang w:eastAsia="en-US"/>
        </w:rPr>
        <w:t xml:space="preserve">2 </w:t>
      </w:r>
      <w:r w:rsidRPr="000C10C5">
        <w:rPr>
          <w:lang w:eastAsia="en-US"/>
        </w:rPr>
        <w:t xml:space="preserve">panta </w:t>
      </w:r>
      <w:r>
        <w:t xml:space="preserve">piektās daļas 1., 2. vai 3.punktā minēto apstākļu dēļ) Pasūtītājs veiks pretendentu pārbaudi atbilstoši </w:t>
      </w:r>
      <w:r w:rsidRPr="000C10C5">
        <w:rPr>
          <w:lang w:eastAsia="en-US"/>
        </w:rPr>
        <w:t xml:space="preserve">PIL </w:t>
      </w:r>
      <w:r w:rsidRPr="000C10C5">
        <w:rPr>
          <w:szCs w:val="20"/>
          <w:lang w:eastAsia="en-US"/>
        </w:rPr>
        <w:t>8.</w:t>
      </w:r>
      <w:r w:rsidRPr="000C10C5">
        <w:rPr>
          <w:vertAlign w:val="superscript"/>
          <w:lang w:eastAsia="en-US"/>
        </w:rPr>
        <w:t xml:space="preserve">2 </w:t>
      </w:r>
      <w:r w:rsidRPr="000C10C5">
        <w:rPr>
          <w:lang w:eastAsia="en-US"/>
        </w:rPr>
        <w:t>panta</w:t>
      </w:r>
      <w:r>
        <w:rPr>
          <w:lang w:eastAsia="en-US"/>
        </w:rPr>
        <w:t xml:space="preserve"> 7.daļā noteiktajai kārtībai.</w:t>
      </w:r>
    </w:p>
    <w:p w:rsidR="00101C54" w:rsidRDefault="00101C54" w:rsidP="00CE75FF">
      <w:pPr>
        <w:pStyle w:val="tv213"/>
        <w:jc w:val="both"/>
      </w:pPr>
      <w:r w:rsidRPr="0084181B">
        <w:rPr>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101C54" w:rsidRDefault="00101C54" w:rsidP="00CE75FF">
      <w:pPr>
        <w:pStyle w:val="tv213limenis2"/>
        <w:jc w:val="both"/>
      </w:pPr>
      <w:r w:rsidRPr="0084181B">
        <w:t>4.3.1.</w:t>
      </w:r>
      <w:r>
        <w:t xml:space="preserve"> neizslēdz pretendentu no dalības Iepirkumā, ja konstatē, ka saskaņā ar Ministru kabineta noteiktajā informācijas sistēmā esošo informāciju pretendentam un nolikuma 4.1.3. punktā minētajai personai (atbilstoši </w:t>
      </w:r>
      <w:r w:rsidRPr="003E481F">
        <w:rPr>
          <w:lang w:eastAsia="en-US"/>
        </w:rPr>
        <w:t xml:space="preserve">PIL </w:t>
      </w:r>
      <w:r w:rsidRPr="003E481F">
        <w:rPr>
          <w:szCs w:val="20"/>
          <w:lang w:eastAsia="en-US"/>
        </w:rPr>
        <w:t>8.</w:t>
      </w:r>
      <w:r w:rsidRPr="003E481F">
        <w:rPr>
          <w:vertAlign w:val="superscript"/>
          <w:lang w:eastAsia="en-US"/>
        </w:rPr>
        <w:t>2</w:t>
      </w:r>
      <w:r>
        <w:t xml:space="preserve"> panta piektās daļas 3.punktā minētajai personai) nav nodokļu parādu, tajā skaitā valsts sociālās apdrošināšanas obligāto iemaksu parādu, kas kopsummā pārsniedz 150 </w:t>
      </w:r>
      <w:r>
        <w:rPr>
          <w:i/>
          <w:iCs/>
        </w:rPr>
        <w:t>euro</w:t>
      </w:r>
      <w:r>
        <w:t>;</w:t>
      </w:r>
    </w:p>
    <w:p w:rsidR="00101C54" w:rsidRPr="009603D9" w:rsidRDefault="00101C54" w:rsidP="00C42B2B">
      <w:pPr>
        <w:pStyle w:val="tv213limenis2"/>
        <w:jc w:val="both"/>
        <w:rPr>
          <w:b/>
        </w:rPr>
      </w:pPr>
      <w:r w:rsidRPr="0084181B">
        <w:t>4.3.2.</w:t>
      </w:r>
      <w:r>
        <w:t xml:space="preserve"> informē Pretendentu par to, ka saskaņā ar Valsts ieņēmumu dienesta publiskajā nodokļu parādnieku datubāzē pēdējās datu aktualizācijas datumā ievietoto informāciju ir konstatēts, ka tam vai nolikuma 4.1.3. punktā minētajai personai</w:t>
      </w:r>
      <w:r w:rsidRPr="003E481F">
        <w:rPr>
          <w:lang w:eastAsia="en-US"/>
        </w:rPr>
        <w:t xml:space="preserve"> </w:t>
      </w:r>
      <w:r>
        <w:rPr>
          <w:lang w:eastAsia="en-US"/>
        </w:rPr>
        <w:t xml:space="preserve">(atbilstoši </w:t>
      </w:r>
      <w:r w:rsidRPr="003E481F">
        <w:rPr>
          <w:lang w:eastAsia="en-US"/>
        </w:rPr>
        <w:t xml:space="preserve">PIL </w:t>
      </w:r>
      <w:r w:rsidRPr="003E481F">
        <w:rPr>
          <w:szCs w:val="20"/>
          <w:lang w:eastAsia="en-US"/>
        </w:rPr>
        <w:t>8.</w:t>
      </w:r>
      <w:r w:rsidRPr="003E481F">
        <w:rPr>
          <w:vertAlign w:val="superscript"/>
          <w:lang w:eastAsia="en-US"/>
        </w:rPr>
        <w:t>2</w:t>
      </w:r>
      <w:r>
        <w:t xml:space="preserve">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Pr>
          <w:i/>
          <w:iCs/>
        </w:rPr>
        <w:t>euro</w:t>
      </w:r>
      <w:r>
        <w:t xml:space="preserve">, un nosaka termiņu — </w:t>
      </w:r>
      <w:r w:rsidRPr="00FD6B12">
        <w:rPr>
          <w:b/>
        </w:rPr>
        <w:t>10 dienas</w:t>
      </w:r>
      <w:r>
        <w:t xml:space="preserve"> </w:t>
      </w:r>
      <w:r w:rsidRPr="00FD6B12">
        <w:rPr>
          <w:b/>
        </w:rPr>
        <w:t>pēc informācijas izsniegšanas vai nosūtīšanas dienas</w:t>
      </w:r>
      <w:r>
        <w:t xml:space="preserve"> — apliecinājuma iesniegšanai. Pretendents, lai apliecinātu, ka tam un nolikuma 4.1.3. punktā minētajai personai</w:t>
      </w:r>
      <w:r w:rsidRPr="003E481F">
        <w:rPr>
          <w:lang w:eastAsia="en-US"/>
        </w:rPr>
        <w:t xml:space="preserve"> </w:t>
      </w:r>
      <w:r>
        <w:rPr>
          <w:lang w:eastAsia="en-US"/>
        </w:rPr>
        <w:t xml:space="preserve">(atbilstoši </w:t>
      </w:r>
      <w:r w:rsidRPr="003E481F">
        <w:rPr>
          <w:lang w:eastAsia="en-US"/>
        </w:rPr>
        <w:t xml:space="preserve">PIL </w:t>
      </w:r>
      <w:r w:rsidRPr="003E481F">
        <w:rPr>
          <w:szCs w:val="20"/>
          <w:lang w:eastAsia="en-US"/>
        </w:rPr>
        <w:t>8.</w:t>
      </w:r>
      <w:r w:rsidRPr="003E481F">
        <w:rPr>
          <w:vertAlign w:val="superscript"/>
          <w:lang w:eastAsia="en-US"/>
        </w:rPr>
        <w:t>2</w:t>
      </w:r>
      <w:r>
        <w:t xml:space="preserve"> panta piektās daļas 3.punktā minētajai personai) nebija nodokļu parādu, tajā skaitā valsts sociālās apdrošināšanas obligāto iemaksu parādu, kas kopsummā pārsniedz 150 </w:t>
      </w:r>
      <w:r>
        <w:rPr>
          <w:i/>
          <w:iCs/>
        </w:rPr>
        <w:t>euro</w:t>
      </w:r>
      <w: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Pr>
          <w:i/>
          <w:iCs/>
        </w:rPr>
        <w:t>euro</w:t>
      </w:r>
      <w:r>
        <w:t xml:space="preserve">. </w:t>
      </w:r>
      <w:r w:rsidRPr="009603D9">
        <w:rPr>
          <w:b/>
        </w:rPr>
        <w:t xml:space="preserve">Ja noteiktajā termiņā minētais apliecinājums nav iesniegts, Pasūtītājs Pretendentu izslēdz no dalības </w:t>
      </w:r>
      <w:r>
        <w:rPr>
          <w:b/>
        </w:rPr>
        <w:t>i</w:t>
      </w:r>
      <w:r w:rsidRPr="009603D9">
        <w:rPr>
          <w:b/>
        </w:rPr>
        <w:t>epirkumā.</w:t>
      </w:r>
    </w:p>
    <w:p w:rsidR="00101C54" w:rsidRPr="00510BFA"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510BFA">
        <w:rPr>
          <w:rFonts w:ascii="Times New Roman" w:hAnsi="Times New Roman"/>
          <w:b/>
          <w:bCs/>
          <w:sz w:val="24"/>
          <w:szCs w:val="24"/>
        </w:rPr>
        <w:t>PIEDĀVĀJUMU VĒRTĒŠANA UN IZVĒLES KRITĒRIJI</w:t>
      </w:r>
    </w:p>
    <w:p w:rsidR="00101C54" w:rsidRPr="00510BFA" w:rsidRDefault="00101C54">
      <w:pPr>
        <w:widowControl w:val="0"/>
        <w:autoSpaceDE w:val="0"/>
        <w:autoSpaceDN w:val="0"/>
        <w:adjustRightInd w:val="0"/>
        <w:spacing w:after="0" w:line="240" w:lineRule="auto"/>
        <w:jc w:val="both"/>
        <w:rPr>
          <w:rFonts w:ascii="Times New Roman" w:hAnsi="Times New Roman"/>
          <w:sz w:val="24"/>
          <w:szCs w:val="24"/>
        </w:rPr>
      </w:pPr>
    </w:p>
    <w:p w:rsidR="00101C54" w:rsidRPr="00C96A04" w:rsidRDefault="00101C54" w:rsidP="00C96A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rsidRPr="00C96A04">
        <w:rPr>
          <w:rFonts w:ascii="Times New Roman" w:hAnsi="Times New Roman"/>
          <w:sz w:val="24"/>
          <w:szCs w:val="24"/>
        </w:rPr>
        <w:t>Iepirkuma komisija pārbauda pretendentu iesniegto piedāvājumu atbilstību nolikumā norādītajām prasībām. Par atbilstošiem tiek uzskatīti tikai tie piedāvājumi, kuri atbilst visām nolikumā norādītajām prasībām. Ja, pārbaudot piedāvājumā sniegto informāciju, Pasūtītājs konstatē, ka tā neatbilst minētajām prasībām, pretendents no tālākas dalības iepirkumā tiek izslēgts.</w:t>
      </w:r>
    </w:p>
    <w:p w:rsidR="00101C54" w:rsidRPr="00C96A04" w:rsidRDefault="00101C54" w:rsidP="00C96A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w:t>
      </w:r>
      <w:r w:rsidRPr="00C96A04">
        <w:rPr>
          <w:rFonts w:ascii="Times New Roman" w:hAnsi="Times New Roman"/>
          <w:sz w:val="24"/>
          <w:szCs w:val="24"/>
        </w:rPr>
        <w:t>Iepirkuma komisija veic piedāvājumu vērtēšanu šādā kārtībā:</w:t>
      </w:r>
    </w:p>
    <w:p w:rsidR="00101C54" w:rsidRPr="00C96A04" w:rsidRDefault="00101C54" w:rsidP="00C96A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5.2.1.</w:t>
      </w:r>
      <w:r w:rsidRPr="00C96A04">
        <w:rPr>
          <w:rFonts w:ascii="Times New Roman" w:hAnsi="Times New Roman"/>
          <w:sz w:val="24"/>
          <w:szCs w:val="24"/>
        </w:rPr>
        <w:t>Iepirkuma komisija veic piedāvājumu noformējuma pārbaudi atbilstoši</w:t>
      </w:r>
      <w:r>
        <w:rPr>
          <w:rFonts w:ascii="Times New Roman" w:hAnsi="Times New Roman"/>
          <w:sz w:val="24"/>
          <w:szCs w:val="24"/>
        </w:rPr>
        <w:t xml:space="preserve"> nolikumā 1.17</w:t>
      </w:r>
      <w:r w:rsidRPr="00C96A04">
        <w:rPr>
          <w:rFonts w:ascii="Times New Roman" w:hAnsi="Times New Roman"/>
          <w:sz w:val="24"/>
          <w:szCs w:val="24"/>
        </w:rPr>
        <w:t>.punktā norādītajām piedāvājuma noformējuma prasībām. Ja piedāvājums neatbilst nolikumā noteiktajām  piedāvājuma noformējuma prasībām, Iepirkuma komisija lemj par piedāvājuma turpmāku izskatīšanu.</w:t>
      </w:r>
    </w:p>
    <w:p w:rsidR="00101C54" w:rsidRPr="00C96A04" w:rsidRDefault="00101C54" w:rsidP="00C96A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5.2.2.</w:t>
      </w:r>
      <w:r w:rsidRPr="00C96A04">
        <w:rPr>
          <w:rFonts w:ascii="Times New Roman" w:hAnsi="Times New Roman"/>
          <w:sz w:val="24"/>
          <w:szCs w:val="24"/>
        </w:rPr>
        <w:t xml:space="preserve">Iepirkuma komisija veic Pretendentu atbilstības pārbaudi nolikuma </w:t>
      </w:r>
      <w:r w:rsidRPr="00CC40A6">
        <w:rPr>
          <w:rFonts w:ascii="Times New Roman" w:hAnsi="Times New Roman"/>
          <w:sz w:val="24"/>
          <w:szCs w:val="24"/>
        </w:rPr>
        <w:t>2.punktā</w:t>
      </w:r>
      <w:r w:rsidRPr="00C96A04">
        <w:rPr>
          <w:rFonts w:ascii="Times New Roman" w:hAnsi="Times New Roman"/>
          <w:sz w:val="24"/>
          <w:szCs w:val="24"/>
        </w:rPr>
        <w:t xml:space="preserve"> noteiktajām kvalifikācijas prasībām. Kvalifikācijas atbilstības pārbaudes laikā Iepirkuma komisija </w:t>
      </w:r>
      <w:bookmarkStart w:id="0" w:name="page9"/>
      <w:bookmarkEnd w:id="0"/>
      <w:r w:rsidRPr="00C96A04">
        <w:rPr>
          <w:rFonts w:ascii="Times New Roman" w:hAnsi="Times New Roman"/>
          <w:sz w:val="24"/>
          <w:szCs w:val="24"/>
        </w:rPr>
        <w:t>veic nolikuma 2.punktā noteikto kvalifikācijas dokumentu pārbaudi, lai pārliecinātos, vai pretendents atbilst nolikuma 2.punktā noteiktajām pretendentu kvalifikācijas prasībām. Ja piedāvājums</w:t>
      </w:r>
      <w:r>
        <w:rPr>
          <w:rFonts w:ascii="Times New Roman" w:hAnsi="Times New Roman"/>
          <w:sz w:val="24"/>
          <w:szCs w:val="24"/>
        </w:rPr>
        <w:t xml:space="preserve"> neatbilst nolikumā noteiktajām</w:t>
      </w:r>
      <w:r w:rsidRPr="00C96A04">
        <w:rPr>
          <w:rFonts w:ascii="Times New Roman" w:hAnsi="Times New Roman"/>
          <w:sz w:val="24"/>
          <w:szCs w:val="24"/>
        </w:rPr>
        <w:t xml:space="preserve"> kvalifikācijas prasībām, Iepirkuma komisija noraida pretendenta piedāvājumu.</w:t>
      </w:r>
    </w:p>
    <w:p w:rsidR="00101C54" w:rsidRPr="00C96A04" w:rsidRDefault="00101C54" w:rsidP="00C96A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5.2.3.</w:t>
      </w:r>
      <w:r w:rsidRPr="00C96A04">
        <w:rPr>
          <w:rFonts w:ascii="Times New Roman" w:hAnsi="Times New Roman"/>
          <w:sz w:val="24"/>
          <w:szCs w:val="24"/>
        </w:rPr>
        <w:t xml:space="preserve">Iepirkuma komisija veic tehnisko piedāvājumu atbilstības pārbaudi, kuras laikā izvērtē tehnisko piedāvājumu atbilstību nolikuma prasībām </w:t>
      </w:r>
      <w:r w:rsidRPr="00C96A04">
        <w:rPr>
          <w:rFonts w:ascii="Times New Roman" w:hAnsi="Times New Roman"/>
          <w:bCs/>
          <w:sz w:val="24"/>
          <w:szCs w:val="24"/>
        </w:rPr>
        <w:t>(nolikuma 3.punkts un 2.pielikums)</w:t>
      </w:r>
      <w:r w:rsidRPr="00C96A04">
        <w:rPr>
          <w:rFonts w:ascii="Times New Roman" w:hAnsi="Times New Roman"/>
          <w:sz w:val="24"/>
          <w:szCs w:val="24"/>
        </w:rPr>
        <w:t>. Ja pretendenta tehniskais piedāvājums neatbilst nolikuma prasībām, Iepirkuma komisija noraida pretendenta piedāvājumu.</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5.2.4.</w:t>
      </w:r>
      <w:r w:rsidRPr="00B22B8B">
        <w:rPr>
          <w:rFonts w:ascii="Times New Roman" w:hAnsi="Times New Roman"/>
          <w:bCs/>
          <w:sz w:val="24"/>
          <w:szCs w:val="24"/>
        </w:rPr>
        <w:t xml:space="preserve">Iepirkuma komisija veic pretendenta iesniegtā finanšu piedāvājuma atbilstību nolikumā noteiktajām prasībām </w:t>
      </w:r>
      <w:r>
        <w:rPr>
          <w:rFonts w:ascii="Times New Roman" w:hAnsi="Times New Roman"/>
          <w:bCs/>
          <w:sz w:val="24"/>
          <w:szCs w:val="24"/>
        </w:rPr>
        <w:t xml:space="preserve">par </w:t>
      </w:r>
      <w:r w:rsidRPr="00B22B8B">
        <w:rPr>
          <w:rFonts w:ascii="Times New Roman" w:hAnsi="Times New Roman"/>
          <w:bCs/>
          <w:sz w:val="24"/>
          <w:szCs w:val="24"/>
        </w:rPr>
        <w:t>f</w:t>
      </w:r>
      <w:r>
        <w:rPr>
          <w:rFonts w:ascii="Times New Roman" w:hAnsi="Times New Roman"/>
          <w:bCs/>
          <w:sz w:val="24"/>
          <w:szCs w:val="24"/>
        </w:rPr>
        <w:t>inanšu piedāvājuma sagatavošanu</w:t>
      </w:r>
      <w:r w:rsidRPr="00B22B8B">
        <w:rPr>
          <w:rFonts w:ascii="Times New Roman" w:hAnsi="Times New Roman"/>
          <w:bCs/>
          <w:sz w:val="24"/>
          <w:szCs w:val="24"/>
        </w:rPr>
        <w:t xml:space="preserve"> </w:t>
      </w:r>
      <w:r w:rsidRPr="00CC40A6">
        <w:rPr>
          <w:rFonts w:ascii="Times New Roman" w:hAnsi="Times New Roman"/>
          <w:bCs/>
          <w:sz w:val="24"/>
          <w:szCs w:val="24"/>
        </w:rPr>
        <w:t>(nolikuma 3.punkts un 3.pielikums).</w:t>
      </w:r>
      <w:r w:rsidRPr="00B22B8B">
        <w:rPr>
          <w:rFonts w:ascii="Times New Roman" w:hAnsi="Times New Roman"/>
          <w:bCs/>
          <w:sz w:val="24"/>
          <w:szCs w:val="24"/>
        </w:rPr>
        <w:t xml:space="preserve"> </w:t>
      </w:r>
      <w:r w:rsidRPr="00B22B8B">
        <w:rPr>
          <w:rFonts w:ascii="Times New Roman" w:hAnsi="Times New Roman"/>
          <w:sz w:val="24"/>
          <w:szCs w:val="24"/>
        </w:rPr>
        <w:t>Ja pretendenta finanšu piedāvājums neatbilst nolikuma prasībām, Iepirkuma komisija noraida pretendenta piedāvājumu.</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5.2.4.1.</w:t>
      </w:r>
      <w:r w:rsidRPr="00B22B8B">
        <w:rPr>
          <w:rFonts w:ascii="Times New Roman" w:hAnsi="Times New Roman"/>
          <w:bCs/>
          <w:sz w:val="24"/>
          <w:szCs w:val="24"/>
        </w:rPr>
        <w:t xml:space="preserve"> </w:t>
      </w:r>
      <w:r w:rsidRPr="00B22B8B">
        <w:rPr>
          <w:rFonts w:ascii="Times New Roman" w:hAnsi="Times New Roman"/>
          <w:sz w:val="24"/>
          <w:szCs w:val="24"/>
        </w:rPr>
        <w:t xml:space="preserve">Iepirkuma komisija pārbauda, vai finanšu piedāvājumā nav aritmētisku kļūdu. Ja Iepirkuma komisija finanšu piedāvājumā konstatē aritmētiskas kļūdas, tā šīs kļūdas izlabo. </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5.2.4.2.</w:t>
      </w:r>
      <w:r w:rsidRPr="00B22B8B">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5.3.</w:t>
      </w:r>
      <w:r w:rsidRPr="00B22B8B">
        <w:rPr>
          <w:rFonts w:ascii="Times New Roman" w:hAnsi="Times New Roman"/>
          <w:sz w:val="24"/>
          <w:szCs w:val="24"/>
        </w:rPr>
        <w:t>Iepirkuma komisija izvēlas piedāvājumu ar viszemāko cenu no piedāvājumiem, kas atbilst visām nolikuma prasībām.</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5.4.</w:t>
      </w:r>
      <w:r w:rsidRPr="00B22B8B">
        <w:rPr>
          <w:rFonts w:ascii="Times New Roman" w:hAnsi="Times New Roman"/>
          <w:sz w:val="24"/>
          <w:szCs w:val="24"/>
        </w:rPr>
        <w:t>Ja vairāku pretendentu piedāvājumi būs ar vienādu viszemāko cenu, tad Iepirkuma komisija rīkos izlozi starp šiem pretendentiem.</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5.5.</w:t>
      </w:r>
      <w:r w:rsidRPr="00B22B8B">
        <w:rPr>
          <w:rFonts w:ascii="Times New Roman" w:hAnsi="Times New Roman"/>
          <w:sz w:val="24"/>
          <w:szCs w:val="24"/>
        </w:rPr>
        <w:t xml:space="preserve">Komisija par uzvarētāju iepirkumā atzīs pretendentu, kurš izraudzīts atbilstoši nolikumā noteiktajām prasībām un kritērijiem un nav izslēdzams no dalības iepirkumā saskaņā ar nolikuma 4.punktā noteikto (atbilstoši </w:t>
      </w:r>
      <w:r w:rsidRPr="00B22B8B">
        <w:rPr>
          <w:rFonts w:ascii="Times New Roman" w:hAnsi="Times New Roman"/>
          <w:sz w:val="24"/>
          <w:szCs w:val="24"/>
          <w:lang w:eastAsia="en-US"/>
        </w:rPr>
        <w:t>PIL 8.</w:t>
      </w:r>
      <w:r w:rsidRPr="00B22B8B">
        <w:rPr>
          <w:rFonts w:ascii="Times New Roman" w:hAnsi="Times New Roman"/>
          <w:sz w:val="24"/>
          <w:szCs w:val="24"/>
          <w:vertAlign w:val="superscript"/>
          <w:lang w:eastAsia="en-US"/>
        </w:rPr>
        <w:t>2</w:t>
      </w:r>
      <w:r w:rsidRPr="00B22B8B">
        <w:rPr>
          <w:rFonts w:ascii="Times New Roman" w:hAnsi="Times New Roman"/>
          <w:sz w:val="24"/>
          <w:szCs w:val="24"/>
        </w:rPr>
        <w:t xml:space="preserve"> panta piektajai daļai).</w:t>
      </w:r>
    </w:p>
    <w:p w:rsidR="00101C54" w:rsidRPr="00B22B8B" w:rsidRDefault="00101C54" w:rsidP="00B22B8B">
      <w:pPr>
        <w:widowControl w:val="0"/>
        <w:overflowPunct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4"/>
        </w:rPr>
        <w:t>5.6.</w:t>
      </w:r>
      <w:r w:rsidRPr="00B22B8B">
        <w:rPr>
          <w:rFonts w:ascii="Times New Roman" w:hAnsi="Times New Roman"/>
          <w:sz w:val="24"/>
        </w:rPr>
        <w:t>Triju darbdienu laikā pēc Iepirkuma komisijas lēmuma pieņemšanas Pasūtītājs informēs visus pretendentus par iepirkumā izraudzīto pretendentu vai pretendentiem, kā arī savā mājas lapā internetā nodrošinās brīvu un tiešu elektronisku pieeju Iepirkuma komisijas lēmumam.</w:t>
      </w:r>
    </w:p>
    <w:p w:rsidR="00101C54" w:rsidRPr="00510BFA" w:rsidRDefault="00101C54" w:rsidP="00EA55DC">
      <w:pPr>
        <w:widowControl w:val="0"/>
        <w:autoSpaceDE w:val="0"/>
        <w:autoSpaceDN w:val="0"/>
        <w:adjustRightInd w:val="0"/>
        <w:spacing w:after="0" w:line="240" w:lineRule="auto"/>
        <w:jc w:val="both"/>
        <w:rPr>
          <w:rFonts w:ascii="Times New Roman" w:hAnsi="Times New Roman"/>
          <w:sz w:val="24"/>
          <w:szCs w:val="24"/>
        </w:rPr>
      </w:pPr>
    </w:p>
    <w:p w:rsidR="00101C54" w:rsidRPr="00510BFA"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510BFA">
        <w:rPr>
          <w:rFonts w:ascii="Times New Roman" w:hAnsi="Times New Roman"/>
          <w:b/>
          <w:bCs/>
          <w:sz w:val="24"/>
          <w:szCs w:val="24"/>
        </w:rPr>
        <w:t>IEPIRKUMA KOMISIJAS TIESĪBAS UN PIENĀKUMI</w:t>
      </w:r>
    </w:p>
    <w:p w:rsidR="00101C54" w:rsidRPr="00510BFA" w:rsidRDefault="00101C54">
      <w:pPr>
        <w:widowControl w:val="0"/>
        <w:autoSpaceDE w:val="0"/>
        <w:autoSpaceDN w:val="0"/>
        <w:adjustRightInd w:val="0"/>
        <w:spacing w:after="0" w:line="240" w:lineRule="auto"/>
        <w:jc w:val="both"/>
        <w:rPr>
          <w:rFonts w:ascii="Times New Roman" w:hAnsi="Times New Roman"/>
          <w:bCs/>
          <w:sz w:val="24"/>
          <w:szCs w:val="24"/>
        </w:rPr>
      </w:pP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w:t>
      </w:r>
      <w:r w:rsidRPr="00642DB3">
        <w:rPr>
          <w:rFonts w:ascii="Times New Roman" w:hAnsi="Times New Roman"/>
          <w:sz w:val="24"/>
          <w:szCs w:val="24"/>
        </w:rPr>
        <w:t xml:space="preserve">Iepirkuma komisijas tiesības: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6.1.1.</w:t>
      </w:r>
      <w:r w:rsidRPr="00642DB3">
        <w:rPr>
          <w:rFonts w:ascii="Times New Roman" w:hAnsi="Times New Roman"/>
          <w:sz w:val="24"/>
          <w:szCs w:val="24"/>
        </w:rPr>
        <w:t>pieprasīt, lai pretendents precizētu informāciju par savu piedāvājumu, ja tas nepieciešams piedāvājuma noformējuma pārbaudei, pretendentu kvalifikācijas pārbaudei, kā arī piedāvājuma novērtēšanai;</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6.1.2.</w:t>
      </w:r>
      <w:r w:rsidRPr="00642DB3">
        <w:rPr>
          <w:rFonts w:ascii="Times New Roman" w:hAnsi="Times New Roman"/>
          <w:sz w:val="24"/>
          <w:szCs w:val="24"/>
        </w:rPr>
        <w:t>pieaicināt ekspertu piedāvājumu noformējuma pārbaudes, pretendentu kvalifikācijas un piedāvājumu atbilstības pārbaudes, kā arī piedāvājumu vērtēšanas procesā;</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6.1.3.</w:t>
      </w:r>
      <w:r w:rsidRPr="00642DB3">
        <w:rPr>
          <w:rFonts w:ascii="Times New Roman" w:hAnsi="Times New Roman"/>
          <w:sz w:val="24"/>
          <w:szCs w:val="24"/>
        </w:rPr>
        <w:t>gadījumā, ja pretendents, kuram tiek piešķirtas līguma slēgšanas tiesības, atsakās slēgt iepirkuma līgumu, izvēlēties slēgt iepirkuma līgumu ar nākamo pretendentu, kura piedāvājums ir ar nākamo zemāko cenu, un uz kuru neattiecas nolikuma 4.punktā minētie izslēgšanas nosacījumi, kā arī kura piedāvājums atbilst nolikumā noteiktajām prasībām, vai pārtraukt iepirkumu, neizvēloties nevienu piedāvājumu;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6.1.4.</w:t>
      </w:r>
      <w:r w:rsidRPr="00642DB3">
        <w:rPr>
          <w:rFonts w:ascii="Times New Roman" w:hAnsi="Times New Roman"/>
          <w:sz w:val="24"/>
          <w:szCs w:val="24"/>
        </w:rPr>
        <w:t>jebkurā brīdī pārtraukt iepirkumu, ja tam ir objektīvs pamatojums;</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6.1.5.</w:t>
      </w:r>
      <w:r w:rsidRPr="00642DB3">
        <w:rPr>
          <w:rFonts w:ascii="Times New Roman" w:hAnsi="Times New Roman"/>
          <w:sz w:val="24"/>
          <w:szCs w:val="24"/>
        </w:rPr>
        <w:t xml:space="preserve">izslēgt pretendentu no dalības iepirkumā, ja attiecīgais pretendents noteiktajā termiņā neiesniedz nolikuma 4.3.2. punktā noteikto </w:t>
      </w:r>
      <w:r w:rsidRPr="007E3D99">
        <w:rPr>
          <w:rFonts w:ascii="Times New Roman" w:hAnsi="Times New Roman"/>
          <w:sz w:val="24"/>
          <w:szCs w:val="24"/>
        </w:rPr>
        <w:t>izdruku (apliecinājumu).</w:t>
      </w:r>
      <w:r w:rsidRPr="00642DB3">
        <w:rPr>
          <w:rFonts w:ascii="Times New Roman" w:hAnsi="Times New Roman"/>
          <w:sz w:val="24"/>
          <w:szCs w:val="24"/>
        </w:rPr>
        <w:t xml:space="preserve">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w:t>
      </w:r>
      <w:r w:rsidRPr="00642DB3">
        <w:rPr>
          <w:rFonts w:ascii="Times New Roman" w:hAnsi="Times New Roman"/>
          <w:sz w:val="24"/>
          <w:szCs w:val="24"/>
        </w:rPr>
        <w:t>Iepirkuma komisijas pienākumi:</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6.2.1.</w:t>
      </w:r>
      <w:r w:rsidRPr="00642DB3">
        <w:rPr>
          <w:rFonts w:ascii="Times New Roman" w:hAnsi="Times New Roman"/>
          <w:sz w:val="24"/>
          <w:szCs w:val="24"/>
        </w:rPr>
        <w:t>nodrošināt iepirkuma norisi un dokumentēšanu atbilstoši Publisko iepirkumu likuma prasībām;</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6.2.2.</w:t>
      </w:r>
      <w:r w:rsidRPr="00642DB3">
        <w:rPr>
          <w:rFonts w:ascii="Times New Roman" w:hAnsi="Times New Roman"/>
          <w:sz w:val="24"/>
          <w:szCs w:val="24"/>
        </w:rPr>
        <w:t>nodrošināt pretendentu brīvu konkurenci, kā arī vienlīdzīgu un taisnīgu attieksmi pret tiem;</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6.2.3.</w:t>
      </w:r>
      <w:r w:rsidRPr="00642DB3">
        <w:rPr>
          <w:rFonts w:ascii="Times New Roman" w:hAnsi="Times New Roman"/>
          <w:sz w:val="24"/>
          <w:szCs w:val="24"/>
        </w:rPr>
        <w:t>pēc ieinteresēto personu pieprasījuma sniegt informāciju par šo nolikumu;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6.2.4.</w:t>
      </w:r>
      <w:r w:rsidRPr="00642DB3">
        <w:rPr>
          <w:rFonts w:ascii="Times New Roman" w:hAnsi="Times New Roman"/>
          <w:sz w:val="24"/>
          <w:szCs w:val="24"/>
        </w:rPr>
        <w:t>vērtēt pretendentus un to iesniegtos piedāvājumus saskaņā ar normatīvajiem aktiem un šo nolikumu.</w:t>
      </w:r>
    </w:p>
    <w:p w:rsidR="00101C54" w:rsidRPr="00510BFA" w:rsidRDefault="00101C54" w:rsidP="006D57A1">
      <w:pPr>
        <w:widowControl w:val="0"/>
        <w:overflowPunct w:val="0"/>
        <w:autoSpaceDE w:val="0"/>
        <w:autoSpaceDN w:val="0"/>
        <w:adjustRightInd w:val="0"/>
        <w:spacing w:after="0" w:line="240" w:lineRule="auto"/>
        <w:jc w:val="both"/>
        <w:rPr>
          <w:rFonts w:ascii="Times New Roman" w:hAnsi="Times New Roman"/>
          <w:sz w:val="24"/>
          <w:szCs w:val="24"/>
        </w:rPr>
      </w:pPr>
    </w:p>
    <w:p w:rsidR="00101C54" w:rsidRPr="00510BFA"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510BFA">
        <w:rPr>
          <w:rFonts w:ascii="Times New Roman" w:hAnsi="Times New Roman"/>
          <w:b/>
          <w:bCs/>
          <w:sz w:val="24"/>
          <w:szCs w:val="24"/>
        </w:rPr>
        <w:t>PRETENDENTA TIESĪBAS UN PIENĀKUMI</w:t>
      </w:r>
    </w:p>
    <w:p w:rsidR="00101C54" w:rsidRPr="00510BFA" w:rsidRDefault="00101C54" w:rsidP="00EA55DC">
      <w:pPr>
        <w:widowControl w:val="0"/>
        <w:autoSpaceDE w:val="0"/>
        <w:autoSpaceDN w:val="0"/>
        <w:adjustRightInd w:val="0"/>
        <w:spacing w:after="0" w:line="240" w:lineRule="auto"/>
        <w:jc w:val="both"/>
        <w:rPr>
          <w:rFonts w:ascii="Times New Roman" w:hAnsi="Times New Roman"/>
          <w:bCs/>
          <w:sz w:val="24"/>
          <w:szCs w:val="24"/>
        </w:rPr>
      </w:pP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7.1.</w:t>
      </w:r>
      <w:r w:rsidRPr="00642DB3">
        <w:rPr>
          <w:rFonts w:ascii="Times New Roman" w:hAnsi="Times New Roman"/>
          <w:sz w:val="24"/>
          <w:szCs w:val="24"/>
        </w:rPr>
        <w:t>Pretendenta tiesības:</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7.1.1.</w:t>
      </w:r>
      <w:r w:rsidRPr="00642DB3">
        <w:rPr>
          <w:rFonts w:ascii="Times New Roman" w:hAnsi="Times New Roman"/>
          <w:sz w:val="24"/>
          <w:szCs w:val="24"/>
        </w:rPr>
        <w:t xml:space="preserve">pieprasīt Pasūtītājam papildus informāciju par iepirkuma nolikumā iekļautajiem nosacījumiem;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7.1.2.</w:t>
      </w:r>
      <w:r w:rsidRPr="00642DB3">
        <w:rPr>
          <w:rFonts w:ascii="Times New Roman" w:hAnsi="Times New Roman"/>
          <w:sz w:val="24"/>
          <w:szCs w:val="24"/>
        </w:rPr>
        <w:t>iesniegt piedāvājumu;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7.1.3.</w:t>
      </w:r>
      <w:r w:rsidRPr="00642DB3">
        <w:rPr>
          <w:rFonts w:ascii="Times New Roman" w:hAnsi="Times New Roman"/>
          <w:sz w:val="24"/>
          <w:szCs w:val="24"/>
        </w:rPr>
        <w:t xml:space="preserve">pirms piedāvājumu iesniegšanas termiņa beigām grozīt vai atsaukt iesniegto piedāvājumu.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w:t>
      </w:r>
      <w:r w:rsidRPr="00642DB3">
        <w:rPr>
          <w:rFonts w:ascii="Times New Roman" w:hAnsi="Times New Roman"/>
          <w:sz w:val="24"/>
          <w:szCs w:val="24"/>
        </w:rPr>
        <w:t>Pretendenta pienākumi:</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7.2.1.</w:t>
      </w:r>
      <w:r w:rsidRPr="00642DB3">
        <w:rPr>
          <w:rFonts w:ascii="Times New Roman" w:hAnsi="Times New Roman"/>
          <w:sz w:val="24"/>
          <w:szCs w:val="24"/>
        </w:rPr>
        <w:t>sagatavot piedāvājumu atbilstoši šī nolikuma prasībām;</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7.2.2.</w:t>
      </w:r>
      <w:r w:rsidRPr="00642DB3">
        <w:rPr>
          <w:rFonts w:ascii="Times New Roman" w:hAnsi="Times New Roman"/>
          <w:sz w:val="24"/>
          <w:szCs w:val="24"/>
        </w:rPr>
        <w:t>sniegt Pasūtītājam patiesu informāciju;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7.2.3.</w:t>
      </w:r>
      <w:r w:rsidRPr="00642DB3">
        <w:rPr>
          <w:rFonts w:ascii="Times New Roman" w:hAnsi="Times New Roman"/>
          <w:sz w:val="24"/>
          <w:szCs w:val="24"/>
        </w:rPr>
        <w:t xml:space="preserve">sniegt atbildes uz Iepirkuma komisijas pieprasījumiem par papildus informāciju, kas nepieciešama piedāvājuma noformējuma pārbaudei, pretendentu kvalifikācijas pārbaudei, piedāvājuma atbilstības pārbaudei, kā arī vērtēšanai;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7.2.4.</w:t>
      </w:r>
      <w:r w:rsidRPr="00642DB3">
        <w:rPr>
          <w:rFonts w:ascii="Times New Roman" w:hAnsi="Times New Roman"/>
          <w:sz w:val="24"/>
          <w:szCs w:val="24"/>
        </w:rPr>
        <w:t xml:space="preserve">segt visas izmaksas, kas saistītas ar piedāvājuma sagatavošanu un iesniegšanu. </w:t>
      </w:r>
    </w:p>
    <w:p w:rsidR="00101C54" w:rsidRPr="00510BFA" w:rsidRDefault="00101C54" w:rsidP="00EA55DC">
      <w:pPr>
        <w:widowControl w:val="0"/>
        <w:autoSpaceDE w:val="0"/>
        <w:autoSpaceDN w:val="0"/>
        <w:adjustRightInd w:val="0"/>
        <w:spacing w:after="0" w:line="240" w:lineRule="auto"/>
        <w:jc w:val="both"/>
        <w:rPr>
          <w:rFonts w:ascii="Times New Roman" w:hAnsi="Times New Roman"/>
          <w:sz w:val="24"/>
          <w:szCs w:val="24"/>
        </w:rPr>
      </w:pPr>
    </w:p>
    <w:p w:rsidR="00101C54" w:rsidRPr="00510BFA" w:rsidRDefault="00101C54" w:rsidP="00400250">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b/>
          <w:bCs/>
          <w:sz w:val="24"/>
          <w:szCs w:val="24"/>
        </w:rPr>
      </w:pPr>
      <w:r w:rsidRPr="00510BFA">
        <w:rPr>
          <w:rFonts w:ascii="Times New Roman" w:hAnsi="Times New Roman"/>
          <w:b/>
          <w:bCs/>
          <w:sz w:val="24"/>
          <w:szCs w:val="24"/>
        </w:rPr>
        <w:t>INFORMĀCIJA</w:t>
      </w:r>
      <w:r>
        <w:rPr>
          <w:rFonts w:ascii="Times New Roman" w:hAnsi="Times New Roman"/>
          <w:b/>
          <w:bCs/>
          <w:sz w:val="24"/>
          <w:szCs w:val="24"/>
        </w:rPr>
        <w:t xml:space="preserve"> PAR LĪGUMU</w:t>
      </w:r>
    </w:p>
    <w:p w:rsidR="00101C54" w:rsidRPr="00510BFA" w:rsidRDefault="00101C54" w:rsidP="008A10CD">
      <w:pPr>
        <w:widowControl w:val="0"/>
        <w:autoSpaceDE w:val="0"/>
        <w:autoSpaceDN w:val="0"/>
        <w:adjustRightInd w:val="0"/>
        <w:spacing w:after="0" w:line="240" w:lineRule="auto"/>
        <w:jc w:val="both"/>
        <w:rPr>
          <w:rFonts w:ascii="Times New Roman" w:hAnsi="Times New Roman"/>
          <w:bCs/>
          <w:sz w:val="24"/>
          <w:szCs w:val="24"/>
        </w:rPr>
      </w:pP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8.1.</w:t>
      </w:r>
      <w:r w:rsidRPr="00642DB3">
        <w:rPr>
          <w:rFonts w:ascii="Times New Roman" w:hAnsi="Times New Roman"/>
          <w:sz w:val="24"/>
          <w:szCs w:val="24"/>
        </w:rPr>
        <w:t xml:space="preserve">Pasūtītājs slēdz iepirkuma līgumu ar Iepirkuma komisijas izraudzīto piegādātāju.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8.2.</w:t>
      </w:r>
      <w:r w:rsidRPr="00642DB3">
        <w:rPr>
          <w:rFonts w:ascii="Times New Roman" w:hAnsi="Times New Roman"/>
          <w:sz w:val="24"/>
          <w:szCs w:val="24"/>
        </w:rPr>
        <w:t>Ievērojot vienlīdzīgas attieksmes principu pret pretendentiem, Pasūtītājs slēdz iepirkuma līgumu atbilstoši iepirkuma dokumentos paredzētajiem piedāvājumā iekļautajiem nosacījumiem, kā arī neveic iepirkuma līgumā grozījumus, kas varētu radīt vienlīdzīgas attieksmes pret pretendentiem pārkāpumu.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8.3.</w:t>
      </w:r>
      <w:r w:rsidRPr="00642DB3">
        <w:rPr>
          <w:rFonts w:ascii="Times New Roman" w:hAnsi="Times New Roman"/>
          <w:sz w:val="24"/>
          <w:szCs w:val="24"/>
        </w:rPr>
        <w:t xml:space="preserve">Iepirkuma līgumu sagatavo Pasūtītājs un iesniedz tam pretendentam, par kuru Iepirkuma komisija pieņēmusi lēmumu slēgt iepirkuma līgumu.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w:t>
      </w:r>
      <w:r w:rsidRPr="00642DB3">
        <w:rPr>
          <w:rFonts w:ascii="Times New Roman" w:hAnsi="Times New Roman"/>
          <w:sz w:val="24"/>
          <w:szCs w:val="24"/>
        </w:rPr>
        <w:t xml:space="preserve">Iepirkuma līguma projekts ietverts šī nolikuma </w:t>
      </w:r>
      <w:r w:rsidRPr="00B12648">
        <w:rPr>
          <w:rFonts w:ascii="Times New Roman" w:hAnsi="Times New Roman"/>
          <w:sz w:val="24"/>
          <w:szCs w:val="24"/>
        </w:rPr>
        <w:t>5.pielikumā</w:t>
      </w:r>
      <w:r w:rsidRPr="00642DB3">
        <w:rPr>
          <w:rFonts w:ascii="Times New Roman" w:hAnsi="Times New Roman"/>
          <w:sz w:val="24"/>
          <w:szCs w:val="24"/>
        </w:rPr>
        <w:t>.</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r w:rsidRPr="00642DB3">
        <w:rPr>
          <w:rFonts w:ascii="Times New Roman" w:hAnsi="Times New Roman"/>
          <w:sz w:val="24"/>
          <w:szCs w:val="24"/>
        </w:rPr>
        <w:t>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r w:rsidRPr="00642DB3">
        <w:rPr>
          <w:rFonts w:ascii="Times New Roman" w:hAnsi="Times New Roman"/>
          <w:sz w:val="24"/>
          <w:szCs w:val="24"/>
        </w:rPr>
        <w:t xml:space="preserve">Saskaņā ar </w:t>
      </w:r>
      <w:r w:rsidRPr="00642DB3">
        <w:rPr>
          <w:rFonts w:ascii="Times New Roman" w:hAnsi="Times New Roman"/>
          <w:sz w:val="24"/>
          <w:szCs w:val="24"/>
          <w:lang w:eastAsia="en-US"/>
        </w:rPr>
        <w:t>8.</w:t>
      </w:r>
      <w:r w:rsidRPr="00642DB3">
        <w:rPr>
          <w:rFonts w:ascii="Times New Roman" w:hAnsi="Times New Roman"/>
          <w:sz w:val="24"/>
          <w:szCs w:val="24"/>
          <w:vertAlign w:val="superscript"/>
          <w:lang w:eastAsia="en-US"/>
        </w:rPr>
        <w:t>2</w:t>
      </w:r>
      <w:r w:rsidRPr="00642DB3">
        <w:rPr>
          <w:rFonts w:ascii="Times New Roman" w:hAnsi="Times New Roman"/>
          <w:sz w:val="24"/>
          <w:szCs w:val="24"/>
        </w:rPr>
        <w:t xml:space="preserve"> panta</w:t>
      </w:r>
      <w:r>
        <w:t xml:space="preserve"> </w:t>
      </w:r>
      <w:r w:rsidRPr="00642DB3">
        <w:rPr>
          <w:rFonts w:ascii="Times New Roman" w:hAnsi="Times New Roman"/>
          <w:sz w:val="24"/>
          <w:szCs w:val="24"/>
        </w:rPr>
        <w:t xml:space="preserve">12.daļu ne vēlāk kā piecas darbdienas pēc tam, kad noslēgts iepirkuma līgums, Pasūtītājs publicē informatīvu paziņojumu par noslēgto iepirkuma līgumu Iepirkumu uzraudzības biroja mājaslapā internetā. </w:t>
      </w:r>
    </w:p>
    <w:p w:rsidR="00101C54" w:rsidRPr="00642DB3"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8.7.</w:t>
      </w:r>
      <w:r w:rsidRPr="00642DB3">
        <w:rPr>
          <w:rFonts w:ascii="Times New Roman" w:hAnsi="Times New Roman"/>
          <w:sz w:val="24"/>
          <w:szCs w:val="24"/>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(trīsdesmit sešus) mēnešus pēc iepirkuma līguma spēkā stāšanās dienas.</w:t>
      </w:r>
    </w:p>
    <w:p w:rsidR="00101C54" w:rsidRDefault="00101C54" w:rsidP="00B12648">
      <w:pPr>
        <w:spacing w:after="0"/>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2E7D9A">
      <w:pPr>
        <w:spacing w:after="0"/>
        <w:jc w:val="right"/>
        <w:rPr>
          <w:rFonts w:ascii="Times New Roman" w:hAnsi="Times New Roman"/>
          <w:b/>
          <w:sz w:val="24"/>
          <w:szCs w:val="24"/>
        </w:rPr>
      </w:pPr>
    </w:p>
    <w:p w:rsidR="00101C54" w:rsidRDefault="00101C54" w:rsidP="00594132">
      <w:pPr>
        <w:spacing w:after="0"/>
        <w:rPr>
          <w:rFonts w:ascii="Times New Roman" w:hAnsi="Times New Roman"/>
          <w:b/>
          <w:sz w:val="24"/>
          <w:szCs w:val="24"/>
        </w:rPr>
      </w:pPr>
    </w:p>
    <w:p w:rsidR="00101C54" w:rsidRPr="002E7D9A" w:rsidRDefault="00101C54" w:rsidP="002E7D9A">
      <w:pPr>
        <w:spacing w:after="0"/>
        <w:jc w:val="right"/>
        <w:rPr>
          <w:rFonts w:ascii="Times New Roman" w:hAnsi="Times New Roman"/>
          <w:b/>
          <w:sz w:val="24"/>
          <w:szCs w:val="24"/>
        </w:rPr>
      </w:pPr>
      <w:r w:rsidRPr="002E7D9A">
        <w:rPr>
          <w:rFonts w:ascii="Times New Roman" w:hAnsi="Times New Roman"/>
          <w:b/>
          <w:sz w:val="24"/>
          <w:szCs w:val="24"/>
        </w:rPr>
        <w:t>1.pielikums</w:t>
      </w:r>
    </w:p>
    <w:p w:rsidR="00101C54" w:rsidRPr="002E7D9A" w:rsidRDefault="00101C54" w:rsidP="002E7D9A">
      <w:pPr>
        <w:spacing w:after="0"/>
        <w:jc w:val="right"/>
        <w:rPr>
          <w:rFonts w:ascii="Times New Roman" w:hAnsi="Times New Roman"/>
          <w:b/>
          <w:sz w:val="24"/>
          <w:szCs w:val="24"/>
        </w:rPr>
      </w:pPr>
      <w:r w:rsidRPr="002E7D9A">
        <w:rPr>
          <w:rFonts w:ascii="Times New Roman" w:hAnsi="Times New Roman"/>
          <w:b/>
          <w:sz w:val="24"/>
          <w:szCs w:val="24"/>
        </w:rPr>
        <w:t>P</w:t>
      </w:r>
      <w:r>
        <w:rPr>
          <w:rFonts w:ascii="Times New Roman" w:hAnsi="Times New Roman"/>
          <w:b/>
          <w:sz w:val="24"/>
          <w:szCs w:val="24"/>
        </w:rPr>
        <w:t>retendenta p</w:t>
      </w:r>
      <w:r w:rsidRPr="002E7D9A">
        <w:rPr>
          <w:rFonts w:ascii="Times New Roman" w:hAnsi="Times New Roman"/>
          <w:b/>
          <w:sz w:val="24"/>
          <w:szCs w:val="24"/>
        </w:rPr>
        <w:t>ieteikums</w:t>
      </w:r>
    </w:p>
    <w:p w:rsidR="00101C54" w:rsidRPr="002E7D9A" w:rsidRDefault="00101C54" w:rsidP="002E7D9A">
      <w:pPr>
        <w:tabs>
          <w:tab w:val="left" w:pos="855"/>
        </w:tabs>
        <w:spacing w:after="0"/>
        <w:jc w:val="right"/>
        <w:rPr>
          <w:rFonts w:ascii="Times New Roman" w:hAnsi="Times New Roman"/>
          <w:sz w:val="24"/>
          <w:szCs w:val="24"/>
        </w:rPr>
      </w:pPr>
      <w:r w:rsidRPr="002E7D9A">
        <w:rPr>
          <w:rFonts w:ascii="Times New Roman" w:hAnsi="Times New Roman"/>
          <w:sz w:val="24"/>
          <w:szCs w:val="24"/>
        </w:rPr>
        <w:t>LU organizētā iepirkuma</w:t>
      </w:r>
    </w:p>
    <w:p w:rsidR="00101C54" w:rsidRPr="002E7D9A" w:rsidRDefault="00101C54" w:rsidP="002E7D9A">
      <w:pPr>
        <w:pStyle w:val="BodyTextIndent"/>
        <w:spacing w:after="0"/>
        <w:ind w:left="4500"/>
        <w:jc w:val="right"/>
        <w:rPr>
          <w:lang w:val="lv-LV"/>
        </w:rPr>
      </w:pPr>
      <w:r w:rsidRPr="003747FF">
        <w:rPr>
          <w:lang w:val="lv-LV"/>
        </w:rPr>
        <w:t xml:space="preserve">„Socioloģiska aptauja par iedzīvotāju </w:t>
      </w:r>
      <w:r>
        <w:rPr>
          <w:lang w:val="lv-LV"/>
        </w:rPr>
        <w:t>dzīves meistarību un informācijpratību projekta ,,Latvija. Pārskats par tautas attīstību” vajadzībām</w:t>
      </w:r>
      <w:r w:rsidRPr="002E7D9A">
        <w:rPr>
          <w:lang w:val="lv-LV"/>
        </w:rPr>
        <w:t xml:space="preserve">” </w:t>
      </w:r>
    </w:p>
    <w:p w:rsidR="00101C54" w:rsidRPr="002E7D9A" w:rsidRDefault="00101C54" w:rsidP="002E7D9A">
      <w:pPr>
        <w:tabs>
          <w:tab w:val="left" w:pos="855"/>
        </w:tabs>
        <w:spacing w:after="0"/>
        <w:jc w:val="right"/>
        <w:rPr>
          <w:rFonts w:ascii="Times New Roman" w:hAnsi="Times New Roman"/>
          <w:sz w:val="24"/>
          <w:szCs w:val="24"/>
        </w:rPr>
      </w:pPr>
      <w:r w:rsidRPr="002E7D9A">
        <w:rPr>
          <w:rFonts w:ascii="Times New Roman" w:hAnsi="Times New Roman"/>
          <w:sz w:val="24"/>
          <w:szCs w:val="24"/>
        </w:rPr>
        <w:t xml:space="preserve"> (Iepirkuma ident.Nr.</w:t>
      </w:r>
      <w:r>
        <w:rPr>
          <w:rFonts w:ascii="Times New Roman" w:hAnsi="Times New Roman"/>
          <w:color w:val="000000"/>
          <w:sz w:val="24"/>
          <w:szCs w:val="24"/>
        </w:rPr>
        <w:t>LU 2016/14</w:t>
      </w:r>
      <w:r w:rsidRPr="002E7D9A">
        <w:rPr>
          <w:rFonts w:ascii="Times New Roman" w:hAnsi="Times New Roman"/>
          <w:color w:val="000000"/>
          <w:sz w:val="24"/>
          <w:szCs w:val="24"/>
        </w:rPr>
        <w:t>_I)</w:t>
      </w:r>
    </w:p>
    <w:p w:rsidR="00101C54" w:rsidRPr="002E7D9A" w:rsidRDefault="00101C54" w:rsidP="002E7D9A">
      <w:pPr>
        <w:tabs>
          <w:tab w:val="left" w:pos="855"/>
        </w:tabs>
        <w:jc w:val="right"/>
        <w:rPr>
          <w:rFonts w:ascii="Times New Roman" w:hAnsi="Times New Roman"/>
          <w:sz w:val="24"/>
          <w:szCs w:val="24"/>
        </w:rPr>
      </w:pPr>
      <w:r w:rsidRPr="002E7D9A">
        <w:rPr>
          <w:rFonts w:ascii="Times New Roman" w:hAnsi="Times New Roman"/>
          <w:sz w:val="24"/>
          <w:szCs w:val="24"/>
        </w:rPr>
        <w:t xml:space="preserve">nolikumam </w:t>
      </w:r>
    </w:p>
    <w:p w:rsidR="00101C54" w:rsidRPr="006157F4" w:rsidRDefault="00101C54" w:rsidP="00DB38D8">
      <w:pPr>
        <w:pStyle w:val="naisf"/>
        <w:spacing w:before="240" w:after="0" w:line="360" w:lineRule="auto"/>
        <w:jc w:val="left"/>
        <w:rPr>
          <w:b/>
          <w:szCs w:val="24"/>
          <w:u w:val="single"/>
          <w:lang w:val="lv-LV"/>
        </w:rPr>
      </w:pPr>
      <w:r w:rsidRPr="006157F4">
        <w:rPr>
          <w:b/>
          <w:szCs w:val="24"/>
          <w:u w:val="single"/>
          <w:lang w:val="lv-LV"/>
        </w:rPr>
        <w:t>Informācija par pretendentu:</w:t>
      </w:r>
    </w:p>
    <w:p w:rsidR="00101C54" w:rsidRPr="00DB38D8" w:rsidRDefault="00101C54" w:rsidP="00DB38D8">
      <w:pPr>
        <w:pStyle w:val="naisf"/>
        <w:spacing w:before="0" w:after="0" w:line="360" w:lineRule="auto"/>
        <w:jc w:val="left"/>
        <w:rPr>
          <w:szCs w:val="24"/>
          <w:lang w:val="lv-LV"/>
        </w:rPr>
      </w:pPr>
      <w:r w:rsidRPr="00DB38D8">
        <w:rPr>
          <w:szCs w:val="24"/>
          <w:lang w:val="lv-LV"/>
        </w:rPr>
        <w:t>Pretendenta nosaukums:_______________________________________________________</w:t>
      </w:r>
    </w:p>
    <w:p w:rsidR="00101C54" w:rsidRPr="00DB38D8" w:rsidRDefault="00101C54" w:rsidP="00DB38D8">
      <w:pPr>
        <w:pStyle w:val="naisf"/>
        <w:spacing w:before="0" w:after="0" w:line="360" w:lineRule="auto"/>
        <w:rPr>
          <w:szCs w:val="24"/>
          <w:lang w:val="lv-LV"/>
        </w:rPr>
      </w:pPr>
      <w:r w:rsidRPr="00DB38D8">
        <w:rPr>
          <w:szCs w:val="24"/>
          <w:lang w:val="lv-LV"/>
        </w:rPr>
        <w:t>Reģ.Nr.____________________________________________________________________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PVN maksātāja Nr.___________________________________________________________</w:t>
      </w:r>
    </w:p>
    <w:p w:rsidR="00101C54" w:rsidRPr="00DB38D8" w:rsidRDefault="00101C54" w:rsidP="00DB38D8">
      <w:pPr>
        <w:pStyle w:val="naisf"/>
        <w:spacing w:before="0" w:after="120" w:line="360" w:lineRule="auto"/>
        <w:jc w:val="left"/>
        <w:rPr>
          <w:szCs w:val="24"/>
          <w:lang w:val="lv-LV"/>
        </w:rPr>
      </w:pPr>
      <w:r w:rsidRPr="00DB38D8">
        <w:rPr>
          <w:szCs w:val="24"/>
          <w:lang w:val="lv-LV"/>
        </w:rPr>
        <w:t>Juridiskā adrese: _____________________________________________________________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Korespondences adrese: _______________________________________________________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Tālruņa un faksa numuri 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e-pasta adrese __________________________________________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 xml:space="preserve">Vispārējā interneta adrese (URL) __________________________ </w:t>
      </w:r>
    </w:p>
    <w:p w:rsidR="00101C54" w:rsidRPr="006157F4" w:rsidRDefault="00101C54" w:rsidP="00DB38D8">
      <w:pPr>
        <w:pStyle w:val="naisf"/>
        <w:spacing w:before="0" w:after="0" w:line="360" w:lineRule="auto"/>
        <w:jc w:val="left"/>
        <w:rPr>
          <w:b/>
          <w:szCs w:val="24"/>
          <w:u w:val="single"/>
          <w:lang w:val="lv-LV"/>
        </w:rPr>
      </w:pPr>
      <w:r w:rsidRPr="006157F4">
        <w:rPr>
          <w:b/>
          <w:szCs w:val="24"/>
          <w:u w:val="single"/>
          <w:lang w:val="lv-LV"/>
        </w:rPr>
        <w:t>Informācija par pretendenta kontaktpersonu:</w:t>
      </w:r>
    </w:p>
    <w:p w:rsidR="00101C54" w:rsidRPr="00DB38D8" w:rsidRDefault="00101C54" w:rsidP="00DB38D8">
      <w:pPr>
        <w:pStyle w:val="naisf"/>
        <w:spacing w:before="0" w:after="120" w:line="360" w:lineRule="auto"/>
        <w:jc w:val="left"/>
        <w:rPr>
          <w:szCs w:val="24"/>
          <w:lang w:val="lv-LV"/>
        </w:rPr>
      </w:pPr>
      <w:r w:rsidRPr="00DB38D8">
        <w:rPr>
          <w:szCs w:val="24"/>
          <w:lang w:val="lv-LV"/>
        </w:rPr>
        <w:t>Vārds, uzvārds, ieņemamais amats______________________/________________________</w:t>
      </w:r>
    </w:p>
    <w:p w:rsidR="00101C54" w:rsidRPr="00DB38D8" w:rsidRDefault="00101C54" w:rsidP="00DB38D8">
      <w:pPr>
        <w:pStyle w:val="naisf"/>
        <w:spacing w:before="0" w:after="0" w:line="360" w:lineRule="auto"/>
        <w:jc w:val="left"/>
        <w:rPr>
          <w:szCs w:val="24"/>
          <w:lang w:val="lv-LV"/>
        </w:rPr>
      </w:pPr>
      <w:r w:rsidRPr="00DB38D8">
        <w:rPr>
          <w:szCs w:val="24"/>
          <w:lang w:val="lv-LV"/>
        </w:rPr>
        <w:t>Tālruņa numurs, e-pasta adrese ______________________/__________________________</w:t>
      </w:r>
    </w:p>
    <w:p w:rsidR="00101C54" w:rsidRPr="00DB38D8" w:rsidRDefault="00101C54" w:rsidP="00DB38D8">
      <w:pPr>
        <w:pStyle w:val="naisf"/>
        <w:spacing w:before="0" w:after="0" w:line="360" w:lineRule="auto"/>
        <w:jc w:val="center"/>
        <w:rPr>
          <w:i/>
          <w:iCs/>
          <w:szCs w:val="24"/>
          <w:lang w:val="lv-LV"/>
        </w:rPr>
      </w:pPr>
    </w:p>
    <w:p w:rsidR="00101C54" w:rsidRPr="002E7D9A" w:rsidRDefault="00101C54" w:rsidP="002E7D9A">
      <w:pPr>
        <w:pStyle w:val="naisf"/>
        <w:spacing w:before="0" w:after="0"/>
        <w:jc w:val="center"/>
        <w:rPr>
          <w:b/>
          <w:szCs w:val="24"/>
          <w:lang w:val="lv-LV"/>
        </w:rPr>
      </w:pPr>
      <w:r w:rsidRPr="002E7D9A">
        <w:rPr>
          <w:b/>
          <w:iCs/>
          <w:szCs w:val="24"/>
          <w:lang w:val="lv-LV"/>
        </w:rPr>
        <w:t>PIETEIKUMS</w:t>
      </w:r>
    </w:p>
    <w:p w:rsidR="00101C54" w:rsidRPr="002E7D9A" w:rsidRDefault="00101C54" w:rsidP="00DB38D8">
      <w:pPr>
        <w:spacing w:line="360" w:lineRule="auto"/>
        <w:jc w:val="both"/>
        <w:rPr>
          <w:rFonts w:ascii="Times New Roman" w:hAnsi="Times New Roman"/>
          <w:sz w:val="24"/>
          <w:szCs w:val="24"/>
        </w:rPr>
      </w:pPr>
      <w:r w:rsidRPr="002E7D9A">
        <w:rPr>
          <w:rFonts w:ascii="Times New Roman" w:hAnsi="Times New Roman"/>
          <w:sz w:val="24"/>
          <w:szCs w:val="24"/>
        </w:rPr>
        <w:t>Ar šo apliecinām, ka:</w:t>
      </w:r>
    </w:p>
    <w:p w:rsidR="00101C54" w:rsidRPr="002E7D9A" w:rsidRDefault="00101C54" w:rsidP="00DB38D8">
      <w:pPr>
        <w:spacing w:after="0" w:line="360" w:lineRule="auto"/>
        <w:jc w:val="both"/>
        <w:rPr>
          <w:rFonts w:ascii="Times New Roman" w:hAnsi="Times New Roman"/>
          <w:sz w:val="24"/>
          <w:szCs w:val="24"/>
        </w:rPr>
      </w:pPr>
      <w:r w:rsidRPr="002E7D9A">
        <w:rPr>
          <w:rFonts w:ascii="Times New Roman" w:hAnsi="Times New Roman"/>
          <w:sz w:val="24"/>
          <w:szCs w:val="24"/>
        </w:rPr>
        <w:t>1) vēlamies piedalīties LU organizētajā iepirkumā „</w:t>
      </w:r>
      <w:r>
        <w:rPr>
          <w:rFonts w:ascii="Times New Roman" w:hAnsi="Times New Roman"/>
          <w:sz w:val="24"/>
          <w:szCs w:val="24"/>
        </w:rPr>
        <w:t>Socioloģiska aptauja par iedzīvotāju dzīves meistarību un informācijpratību projekta ,,Latvija. Pārskats par tautas attīstību” vajadzībām</w:t>
      </w:r>
      <w:r w:rsidRPr="002E7D9A">
        <w:rPr>
          <w:rFonts w:ascii="Times New Roman" w:hAnsi="Times New Roman"/>
          <w:sz w:val="24"/>
          <w:szCs w:val="24"/>
        </w:rPr>
        <w:t>” (Iepirkuma ident.Nr.</w:t>
      </w:r>
      <w:r w:rsidRPr="002E7D9A">
        <w:rPr>
          <w:rFonts w:ascii="Times New Roman" w:hAnsi="Times New Roman"/>
          <w:color w:val="000000"/>
          <w:sz w:val="24"/>
          <w:szCs w:val="24"/>
        </w:rPr>
        <w:t>LU 201</w:t>
      </w:r>
      <w:r>
        <w:rPr>
          <w:rFonts w:ascii="Times New Roman" w:hAnsi="Times New Roman"/>
          <w:color w:val="000000"/>
          <w:sz w:val="24"/>
          <w:szCs w:val="24"/>
        </w:rPr>
        <w:t>6/14</w:t>
      </w:r>
      <w:r w:rsidRPr="002E7D9A">
        <w:rPr>
          <w:rFonts w:ascii="Times New Roman" w:hAnsi="Times New Roman"/>
          <w:color w:val="000000"/>
          <w:sz w:val="24"/>
          <w:szCs w:val="24"/>
        </w:rPr>
        <w:t>_I)</w:t>
      </w:r>
      <w:r w:rsidRPr="002E7D9A">
        <w:rPr>
          <w:rFonts w:ascii="Times New Roman" w:hAnsi="Times New Roman"/>
          <w:sz w:val="24"/>
          <w:szCs w:val="24"/>
        </w:rPr>
        <w:t>;</w:t>
      </w:r>
      <w:r w:rsidRPr="002E7D9A">
        <w:rPr>
          <w:rFonts w:ascii="Times New Roman" w:hAnsi="Times New Roman"/>
          <w:bCs/>
          <w:sz w:val="24"/>
          <w:szCs w:val="24"/>
        </w:rPr>
        <w:t xml:space="preserve">                                                      </w:t>
      </w:r>
      <w:r>
        <w:rPr>
          <w:rFonts w:ascii="Times New Roman" w:hAnsi="Times New Roman"/>
          <w:sz w:val="24"/>
          <w:szCs w:val="24"/>
        </w:rPr>
        <w:t xml:space="preserve">         </w:t>
      </w:r>
      <w:r w:rsidRPr="002E7D9A">
        <w:rPr>
          <w:rFonts w:ascii="Times New Roman" w:hAnsi="Times New Roman"/>
          <w:sz w:val="24"/>
          <w:szCs w:val="24"/>
        </w:rPr>
        <w:t xml:space="preserve">      </w:t>
      </w:r>
    </w:p>
    <w:p w:rsidR="00101C54" w:rsidRPr="002E7D9A" w:rsidRDefault="00101C54" w:rsidP="00DB38D8">
      <w:pPr>
        <w:spacing w:after="0" w:line="360" w:lineRule="auto"/>
        <w:jc w:val="both"/>
        <w:rPr>
          <w:rFonts w:ascii="Times New Roman" w:hAnsi="Times New Roman"/>
          <w:sz w:val="24"/>
          <w:szCs w:val="24"/>
        </w:rPr>
      </w:pPr>
      <w:r w:rsidRPr="002E7D9A">
        <w:rPr>
          <w:rFonts w:ascii="Times New Roman" w:hAnsi="Times New Roman"/>
          <w:sz w:val="24"/>
          <w:szCs w:val="24"/>
        </w:rPr>
        <w:t xml:space="preserve">2) esam </w:t>
      </w:r>
      <w:r>
        <w:rPr>
          <w:rFonts w:ascii="Times New Roman" w:hAnsi="Times New Roman"/>
          <w:sz w:val="24"/>
          <w:szCs w:val="24"/>
        </w:rPr>
        <w:t>iepazinušies ar visām</w:t>
      </w:r>
      <w:r w:rsidRPr="002E7D9A">
        <w:rPr>
          <w:rFonts w:ascii="Times New Roman" w:hAnsi="Times New Roman"/>
          <w:sz w:val="24"/>
          <w:szCs w:val="24"/>
        </w:rPr>
        <w:t xml:space="preserve"> </w:t>
      </w:r>
      <w:r>
        <w:rPr>
          <w:rFonts w:ascii="Times New Roman" w:hAnsi="Times New Roman"/>
          <w:sz w:val="24"/>
          <w:szCs w:val="24"/>
        </w:rPr>
        <w:t>n</w:t>
      </w:r>
      <w:r w:rsidRPr="002E7D9A">
        <w:rPr>
          <w:rFonts w:ascii="Times New Roman" w:hAnsi="Times New Roman"/>
          <w:sz w:val="24"/>
          <w:szCs w:val="24"/>
        </w:rPr>
        <w:t>olikumā izvirzītajām prasībām</w:t>
      </w:r>
      <w:r>
        <w:rPr>
          <w:rFonts w:ascii="Times New Roman" w:hAnsi="Times New Roman"/>
          <w:sz w:val="24"/>
          <w:szCs w:val="24"/>
        </w:rPr>
        <w:t xml:space="preserve"> un apņemamies tās ievērot un izpildīt</w:t>
      </w:r>
      <w:r w:rsidRPr="002E7D9A">
        <w:rPr>
          <w:rFonts w:ascii="Times New Roman" w:hAnsi="Times New Roman"/>
          <w:sz w:val="24"/>
          <w:szCs w:val="24"/>
        </w:rPr>
        <w:t>;</w:t>
      </w:r>
    </w:p>
    <w:p w:rsidR="00101C54" w:rsidRPr="003747FF" w:rsidRDefault="00101C54" w:rsidP="00DB38D8">
      <w:pPr>
        <w:pStyle w:val="naisf"/>
        <w:spacing w:before="0" w:after="0" w:line="360" w:lineRule="auto"/>
        <w:rPr>
          <w:sz w:val="24"/>
          <w:szCs w:val="24"/>
          <w:lang w:val="lv-LV"/>
        </w:rPr>
      </w:pPr>
      <w:r w:rsidRPr="003747FF">
        <w:rPr>
          <w:sz w:val="24"/>
          <w:szCs w:val="24"/>
          <w:lang w:val="lv-LV"/>
        </w:rPr>
        <w:t xml:space="preserve">3) mums nav iebildumu attiecībā uz LU organizētā iepirkuma „Socioloģiska aptauja par iedzīvotāju </w:t>
      </w:r>
      <w:r w:rsidRPr="00594132">
        <w:rPr>
          <w:sz w:val="24"/>
          <w:szCs w:val="24"/>
          <w:lang w:val="lv-LV"/>
        </w:rPr>
        <w:t xml:space="preserve">dzīves meistarību un informācijpratību projekta ,,Latvija. Pārskats par tautas attīstību” </w:t>
      </w:r>
      <w:r w:rsidRPr="003747FF">
        <w:rPr>
          <w:sz w:val="24"/>
          <w:szCs w:val="24"/>
          <w:lang w:val="lv-LV"/>
        </w:rPr>
        <w:t>vajadzībām” (Iepirkuma ident.Nr.</w:t>
      </w:r>
      <w:r>
        <w:rPr>
          <w:color w:val="000000"/>
          <w:sz w:val="24"/>
          <w:szCs w:val="24"/>
          <w:lang w:val="lv-LV"/>
        </w:rPr>
        <w:t>LU 2016/14</w:t>
      </w:r>
      <w:r w:rsidRPr="003747FF">
        <w:rPr>
          <w:color w:val="000000"/>
          <w:sz w:val="24"/>
          <w:szCs w:val="24"/>
          <w:lang w:val="lv-LV"/>
        </w:rPr>
        <w:t xml:space="preserve">_I) </w:t>
      </w:r>
      <w:r w:rsidRPr="003747FF">
        <w:rPr>
          <w:sz w:val="24"/>
          <w:szCs w:val="24"/>
          <w:lang w:val="lv-LV"/>
        </w:rPr>
        <w:t>nolikumu un pilnībā atbilstam visām nolikumā ietvertajām prasībām attiecībā uz pretendentu;</w:t>
      </w:r>
    </w:p>
    <w:p w:rsidR="00101C54" w:rsidRPr="002E7D9A" w:rsidRDefault="00101C54" w:rsidP="00DB38D8">
      <w:pPr>
        <w:tabs>
          <w:tab w:val="left" w:pos="426"/>
        </w:tabs>
        <w:spacing w:line="360" w:lineRule="auto"/>
        <w:jc w:val="both"/>
        <w:rPr>
          <w:rFonts w:ascii="Times New Roman" w:hAnsi="Times New Roman"/>
          <w:sz w:val="24"/>
          <w:szCs w:val="24"/>
        </w:rPr>
      </w:pPr>
      <w:r>
        <w:rPr>
          <w:rFonts w:ascii="Times New Roman" w:hAnsi="Times New Roman"/>
          <w:sz w:val="24"/>
          <w:szCs w:val="24"/>
        </w:rPr>
        <w:t>4) visas p</w:t>
      </w:r>
      <w:r w:rsidRPr="002E7D9A">
        <w:rPr>
          <w:rFonts w:ascii="Times New Roman" w:hAnsi="Times New Roman"/>
          <w:sz w:val="24"/>
          <w:szCs w:val="24"/>
        </w:rPr>
        <w:t xml:space="preserve">iedāvājumā </w:t>
      </w:r>
      <w:r>
        <w:rPr>
          <w:rFonts w:ascii="Times New Roman" w:hAnsi="Times New Roman"/>
          <w:sz w:val="24"/>
          <w:szCs w:val="24"/>
        </w:rPr>
        <w:t>sniegtās ziņas ir patiesas</w:t>
      </w:r>
      <w:r w:rsidRPr="002E7D9A">
        <w:rPr>
          <w:rFonts w:ascii="Times New Roman" w:hAnsi="Times New Roman"/>
          <w:sz w:val="24"/>
          <w:szCs w:val="24"/>
        </w:rPr>
        <w:t>.</w:t>
      </w:r>
    </w:p>
    <w:p w:rsidR="00101C54" w:rsidRDefault="00101C54" w:rsidP="00DB38D8">
      <w:pPr>
        <w:tabs>
          <w:tab w:val="left" w:pos="426"/>
        </w:tabs>
        <w:spacing w:after="0" w:line="360" w:lineRule="auto"/>
        <w:ind w:left="540"/>
        <w:jc w:val="center"/>
        <w:rPr>
          <w:rFonts w:ascii="Times New Roman" w:hAnsi="Times New Roman"/>
          <w:lang w:eastAsia="en-US"/>
        </w:rPr>
      </w:pPr>
    </w:p>
    <w:p w:rsidR="00101C54" w:rsidRPr="008C7C4D" w:rsidRDefault="00101C54" w:rsidP="008C7C4D">
      <w:pPr>
        <w:tabs>
          <w:tab w:val="left" w:pos="426"/>
        </w:tabs>
        <w:spacing w:after="0" w:line="240" w:lineRule="auto"/>
        <w:ind w:left="540"/>
        <w:jc w:val="center"/>
        <w:rPr>
          <w:rFonts w:ascii="Times New Roman" w:hAnsi="Times New Roman"/>
          <w:lang w:eastAsia="en-US"/>
        </w:rPr>
      </w:pPr>
      <w:r w:rsidRPr="008C7C4D">
        <w:rPr>
          <w:rFonts w:ascii="Times New Roman" w:hAnsi="Times New Roman"/>
          <w:lang w:eastAsia="en-US"/>
        </w:rPr>
        <w:t xml:space="preserve">CITĀM PERSONĀM NODODAMO DARBU SARAKSTS </w:t>
      </w:r>
    </w:p>
    <w:p w:rsidR="00101C54" w:rsidRPr="000922EA" w:rsidRDefault="00101C54" w:rsidP="000922EA">
      <w:pPr>
        <w:tabs>
          <w:tab w:val="left" w:pos="426"/>
        </w:tabs>
        <w:ind w:left="540"/>
        <w:jc w:val="center"/>
        <w:rPr>
          <w:rFonts w:ascii="Times New Roman" w:hAnsi="Times New Roman"/>
          <w:sz w:val="24"/>
          <w:szCs w:val="24"/>
        </w:rPr>
      </w:pPr>
      <w:r w:rsidRPr="00F70C07">
        <w:rPr>
          <w:rFonts w:ascii="Times New Roman" w:hAnsi="Times New Roman"/>
          <w:sz w:val="24"/>
          <w:szCs w:val="24"/>
          <w:lang w:eastAsia="en-US"/>
        </w:rPr>
        <w:t>(</w:t>
      </w:r>
      <w:r w:rsidRPr="00F70C07">
        <w:rPr>
          <w:rFonts w:ascii="Times New Roman" w:hAnsi="Times New Roman"/>
          <w:sz w:val="24"/>
          <w:szCs w:val="24"/>
        </w:rPr>
        <w:t>aizpilda, ja Pretendents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10"/>
        <w:gridCol w:w="2790"/>
        <w:gridCol w:w="2880"/>
      </w:tblGrid>
      <w:tr w:rsidR="00101C54" w:rsidRPr="00F70C07" w:rsidTr="00F70C07">
        <w:trPr>
          <w:trHeight w:val="343"/>
        </w:trPr>
        <w:tc>
          <w:tcPr>
            <w:tcW w:w="3310" w:type="dxa"/>
          </w:tcPr>
          <w:p w:rsidR="00101C54" w:rsidRPr="00F70C07" w:rsidRDefault="00101C54" w:rsidP="0069312A">
            <w:pPr>
              <w:autoSpaceDE w:val="0"/>
              <w:autoSpaceDN w:val="0"/>
              <w:adjustRightInd w:val="0"/>
              <w:ind w:left="-128"/>
              <w:jc w:val="center"/>
              <w:rPr>
                <w:rFonts w:ascii="Times New Roman" w:hAnsi="Times New Roman"/>
                <w:b/>
                <w:bCs/>
                <w:sz w:val="24"/>
                <w:szCs w:val="24"/>
              </w:rPr>
            </w:pPr>
            <w:r w:rsidRPr="00F70C07">
              <w:rPr>
                <w:rFonts w:ascii="Times New Roman" w:hAnsi="Times New Roman"/>
                <w:b/>
                <w:bCs/>
                <w:sz w:val="24"/>
                <w:szCs w:val="24"/>
              </w:rPr>
              <w:t>Apakšuzņēmēja/personas, uz kuras iespējām Pretendents balstās kvalifikācijas apliecināšanai nosaukums, reģistrācijas numurs, adrese un kontaktpersona</w:t>
            </w:r>
          </w:p>
        </w:tc>
        <w:tc>
          <w:tcPr>
            <w:tcW w:w="2790" w:type="dxa"/>
          </w:tcPr>
          <w:p w:rsidR="00101C54" w:rsidRPr="00F70C07" w:rsidRDefault="00101C54" w:rsidP="0069312A">
            <w:pPr>
              <w:tabs>
                <w:tab w:val="left" w:pos="426"/>
              </w:tabs>
              <w:ind w:left="-108" w:right="-108"/>
              <w:jc w:val="center"/>
              <w:rPr>
                <w:rFonts w:ascii="Times New Roman" w:hAnsi="Times New Roman"/>
                <w:b/>
                <w:bCs/>
                <w:sz w:val="24"/>
                <w:szCs w:val="24"/>
              </w:rPr>
            </w:pPr>
            <w:r w:rsidRPr="00F70C07">
              <w:rPr>
                <w:rFonts w:ascii="Times New Roman" w:hAnsi="Times New Roman"/>
                <w:b/>
                <w:bCs/>
                <w:sz w:val="24"/>
                <w:szCs w:val="24"/>
              </w:rPr>
              <w:t>Apakšuzņēmējam nododamo darbu apjoms (% no līguma kopējās cenas)</w:t>
            </w:r>
          </w:p>
        </w:tc>
        <w:tc>
          <w:tcPr>
            <w:tcW w:w="2880" w:type="dxa"/>
          </w:tcPr>
          <w:p w:rsidR="00101C54" w:rsidRPr="00F70C07" w:rsidRDefault="00101C54" w:rsidP="0069312A">
            <w:pPr>
              <w:tabs>
                <w:tab w:val="left" w:pos="426"/>
              </w:tabs>
              <w:ind w:left="180"/>
              <w:jc w:val="center"/>
              <w:rPr>
                <w:rFonts w:ascii="Times New Roman" w:hAnsi="Times New Roman"/>
                <w:b/>
                <w:bCs/>
                <w:sz w:val="24"/>
                <w:szCs w:val="24"/>
              </w:rPr>
            </w:pPr>
            <w:r w:rsidRPr="00F70C07">
              <w:rPr>
                <w:rFonts w:ascii="Times New Roman" w:hAnsi="Times New Roman"/>
                <w:b/>
                <w:bCs/>
                <w:sz w:val="24"/>
                <w:szCs w:val="24"/>
              </w:rPr>
              <w:t>Līdzatbildība par Līguma izpildi</w:t>
            </w:r>
          </w:p>
        </w:tc>
      </w:tr>
      <w:tr w:rsidR="00101C54" w:rsidRPr="00F70C07" w:rsidTr="00F70C07">
        <w:trPr>
          <w:trHeight w:val="167"/>
        </w:trPr>
        <w:tc>
          <w:tcPr>
            <w:tcW w:w="331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79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880" w:type="dxa"/>
          </w:tcPr>
          <w:p w:rsidR="00101C54" w:rsidRPr="00F70C07" w:rsidRDefault="00101C54" w:rsidP="0069312A">
            <w:pPr>
              <w:autoSpaceDE w:val="0"/>
              <w:autoSpaceDN w:val="0"/>
              <w:adjustRightInd w:val="0"/>
              <w:ind w:left="180"/>
              <w:rPr>
                <w:rFonts w:ascii="Times New Roman" w:hAnsi="Times New Roman"/>
                <w:b/>
                <w:bCs/>
                <w:sz w:val="24"/>
                <w:szCs w:val="24"/>
              </w:rPr>
            </w:pPr>
          </w:p>
        </w:tc>
      </w:tr>
      <w:tr w:rsidR="00101C54" w:rsidRPr="00F70C07" w:rsidTr="00F70C07">
        <w:trPr>
          <w:trHeight w:val="176"/>
        </w:trPr>
        <w:tc>
          <w:tcPr>
            <w:tcW w:w="331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79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880" w:type="dxa"/>
          </w:tcPr>
          <w:p w:rsidR="00101C54" w:rsidRPr="00F70C07" w:rsidRDefault="00101C54" w:rsidP="0069312A">
            <w:pPr>
              <w:autoSpaceDE w:val="0"/>
              <w:autoSpaceDN w:val="0"/>
              <w:adjustRightInd w:val="0"/>
              <w:ind w:left="180"/>
              <w:rPr>
                <w:rFonts w:ascii="Times New Roman" w:hAnsi="Times New Roman"/>
                <w:b/>
                <w:bCs/>
                <w:sz w:val="24"/>
                <w:szCs w:val="24"/>
              </w:rPr>
            </w:pPr>
          </w:p>
        </w:tc>
      </w:tr>
      <w:tr w:rsidR="00101C54" w:rsidRPr="00F70C07" w:rsidTr="00F70C07">
        <w:trPr>
          <w:trHeight w:val="176"/>
        </w:trPr>
        <w:tc>
          <w:tcPr>
            <w:tcW w:w="331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790" w:type="dxa"/>
          </w:tcPr>
          <w:p w:rsidR="00101C54" w:rsidRPr="00F70C07" w:rsidRDefault="00101C54" w:rsidP="0069312A">
            <w:pPr>
              <w:autoSpaceDE w:val="0"/>
              <w:autoSpaceDN w:val="0"/>
              <w:adjustRightInd w:val="0"/>
              <w:ind w:left="180"/>
              <w:rPr>
                <w:rFonts w:ascii="Times New Roman" w:hAnsi="Times New Roman"/>
                <w:b/>
                <w:bCs/>
                <w:sz w:val="24"/>
                <w:szCs w:val="24"/>
              </w:rPr>
            </w:pPr>
          </w:p>
        </w:tc>
        <w:tc>
          <w:tcPr>
            <w:tcW w:w="2880" w:type="dxa"/>
          </w:tcPr>
          <w:p w:rsidR="00101C54" w:rsidRPr="00F70C07" w:rsidRDefault="00101C54" w:rsidP="0069312A">
            <w:pPr>
              <w:autoSpaceDE w:val="0"/>
              <w:autoSpaceDN w:val="0"/>
              <w:adjustRightInd w:val="0"/>
              <w:ind w:left="180"/>
              <w:rPr>
                <w:rFonts w:ascii="Times New Roman" w:hAnsi="Times New Roman"/>
                <w:b/>
                <w:bCs/>
                <w:sz w:val="24"/>
                <w:szCs w:val="24"/>
              </w:rPr>
            </w:pPr>
          </w:p>
        </w:tc>
      </w:tr>
    </w:tbl>
    <w:p w:rsidR="00101C54" w:rsidRDefault="00101C54" w:rsidP="002E7D9A">
      <w:pPr>
        <w:rPr>
          <w:rFonts w:ascii="Times New Roman" w:hAnsi="Times New Roman"/>
          <w:sz w:val="24"/>
          <w:szCs w:val="24"/>
        </w:rPr>
      </w:pPr>
    </w:p>
    <w:p w:rsidR="00101C54" w:rsidRPr="002E7D9A" w:rsidRDefault="00101C54" w:rsidP="002E7D9A">
      <w:pPr>
        <w:rPr>
          <w:rFonts w:ascii="Times New Roman" w:hAnsi="Times New Roman"/>
          <w:sz w:val="24"/>
          <w:szCs w:val="24"/>
        </w:rPr>
      </w:pPr>
      <w:r w:rsidRPr="002E7D9A">
        <w:rPr>
          <w:rFonts w:ascii="Times New Roman" w:hAnsi="Times New Roman"/>
          <w:sz w:val="24"/>
          <w:szCs w:val="24"/>
        </w:rPr>
        <w:t>Amatpersona (pretendenta pilnvarotā persona):</w:t>
      </w:r>
    </w:p>
    <w:p w:rsidR="00101C54" w:rsidRPr="002E7D9A" w:rsidRDefault="00101C54" w:rsidP="002E7D9A">
      <w:pPr>
        <w:rPr>
          <w:rFonts w:ascii="Times New Roman" w:hAnsi="Times New Roman"/>
          <w:sz w:val="24"/>
          <w:szCs w:val="24"/>
        </w:rPr>
      </w:pPr>
      <w:r w:rsidRPr="002E7D9A">
        <w:rPr>
          <w:rFonts w:ascii="Times New Roman" w:hAnsi="Times New Roman"/>
          <w:sz w:val="24"/>
          <w:szCs w:val="24"/>
        </w:rPr>
        <w:t xml:space="preserve">_________________________                _______________        _________________                   </w:t>
      </w:r>
      <w:r w:rsidRPr="002E7D9A">
        <w:rPr>
          <w:rFonts w:ascii="Times New Roman" w:hAnsi="Times New Roman"/>
          <w:sz w:val="24"/>
          <w:szCs w:val="24"/>
        </w:rPr>
        <w:tab/>
        <w:t xml:space="preserve">      /vārds, uzvārds/ </w:t>
      </w:r>
      <w:r w:rsidRPr="002E7D9A">
        <w:rPr>
          <w:rFonts w:ascii="Times New Roman" w:hAnsi="Times New Roman"/>
          <w:sz w:val="24"/>
          <w:szCs w:val="24"/>
        </w:rPr>
        <w:tab/>
      </w:r>
      <w:r w:rsidRPr="002E7D9A">
        <w:rPr>
          <w:rFonts w:ascii="Times New Roman" w:hAnsi="Times New Roman"/>
          <w:sz w:val="24"/>
          <w:szCs w:val="24"/>
        </w:rPr>
        <w:tab/>
        <w:t xml:space="preserve">             /amats/                              /paraks</w:t>
      </w:r>
      <w:r>
        <w:rPr>
          <w:rFonts w:ascii="Times New Roman" w:hAnsi="Times New Roman"/>
          <w:sz w:val="24"/>
          <w:szCs w:val="24"/>
        </w:rPr>
        <w:t xml:space="preserve">ts/   </w:t>
      </w:r>
      <w:r>
        <w:rPr>
          <w:rFonts w:ascii="Times New Roman" w:hAnsi="Times New Roman"/>
          <w:sz w:val="24"/>
          <w:szCs w:val="24"/>
        </w:rPr>
        <w:tab/>
        <w:t xml:space="preserve"> ____________________2016</w:t>
      </w:r>
      <w:r w:rsidRPr="002E7D9A">
        <w:rPr>
          <w:rFonts w:ascii="Times New Roman" w:hAnsi="Times New Roman"/>
          <w:sz w:val="24"/>
          <w:szCs w:val="24"/>
        </w:rPr>
        <w:t>.gada ___.________________</w:t>
      </w:r>
    </w:p>
    <w:p w:rsidR="00101C54" w:rsidRDefault="00101C54" w:rsidP="002E7D9A">
      <w:pPr>
        <w:tabs>
          <w:tab w:val="left" w:pos="3060"/>
        </w:tabs>
        <w:rPr>
          <w:rFonts w:ascii="Times New Roman" w:hAnsi="Times New Roman"/>
          <w:sz w:val="24"/>
          <w:szCs w:val="24"/>
        </w:rPr>
      </w:pPr>
      <w:r w:rsidRPr="002E7D9A">
        <w:rPr>
          <w:rFonts w:ascii="Times New Roman" w:hAnsi="Times New Roman"/>
          <w:sz w:val="24"/>
          <w:szCs w:val="24"/>
        </w:rPr>
        <w:t xml:space="preserve">/sastādīšanas vieta/  </w:t>
      </w:r>
    </w:p>
    <w:p w:rsidR="00101C54" w:rsidRPr="0068090E" w:rsidRDefault="00101C54" w:rsidP="00F70C07">
      <w:pPr>
        <w:tabs>
          <w:tab w:val="left" w:pos="426"/>
        </w:tabs>
        <w:ind w:left="540"/>
        <w:jc w:val="center"/>
        <w:rPr>
          <w:i/>
        </w:rPr>
      </w:pPr>
    </w:p>
    <w:p w:rsidR="00101C54" w:rsidRPr="0068090E" w:rsidRDefault="00101C54" w:rsidP="00F70C07">
      <w:pPr>
        <w:ind w:left="540"/>
        <w:jc w:val="both"/>
        <w:rPr>
          <w:sz w:val="20"/>
          <w:szCs w:val="20"/>
        </w:rPr>
      </w:pPr>
    </w:p>
    <w:p w:rsidR="00101C54" w:rsidRPr="00E428E7" w:rsidRDefault="00101C54" w:rsidP="00BF4520">
      <w:pPr>
        <w:tabs>
          <w:tab w:val="left" w:pos="855"/>
        </w:tabs>
        <w:spacing w:after="0"/>
        <w:jc w:val="right"/>
        <w:rPr>
          <w:rFonts w:ascii="Times New Roman" w:hAnsi="Times New Roman"/>
          <w:b/>
          <w:sz w:val="24"/>
          <w:szCs w:val="24"/>
          <w:lang w:eastAsia="en-US"/>
        </w:rPr>
      </w:pPr>
      <w:r>
        <w:rPr>
          <w:rFonts w:ascii="Times New Roman" w:hAnsi="Times New Roman"/>
          <w:sz w:val="24"/>
          <w:szCs w:val="24"/>
        </w:rPr>
        <w:br w:type="page"/>
      </w:r>
      <w:r w:rsidRPr="00E428E7">
        <w:rPr>
          <w:rFonts w:ascii="Times New Roman" w:hAnsi="Times New Roman"/>
          <w:b/>
          <w:sz w:val="24"/>
          <w:szCs w:val="24"/>
        </w:rPr>
        <w:t>2.</w:t>
      </w:r>
      <w:r w:rsidRPr="00E428E7">
        <w:rPr>
          <w:rFonts w:ascii="Times New Roman" w:hAnsi="Times New Roman"/>
          <w:sz w:val="24"/>
          <w:szCs w:val="24"/>
        </w:rPr>
        <w:t xml:space="preserve"> </w:t>
      </w:r>
      <w:r w:rsidRPr="00E428E7">
        <w:rPr>
          <w:rFonts w:ascii="Times New Roman" w:hAnsi="Times New Roman"/>
          <w:b/>
          <w:sz w:val="24"/>
          <w:szCs w:val="24"/>
          <w:lang w:eastAsia="en-US"/>
        </w:rPr>
        <w:t>pielikums</w:t>
      </w:r>
    </w:p>
    <w:p w:rsidR="00101C54" w:rsidRPr="00E428E7" w:rsidRDefault="00101C54" w:rsidP="00BF4520">
      <w:pPr>
        <w:spacing w:after="0"/>
        <w:jc w:val="right"/>
        <w:rPr>
          <w:rFonts w:ascii="Times New Roman" w:hAnsi="Times New Roman"/>
          <w:b/>
          <w:sz w:val="24"/>
          <w:szCs w:val="24"/>
          <w:lang w:eastAsia="en-US"/>
        </w:rPr>
      </w:pPr>
      <w:r w:rsidRPr="00E428E7">
        <w:rPr>
          <w:rFonts w:ascii="Times New Roman" w:hAnsi="Times New Roman"/>
          <w:b/>
          <w:sz w:val="24"/>
          <w:szCs w:val="24"/>
          <w:lang w:eastAsia="en-US"/>
        </w:rPr>
        <w:t>Tehniskā specifikācija</w:t>
      </w:r>
    </w:p>
    <w:p w:rsidR="00101C54" w:rsidRPr="00E428E7" w:rsidRDefault="00101C54" w:rsidP="00BF4520">
      <w:pPr>
        <w:tabs>
          <w:tab w:val="left" w:pos="855"/>
        </w:tabs>
        <w:spacing w:after="0"/>
        <w:jc w:val="right"/>
        <w:rPr>
          <w:rFonts w:ascii="Times New Roman" w:hAnsi="Times New Roman"/>
          <w:sz w:val="24"/>
          <w:lang w:eastAsia="en-US"/>
        </w:rPr>
      </w:pPr>
      <w:r w:rsidRPr="00E428E7">
        <w:rPr>
          <w:rFonts w:ascii="Times New Roman" w:hAnsi="Times New Roman"/>
          <w:sz w:val="24"/>
          <w:lang w:eastAsia="en-US"/>
        </w:rPr>
        <w:t>LU organizētā iepirkuma</w:t>
      </w:r>
    </w:p>
    <w:p w:rsidR="00101C54" w:rsidRPr="00E428E7" w:rsidRDefault="00101C54" w:rsidP="00BF4520">
      <w:pPr>
        <w:tabs>
          <w:tab w:val="left" w:pos="855"/>
        </w:tabs>
        <w:spacing w:after="0"/>
        <w:jc w:val="right"/>
        <w:rPr>
          <w:rFonts w:ascii="Times New Roman" w:hAnsi="Times New Roman"/>
          <w:sz w:val="24"/>
          <w:szCs w:val="24"/>
        </w:rPr>
      </w:pPr>
      <w:r w:rsidRPr="00E428E7">
        <w:rPr>
          <w:rFonts w:ascii="Times New Roman" w:hAnsi="Times New Roman"/>
          <w:sz w:val="24"/>
          <w:lang w:eastAsia="en-US"/>
        </w:rPr>
        <w:t xml:space="preserve">  “</w:t>
      </w:r>
      <w:r w:rsidRPr="00E428E7">
        <w:t xml:space="preserve"> </w:t>
      </w:r>
      <w:r w:rsidRPr="00E428E7">
        <w:rPr>
          <w:rFonts w:ascii="Times New Roman" w:hAnsi="Times New Roman"/>
          <w:sz w:val="24"/>
          <w:szCs w:val="24"/>
        </w:rPr>
        <w:t xml:space="preserve">Socioloģiska aptauja par iedzīvotāju dzīves meistarību </w:t>
      </w:r>
    </w:p>
    <w:p w:rsidR="00101C54" w:rsidRPr="00E428E7" w:rsidRDefault="00101C54" w:rsidP="00BF4520">
      <w:pPr>
        <w:tabs>
          <w:tab w:val="left" w:pos="855"/>
        </w:tabs>
        <w:spacing w:after="0"/>
        <w:jc w:val="right"/>
        <w:rPr>
          <w:rFonts w:ascii="Times New Roman" w:hAnsi="Times New Roman"/>
          <w:sz w:val="24"/>
          <w:szCs w:val="24"/>
        </w:rPr>
      </w:pPr>
      <w:r w:rsidRPr="00E428E7">
        <w:rPr>
          <w:rFonts w:ascii="Times New Roman" w:hAnsi="Times New Roman"/>
          <w:sz w:val="24"/>
          <w:szCs w:val="24"/>
        </w:rPr>
        <w:t xml:space="preserve">un informācijpratību projekta </w:t>
      </w:r>
    </w:p>
    <w:p w:rsidR="00101C54" w:rsidRPr="00E428E7" w:rsidRDefault="00101C54" w:rsidP="00BF4520">
      <w:pPr>
        <w:tabs>
          <w:tab w:val="left" w:pos="855"/>
        </w:tabs>
        <w:spacing w:after="0"/>
        <w:jc w:val="right"/>
        <w:rPr>
          <w:rFonts w:ascii="Times New Roman" w:hAnsi="Times New Roman"/>
          <w:sz w:val="24"/>
          <w:lang w:eastAsia="en-US"/>
        </w:rPr>
      </w:pPr>
      <w:r w:rsidRPr="00E428E7">
        <w:rPr>
          <w:rFonts w:ascii="Times New Roman" w:hAnsi="Times New Roman"/>
          <w:sz w:val="24"/>
          <w:szCs w:val="24"/>
        </w:rPr>
        <w:t>,,Latvija. Pārskats par tautas attīstību” vajadzībām</w:t>
      </w:r>
      <w:r w:rsidRPr="00E428E7">
        <w:rPr>
          <w:rFonts w:ascii="Times New Roman" w:hAnsi="Times New Roman"/>
          <w:sz w:val="24"/>
          <w:lang w:eastAsia="en-US"/>
        </w:rPr>
        <w:t>”</w:t>
      </w:r>
      <w:r w:rsidRPr="00E428E7">
        <w:rPr>
          <w:rFonts w:ascii="Times New Roman" w:hAnsi="Times New Roman"/>
          <w:bCs/>
          <w:sz w:val="24"/>
          <w:lang w:eastAsia="en-US"/>
        </w:rPr>
        <w:t xml:space="preserve">                                                        </w:t>
      </w:r>
    </w:p>
    <w:p w:rsidR="00101C54" w:rsidRPr="00E428E7" w:rsidRDefault="00101C54" w:rsidP="00BF4520">
      <w:pPr>
        <w:tabs>
          <w:tab w:val="left" w:pos="855"/>
        </w:tabs>
        <w:spacing w:after="0"/>
        <w:jc w:val="right"/>
        <w:rPr>
          <w:rFonts w:ascii="Times New Roman" w:hAnsi="Times New Roman"/>
          <w:sz w:val="24"/>
        </w:rPr>
      </w:pPr>
      <w:r w:rsidRPr="00E428E7">
        <w:rPr>
          <w:rFonts w:ascii="Times New Roman" w:hAnsi="Times New Roman"/>
          <w:sz w:val="24"/>
          <w:lang w:eastAsia="en-US"/>
        </w:rPr>
        <w:t xml:space="preserve">                                                </w:t>
      </w:r>
      <w:r w:rsidRPr="00E428E7">
        <w:rPr>
          <w:rFonts w:ascii="Times New Roman" w:hAnsi="Times New Roman"/>
          <w:sz w:val="24"/>
        </w:rPr>
        <w:t xml:space="preserve">(iepirkuma identifikācijas Nr.LU 2016/14_I) </w:t>
      </w:r>
    </w:p>
    <w:p w:rsidR="00101C54" w:rsidRPr="00E428E7" w:rsidRDefault="00101C54" w:rsidP="00D529DD">
      <w:pPr>
        <w:spacing w:after="0"/>
        <w:jc w:val="right"/>
        <w:rPr>
          <w:rFonts w:ascii="Times New Roman" w:hAnsi="Times New Roman"/>
          <w:sz w:val="24"/>
        </w:rPr>
      </w:pPr>
      <w:r w:rsidRPr="00E428E7">
        <w:rPr>
          <w:rFonts w:ascii="Times New Roman" w:hAnsi="Times New Roman"/>
          <w:sz w:val="24"/>
        </w:rPr>
        <w:t>nolikumam</w:t>
      </w:r>
    </w:p>
    <w:p w:rsidR="00101C54" w:rsidRDefault="00101C54" w:rsidP="00D529DD">
      <w:pPr>
        <w:spacing w:line="240" w:lineRule="auto"/>
        <w:jc w:val="center"/>
        <w:rPr>
          <w:rFonts w:ascii="Times New Roman" w:hAnsi="Times New Roman"/>
          <w:b/>
          <w:bCs/>
          <w:caps/>
          <w:sz w:val="24"/>
          <w:szCs w:val="24"/>
        </w:rPr>
      </w:pPr>
      <w:r w:rsidRPr="00E428E7">
        <w:rPr>
          <w:rFonts w:ascii="Times New Roman" w:hAnsi="Times New Roman"/>
          <w:b/>
          <w:bCs/>
          <w:caps/>
          <w:sz w:val="24"/>
          <w:szCs w:val="24"/>
        </w:rPr>
        <w:t>Tehniskā specifikācija</w:t>
      </w:r>
    </w:p>
    <w:p w:rsidR="00101C54" w:rsidRPr="00594132" w:rsidRDefault="00101C54" w:rsidP="00594132">
      <w:pPr>
        <w:tabs>
          <w:tab w:val="left" w:pos="855"/>
        </w:tabs>
        <w:spacing w:after="0"/>
        <w:jc w:val="center"/>
        <w:rPr>
          <w:rFonts w:ascii="Times New Roman" w:hAnsi="Times New Roman"/>
          <w:b/>
          <w:sz w:val="24"/>
          <w:szCs w:val="24"/>
        </w:rPr>
      </w:pPr>
      <w:r>
        <w:rPr>
          <w:rFonts w:ascii="Times New Roman" w:hAnsi="Times New Roman"/>
          <w:b/>
        </w:rPr>
        <w:t>,,</w:t>
      </w:r>
      <w:r w:rsidRPr="00EB551F">
        <w:rPr>
          <w:rFonts w:ascii="Times New Roman" w:hAnsi="Times New Roman"/>
          <w:b/>
        </w:rPr>
        <w:t>Socioloģiska aptauja par iedzīvo</w:t>
      </w:r>
      <w:r w:rsidRPr="00594132">
        <w:rPr>
          <w:rFonts w:ascii="Times New Roman" w:hAnsi="Times New Roman"/>
          <w:b/>
        </w:rPr>
        <w:t xml:space="preserve">tāju </w:t>
      </w:r>
      <w:r w:rsidRPr="00594132">
        <w:rPr>
          <w:rFonts w:ascii="Times New Roman" w:hAnsi="Times New Roman"/>
          <w:b/>
          <w:sz w:val="24"/>
          <w:szCs w:val="24"/>
        </w:rPr>
        <w:t>dzīves meistarību</w:t>
      </w:r>
    </w:p>
    <w:p w:rsidR="00101C54" w:rsidRPr="00594132" w:rsidRDefault="00101C54" w:rsidP="00594132">
      <w:pPr>
        <w:tabs>
          <w:tab w:val="left" w:pos="855"/>
        </w:tabs>
        <w:spacing w:after="0"/>
        <w:jc w:val="center"/>
        <w:rPr>
          <w:rFonts w:ascii="Times New Roman" w:hAnsi="Times New Roman"/>
          <w:b/>
          <w:sz w:val="24"/>
          <w:szCs w:val="24"/>
        </w:rPr>
      </w:pPr>
      <w:r w:rsidRPr="00594132">
        <w:rPr>
          <w:rFonts w:ascii="Times New Roman" w:hAnsi="Times New Roman"/>
          <w:b/>
          <w:sz w:val="24"/>
          <w:szCs w:val="24"/>
        </w:rPr>
        <w:t>un informācijpratību projekta</w:t>
      </w:r>
    </w:p>
    <w:p w:rsidR="00101C54" w:rsidRPr="00EB551F" w:rsidRDefault="00101C54" w:rsidP="00594132">
      <w:pPr>
        <w:spacing w:line="240" w:lineRule="auto"/>
        <w:jc w:val="center"/>
        <w:rPr>
          <w:rFonts w:ascii="Times New Roman" w:hAnsi="Times New Roman"/>
          <w:b/>
          <w:bCs/>
          <w:caps/>
          <w:sz w:val="24"/>
          <w:szCs w:val="24"/>
        </w:rPr>
      </w:pPr>
      <w:r w:rsidRPr="00594132">
        <w:rPr>
          <w:rFonts w:ascii="Times New Roman" w:hAnsi="Times New Roman"/>
          <w:b/>
          <w:sz w:val="24"/>
          <w:szCs w:val="24"/>
        </w:rPr>
        <w:t>,,Latvija. Pārskats par tautas attīstību” vajadzībām</w:t>
      </w:r>
      <w:r>
        <w:rPr>
          <w:rFonts w:ascii="Times New Roman" w:hAnsi="Times New Roman"/>
          <w:b/>
        </w:rPr>
        <w:t>”</w:t>
      </w:r>
    </w:p>
    <w:p w:rsidR="00101C54" w:rsidRPr="00594132" w:rsidRDefault="00101C54" w:rsidP="00594132">
      <w:pPr>
        <w:tabs>
          <w:tab w:val="left" w:pos="855"/>
        </w:tabs>
        <w:spacing w:after="0"/>
        <w:jc w:val="center"/>
        <w:rPr>
          <w:rFonts w:ascii="Times New Roman" w:hAnsi="Times New Roman"/>
          <w:i/>
          <w:sz w:val="24"/>
          <w:szCs w:val="24"/>
        </w:rPr>
      </w:pPr>
      <w:r w:rsidRPr="00BF4520">
        <w:rPr>
          <w:rFonts w:ascii="Times New Roman" w:hAnsi="Times New Roman"/>
          <w:b/>
          <w:bCs/>
          <w:i/>
          <w:sz w:val="24"/>
          <w:szCs w:val="24"/>
        </w:rPr>
        <w:t>Iepirkuma mērķis</w:t>
      </w:r>
      <w:r>
        <w:rPr>
          <w:rFonts w:ascii="Times New Roman" w:hAnsi="Times New Roman"/>
          <w:bCs/>
          <w:i/>
          <w:sz w:val="24"/>
          <w:szCs w:val="24"/>
        </w:rPr>
        <w:t>:</w:t>
      </w:r>
      <w:r w:rsidRPr="00BF4520">
        <w:rPr>
          <w:rFonts w:ascii="Times New Roman" w:hAnsi="Times New Roman"/>
          <w:bCs/>
          <w:i/>
          <w:sz w:val="24"/>
          <w:szCs w:val="24"/>
        </w:rPr>
        <w:t xml:space="preserve"> </w:t>
      </w:r>
      <w:r w:rsidRPr="00594132">
        <w:rPr>
          <w:rFonts w:ascii="Times New Roman" w:hAnsi="Times New Roman"/>
          <w:bCs/>
          <w:i/>
          <w:sz w:val="24"/>
          <w:szCs w:val="24"/>
        </w:rPr>
        <w:t>Iegūt socioloģiskas aptaujas datus par iedzīvotāju</w:t>
      </w:r>
      <w:r w:rsidRPr="00594132">
        <w:rPr>
          <w:rFonts w:ascii="Times New Roman" w:hAnsi="Times New Roman"/>
          <w:i/>
          <w:sz w:val="24"/>
          <w:szCs w:val="24"/>
        </w:rPr>
        <w:t xml:space="preserve"> dzīves meistarību</w:t>
      </w:r>
    </w:p>
    <w:p w:rsidR="00101C54" w:rsidRPr="000922EA" w:rsidRDefault="00101C54" w:rsidP="00594132">
      <w:pPr>
        <w:tabs>
          <w:tab w:val="left" w:pos="855"/>
        </w:tabs>
        <w:spacing w:after="0"/>
        <w:jc w:val="center"/>
        <w:rPr>
          <w:rFonts w:ascii="Times New Roman" w:hAnsi="Times New Roman"/>
          <w:i/>
          <w:sz w:val="24"/>
          <w:szCs w:val="24"/>
        </w:rPr>
      </w:pPr>
      <w:r w:rsidRPr="00594132">
        <w:rPr>
          <w:rFonts w:ascii="Times New Roman" w:hAnsi="Times New Roman"/>
          <w:i/>
          <w:sz w:val="24"/>
          <w:szCs w:val="24"/>
        </w:rPr>
        <w:t>un informācijprat</w:t>
      </w:r>
      <w:r>
        <w:rPr>
          <w:rFonts w:ascii="Times New Roman" w:hAnsi="Times New Roman"/>
          <w:i/>
          <w:sz w:val="24"/>
          <w:szCs w:val="24"/>
        </w:rPr>
        <w:t>ību</w:t>
      </w:r>
      <w:r w:rsidRPr="00BF4520">
        <w:rPr>
          <w:rFonts w:ascii="Times New Roman" w:hAnsi="Times New Roman"/>
          <w:bCs/>
          <w:i/>
          <w:sz w:val="24"/>
          <w:szCs w:val="24"/>
        </w:rPr>
        <w:t xml:space="preserve"> zinātniskiem pētījumiem </w:t>
      </w:r>
      <w:r>
        <w:rPr>
          <w:rFonts w:ascii="Times New Roman" w:hAnsi="Times New Roman"/>
          <w:bCs/>
          <w:i/>
          <w:sz w:val="24"/>
          <w:szCs w:val="24"/>
        </w:rPr>
        <w:t>projekta ,,Latvija. Pārskats par tautas attīstību” vajadzībām</w:t>
      </w:r>
    </w:p>
    <w:tbl>
      <w:tblPr>
        <w:tblpPr w:leftFromText="180" w:rightFromText="180" w:vertAnchor="text" w:horzAnchor="margin" w:tblpY="1024"/>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683"/>
        <w:gridCol w:w="2343"/>
      </w:tblGrid>
      <w:tr w:rsidR="00101C54" w:rsidRPr="001E5C6F" w:rsidTr="000922EA">
        <w:tc>
          <w:tcPr>
            <w:tcW w:w="3403" w:type="dxa"/>
          </w:tcPr>
          <w:p w:rsidR="00101C54" w:rsidRPr="001E5C6F" w:rsidRDefault="00101C54" w:rsidP="00754D7D">
            <w:pPr>
              <w:jc w:val="center"/>
              <w:rPr>
                <w:rFonts w:ascii="Times New Roman" w:hAnsi="Times New Roman"/>
                <w:b/>
                <w:lang w:val="en-GB" w:eastAsia="en-US"/>
              </w:rPr>
            </w:pPr>
            <w:r w:rsidRPr="001E5C6F">
              <w:rPr>
                <w:rFonts w:ascii="Times New Roman" w:hAnsi="Times New Roman"/>
                <w:b/>
                <w:lang w:val="en-GB" w:eastAsia="en-US"/>
              </w:rPr>
              <w:t>Pakalpojums</w:t>
            </w:r>
          </w:p>
        </w:tc>
        <w:tc>
          <w:tcPr>
            <w:tcW w:w="3685" w:type="dxa"/>
          </w:tcPr>
          <w:p w:rsidR="00101C54" w:rsidRPr="001E5C6F" w:rsidRDefault="00101C54" w:rsidP="00754D7D">
            <w:pPr>
              <w:jc w:val="center"/>
              <w:rPr>
                <w:rFonts w:ascii="Times New Roman" w:hAnsi="Times New Roman"/>
                <w:b/>
                <w:lang w:val="en-GB" w:eastAsia="en-US"/>
              </w:rPr>
            </w:pPr>
            <w:r w:rsidRPr="001E5C6F">
              <w:rPr>
                <w:rFonts w:ascii="Times New Roman" w:hAnsi="Times New Roman"/>
                <w:b/>
                <w:lang w:val="en-GB" w:eastAsia="en-US"/>
              </w:rPr>
              <w:t>Pasūtītāja prasības</w:t>
            </w:r>
          </w:p>
        </w:tc>
        <w:tc>
          <w:tcPr>
            <w:tcW w:w="2340" w:type="dxa"/>
          </w:tcPr>
          <w:p w:rsidR="00101C54" w:rsidRPr="001E5C6F" w:rsidRDefault="00101C54" w:rsidP="00754D7D">
            <w:pPr>
              <w:jc w:val="center"/>
              <w:rPr>
                <w:rFonts w:ascii="Times New Roman" w:hAnsi="Times New Roman"/>
                <w:b/>
                <w:lang w:val="en-GB" w:eastAsia="en-US"/>
              </w:rPr>
            </w:pPr>
            <w:r w:rsidRPr="001E5C6F">
              <w:rPr>
                <w:rFonts w:ascii="Times New Roman" w:hAnsi="Times New Roman"/>
                <w:b/>
                <w:lang w:val="en-GB" w:eastAsia="en-US"/>
              </w:rPr>
              <w:t>Pretendenta piedāvājums*</w:t>
            </w:r>
            <w:r>
              <w:rPr>
                <w:rFonts w:ascii="Times New Roman" w:hAnsi="Times New Roman"/>
                <w:b/>
                <w:lang w:val="en-GB" w:eastAsia="en-US"/>
              </w:rPr>
              <w:t>(aizpilda pretendents)</w:t>
            </w:r>
          </w:p>
        </w:tc>
      </w:tr>
      <w:tr w:rsidR="00101C54" w:rsidRPr="004D4F64" w:rsidTr="000922EA">
        <w:tc>
          <w:tcPr>
            <w:tcW w:w="3403" w:type="dxa"/>
          </w:tcPr>
          <w:p w:rsidR="00101C54" w:rsidRPr="0048247D" w:rsidRDefault="00101C54" w:rsidP="0048247D">
            <w:pPr>
              <w:rPr>
                <w:b/>
                <w:sz w:val="24"/>
                <w:szCs w:val="24"/>
              </w:rPr>
            </w:pPr>
            <w:r w:rsidRPr="00E36097">
              <w:rPr>
                <w:rFonts w:ascii="Times New Roman" w:hAnsi="Times New Roman"/>
                <w:b/>
                <w:sz w:val="24"/>
                <w:szCs w:val="24"/>
              </w:rPr>
              <w:t>1.</w:t>
            </w:r>
            <w:r w:rsidRPr="00E36097">
              <w:rPr>
                <w:b/>
                <w:sz w:val="24"/>
                <w:szCs w:val="24"/>
                <w:lang w:eastAsia="en-US"/>
              </w:rPr>
              <w:t xml:space="preserve"> </w:t>
            </w:r>
            <w:r w:rsidRPr="00E36097">
              <w:rPr>
                <w:rFonts w:ascii="Times New Roman" w:hAnsi="Times New Roman"/>
                <w:b/>
                <w:sz w:val="24"/>
                <w:szCs w:val="24"/>
              </w:rPr>
              <w:t>Socioloģiska</w:t>
            </w:r>
            <w:r>
              <w:rPr>
                <w:rFonts w:ascii="Times New Roman" w:hAnsi="Times New Roman"/>
                <w:b/>
                <w:sz w:val="24"/>
                <w:szCs w:val="24"/>
              </w:rPr>
              <w:t xml:space="preserve"> aptauja par iedzīvotāju dzīves meistarību un informācijpratību , </w:t>
            </w:r>
            <w:r w:rsidRPr="00E36097">
              <w:rPr>
                <w:rFonts w:ascii="Times New Roman" w:hAnsi="Times New Roman"/>
                <w:b/>
                <w:sz w:val="24"/>
                <w:szCs w:val="24"/>
              </w:rPr>
              <w:t>turpmāk- Aptauja</w:t>
            </w:r>
            <w:r w:rsidRPr="00E36097">
              <w:rPr>
                <w:b/>
                <w:sz w:val="24"/>
                <w:szCs w:val="24"/>
              </w:rPr>
              <w:t xml:space="preserve">  </w:t>
            </w:r>
          </w:p>
        </w:tc>
        <w:tc>
          <w:tcPr>
            <w:tcW w:w="3685" w:type="dxa"/>
          </w:tcPr>
          <w:p w:rsidR="00101C54" w:rsidRPr="00D52E8B" w:rsidRDefault="00101C54" w:rsidP="000922EA">
            <w:pPr>
              <w:jc w:val="both"/>
              <w:rPr>
                <w:lang w:eastAsia="en-US"/>
              </w:rPr>
            </w:pPr>
          </w:p>
        </w:tc>
        <w:tc>
          <w:tcPr>
            <w:tcW w:w="2340" w:type="dxa"/>
          </w:tcPr>
          <w:p w:rsidR="00101C54" w:rsidRPr="00D52E8B" w:rsidRDefault="00101C54" w:rsidP="000922EA">
            <w:pPr>
              <w:rPr>
                <w:b/>
                <w:lang w:eastAsia="en-US"/>
              </w:rPr>
            </w:pPr>
          </w:p>
        </w:tc>
      </w:tr>
      <w:tr w:rsidR="00101C54" w:rsidRPr="004D4F64" w:rsidTr="000922EA">
        <w:tc>
          <w:tcPr>
            <w:tcW w:w="3403" w:type="dxa"/>
          </w:tcPr>
          <w:p w:rsidR="00101C54" w:rsidRPr="001E5C6F" w:rsidRDefault="00101C54" w:rsidP="000922EA">
            <w:pPr>
              <w:spacing w:after="0" w:line="240" w:lineRule="auto"/>
              <w:ind w:left="-108"/>
              <w:jc w:val="both"/>
              <w:rPr>
                <w:rFonts w:ascii="Times New Roman" w:hAnsi="Times New Roman"/>
                <w:sz w:val="24"/>
                <w:szCs w:val="24"/>
                <w:lang w:val="en-GB" w:eastAsia="en-US"/>
              </w:rPr>
            </w:pPr>
            <w:r>
              <w:rPr>
                <w:rFonts w:ascii="Times New Roman" w:hAnsi="Times New Roman"/>
                <w:b/>
                <w:sz w:val="24"/>
                <w:szCs w:val="24"/>
              </w:rPr>
              <w:t xml:space="preserve"> </w:t>
            </w:r>
            <w:r w:rsidRPr="00BF4520">
              <w:rPr>
                <w:rFonts w:ascii="Times New Roman" w:hAnsi="Times New Roman"/>
                <w:b/>
                <w:sz w:val="24"/>
                <w:szCs w:val="24"/>
              </w:rPr>
              <w:t>1.1.</w:t>
            </w:r>
            <w:r>
              <w:rPr>
                <w:rFonts w:ascii="Times New Roman" w:hAnsi="Times New Roman"/>
                <w:sz w:val="24"/>
                <w:szCs w:val="24"/>
              </w:rPr>
              <w:t xml:space="preserve"> </w:t>
            </w:r>
            <w:r w:rsidRPr="001E5C6F">
              <w:rPr>
                <w:rFonts w:ascii="Times New Roman" w:hAnsi="Times New Roman"/>
                <w:sz w:val="24"/>
                <w:szCs w:val="24"/>
              </w:rPr>
              <w:t>Paredzamais pakalpojuma apjoms</w:t>
            </w:r>
          </w:p>
        </w:tc>
        <w:tc>
          <w:tcPr>
            <w:tcW w:w="3685" w:type="dxa"/>
          </w:tcPr>
          <w:p w:rsidR="00101C54" w:rsidRPr="003128BF" w:rsidRDefault="00101C54" w:rsidP="000922EA">
            <w:pPr>
              <w:rPr>
                <w:rFonts w:ascii="Times New Roman" w:hAnsi="Times New Roman"/>
                <w:sz w:val="24"/>
                <w:szCs w:val="24"/>
              </w:rPr>
            </w:pPr>
            <w:r w:rsidRPr="00BF4520">
              <w:rPr>
                <w:rFonts w:ascii="Times New Roman" w:hAnsi="Times New Roman"/>
                <w:b/>
                <w:sz w:val="24"/>
                <w:szCs w:val="24"/>
              </w:rPr>
              <w:t>1.</w:t>
            </w:r>
            <w:r>
              <w:rPr>
                <w:rFonts w:ascii="Times New Roman" w:hAnsi="Times New Roman"/>
                <w:sz w:val="24"/>
                <w:szCs w:val="24"/>
              </w:rPr>
              <w:t xml:space="preserve"> </w:t>
            </w:r>
            <w:r w:rsidRPr="001E5C6F">
              <w:rPr>
                <w:rFonts w:ascii="Times New Roman" w:hAnsi="Times New Roman"/>
                <w:sz w:val="24"/>
                <w:szCs w:val="24"/>
              </w:rPr>
              <w:t xml:space="preserve">Ne mazāk kā 1000 </w:t>
            </w:r>
            <w:r>
              <w:rPr>
                <w:rFonts w:ascii="Times New Roman" w:hAnsi="Times New Roman"/>
                <w:sz w:val="24"/>
                <w:szCs w:val="24"/>
              </w:rPr>
              <w:t xml:space="preserve">pastāvīgie </w:t>
            </w:r>
            <w:r w:rsidRPr="003128BF">
              <w:rPr>
                <w:rFonts w:ascii="Times New Roman" w:hAnsi="Times New Roman"/>
                <w:sz w:val="24"/>
                <w:szCs w:val="24"/>
              </w:rPr>
              <w:t xml:space="preserve">Latvijas iedzīvotāji vecumā no 18 līdz 74 gadiem </w:t>
            </w:r>
          </w:p>
          <w:p w:rsidR="00101C54" w:rsidRPr="001E5C6F" w:rsidRDefault="00101C54" w:rsidP="000922EA">
            <w:pPr>
              <w:rPr>
                <w:rFonts w:ascii="Times New Roman" w:hAnsi="Times New Roman"/>
                <w:sz w:val="24"/>
                <w:szCs w:val="24"/>
              </w:rPr>
            </w:pPr>
            <w:r w:rsidRPr="003128BF">
              <w:rPr>
                <w:rFonts w:ascii="Times New Roman" w:hAnsi="Times New Roman"/>
                <w:b/>
                <w:sz w:val="24"/>
                <w:szCs w:val="24"/>
              </w:rPr>
              <w:t>2.</w:t>
            </w:r>
            <w:r w:rsidRPr="003128BF">
              <w:rPr>
                <w:rFonts w:ascii="Times New Roman" w:hAnsi="Times New Roman"/>
                <w:sz w:val="24"/>
                <w:szCs w:val="24"/>
              </w:rPr>
              <w:t xml:space="preserve"> Nejaušā stratificētā daudzpakāpju</w:t>
            </w:r>
            <w:r w:rsidRPr="001E5C6F">
              <w:rPr>
                <w:rFonts w:ascii="Times New Roman" w:hAnsi="Times New Roman"/>
                <w:sz w:val="24"/>
                <w:szCs w:val="24"/>
              </w:rPr>
              <w:t xml:space="preserve"> izlase. Izlasei jānodrošina reprezentativitāte attiecībā pret 18-74 gadu vecu Latvijas Republikas </w:t>
            </w:r>
            <w:r w:rsidRPr="007C4CD1">
              <w:rPr>
                <w:rFonts w:ascii="Times New Roman" w:hAnsi="Times New Roman"/>
                <w:sz w:val="24"/>
                <w:szCs w:val="24"/>
              </w:rPr>
              <w:t>pastāvīgo</w:t>
            </w:r>
            <w:r>
              <w:rPr>
                <w:rFonts w:ascii="Times New Roman" w:hAnsi="Times New Roman"/>
                <w:sz w:val="24"/>
                <w:szCs w:val="24"/>
              </w:rPr>
              <w:t xml:space="preserve"> iedzīvotāju kopumu attiecīgajās teritorijās</w:t>
            </w:r>
          </w:p>
          <w:p w:rsidR="00101C54" w:rsidRPr="009A003C" w:rsidRDefault="00101C54" w:rsidP="000922EA">
            <w:pPr>
              <w:jc w:val="both"/>
              <w:rPr>
                <w:lang w:eastAsia="en-US"/>
              </w:rPr>
            </w:pPr>
            <w:r w:rsidRPr="00BF4520">
              <w:rPr>
                <w:rFonts w:ascii="Times New Roman" w:hAnsi="Times New Roman"/>
                <w:b/>
                <w:sz w:val="24"/>
                <w:szCs w:val="24"/>
              </w:rPr>
              <w:t>3.</w:t>
            </w:r>
            <w:r w:rsidRPr="001E5C6F">
              <w:rPr>
                <w:rFonts w:ascii="Times New Roman" w:hAnsi="Times New Roman"/>
                <w:sz w:val="24"/>
                <w:szCs w:val="24"/>
              </w:rPr>
              <w:t xml:space="preserve"> Paredzamais la</w:t>
            </w:r>
            <w:r>
              <w:rPr>
                <w:rFonts w:ascii="Times New Roman" w:hAnsi="Times New Roman"/>
                <w:sz w:val="24"/>
                <w:szCs w:val="24"/>
              </w:rPr>
              <w:t>iks tiešajai intervijai – līdz 6</w:t>
            </w:r>
            <w:r w:rsidRPr="001E5C6F">
              <w:rPr>
                <w:rFonts w:ascii="Times New Roman" w:hAnsi="Times New Roman"/>
                <w:sz w:val="24"/>
                <w:szCs w:val="24"/>
              </w:rPr>
              <w:t>0 minūtēm.</w:t>
            </w:r>
          </w:p>
        </w:tc>
        <w:tc>
          <w:tcPr>
            <w:tcW w:w="2340" w:type="dxa"/>
          </w:tcPr>
          <w:p w:rsidR="00101C54" w:rsidRPr="004D4F64" w:rsidRDefault="00101C54" w:rsidP="000922EA">
            <w:pPr>
              <w:rPr>
                <w:b/>
                <w:lang w:val="cs-CZ" w:eastAsia="en-US"/>
              </w:rPr>
            </w:pPr>
          </w:p>
        </w:tc>
      </w:tr>
      <w:tr w:rsidR="00101C54" w:rsidRPr="004D4F64" w:rsidTr="000922EA">
        <w:tc>
          <w:tcPr>
            <w:tcW w:w="3403" w:type="dxa"/>
          </w:tcPr>
          <w:p w:rsidR="00101C54" w:rsidRPr="001E5C6F" w:rsidRDefault="00101C54" w:rsidP="000922EA">
            <w:pPr>
              <w:numPr>
                <w:ilvl w:val="1"/>
                <w:numId w:val="18"/>
              </w:numPr>
              <w:tabs>
                <w:tab w:val="num" w:pos="-110"/>
              </w:tabs>
              <w:spacing w:after="0" w:line="240" w:lineRule="auto"/>
              <w:ind w:left="0" w:hanging="30"/>
              <w:jc w:val="both"/>
              <w:rPr>
                <w:rFonts w:ascii="Times New Roman" w:hAnsi="Times New Roman"/>
                <w:sz w:val="24"/>
                <w:szCs w:val="24"/>
                <w:lang w:eastAsia="en-US"/>
              </w:rPr>
            </w:pPr>
            <w:r>
              <w:rPr>
                <w:rFonts w:ascii="Times New Roman" w:hAnsi="Times New Roman"/>
                <w:bCs/>
                <w:sz w:val="24"/>
                <w:szCs w:val="24"/>
              </w:rPr>
              <w:t xml:space="preserve"> Pakalpojuma saturiskais </w:t>
            </w:r>
            <w:r w:rsidRPr="001E5C6F">
              <w:rPr>
                <w:rFonts w:ascii="Times New Roman" w:hAnsi="Times New Roman"/>
                <w:bCs/>
                <w:sz w:val="24"/>
                <w:szCs w:val="24"/>
              </w:rPr>
              <w:t>raksturojums</w:t>
            </w:r>
          </w:p>
        </w:tc>
        <w:tc>
          <w:tcPr>
            <w:tcW w:w="3685" w:type="dxa"/>
          </w:tcPr>
          <w:p w:rsidR="00101C54" w:rsidRPr="001E5C6F" w:rsidRDefault="00101C54" w:rsidP="000922EA">
            <w:pPr>
              <w:spacing w:before="240" w:line="240" w:lineRule="auto"/>
              <w:jc w:val="both"/>
              <w:rPr>
                <w:rFonts w:ascii="Times New Roman" w:hAnsi="Times New Roman"/>
                <w:sz w:val="24"/>
                <w:szCs w:val="24"/>
              </w:rPr>
            </w:pPr>
            <w:r w:rsidRPr="00BF4520">
              <w:rPr>
                <w:rFonts w:ascii="Times New Roman" w:hAnsi="Times New Roman"/>
                <w:b/>
                <w:sz w:val="24"/>
                <w:szCs w:val="24"/>
              </w:rPr>
              <w:t>1.</w:t>
            </w:r>
            <w:r>
              <w:rPr>
                <w:rFonts w:ascii="Times New Roman" w:hAnsi="Times New Roman"/>
                <w:b/>
                <w:sz w:val="24"/>
                <w:szCs w:val="24"/>
              </w:rPr>
              <w:t xml:space="preserve"> </w:t>
            </w:r>
            <w:r w:rsidRPr="001E5C6F">
              <w:rPr>
                <w:rFonts w:ascii="Times New Roman" w:hAnsi="Times New Roman"/>
                <w:sz w:val="24"/>
                <w:szCs w:val="24"/>
              </w:rPr>
              <w:t>Tiešās</w:t>
            </w:r>
            <w:r w:rsidRPr="001E5C6F">
              <w:rPr>
                <w:rFonts w:ascii="Times New Roman" w:hAnsi="Times New Roman"/>
                <w:b/>
                <w:sz w:val="24"/>
                <w:szCs w:val="24"/>
              </w:rPr>
              <w:t xml:space="preserve"> </w:t>
            </w:r>
            <w:r w:rsidRPr="001E5C6F">
              <w:rPr>
                <w:rFonts w:ascii="Times New Roman" w:hAnsi="Times New Roman"/>
                <w:sz w:val="24"/>
                <w:szCs w:val="24"/>
              </w:rPr>
              <w:t xml:space="preserve">intervijas respondentu dzīvesvietās, izmantojot aptaujas anketas divās valodās - latviešu un krievu. </w:t>
            </w:r>
          </w:p>
          <w:p w:rsidR="00101C54" w:rsidRPr="001E5C6F" w:rsidRDefault="00101C54" w:rsidP="000922EA">
            <w:pPr>
              <w:spacing w:line="240" w:lineRule="auto"/>
              <w:rPr>
                <w:rFonts w:ascii="Times New Roman" w:hAnsi="Times New Roman"/>
                <w:sz w:val="24"/>
                <w:szCs w:val="24"/>
              </w:rPr>
            </w:pPr>
            <w:r w:rsidRPr="00BF4520">
              <w:rPr>
                <w:rFonts w:ascii="Times New Roman" w:hAnsi="Times New Roman"/>
                <w:b/>
                <w:sz w:val="24"/>
                <w:szCs w:val="24"/>
              </w:rPr>
              <w:t>2.</w:t>
            </w:r>
            <w:r w:rsidRPr="001E5C6F">
              <w:rPr>
                <w:rFonts w:ascii="Times New Roman" w:hAnsi="Times New Roman"/>
                <w:sz w:val="24"/>
                <w:szCs w:val="24"/>
              </w:rPr>
              <w:t xml:space="preserve"> Pasūtītājs sagatavo un iesniedz Izpildītājam aptaujas jautājumus (slēgtos, daļēji slēgtos un atvērtos).</w:t>
            </w:r>
          </w:p>
          <w:p w:rsidR="00101C54" w:rsidRPr="001E5C6F" w:rsidRDefault="00101C54" w:rsidP="000922EA">
            <w:pPr>
              <w:spacing w:line="240" w:lineRule="auto"/>
              <w:rPr>
                <w:rFonts w:ascii="Times New Roman" w:hAnsi="Times New Roman"/>
                <w:sz w:val="24"/>
                <w:szCs w:val="24"/>
              </w:rPr>
            </w:pPr>
            <w:r w:rsidRPr="00BF4520">
              <w:rPr>
                <w:rFonts w:ascii="Times New Roman" w:hAnsi="Times New Roman"/>
                <w:b/>
                <w:sz w:val="24"/>
                <w:szCs w:val="24"/>
              </w:rPr>
              <w:t>3.</w:t>
            </w:r>
            <w:r w:rsidRPr="001E5C6F">
              <w:rPr>
                <w:rFonts w:ascii="Times New Roman" w:hAnsi="Times New Roman"/>
                <w:sz w:val="24"/>
                <w:szCs w:val="24"/>
              </w:rPr>
              <w:t xml:space="preserve"> Izpildītājs veic augstāk minēto jautājumu tulkošanu krievu valodā.</w:t>
            </w:r>
          </w:p>
          <w:p w:rsidR="00101C54" w:rsidRPr="0048247D" w:rsidRDefault="00101C54" w:rsidP="0048247D">
            <w:pPr>
              <w:spacing w:line="240" w:lineRule="auto"/>
              <w:jc w:val="both"/>
              <w:rPr>
                <w:rFonts w:ascii="Times New Roman" w:hAnsi="Times New Roman"/>
                <w:sz w:val="24"/>
                <w:szCs w:val="24"/>
              </w:rPr>
            </w:pPr>
            <w:r w:rsidRPr="00BF4520">
              <w:rPr>
                <w:rFonts w:ascii="Times New Roman" w:hAnsi="Times New Roman"/>
                <w:b/>
                <w:sz w:val="24"/>
                <w:szCs w:val="24"/>
              </w:rPr>
              <w:t>4.</w:t>
            </w:r>
            <w:r w:rsidRPr="001E5C6F">
              <w:rPr>
                <w:rFonts w:ascii="Times New Roman" w:hAnsi="Times New Roman"/>
                <w:sz w:val="24"/>
                <w:szCs w:val="24"/>
              </w:rPr>
              <w:t xml:space="preserve"> Pasūtītājs un Izpildītājs savstarpēji vienojas par aptaujas anketas jautājumu secību, izkārtojumu un formulējumiem latviešu un krievu valodā.</w:t>
            </w:r>
          </w:p>
        </w:tc>
        <w:tc>
          <w:tcPr>
            <w:tcW w:w="2340" w:type="dxa"/>
          </w:tcPr>
          <w:p w:rsidR="00101C54" w:rsidRPr="004D4F64" w:rsidRDefault="00101C54" w:rsidP="000922EA">
            <w:pPr>
              <w:rPr>
                <w:b/>
                <w:lang w:val="cs-CZ" w:eastAsia="en-US"/>
              </w:rPr>
            </w:pPr>
          </w:p>
        </w:tc>
      </w:tr>
      <w:tr w:rsidR="00101C54" w:rsidRPr="004D4F64" w:rsidTr="000922EA">
        <w:tc>
          <w:tcPr>
            <w:tcW w:w="3403" w:type="dxa"/>
          </w:tcPr>
          <w:p w:rsidR="00101C54" w:rsidRPr="00E36097" w:rsidRDefault="00101C54" w:rsidP="000922EA">
            <w:pPr>
              <w:jc w:val="both"/>
              <w:rPr>
                <w:rFonts w:ascii="Times New Roman" w:hAnsi="Times New Roman"/>
                <w:b/>
                <w:sz w:val="24"/>
                <w:szCs w:val="24"/>
                <w:lang w:eastAsia="en-US"/>
              </w:rPr>
            </w:pPr>
            <w:r w:rsidRPr="00BF4520">
              <w:rPr>
                <w:rFonts w:ascii="Times New Roman" w:hAnsi="Times New Roman"/>
                <w:b/>
                <w:sz w:val="24"/>
                <w:szCs w:val="24"/>
              </w:rPr>
              <w:t>1.3.</w:t>
            </w:r>
            <w:r>
              <w:rPr>
                <w:rFonts w:ascii="Times New Roman" w:hAnsi="Times New Roman"/>
                <w:sz w:val="24"/>
                <w:szCs w:val="24"/>
              </w:rPr>
              <w:t xml:space="preserve"> </w:t>
            </w:r>
            <w:r w:rsidRPr="00E36097">
              <w:rPr>
                <w:rFonts w:ascii="Times New Roman" w:hAnsi="Times New Roman"/>
                <w:sz w:val="24"/>
                <w:szCs w:val="24"/>
              </w:rPr>
              <w:t>Paka</w:t>
            </w:r>
            <w:r>
              <w:rPr>
                <w:rFonts w:ascii="Times New Roman" w:hAnsi="Times New Roman"/>
                <w:sz w:val="24"/>
                <w:szCs w:val="24"/>
              </w:rPr>
              <w:t>lpojuma rezultatīvie rādītāji /</w:t>
            </w:r>
            <w:r w:rsidRPr="00E36097">
              <w:rPr>
                <w:rFonts w:ascii="Times New Roman" w:hAnsi="Times New Roman"/>
                <w:sz w:val="24"/>
                <w:szCs w:val="24"/>
              </w:rPr>
              <w:t>Iesniedzamā materiāla saturs</w:t>
            </w:r>
          </w:p>
        </w:tc>
        <w:tc>
          <w:tcPr>
            <w:tcW w:w="3685" w:type="dxa"/>
          </w:tcPr>
          <w:p w:rsidR="00101C54" w:rsidRDefault="00101C54" w:rsidP="000922EA">
            <w:pPr>
              <w:pStyle w:val="BodyText"/>
              <w:spacing w:after="0"/>
            </w:pPr>
            <w:r w:rsidRPr="00BF4520">
              <w:rPr>
                <w:b/>
              </w:rPr>
              <w:t>1.</w:t>
            </w:r>
            <w:r>
              <w:t xml:space="preserve"> </w:t>
            </w:r>
            <w:r w:rsidRPr="00E36097">
              <w:t xml:space="preserve">Aptaujās izmantotās anketas latviešu un krievu valodās </w:t>
            </w:r>
          </w:p>
          <w:p w:rsidR="00101C54" w:rsidRPr="00E36097" w:rsidRDefault="00101C54" w:rsidP="000922EA">
            <w:pPr>
              <w:pStyle w:val="BodyText"/>
              <w:spacing w:after="0"/>
            </w:pPr>
          </w:p>
          <w:p w:rsidR="00101C54" w:rsidRDefault="00101C54" w:rsidP="000922EA">
            <w:pPr>
              <w:pStyle w:val="BodyText"/>
              <w:spacing w:after="0"/>
            </w:pPr>
            <w:r w:rsidRPr="00BF4520">
              <w:rPr>
                <w:b/>
              </w:rPr>
              <w:t>2.</w:t>
            </w:r>
            <w:r w:rsidRPr="00E36097">
              <w:t xml:space="preserve"> Pilnīgi noformēti (svērti, tīrīti) aptaujas datu faili SPSS formātā </w:t>
            </w:r>
          </w:p>
          <w:p w:rsidR="00101C54" w:rsidRPr="00E36097" w:rsidRDefault="00101C54" w:rsidP="000922EA">
            <w:pPr>
              <w:pStyle w:val="BodyText"/>
              <w:spacing w:after="0"/>
            </w:pPr>
          </w:p>
          <w:p w:rsidR="00101C54" w:rsidRDefault="00101C54" w:rsidP="0048247D">
            <w:pPr>
              <w:pStyle w:val="BodyText"/>
              <w:spacing w:after="0"/>
            </w:pPr>
            <w:r w:rsidRPr="00BF4520">
              <w:rPr>
                <w:b/>
              </w:rPr>
              <w:t>3.</w:t>
            </w:r>
            <w:r w:rsidRPr="00E36097">
              <w:t xml:space="preserve"> Izlases veidošanas, aptaujas norises un datu svēršanas procedūru apraksts, kā arī nerespondences raksturojums.</w:t>
            </w:r>
          </w:p>
        </w:tc>
        <w:tc>
          <w:tcPr>
            <w:tcW w:w="2340" w:type="dxa"/>
          </w:tcPr>
          <w:p w:rsidR="00101C54" w:rsidRPr="004D4F64" w:rsidRDefault="00101C54" w:rsidP="000922EA">
            <w:pPr>
              <w:rPr>
                <w:b/>
                <w:lang w:val="cs-CZ" w:eastAsia="en-US"/>
              </w:rPr>
            </w:pPr>
          </w:p>
        </w:tc>
      </w:tr>
      <w:tr w:rsidR="00101C54" w:rsidRPr="004D4F64" w:rsidTr="000922EA">
        <w:tc>
          <w:tcPr>
            <w:tcW w:w="3403" w:type="dxa"/>
          </w:tcPr>
          <w:p w:rsidR="00101C54" w:rsidRPr="00FE2845" w:rsidRDefault="00101C54" w:rsidP="000922EA">
            <w:pPr>
              <w:jc w:val="both"/>
              <w:rPr>
                <w:rFonts w:ascii="Times New Roman" w:hAnsi="Times New Roman"/>
                <w:sz w:val="24"/>
                <w:szCs w:val="24"/>
                <w:lang w:eastAsia="en-US"/>
              </w:rPr>
            </w:pPr>
            <w:r w:rsidRPr="00BF4520">
              <w:rPr>
                <w:rFonts w:ascii="Times New Roman" w:hAnsi="Times New Roman"/>
                <w:b/>
                <w:bCs/>
                <w:sz w:val="24"/>
                <w:szCs w:val="24"/>
              </w:rPr>
              <w:t>1.4.</w:t>
            </w:r>
            <w:r>
              <w:rPr>
                <w:rFonts w:ascii="Times New Roman" w:hAnsi="Times New Roman"/>
                <w:bCs/>
                <w:sz w:val="24"/>
                <w:szCs w:val="24"/>
              </w:rPr>
              <w:t xml:space="preserve"> </w:t>
            </w:r>
            <w:r w:rsidRPr="00FE2845">
              <w:rPr>
                <w:rFonts w:ascii="Times New Roman" w:hAnsi="Times New Roman"/>
                <w:bCs/>
                <w:sz w:val="24"/>
                <w:szCs w:val="24"/>
              </w:rPr>
              <w:t>Citi nosacījumi</w:t>
            </w:r>
          </w:p>
        </w:tc>
        <w:tc>
          <w:tcPr>
            <w:tcW w:w="3685" w:type="dxa"/>
          </w:tcPr>
          <w:p w:rsidR="00101C54" w:rsidRDefault="00101C54" w:rsidP="0048247D">
            <w:pPr>
              <w:rPr>
                <w:rFonts w:ascii="Times New Roman" w:hAnsi="Times New Roman"/>
                <w:sz w:val="24"/>
                <w:szCs w:val="24"/>
                <w:lang w:val="cs-CZ"/>
              </w:rPr>
            </w:pPr>
            <w:r w:rsidRPr="00BF4520">
              <w:rPr>
                <w:rFonts w:ascii="Times New Roman" w:hAnsi="Times New Roman"/>
                <w:b/>
                <w:sz w:val="24"/>
                <w:szCs w:val="24"/>
              </w:rPr>
              <w:t>1</w:t>
            </w:r>
            <w:r w:rsidRPr="00143EDD">
              <w:rPr>
                <w:rFonts w:ascii="Times New Roman" w:hAnsi="Times New Roman"/>
                <w:b/>
                <w:sz w:val="24"/>
                <w:szCs w:val="24"/>
              </w:rPr>
              <w:t>.</w:t>
            </w:r>
            <w:r w:rsidRPr="00143EDD">
              <w:rPr>
                <w:rFonts w:ascii="Times New Roman" w:hAnsi="Times New Roman"/>
                <w:sz w:val="24"/>
                <w:szCs w:val="24"/>
              </w:rPr>
              <w:t xml:space="preserve"> </w:t>
            </w:r>
            <w:r w:rsidRPr="00143EDD">
              <w:rPr>
                <w:rFonts w:ascii="Times New Roman" w:hAnsi="Times New Roman"/>
                <w:sz w:val="24"/>
                <w:szCs w:val="24"/>
                <w:lang w:val="cs-CZ"/>
              </w:rPr>
              <w:t>Pasūtītājam tiek iesniegti dati SPSS formātā**.</w:t>
            </w:r>
          </w:p>
          <w:p w:rsidR="00101C54" w:rsidRPr="003A317F" w:rsidRDefault="00101C54" w:rsidP="003A317F">
            <w:pPr>
              <w:rPr>
                <w:rFonts w:ascii="Times New Roman" w:hAnsi="Times New Roman"/>
                <w:sz w:val="24"/>
                <w:szCs w:val="24"/>
              </w:rPr>
            </w:pPr>
            <w:r w:rsidRPr="00170F1B">
              <w:rPr>
                <w:rFonts w:ascii="Times New Roman" w:hAnsi="Times New Roman"/>
                <w:b/>
                <w:sz w:val="24"/>
                <w:szCs w:val="24"/>
              </w:rPr>
              <w:t>2.</w:t>
            </w:r>
            <w:r w:rsidRPr="00170F1B">
              <w:rPr>
                <w:rFonts w:ascii="Times New Roman" w:hAnsi="Times New Roman"/>
                <w:sz w:val="24"/>
                <w:szCs w:val="24"/>
              </w:rPr>
              <w:t xml:space="preserve"> Pasūtītājam ir tiesības pieprasīt izpildītājam kvalitātes nodrošināšanas pasākumu aprakstu un to izpildes fiksāciju, t.sk. interviju fakta telefonisku pārbaudi ne mazāk kā 10% gadījumu vai arī globālās pozicionēšanas sistēmas (GPS) datus par intervētāju atrašanos noteiktā vietā interviju laikā.</w:t>
            </w:r>
          </w:p>
        </w:tc>
        <w:tc>
          <w:tcPr>
            <w:tcW w:w="2340" w:type="dxa"/>
          </w:tcPr>
          <w:p w:rsidR="00101C54" w:rsidRPr="004D4F64" w:rsidRDefault="00101C54" w:rsidP="000922EA">
            <w:pPr>
              <w:rPr>
                <w:b/>
                <w:lang w:val="cs-CZ" w:eastAsia="en-US"/>
              </w:rPr>
            </w:pPr>
          </w:p>
        </w:tc>
      </w:tr>
      <w:tr w:rsidR="00101C54" w:rsidRPr="004D4F64" w:rsidTr="000922EA">
        <w:tc>
          <w:tcPr>
            <w:tcW w:w="3403" w:type="dxa"/>
          </w:tcPr>
          <w:p w:rsidR="00101C54" w:rsidRPr="00FE2845" w:rsidRDefault="00101C54" w:rsidP="000922EA">
            <w:pPr>
              <w:rPr>
                <w:rFonts w:ascii="Times New Roman" w:hAnsi="Times New Roman"/>
                <w:b/>
                <w:sz w:val="24"/>
                <w:szCs w:val="24"/>
                <w:lang w:eastAsia="en-US"/>
              </w:rPr>
            </w:pPr>
            <w:r w:rsidRPr="00FE2845">
              <w:rPr>
                <w:rFonts w:ascii="Times New Roman" w:hAnsi="Times New Roman"/>
                <w:b/>
                <w:sz w:val="24"/>
                <w:szCs w:val="24"/>
                <w:lang w:eastAsia="en-US"/>
              </w:rPr>
              <w:t>2. Līguma izpildes termiņš</w:t>
            </w:r>
          </w:p>
        </w:tc>
        <w:tc>
          <w:tcPr>
            <w:tcW w:w="3685" w:type="dxa"/>
          </w:tcPr>
          <w:p w:rsidR="00101C54" w:rsidRPr="0048247D" w:rsidRDefault="00101C54" w:rsidP="0048247D">
            <w:pPr>
              <w:pStyle w:val="BodyText"/>
              <w:spacing w:before="120"/>
              <w:rPr>
                <w:sz w:val="22"/>
                <w:szCs w:val="22"/>
              </w:rPr>
            </w:pPr>
            <w:r>
              <w:t>2016. gada 5.aprīli</w:t>
            </w:r>
            <w:r w:rsidRPr="00143EDD">
              <w:t>s.</w:t>
            </w:r>
          </w:p>
        </w:tc>
        <w:tc>
          <w:tcPr>
            <w:tcW w:w="2340" w:type="dxa"/>
          </w:tcPr>
          <w:p w:rsidR="00101C54" w:rsidRPr="004D4F64" w:rsidRDefault="00101C54" w:rsidP="000922EA">
            <w:pPr>
              <w:rPr>
                <w:b/>
                <w:lang w:val="cs-CZ" w:eastAsia="en-US"/>
              </w:rPr>
            </w:pPr>
          </w:p>
        </w:tc>
      </w:tr>
    </w:tbl>
    <w:p w:rsidR="00101C54" w:rsidRPr="00143EDD" w:rsidRDefault="00101C54" w:rsidP="00D529DD">
      <w:pPr>
        <w:rPr>
          <w:rFonts w:ascii="Times New Roman" w:hAnsi="Times New Roman"/>
          <w:b/>
          <w:sz w:val="24"/>
          <w:szCs w:val="24"/>
        </w:rPr>
      </w:pPr>
      <w:r w:rsidRPr="00143EDD">
        <w:rPr>
          <w:rFonts w:ascii="Times New Roman" w:hAnsi="Times New Roman"/>
          <w:b/>
          <w:sz w:val="24"/>
          <w:szCs w:val="24"/>
        </w:rPr>
        <w:t>* Pretendents norāda piedāvātā pakalpojuma detalizētu aprakstu.</w:t>
      </w:r>
    </w:p>
    <w:p w:rsidR="00101C54" w:rsidRDefault="00101C54" w:rsidP="00651465">
      <w:pPr>
        <w:rPr>
          <w:rFonts w:ascii="Times New Roman" w:hAnsi="Times New Roman"/>
        </w:rPr>
      </w:pPr>
      <w:r w:rsidRPr="00143EDD">
        <w:rPr>
          <w:rFonts w:ascii="Times New Roman" w:hAnsi="Times New Roman"/>
          <w:sz w:val="24"/>
          <w:szCs w:val="24"/>
          <w:lang w:val="cs-CZ"/>
        </w:rPr>
        <w:t xml:space="preserve">**SPSS formāts- </w:t>
      </w:r>
      <w:r w:rsidRPr="005F1EE7">
        <w:rPr>
          <w:rFonts w:ascii="Times New Roman" w:hAnsi="Times New Roman"/>
          <w:sz w:val="24"/>
          <w:szCs w:val="24"/>
          <w:lang w:val="cs-CZ"/>
        </w:rPr>
        <w:t>datnes *.sav</w:t>
      </w:r>
      <w:r>
        <w:rPr>
          <w:lang w:val="cs-CZ"/>
        </w:rPr>
        <w:t xml:space="preserve"> </w:t>
      </w:r>
      <w:r w:rsidRPr="00143EDD">
        <w:rPr>
          <w:rFonts w:ascii="Times New Roman" w:hAnsi="Times New Roman"/>
          <w:sz w:val="24"/>
          <w:szCs w:val="24"/>
          <w:lang w:val="cs-CZ"/>
        </w:rPr>
        <w:t>formāts.</w:t>
      </w:r>
    </w:p>
    <w:p w:rsidR="00101C54" w:rsidRPr="0029447A" w:rsidRDefault="00101C54" w:rsidP="00651465">
      <w:pPr>
        <w:rPr>
          <w:rFonts w:ascii="Times New Roman" w:hAnsi="Times New Roman"/>
        </w:rPr>
      </w:pPr>
      <w:r w:rsidRPr="0029447A">
        <w:rPr>
          <w:rFonts w:ascii="Times New Roman" w:hAnsi="Times New Roman"/>
        </w:rPr>
        <w:t>Amatpersona (pretendenta pilnvarotā persona):</w:t>
      </w:r>
    </w:p>
    <w:p w:rsidR="00101C54" w:rsidRPr="00D529DD" w:rsidRDefault="00101C54" w:rsidP="00D529DD">
      <w:pPr>
        <w:rPr>
          <w:rFonts w:ascii="Times New Roman" w:hAnsi="Times New Roman"/>
          <w:sz w:val="24"/>
          <w:szCs w:val="24"/>
          <w:lang w:eastAsia="en-US"/>
        </w:rPr>
      </w:pPr>
      <w:r w:rsidRPr="00D529DD">
        <w:rPr>
          <w:rFonts w:ascii="Times New Roman" w:hAnsi="Times New Roman"/>
          <w:sz w:val="24"/>
          <w:szCs w:val="24"/>
          <w:lang w:eastAsia="en-US"/>
        </w:rPr>
        <w:t>_______________________                _____________                       __________________</w:t>
      </w:r>
    </w:p>
    <w:p w:rsidR="00101C54" w:rsidRPr="00D529DD" w:rsidRDefault="00101C54" w:rsidP="00D529DD">
      <w:pPr>
        <w:rPr>
          <w:rFonts w:ascii="Times New Roman" w:hAnsi="Times New Roman"/>
          <w:i/>
          <w:sz w:val="24"/>
          <w:szCs w:val="24"/>
          <w:lang w:eastAsia="en-US"/>
        </w:rPr>
      </w:pPr>
      <w:r w:rsidRPr="00D529DD">
        <w:rPr>
          <w:rFonts w:ascii="Times New Roman" w:hAnsi="Times New Roman"/>
          <w:i/>
          <w:sz w:val="24"/>
          <w:szCs w:val="24"/>
          <w:lang w:eastAsia="en-US"/>
        </w:rPr>
        <w:t xml:space="preserve">  /vārds, uzvārds/ </w:t>
      </w:r>
      <w:r w:rsidRPr="00D529DD">
        <w:rPr>
          <w:rFonts w:ascii="Times New Roman" w:hAnsi="Times New Roman"/>
          <w:i/>
          <w:sz w:val="24"/>
          <w:szCs w:val="24"/>
          <w:lang w:eastAsia="en-US"/>
        </w:rPr>
        <w:tab/>
      </w:r>
      <w:r w:rsidRPr="00D529DD">
        <w:rPr>
          <w:rFonts w:ascii="Times New Roman" w:hAnsi="Times New Roman"/>
          <w:i/>
          <w:sz w:val="24"/>
          <w:szCs w:val="24"/>
          <w:lang w:eastAsia="en-US"/>
        </w:rPr>
        <w:tab/>
        <w:t xml:space="preserve">                        /amats/                   </w:t>
      </w:r>
      <w:r w:rsidRPr="00D529DD">
        <w:rPr>
          <w:rFonts w:ascii="Times New Roman" w:hAnsi="Times New Roman"/>
          <w:i/>
          <w:sz w:val="24"/>
          <w:szCs w:val="24"/>
          <w:lang w:eastAsia="en-US"/>
        </w:rPr>
        <w:tab/>
      </w:r>
      <w:r w:rsidRPr="00D529DD">
        <w:rPr>
          <w:rFonts w:ascii="Times New Roman" w:hAnsi="Times New Roman"/>
          <w:i/>
          <w:sz w:val="24"/>
          <w:szCs w:val="24"/>
          <w:lang w:eastAsia="en-US"/>
        </w:rPr>
        <w:tab/>
        <w:t xml:space="preserve"> </w:t>
      </w:r>
      <w:r w:rsidRPr="00D529DD">
        <w:rPr>
          <w:rFonts w:ascii="Times New Roman" w:hAnsi="Times New Roman"/>
          <w:i/>
          <w:sz w:val="24"/>
          <w:szCs w:val="24"/>
          <w:lang w:eastAsia="en-US"/>
        </w:rPr>
        <w:tab/>
        <w:t>/paraksts/</w:t>
      </w:r>
    </w:p>
    <w:p w:rsidR="00101C54" w:rsidRPr="00D529DD" w:rsidRDefault="00101C54" w:rsidP="00D529DD">
      <w:pPr>
        <w:rPr>
          <w:rFonts w:ascii="Times New Roman" w:hAnsi="Times New Roman"/>
          <w:i/>
          <w:sz w:val="24"/>
          <w:szCs w:val="24"/>
          <w:lang w:eastAsia="en-US"/>
        </w:rPr>
      </w:pPr>
      <w:r w:rsidRPr="00D529DD">
        <w:rPr>
          <w:rFonts w:ascii="Times New Roman" w:hAnsi="Times New Roman"/>
          <w:i/>
          <w:sz w:val="24"/>
          <w:szCs w:val="24"/>
          <w:lang w:eastAsia="en-US"/>
        </w:rPr>
        <w:t>_________________201</w:t>
      </w:r>
      <w:r>
        <w:rPr>
          <w:rFonts w:ascii="Times New Roman" w:hAnsi="Times New Roman"/>
          <w:i/>
          <w:sz w:val="24"/>
          <w:szCs w:val="24"/>
          <w:lang w:eastAsia="en-US"/>
        </w:rPr>
        <w:t>6</w:t>
      </w:r>
      <w:r w:rsidRPr="00D529DD">
        <w:rPr>
          <w:rFonts w:ascii="Times New Roman" w:hAnsi="Times New Roman"/>
          <w:i/>
          <w:sz w:val="24"/>
          <w:szCs w:val="24"/>
          <w:lang w:eastAsia="en-US"/>
        </w:rPr>
        <w:t>.gada ___.________________</w:t>
      </w:r>
    </w:p>
    <w:p w:rsidR="00101C54" w:rsidRDefault="00101C54" w:rsidP="00D529DD">
      <w:pPr>
        <w:tabs>
          <w:tab w:val="left" w:pos="3060"/>
        </w:tabs>
        <w:rPr>
          <w:rFonts w:ascii="Times New Roman" w:hAnsi="Times New Roman"/>
          <w:bCs/>
          <w:i/>
          <w:iCs/>
          <w:sz w:val="24"/>
          <w:szCs w:val="24"/>
          <w:lang w:eastAsia="en-US"/>
        </w:rPr>
      </w:pPr>
      <w:r w:rsidRPr="00D529DD">
        <w:rPr>
          <w:rFonts w:ascii="Times New Roman" w:hAnsi="Times New Roman"/>
          <w:bCs/>
          <w:i/>
          <w:iCs/>
          <w:sz w:val="24"/>
          <w:szCs w:val="24"/>
          <w:lang w:eastAsia="en-US"/>
        </w:rPr>
        <w:t>/sastādīšanas vieta/</w:t>
      </w:r>
      <w:r w:rsidRPr="00D529DD">
        <w:rPr>
          <w:rFonts w:ascii="Times New Roman" w:hAnsi="Times New Roman"/>
          <w:bCs/>
          <w:i/>
          <w:iCs/>
          <w:sz w:val="24"/>
          <w:szCs w:val="24"/>
          <w:lang w:eastAsia="en-US"/>
        </w:rPr>
        <w:tab/>
        <w:t>/datums/</w:t>
      </w: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Default="00101C54" w:rsidP="00D529DD">
      <w:pPr>
        <w:tabs>
          <w:tab w:val="left" w:pos="3060"/>
        </w:tabs>
        <w:rPr>
          <w:rFonts w:ascii="Times New Roman" w:hAnsi="Times New Roman"/>
          <w:bCs/>
          <w:i/>
          <w:iCs/>
          <w:sz w:val="24"/>
          <w:szCs w:val="24"/>
          <w:lang w:eastAsia="en-US"/>
        </w:rPr>
      </w:pPr>
    </w:p>
    <w:p w:rsidR="00101C54" w:rsidRPr="00D529DD" w:rsidRDefault="00101C54" w:rsidP="00D529DD">
      <w:pPr>
        <w:tabs>
          <w:tab w:val="left" w:pos="3060"/>
        </w:tabs>
        <w:rPr>
          <w:rFonts w:ascii="Times New Roman" w:hAnsi="Times New Roman"/>
          <w:bCs/>
          <w:i/>
          <w:iCs/>
          <w:sz w:val="24"/>
          <w:szCs w:val="24"/>
          <w:lang w:eastAsia="en-US"/>
        </w:rPr>
      </w:pPr>
    </w:p>
    <w:p w:rsidR="00101C54" w:rsidRDefault="00101C54" w:rsidP="00333453">
      <w:pPr>
        <w:spacing w:after="0"/>
        <w:jc w:val="right"/>
        <w:rPr>
          <w:rFonts w:ascii="Times New Roman" w:hAnsi="Times New Roman"/>
          <w:b/>
          <w:sz w:val="24"/>
          <w:szCs w:val="24"/>
          <w:lang w:eastAsia="en-US"/>
        </w:rPr>
      </w:pPr>
      <w:r>
        <w:rPr>
          <w:rFonts w:ascii="Times New Roman" w:hAnsi="Times New Roman"/>
          <w:b/>
          <w:sz w:val="24"/>
          <w:szCs w:val="24"/>
          <w:lang w:eastAsia="en-US"/>
        </w:rPr>
        <w:t>3</w:t>
      </w:r>
      <w:r w:rsidRPr="005C5925">
        <w:rPr>
          <w:rFonts w:ascii="Times New Roman" w:hAnsi="Times New Roman"/>
          <w:b/>
          <w:sz w:val="24"/>
          <w:szCs w:val="24"/>
          <w:lang w:eastAsia="en-US"/>
        </w:rPr>
        <w:t>.pielikums</w:t>
      </w:r>
    </w:p>
    <w:p w:rsidR="00101C54" w:rsidRDefault="00101C54" w:rsidP="00C12131">
      <w:pPr>
        <w:tabs>
          <w:tab w:val="left" w:pos="855"/>
        </w:tabs>
        <w:spacing w:after="0"/>
        <w:jc w:val="right"/>
        <w:rPr>
          <w:rFonts w:ascii="Times New Roman" w:hAnsi="Times New Roman"/>
          <w:b/>
          <w:sz w:val="24"/>
          <w:lang w:eastAsia="en-US"/>
        </w:rPr>
      </w:pPr>
      <w:r w:rsidRPr="005C5925">
        <w:rPr>
          <w:rFonts w:ascii="Times New Roman" w:hAnsi="Times New Roman"/>
          <w:b/>
          <w:sz w:val="24"/>
          <w:lang w:eastAsia="en-US"/>
        </w:rPr>
        <w:t>Finanšu piedāvājum</w:t>
      </w:r>
      <w:r>
        <w:rPr>
          <w:rFonts w:ascii="Times New Roman" w:hAnsi="Times New Roman"/>
          <w:b/>
          <w:sz w:val="24"/>
          <w:lang w:eastAsia="en-US"/>
        </w:rPr>
        <w:t>s</w:t>
      </w:r>
      <w:r w:rsidRPr="005C5925">
        <w:rPr>
          <w:rFonts w:ascii="Times New Roman" w:hAnsi="Times New Roman"/>
          <w:b/>
          <w:sz w:val="24"/>
          <w:lang w:eastAsia="en-US"/>
        </w:rPr>
        <w:t xml:space="preserve"> </w:t>
      </w:r>
    </w:p>
    <w:p w:rsidR="00101C54" w:rsidRPr="005C5925" w:rsidRDefault="00101C54" w:rsidP="00C12131">
      <w:pPr>
        <w:tabs>
          <w:tab w:val="left" w:pos="855"/>
        </w:tabs>
        <w:spacing w:after="0"/>
        <w:jc w:val="right"/>
        <w:rPr>
          <w:rFonts w:ascii="Times New Roman" w:hAnsi="Times New Roman"/>
          <w:sz w:val="24"/>
          <w:lang w:eastAsia="en-US"/>
        </w:rPr>
      </w:pPr>
      <w:r w:rsidRPr="005C5925">
        <w:rPr>
          <w:rFonts w:ascii="Times New Roman" w:hAnsi="Times New Roman"/>
          <w:sz w:val="24"/>
          <w:lang w:eastAsia="en-US"/>
        </w:rPr>
        <w:t>LU organizētā iepirkuma</w:t>
      </w:r>
    </w:p>
    <w:p w:rsidR="00101C54" w:rsidRDefault="00101C54" w:rsidP="00C12131">
      <w:pPr>
        <w:tabs>
          <w:tab w:val="left" w:pos="855"/>
        </w:tabs>
        <w:spacing w:after="0"/>
        <w:jc w:val="right"/>
        <w:rPr>
          <w:rFonts w:ascii="Times New Roman" w:hAnsi="Times New Roman"/>
          <w:sz w:val="24"/>
          <w:lang w:eastAsia="en-US"/>
        </w:rPr>
      </w:pPr>
      <w:r w:rsidRPr="005C5925">
        <w:rPr>
          <w:rFonts w:ascii="Times New Roman" w:hAnsi="Times New Roman"/>
          <w:sz w:val="24"/>
          <w:lang w:eastAsia="en-US"/>
        </w:rPr>
        <w:t xml:space="preserve">  “</w:t>
      </w:r>
      <w:r>
        <w:rPr>
          <w:rFonts w:ascii="Times New Roman" w:hAnsi="Times New Roman"/>
          <w:sz w:val="24"/>
          <w:lang w:eastAsia="en-US"/>
        </w:rPr>
        <w:t>Socioloģiska aptauja par iedzīvotāju</w:t>
      </w:r>
    </w:p>
    <w:p w:rsidR="00101C54" w:rsidRDefault="00101C54" w:rsidP="00C12131">
      <w:pPr>
        <w:tabs>
          <w:tab w:val="left" w:pos="855"/>
        </w:tabs>
        <w:spacing w:after="0"/>
        <w:jc w:val="right"/>
        <w:rPr>
          <w:rFonts w:ascii="Times New Roman" w:hAnsi="Times New Roman"/>
          <w:sz w:val="24"/>
          <w:lang w:eastAsia="en-US"/>
        </w:rPr>
      </w:pPr>
      <w:r>
        <w:rPr>
          <w:rFonts w:ascii="Times New Roman" w:hAnsi="Times New Roman"/>
          <w:sz w:val="24"/>
          <w:lang w:eastAsia="en-US"/>
        </w:rPr>
        <w:t xml:space="preserve"> dzīves meistarību un informācijpratību   </w:t>
      </w:r>
    </w:p>
    <w:p w:rsidR="00101C54" w:rsidRPr="005C5925" w:rsidRDefault="00101C54" w:rsidP="00C12131">
      <w:pPr>
        <w:tabs>
          <w:tab w:val="left" w:pos="855"/>
        </w:tabs>
        <w:spacing w:after="0"/>
        <w:jc w:val="right"/>
        <w:rPr>
          <w:rFonts w:ascii="Times New Roman" w:hAnsi="Times New Roman"/>
          <w:sz w:val="24"/>
          <w:lang w:eastAsia="en-US"/>
        </w:rPr>
      </w:pPr>
      <w:r>
        <w:rPr>
          <w:rFonts w:ascii="Times New Roman" w:hAnsi="Times New Roman"/>
          <w:sz w:val="24"/>
          <w:lang w:eastAsia="en-US"/>
        </w:rPr>
        <w:t>projekta ,,Latvija. Pārskats par tautas attīstību” vajadzībām</w:t>
      </w:r>
      <w:r w:rsidRPr="005C5925">
        <w:rPr>
          <w:rFonts w:ascii="Times New Roman" w:hAnsi="Times New Roman"/>
          <w:sz w:val="24"/>
          <w:lang w:eastAsia="en-US"/>
        </w:rPr>
        <w:t>”</w:t>
      </w:r>
      <w:r w:rsidRPr="005C5925">
        <w:rPr>
          <w:rFonts w:ascii="Times New Roman" w:hAnsi="Times New Roman"/>
          <w:bCs/>
          <w:sz w:val="24"/>
          <w:lang w:eastAsia="en-US"/>
        </w:rPr>
        <w:t xml:space="preserve">                                                        </w:t>
      </w:r>
    </w:p>
    <w:p w:rsidR="00101C54" w:rsidRPr="005C5925" w:rsidRDefault="00101C54" w:rsidP="00C12131">
      <w:pPr>
        <w:tabs>
          <w:tab w:val="left" w:pos="855"/>
        </w:tabs>
        <w:spacing w:after="0"/>
        <w:jc w:val="right"/>
        <w:rPr>
          <w:rFonts w:ascii="Times New Roman" w:hAnsi="Times New Roman"/>
          <w:sz w:val="24"/>
        </w:rPr>
      </w:pPr>
      <w:r w:rsidRPr="005C5925">
        <w:rPr>
          <w:rFonts w:ascii="Times New Roman" w:hAnsi="Times New Roman"/>
          <w:sz w:val="24"/>
          <w:lang w:eastAsia="en-US"/>
        </w:rPr>
        <w:t xml:space="preserve">                                                </w:t>
      </w:r>
      <w:r w:rsidRPr="005C5925">
        <w:rPr>
          <w:rFonts w:ascii="Times New Roman" w:hAnsi="Times New Roman"/>
          <w:sz w:val="24"/>
        </w:rPr>
        <w:t>(iepi</w:t>
      </w:r>
      <w:r>
        <w:rPr>
          <w:rFonts w:ascii="Times New Roman" w:hAnsi="Times New Roman"/>
          <w:sz w:val="24"/>
        </w:rPr>
        <w:t>rkuma identifikācijas Nr.LU 2016</w:t>
      </w:r>
      <w:r w:rsidRPr="005C5925">
        <w:rPr>
          <w:rFonts w:ascii="Times New Roman" w:hAnsi="Times New Roman"/>
          <w:sz w:val="24"/>
        </w:rPr>
        <w:t>/</w:t>
      </w:r>
      <w:r>
        <w:rPr>
          <w:rFonts w:ascii="Times New Roman" w:hAnsi="Times New Roman"/>
          <w:sz w:val="24"/>
        </w:rPr>
        <w:t>14</w:t>
      </w:r>
      <w:r w:rsidRPr="005C5925">
        <w:rPr>
          <w:rFonts w:ascii="Times New Roman" w:hAnsi="Times New Roman"/>
          <w:sz w:val="24"/>
        </w:rPr>
        <w:t xml:space="preserve">_I) </w:t>
      </w:r>
    </w:p>
    <w:p w:rsidR="00101C54" w:rsidRDefault="00101C54" w:rsidP="00C12131">
      <w:pPr>
        <w:spacing w:after="0"/>
        <w:jc w:val="right"/>
        <w:rPr>
          <w:rFonts w:ascii="Times New Roman" w:hAnsi="Times New Roman"/>
          <w:sz w:val="24"/>
        </w:rPr>
      </w:pPr>
      <w:r>
        <w:rPr>
          <w:rFonts w:ascii="Times New Roman" w:hAnsi="Times New Roman"/>
          <w:sz w:val="24"/>
        </w:rPr>
        <w:t>N</w:t>
      </w:r>
      <w:r w:rsidRPr="005C5925">
        <w:rPr>
          <w:rFonts w:ascii="Times New Roman" w:hAnsi="Times New Roman"/>
          <w:sz w:val="24"/>
        </w:rPr>
        <w:t>olikumam</w:t>
      </w:r>
    </w:p>
    <w:p w:rsidR="00101C54" w:rsidRDefault="00101C54" w:rsidP="005F1277">
      <w:pPr>
        <w:jc w:val="center"/>
        <w:rPr>
          <w:rFonts w:ascii="Times New Roman" w:hAnsi="Times New Roman"/>
          <w:b/>
          <w:sz w:val="24"/>
          <w:szCs w:val="24"/>
          <w:lang w:eastAsia="en-US"/>
        </w:rPr>
      </w:pPr>
      <w:r w:rsidRPr="005F1277">
        <w:rPr>
          <w:rFonts w:ascii="Times New Roman" w:hAnsi="Times New Roman"/>
          <w:b/>
          <w:sz w:val="24"/>
          <w:szCs w:val="24"/>
          <w:lang w:eastAsia="en-US"/>
        </w:rPr>
        <w:t>FINANŠU PIEDĀVĀJUMS</w:t>
      </w:r>
      <w:r w:rsidRPr="00825368">
        <w:rPr>
          <w:rFonts w:ascii="Times New Roman" w:hAnsi="Times New Roman"/>
          <w:sz w:val="24"/>
          <w:szCs w:val="24"/>
          <w:lang w:eastAsia="en-US"/>
        </w:rPr>
        <w:t>*</w:t>
      </w:r>
    </w:p>
    <w:p w:rsidR="00101C54" w:rsidRPr="005F1277" w:rsidRDefault="00101C54" w:rsidP="005F1277">
      <w:pPr>
        <w:jc w:val="center"/>
        <w:rPr>
          <w:b/>
          <w:lang w:eastAsia="en-US"/>
        </w:rPr>
      </w:pPr>
      <w:r>
        <w:rPr>
          <w:rFonts w:ascii="Times New Roman" w:hAnsi="Times New Roman"/>
          <w:b/>
          <w:sz w:val="24"/>
          <w:lang w:eastAsia="en-US"/>
        </w:rPr>
        <w:t>,,</w:t>
      </w:r>
      <w:r w:rsidRPr="00D529DD">
        <w:rPr>
          <w:rFonts w:ascii="Times New Roman" w:hAnsi="Times New Roman"/>
          <w:b/>
          <w:sz w:val="24"/>
          <w:lang w:eastAsia="en-US"/>
        </w:rPr>
        <w:t xml:space="preserve">Socioloģiska aptauja par iedzīvotāju </w:t>
      </w:r>
      <w:r>
        <w:rPr>
          <w:rFonts w:ascii="Times New Roman" w:hAnsi="Times New Roman"/>
          <w:b/>
          <w:sz w:val="24"/>
          <w:lang w:eastAsia="en-US"/>
        </w:rPr>
        <w:t xml:space="preserve">dzīves meistarību un informācijpratību projekta ,,Latvija. Pārskats par tautas attīstību” </w:t>
      </w:r>
      <w:r w:rsidRPr="00D529DD">
        <w:rPr>
          <w:rFonts w:ascii="Times New Roman" w:hAnsi="Times New Roman"/>
          <w:b/>
          <w:sz w:val="24"/>
          <w:lang w:eastAsia="en-US"/>
        </w:rPr>
        <w:t>vajadzībām</w:t>
      </w:r>
      <w:r>
        <w:rPr>
          <w:rFonts w:ascii="Times New Roman" w:hAnsi="Times New Roman"/>
          <w:b/>
          <w:sz w:val="24"/>
          <w:lang w:eastAsia="en-US"/>
        </w:rPr>
        <w:t>”</w:t>
      </w:r>
    </w:p>
    <w:tbl>
      <w:tblPr>
        <w:tblW w:w="9304"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679"/>
        <w:gridCol w:w="4625"/>
      </w:tblGrid>
      <w:tr w:rsidR="00101C54" w:rsidRPr="00825368" w:rsidTr="005F1277">
        <w:trPr>
          <w:cantSplit/>
          <w:trHeight w:val="1243"/>
        </w:trPr>
        <w:tc>
          <w:tcPr>
            <w:tcW w:w="4679" w:type="dxa"/>
            <w:tcBorders>
              <w:top w:val="single" w:sz="18" w:space="0" w:color="auto"/>
              <w:bottom w:val="single" w:sz="18" w:space="0" w:color="auto"/>
            </w:tcBorders>
          </w:tcPr>
          <w:p w:rsidR="00101C54" w:rsidRPr="00825368" w:rsidRDefault="00101C54" w:rsidP="00EC54AB">
            <w:pPr>
              <w:jc w:val="center"/>
              <w:rPr>
                <w:rFonts w:ascii="Times New Roman" w:hAnsi="Times New Roman"/>
                <w:sz w:val="24"/>
                <w:szCs w:val="24"/>
                <w:lang w:eastAsia="en-US"/>
              </w:rPr>
            </w:pPr>
          </w:p>
          <w:p w:rsidR="00101C54" w:rsidRPr="00825368" w:rsidRDefault="00101C54" w:rsidP="00EC54AB">
            <w:pPr>
              <w:jc w:val="center"/>
              <w:rPr>
                <w:rFonts w:ascii="Times New Roman" w:hAnsi="Times New Roman"/>
                <w:sz w:val="24"/>
                <w:szCs w:val="24"/>
                <w:lang w:eastAsia="en-US"/>
              </w:rPr>
            </w:pPr>
            <w:r w:rsidRPr="00825368">
              <w:rPr>
                <w:rFonts w:ascii="Times New Roman" w:hAnsi="Times New Roman"/>
                <w:sz w:val="24"/>
                <w:szCs w:val="24"/>
                <w:lang w:eastAsia="en-US"/>
              </w:rPr>
              <w:t>PAKALPOJUMA nosaukums</w:t>
            </w:r>
          </w:p>
        </w:tc>
        <w:tc>
          <w:tcPr>
            <w:tcW w:w="4625" w:type="dxa"/>
            <w:tcBorders>
              <w:top w:val="single" w:sz="18" w:space="0" w:color="auto"/>
              <w:bottom w:val="single" w:sz="18" w:space="0" w:color="auto"/>
            </w:tcBorders>
          </w:tcPr>
          <w:p w:rsidR="00101C54" w:rsidRPr="00825368" w:rsidRDefault="00101C54" w:rsidP="00EC54AB">
            <w:pPr>
              <w:jc w:val="center"/>
              <w:rPr>
                <w:rFonts w:ascii="Times New Roman" w:hAnsi="Times New Roman"/>
                <w:sz w:val="24"/>
                <w:szCs w:val="24"/>
                <w:lang w:eastAsia="en-US"/>
              </w:rPr>
            </w:pPr>
          </w:p>
          <w:p w:rsidR="00101C54" w:rsidRPr="00825368" w:rsidRDefault="00101C54" w:rsidP="00EC54AB">
            <w:pPr>
              <w:jc w:val="center"/>
              <w:rPr>
                <w:rFonts w:ascii="Times New Roman" w:hAnsi="Times New Roman"/>
                <w:sz w:val="24"/>
                <w:szCs w:val="24"/>
                <w:lang w:eastAsia="en-US"/>
              </w:rPr>
            </w:pPr>
            <w:r w:rsidRPr="00825368">
              <w:rPr>
                <w:rFonts w:ascii="Times New Roman" w:hAnsi="Times New Roman"/>
                <w:sz w:val="24"/>
                <w:szCs w:val="24"/>
                <w:lang w:eastAsia="en-US"/>
              </w:rPr>
              <w:t>Cena**</w:t>
            </w:r>
          </w:p>
          <w:p w:rsidR="00101C54" w:rsidRPr="004B159A" w:rsidRDefault="00101C54" w:rsidP="00EC54AB">
            <w:pPr>
              <w:jc w:val="center"/>
              <w:rPr>
                <w:rFonts w:ascii="Times New Roman" w:hAnsi="Times New Roman"/>
                <w:b/>
                <w:sz w:val="24"/>
                <w:szCs w:val="24"/>
                <w:lang w:eastAsia="en-US"/>
              </w:rPr>
            </w:pPr>
            <w:r w:rsidRPr="004B159A">
              <w:rPr>
                <w:rFonts w:ascii="Times New Roman" w:hAnsi="Times New Roman"/>
                <w:b/>
                <w:sz w:val="24"/>
                <w:szCs w:val="24"/>
                <w:lang w:eastAsia="en-US"/>
              </w:rPr>
              <w:t>bez PVN 21%</w:t>
            </w:r>
          </w:p>
        </w:tc>
      </w:tr>
      <w:tr w:rsidR="00101C54" w:rsidRPr="00825368" w:rsidTr="005F1277">
        <w:trPr>
          <w:trHeight w:val="263"/>
        </w:trPr>
        <w:tc>
          <w:tcPr>
            <w:tcW w:w="4679" w:type="dxa"/>
            <w:tcBorders>
              <w:top w:val="single" w:sz="18" w:space="0" w:color="auto"/>
              <w:bottom w:val="single" w:sz="18" w:space="0" w:color="auto"/>
            </w:tcBorders>
          </w:tcPr>
          <w:p w:rsidR="00101C54" w:rsidRPr="00825368" w:rsidRDefault="00101C54" w:rsidP="00EC54AB">
            <w:pPr>
              <w:jc w:val="center"/>
              <w:rPr>
                <w:rFonts w:ascii="Times New Roman" w:hAnsi="Times New Roman"/>
                <w:i/>
                <w:sz w:val="24"/>
                <w:szCs w:val="24"/>
                <w:lang w:eastAsia="en-US"/>
              </w:rPr>
            </w:pPr>
            <w:r w:rsidRPr="00825368">
              <w:rPr>
                <w:rFonts w:ascii="Times New Roman" w:hAnsi="Times New Roman"/>
                <w:i/>
                <w:sz w:val="24"/>
                <w:szCs w:val="24"/>
                <w:lang w:eastAsia="en-US"/>
              </w:rPr>
              <w:t>a</w:t>
            </w:r>
          </w:p>
        </w:tc>
        <w:tc>
          <w:tcPr>
            <w:tcW w:w="4625" w:type="dxa"/>
            <w:tcBorders>
              <w:top w:val="single" w:sz="18" w:space="0" w:color="auto"/>
              <w:bottom w:val="single" w:sz="18" w:space="0" w:color="auto"/>
            </w:tcBorders>
          </w:tcPr>
          <w:p w:rsidR="00101C54" w:rsidRPr="00825368" w:rsidRDefault="00101C54" w:rsidP="00EC54AB">
            <w:pPr>
              <w:jc w:val="center"/>
              <w:rPr>
                <w:rFonts w:ascii="Times New Roman" w:hAnsi="Times New Roman"/>
                <w:i/>
                <w:sz w:val="24"/>
                <w:szCs w:val="24"/>
                <w:lang w:eastAsia="en-US"/>
              </w:rPr>
            </w:pPr>
            <w:r w:rsidRPr="00825368">
              <w:rPr>
                <w:rFonts w:ascii="Times New Roman" w:hAnsi="Times New Roman"/>
                <w:i/>
                <w:sz w:val="24"/>
                <w:szCs w:val="24"/>
                <w:lang w:eastAsia="en-US"/>
              </w:rPr>
              <w:t>c</w:t>
            </w:r>
          </w:p>
        </w:tc>
      </w:tr>
      <w:tr w:rsidR="00101C54" w:rsidRPr="00825368" w:rsidTr="005F1277">
        <w:trPr>
          <w:trHeight w:val="263"/>
        </w:trPr>
        <w:tc>
          <w:tcPr>
            <w:tcW w:w="4679" w:type="dxa"/>
            <w:tcBorders>
              <w:top w:val="single" w:sz="18" w:space="0" w:color="auto"/>
              <w:bottom w:val="single" w:sz="18" w:space="0" w:color="auto"/>
            </w:tcBorders>
          </w:tcPr>
          <w:p w:rsidR="00101C54" w:rsidRPr="00D22EDC" w:rsidRDefault="00101C54" w:rsidP="00D22EDC">
            <w:pPr>
              <w:tabs>
                <w:tab w:val="left" w:pos="855"/>
              </w:tabs>
              <w:spacing w:after="0"/>
              <w:rPr>
                <w:rFonts w:ascii="Times New Roman" w:hAnsi="Times New Roman"/>
                <w:b/>
                <w:sz w:val="24"/>
                <w:lang w:eastAsia="en-US"/>
              </w:rPr>
            </w:pPr>
            <w:r w:rsidRPr="00825368">
              <w:rPr>
                <w:rFonts w:ascii="Times New Roman" w:hAnsi="Times New Roman"/>
                <w:b/>
                <w:sz w:val="24"/>
                <w:szCs w:val="24"/>
                <w:lang w:eastAsia="en-US"/>
              </w:rPr>
              <w:t>1.</w:t>
            </w:r>
            <w:r w:rsidRPr="00825368">
              <w:rPr>
                <w:rFonts w:ascii="Times New Roman" w:hAnsi="Times New Roman"/>
                <w:b/>
                <w:sz w:val="24"/>
                <w:szCs w:val="24"/>
              </w:rPr>
              <w:t xml:space="preserve"> </w:t>
            </w:r>
            <w:r w:rsidRPr="00D529DD">
              <w:rPr>
                <w:rFonts w:ascii="Times New Roman" w:hAnsi="Times New Roman"/>
                <w:b/>
                <w:sz w:val="24"/>
                <w:lang w:eastAsia="en-US"/>
              </w:rPr>
              <w:t>Socioloģiska aptauja par iedzīvotāju vērtībām</w:t>
            </w:r>
            <w:r>
              <w:rPr>
                <w:rFonts w:ascii="Times New Roman" w:hAnsi="Times New Roman"/>
                <w:b/>
                <w:sz w:val="24"/>
                <w:lang w:eastAsia="en-US"/>
              </w:rPr>
              <w:t xml:space="preserve"> </w:t>
            </w:r>
            <w:r w:rsidRPr="00D529DD">
              <w:rPr>
                <w:rFonts w:ascii="Times New Roman" w:hAnsi="Times New Roman"/>
                <w:b/>
                <w:sz w:val="24"/>
                <w:lang w:eastAsia="en-US"/>
              </w:rPr>
              <w:t xml:space="preserve">valsts </w:t>
            </w:r>
            <w:r>
              <w:rPr>
                <w:rFonts w:ascii="Times New Roman" w:hAnsi="Times New Roman"/>
                <w:b/>
                <w:sz w:val="24"/>
                <w:lang w:eastAsia="en-US"/>
              </w:rPr>
              <w:t xml:space="preserve">pētījumu </w:t>
            </w:r>
            <w:r w:rsidRPr="00D529DD">
              <w:rPr>
                <w:rFonts w:ascii="Times New Roman" w:hAnsi="Times New Roman"/>
                <w:b/>
                <w:sz w:val="24"/>
                <w:lang w:eastAsia="en-US"/>
              </w:rPr>
              <w:t>programmas SUSTINNO vajadzībām</w:t>
            </w:r>
          </w:p>
        </w:tc>
        <w:tc>
          <w:tcPr>
            <w:tcW w:w="4625" w:type="dxa"/>
            <w:tcBorders>
              <w:top w:val="single" w:sz="18" w:space="0" w:color="auto"/>
              <w:bottom w:val="single" w:sz="18" w:space="0" w:color="auto"/>
            </w:tcBorders>
          </w:tcPr>
          <w:p w:rsidR="00101C54" w:rsidRPr="00825368" w:rsidRDefault="00101C54" w:rsidP="00EC54AB">
            <w:pPr>
              <w:jc w:val="center"/>
              <w:rPr>
                <w:rFonts w:ascii="Times New Roman" w:hAnsi="Times New Roman"/>
                <w:i/>
                <w:sz w:val="24"/>
                <w:szCs w:val="24"/>
                <w:lang w:eastAsia="en-US"/>
              </w:rPr>
            </w:pPr>
          </w:p>
        </w:tc>
      </w:tr>
    </w:tbl>
    <w:p w:rsidR="00101C54" w:rsidRDefault="00101C54" w:rsidP="005F1277">
      <w:pPr>
        <w:jc w:val="both"/>
        <w:rPr>
          <w:rFonts w:ascii="Times New Roman" w:hAnsi="Times New Roman"/>
          <w:sz w:val="24"/>
          <w:szCs w:val="24"/>
          <w:lang w:eastAsia="en-US"/>
        </w:rPr>
      </w:pPr>
    </w:p>
    <w:p w:rsidR="00101C54" w:rsidRDefault="00101C54" w:rsidP="005F1277">
      <w:pPr>
        <w:jc w:val="both"/>
        <w:rPr>
          <w:rFonts w:ascii="Times New Roman" w:hAnsi="Times New Roman"/>
          <w:sz w:val="24"/>
          <w:szCs w:val="24"/>
        </w:rPr>
      </w:pPr>
      <w:r w:rsidRPr="00825368">
        <w:rPr>
          <w:rFonts w:ascii="Times New Roman" w:hAnsi="Times New Roman"/>
          <w:sz w:val="24"/>
          <w:szCs w:val="24"/>
          <w:lang w:eastAsia="en-US"/>
        </w:rPr>
        <w:t>*</w:t>
      </w:r>
      <w:r w:rsidRPr="00415FC9">
        <w:rPr>
          <w:rFonts w:ascii="Times New Roman" w:hAnsi="Times New Roman"/>
          <w:iCs/>
          <w:sz w:val="24"/>
          <w:szCs w:val="24"/>
        </w:rPr>
        <w:t xml:space="preserve"> </w:t>
      </w:r>
      <w:r>
        <w:rPr>
          <w:rFonts w:ascii="Times New Roman" w:hAnsi="Times New Roman"/>
          <w:iCs/>
          <w:sz w:val="24"/>
          <w:szCs w:val="24"/>
        </w:rPr>
        <w:t xml:space="preserve">Finanšu piedāvājumā jānorāda </w:t>
      </w:r>
      <w:r w:rsidRPr="00FA33A8">
        <w:rPr>
          <w:rFonts w:ascii="Times New Roman" w:hAnsi="Times New Roman"/>
          <w:iCs/>
          <w:sz w:val="24"/>
          <w:szCs w:val="24"/>
        </w:rPr>
        <w:t>cen</w:t>
      </w:r>
      <w:r>
        <w:rPr>
          <w:rFonts w:ascii="Times New Roman" w:hAnsi="Times New Roman"/>
          <w:iCs/>
          <w:sz w:val="24"/>
          <w:szCs w:val="24"/>
        </w:rPr>
        <w:t>a,</w:t>
      </w:r>
      <w:r w:rsidRPr="00FA33A8">
        <w:rPr>
          <w:rFonts w:ascii="Times New Roman" w:hAnsi="Times New Roman"/>
          <w:i/>
          <w:iCs/>
          <w:sz w:val="24"/>
          <w:szCs w:val="24"/>
        </w:rPr>
        <w:t xml:space="preserve"> </w:t>
      </w:r>
      <w:r w:rsidRPr="00FA33A8">
        <w:rPr>
          <w:rFonts w:ascii="Times New Roman" w:hAnsi="Times New Roman"/>
          <w:sz w:val="24"/>
          <w:szCs w:val="24"/>
        </w:rPr>
        <w:t>iekļauj</w:t>
      </w:r>
      <w:r>
        <w:rPr>
          <w:rFonts w:ascii="Times New Roman" w:hAnsi="Times New Roman"/>
          <w:sz w:val="24"/>
          <w:szCs w:val="24"/>
        </w:rPr>
        <w:t>ot</w:t>
      </w:r>
      <w:r w:rsidRPr="00FA33A8">
        <w:rPr>
          <w:rFonts w:ascii="Times New Roman" w:hAnsi="Times New Roman"/>
          <w:sz w:val="24"/>
          <w:szCs w:val="24"/>
        </w:rPr>
        <w:t xml:space="preserve"> visas izmaksas, kas attiecas un ir saistītas ar Līguma izpildi, tajā skaitā visi ar </w:t>
      </w:r>
      <w:r>
        <w:rPr>
          <w:rFonts w:ascii="Times New Roman" w:hAnsi="Times New Roman"/>
          <w:sz w:val="24"/>
          <w:szCs w:val="24"/>
        </w:rPr>
        <w:t xml:space="preserve">Pakalpojuma veikšanu saistītie izdevumi </w:t>
      </w:r>
      <w:r w:rsidRPr="00FA33A8">
        <w:rPr>
          <w:rFonts w:ascii="Times New Roman" w:hAnsi="Times New Roman"/>
          <w:sz w:val="24"/>
          <w:szCs w:val="24"/>
        </w:rPr>
        <w:t xml:space="preserve">un visi LR normatīvajos aktos paredzētie nodokļi, izņemot PVN (pievienotās vērtības nodoklis). </w:t>
      </w:r>
    </w:p>
    <w:p w:rsidR="00101C54" w:rsidRPr="008211F6" w:rsidRDefault="00101C54" w:rsidP="00415FC9">
      <w:pPr>
        <w:jc w:val="both"/>
        <w:rPr>
          <w:rFonts w:ascii="Times New Roman" w:hAnsi="Times New Roman"/>
          <w:sz w:val="24"/>
          <w:szCs w:val="24"/>
        </w:rPr>
      </w:pPr>
      <w:r w:rsidRPr="00825368">
        <w:rPr>
          <w:rFonts w:ascii="Times New Roman" w:hAnsi="Times New Roman"/>
          <w:sz w:val="24"/>
          <w:szCs w:val="24"/>
          <w:lang w:eastAsia="en-US"/>
        </w:rPr>
        <w:t>**</w:t>
      </w:r>
      <w:r>
        <w:rPr>
          <w:rFonts w:ascii="Times New Roman" w:hAnsi="Times New Roman"/>
          <w:sz w:val="24"/>
          <w:szCs w:val="24"/>
          <w:lang w:eastAsia="en-US"/>
        </w:rPr>
        <w:t xml:space="preserve"> </w:t>
      </w:r>
      <w:r w:rsidRPr="00EB551F">
        <w:rPr>
          <w:rFonts w:ascii="Times New Roman" w:hAnsi="Times New Roman"/>
          <w:sz w:val="24"/>
          <w:szCs w:val="24"/>
        </w:rPr>
        <w:t>Finanšu piedāvājumā jānorāda piedāvājuma summa eiro valūtā. Aprēķinos lieto 2 (divas) decimālzīmes aiz komata.</w:t>
      </w:r>
    </w:p>
    <w:p w:rsidR="00101C54" w:rsidRPr="0029447A" w:rsidRDefault="00101C54" w:rsidP="00415FC9">
      <w:pPr>
        <w:rPr>
          <w:rFonts w:ascii="Times New Roman" w:hAnsi="Times New Roman"/>
        </w:rPr>
      </w:pPr>
      <w:r w:rsidRPr="0029447A">
        <w:rPr>
          <w:rFonts w:ascii="Times New Roman" w:hAnsi="Times New Roman"/>
        </w:rPr>
        <w:t>Amatpersona (pretendenta pilnvarotā persona):</w:t>
      </w:r>
    </w:p>
    <w:p w:rsidR="00101C54" w:rsidRPr="0029447A" w:rsidRDefault="00101C54" w:rsidP="00415FC9">
      <w:pPr>
        <w:rPr>
          <w:rFonts w:ascii="Times New Roman" w:hAnsi="Times New Roman"/>
        </w:rPr>
      </w:pPr>
      <w:r w:rsidRPr="0029447A">
        <w:rPr>
          <w:rFonts w:ascii="Times New Roman" w:hAnsi="Times New Roman"/>
        </w:rPr>
        <w:t>________________                _________________          _________________</w:t>
      </w:r>
    </w:p>
    <w:p w:rsidR="00101C54" w:rsidRPr="0029447A" w:rsidRDefault="00101C54" w:rsidP="00415FC9">
      <w:pPr>
        <w:rPr>
          <w:rFonts w:ascii="Times New Roman" w:hAnsi="Times New Roman"/>
        </w:rPr>
      </w:pPr>
      <w:r w:rsidRPr="0029447A">
        <w:rPr>
          <w:rFonts w:ascii="Times New Roman" w:hAnsi="Times New Roman"/>
        </w:rPr>
        <w:t xml:space="preserve"> /vārds, uzvārds/ </w:t>
      </w:r>
      <w:r w:rsidRPr="0029447A">
        <w:rPr>
          <w:rFonts w:ascii="Times New Roman" w:hAnsi="Times New Roman"/>
        </w:rPr>
        <w:tab/>
        <w:t xml:space="preserve">                 /amats/                   </w:t>
      </w:r>
      <w:r w:rsidRPr="0029447A">
        <w:rPr>
          <w:rFonts w:ascii="Times New Roman" w:hAnsi="Times New Roman"/>
        </w:rPr>
        <w:tab/>
      </w:r>
      <w:r w:rsidRPr="0029447A">
        <w:rPr>
          <w:rFonts w:ascii="Times New Roman" w:hAnsi="Times New Roman"/>
        </w:rPr>
        <w:tab/>
        <w:t>/paraksts/</w:t>
      </w:r>
    </w:p>
    <w:p w:rsidR="00101C54" w:rsidRPr="0029447A" w:rsidRDefault="00101C54" w:rsidP="00415FC9">
      <w:pPr>
        <w:rPr>
          <w:rFonts w:ascii="Times New Roman" w:hAnsi="Times New Roman"/>
        </w:rPr>
      </w:pPr>
      <w:r>
        <w:rPr>
          <w:rFonts w:ascii="Times New Roman" w:hAnsi="Times New Roman"/>
        </w:rPr>
        <w:t>____________________2016</w:t>
      </w:r>
      <w:r w:rsidRPr="0029447A">
        <w:rPr>
          <w:rFonts w:ascii="Times New Roman" w:hAnsi="Times New Roman"/>
        </w:rPr>
        <w:t>.gada ___.________________</w:t>
      </w:r>
    </w:p>
    <w:p w:rsidR="00101C54" w:rsidRDefault="00101C54" w:rsidP="00415FC9">
      <w:pPr>
        <w:spacing w:after="0"/>
        <w:jc w:val="both"/>
        <w:rPr>
          <w:rFonts w:ascii="Times New Roman" w:hAnsi="Times New Roman"/>
          <w:iCs/>
        </w:rPr>
      </w:pPr>
      <w:r w:rsidRPr="0029447A">
        <w:rPr>
          <w:rFonts w:ascii="Times New Roman" w:hAnsi="Times New Roman"/>
          <w:iCs/>
        </w:rPr>
        <w:t>/sastādīšanas vieta/</w:t>
      </w:r>
    </w:p>
    <w:p w:rsidR="00101C54" w:rsidRDefault="00101C54" w:rsidP="00415FC9">
      <w:pPr>
        <w:spacing w:after="0"/>
        <w:jc w:val="both"/>
        <w:rPr>
          <w:rFonts w:ascii="Times New Roman" w:hAnsi="Times New Roman"/>
          <w:iCs/>
        </w:rPr>
      </w:pPr>
    </w:p>
    <w:p w:rsidR="00101C54" w:rsidRPr="00415FC9" w:rsidRDefault="00101C54" w:rsidP="00415FC9">
      <w:pPr>
        <w:spacing w:after="0"/>
        <w:jc w:val="both"/>
        <w:rPr>
          <w:rFonts w:ascii="Times New Roman" w:hAnsi="Times New Roman"/>
          <w:sz w:val="24"/>
        </w:rPr>
      </w:pPr>
    </w:p>
    <w:p w:rsidR="00101C54" w:rsidRPr="0029447A" w:rsidRDefault="00101C54" w:rsidP="0029447A">
      <w:pPr>
        <w:spacing w:after="0"/>
        <w:jc w:val="right"/>
        <w:rPr>
          <w:rFonts w:ascii="Times New Roman" w:hAnsi="Times New Roman"/>
          <w:b/>
        </w:rPr>
      </w:pPr>
      <w:r>
        <w:rPr>
          <w:rFonts w:ascii="Times New Roman" w:hAnsi="Times New Roman"/>
          <w:b/>
        </w:rPr>
        <w:t>4</w:t>
      </w:r>
      <w:r w:rsidRPr="0029447A">
        <w:rPr>
          <w:rFonts w:ascii="Times New Roman" w:hAnsi="Times New Roman"/>
          <w:b/>
        </w:rPr>
        <w:t>.pielikums</w:t>
      </w:r>
    </w:p>
    <w:p w:rsidR="00101C54" w:rsidRPr="0029447A" w:rsidRDefault="00101C54" w:rsidP="00872751">
      <w:pPr>
        <w:pStyle w:val="naisf"/>
        <w:spacing w:before="0" w:after="0"/>
        <w:jc w:val="right"/>
        <w:rPr>
          <w:b/>
          <w:sz w:val="22"/>
          <w:szCs w:val="22"/>
          <w:lang w:val="lv-LV"/>
        </w:rPr>
      </w:pPr>
      <w:r w:rsidRPr="0029447A">
        <w:rPr>
          <w:b/>
          <w:sz w:val="22"/>
          <w:szCs w:val="22"/>
          <w:lang w:val="lv-LV"/>
        </w:rPr>
        <w:t xml:space="preserve">Informācija par Pretendenta </w:t>
      </w:r>
      <w:r>
        <w:rPr>
          <w:b/>
          <w:sz w:val="22"/>
          <w:szCs w:val="22"/>
          <w:lang w:val="lv-LV"/>
        </w:rPr>
        <w:br/>
        <w:t>veiktajiem Pakalpojumiem</w:t>
      </w:r>
      <w:r w:rsidRPr="0029447A">
        <w:rPr>
          <w:b/>
          <w:sz w:val="22"/>
          <w:szCs w:val="22"/>
          <w:lang w:val="lv-LV"/>
        </w:rPr>
        <w:t xml:space="preserve"> </w:t>
      </w:r>
    </w:p>
    <w:p w:rsidR="00101C54" w:rsidRPr="0029447A" w:rsidRDefault="00101C54" w:rsidP="0029447A">
      <w:pPr>
        <w:tabs>
          <w:tab w:val="left" w:pos="855"/>
        </w:tabs>
        <w:spacing w:after="0"/>
        <w:jc w:val="right"/>
        <w:rPr>
          <w:rFonts w:ascii="Times New Roman" w:hAnsi="Times New Roman"/>
          <w:lang w:eastAsia="en-US"/>
        </w:rPr>
      </w:pPr>
      <w:r w:rsidRPr="0029447A">
        <w:rPr>
          <w:rFonts w:ascii="Times New Roman" w:hAnsi="Times New Roman"/>
          <w:lang w:eastAsia="en-US"/>
        </w:rPr>
        <w:t>LU organizētā iepirkuma</w:t>
      </w:r>
    </w:p>
    <w:p w:rsidR="00101C54" w:rsidRDefault="00101C54" w:rsidP="00415FC9">
      <w:pPr>
        <w:tabs>
          <w:tab w:val="left" w:pos="855"/>
        </w:tabs>
        <w:spacing w:after="0"/>
        <w:jc w:val="right"/>
        <w:rPr>
          <w:rFonts w:ascii="Times New Roman" w:hAnsi="Times New Roman"/>
          <w:sz w:val="24"/>
          <w:lang w:eastAsia="en-US"/>
        </w:rPr>
      </w:pPr>
      <w:r w:rsidRPr="0029447A">
        <w:rPr>
          <w:rFonts w:ascii="Times New Roman" w:hAnsi="Times New Roman"/>
          <w:lang w:eastAsia="en-US"/>
        </w:rPr>
        <w:t xml:space="preserve">  “</w:t>
      </w:r>
      <w:r w:rsidRPr="00415FC9">
        <w:rPr>
          <w:rFonts w:ascii="Times New Roman" w:hAnsi="Times New Roman"/>
          <w:sz w:val="24"/>
          <w:lang w:eastAsia="en-US"/>
        </w:rPr>
        <w:t xml:space="preserve"> </w:t>
      </w:r>
      <w:r>
        <w:rPr>
          <w:rFonts w:ascii="Times New Roman" w:hAnsi="Times New Roman"/>
          <w:sz w:val="24"/>
          <w:lang w:eastAsia="en-US"/>
        </w:rPr>
        <w:t>Socioloģiska aptauja par iedzīvotāju</w:t>
      </w:r>
    </w:p>
    <w:p w:rsidR="00101C54" w:rsidRDefault="00101C54" w:rsidP="00415FC9">
      <w:pPr>
        <w:tabs>
          <w:tab w:val="left" w:pos="855"/>
        </w:tabs>
        <w:spacing w:after="0"/>
        <w:jc w:val="right"/>
        <w:rPr>
          <w:rFonts w:ascii="Times New Roman" w:hAnsi="Times New Roman"/>
          <w:sz w:val="24"/>
          <w:lang w:eastAsia="en-US"/>
        </w:rPr>
      </w:pPr>
      <w:r>
        <w:rPr>
          <w:rFonts w:ascii="Times New Roman" w:hAnsi="Times New Roman"/>
          <w:sz w:val="24"/>
          <w:lang w:eastAsia="en-US"/>
        </w:rPr>
        <w:t xml:space="preserve"> dzīves meistarību un informācijpratību </w:t>
      </w:r>
    </w:p>
    <w:p w:rsidR="00101C54" w:rsidRPr="0029447A" w:rsidRDefault="00101C54" w:rsidP="00415FC9">
      <w:pPr>
        <w:tabs>
          <w:tab w:val="left" w:pos="855"/>
        </w:tabs>
        <w:spacing w:after="0"/>
        <w:jc w:val="right"/>
        <w:rPr>
          <w:rFonts w:ascii="Times New Roman" w:hAnsi="Times New Roman"/>
          <w:lang w:eastAsia="en-US"/>
        </w:rPr>
      </w:pPr>
      <w:r>
        <w:rPr>
          <w:rFonts w:ascii="Times New Roman" w:hAnsi="Times New Roman"/>
          <w:sz w:val="24"/>
          <w:lang w:eastAsia="en-US"/>
        </w:rPr>
        <w:t>projekta ,,Latvija. Pārskats par tautas attīstību” vajadzībām</w:t>
      </w:r>
      <w:r w:rsidRPr="0029447A">
        <w:rPr>
          <w:rFonts w:ascii="Times New Roman" w:hAnsi="Times New Roman"/>
          <w:lang w:eastAsia="en-US"/>
        </w:rPr>
        <w:t>”</w:t>
      </w:r>
      <w:r w:rsidRPr="0029447A">
        <w:rPr>
          <w:rFonts w:ascii="Times New Roman" w:hAnsi="Times New Roman"/>
          <w:bCs/>
          <w:lang w:eastAsia="en-US"/>
        </w:rPr>
        <w:t xml:space="preserve">                                                        </w:t>
      </w:r>
    </w:p>
    <w:p w:rsidR="00101C54" w:rsidRPr="0029447A" w:rsidRDefault="00101C54" w:rsidP="0029447A">
      <w:pPr>
        <w:tabs>
          <w:tab w:val="left" w:pos="855"/>
        </w:tabs>
        <w:spacing w:after="0"/>
        <w:jc w:val="right"/>
        <w:rPr>
          <w:rFonts w:ascii="Times New Roman" w:hAnsi="Times New Roman"/>
        </w:rPr>
      </w:pPr>
      <w:r w:rsidRPr="0029447A">
        <w:rPr>
          <w:rFonts w:ascii="Times New Roman" w:hAnsi="Times New Roman"/>
          <w:lang w:eastAsia="en-US"/>
        </w:rPr>
        <w:t xml:space="preserve">                                                </w:t>
      </w:r>
      <w:r w:rsidRPr="0029447A">
        <w:rPr>
          <w:rFonts w:ascii="Times New Roman" w:hAnsi="Times New Roman"/>
        </w:rPr>
        <w:t>(iepi</w:t>
      </w:r>
      <w:r>
        <w:rPr>
          <w:rFonts w:ascii="Times New Roman" w:hAnsi="Times New Roman"/>
        </w:rPr>
        <w:t>rkuma identifikācijas Nr.LU 2016</w:t>
      </w:r>
      <w:r w:rsidRPr="0029447A">
        <w:rPr>
          <w:rFonts w:ascii="Times New Roman" w:hAnsi="Times New Roman"/>
        </w:rPr>
        <w:t>/</w:t>
      </w:r>
      <w:r>
        <w:rPr>
          <w:rFonts w:ascii="Times New Roman" w:hAnsi="Times New Roman"/>
        </w:rPr>
        <w:t>14</w:t>
      </w:r>
      <w:r w:rsidRPr="0029447A">
        <w:rPr>
          <w:rFonts w:ascii="Times New Roman" w:hAnsi="Times New Roman"/>
        </w:rPr>
        <w:t xml:space="preserve">_I) </w:t>
      </w:r>
    </w:p>
    <w:p w:rsidR="00101C54" w:rsidRPr="0029447A" w:rsidRDefault="00101C54" w:rsidP="0029447A">
      <w:pPr>
        <w:tabs>
          <w:tab w:val="left" w:pos="855"/>
        </w:tabs>
        <w:spacing w:after="0"/>
        <w:jc w:val="right"/>
        <w:rPr>
          <w:rFonts w:ascii="Times New Roman" w:hAnsi="Times New Roman"/>
          <w:lang w:eastAsia="en-US"/>
        </w:rPr>
      </w:pPr>
      <w:r w:rsidRPr="0029447A">
        <w:rPr>
          <w:rFonts w:ascii="Times New Roman" w:hAnsi="Times New Roman"/>
        </w:rPr>
        <w:t>nolikumam</w:t>
      </w:r>
    </w:p>
    <w:p w:rsidR="00101C54" w:rsidRDefault="00101C54" w:rsidP="0029447A">
      <w:pPr>
        <w:pStyle w:val="naisf"/>
        <w:spacing w:before="0" w:after="0"/>
        <w:jc w:val="center"/>
        <w:rPr>
          <w:b/>
          <w:sz w:val="22"/>
          <w:szCs w:val="22"/>
          <w:lang w:val="lv-LV"/>
        </w:rPr>
      </w:pPr>
    </w:p>
    <w:p w:rsidR="00101C54" w:rsidRPr="0029447A" w:rsidRDefault="00101C54" w:rsidP="0029447A">
      <w:pPr>
        <w:pStyle w:val="naisf"/>
        <w:spacing w:before="0" w:after="0"/>
        <w:jc w:val="center"/>
        <w:rPr>
          <w:b/>
          <w:sz w:val="22"/>
          <w:szCs w:val="22"/>
          <w:lang w:val="lv-LV"/>
        </w:rPr>
      </w:pPr>
      <w:r w:rsidRPr="0029447A">
        <w:rPr>
          <w:b/>
          <w:sz w:val="22"/>
          <w:szCs w:val="22"/>
          <w:lang w:val="lv-LV"/>
        </w:rPr>
        <w:t>Infor</w:t>
      </w:r>
      <w:r>
        <w:rPr>
          <w:b/>
          <w:sz w:val="22"/>
          <w:szCs w:val="22"/>
          <w:lang w:val="lv-LV"/>
        </w:rPr>
        <w:t xml:space="preserve">mācija par Pretendenta veiktajiem Pakalpojumiem </w:t>
      </w:r>
    </w:p>
    <w:p w:rsidR="00101C54" w:rsidRPr="0029447A" w:rsidRDefault="00101C54" w:rsidP="0029447A">
      <w:pPr>
        <w:pStyle w:val="naisf"/>
        <w:spacing w:before="0" w:after="0"/>
        <w:jc w:val="center"/>
        <w:rPr>
          <w:b/>
          <w:sz w:val="22"/>
          <w:szCs w:val="22"/>
          <w:lang w:val="lv-LV"/>
        </w:rPr>
      </w:pPr>
      <w:r w:rsidRPr="0029447A">
        <w:rPr>
          <w:sz w:val="22"/>
          <w:szCs w:val="22"/>
          <w:lang w:val="lv-LV"/>
        </w:rPr>
        <w:t xml:space="preserve">(iepirkuma priekšmetam </w:t>
      </w:r>
      <w:r w:rsidRPr="008211F6">
        <w:rPr>
          <w:b/>
          <w:sz w:val="22"/>
          <w:szCs w:val="22"/>
          <w:lang w:val="lv-LV"/>
        </w:rPr>
        <w:t>līdzvērtīgi Pakalpojumi</w:t>
      </w:r>
      <w:r>
        <w:rPr>
          <w:b/>
          <w:sz w:val="22"/>
          <w:szCs w:val="22"/>
          <w:lang w:val="lv-LV"/>
        </w:rPr>
        <w:t xml:space="preserve"> </w:t>
      </w:r>
      <w:r>
        <w:rPr>
          <w:sz w:val="22"/>
          <w:szCs w:val="22"/>
          <w:lang w:val="lv-LV"/>
        </w:rPr>
        <w:t>**</w:t>
      </w:r>
      <w:r w:rsidRPr="0029447A">
        <w:rPr>
          <w:sz w:val="22"/>
          <w:szCs w:val="22"/>
          <w:lang w:val="lv-LV"/>
        </w:rPr>
        <w:t>)</w:t>
      </w:r>
      <w:r>
        <w:rPr>
          <w:sz w:val="22"/>
          <w:szCs w:val="22"/>
          <w:lang w:val="lv-LV"/>
        </w:rPr>
        <w:t>*</w:t>
      </w:r>
    </w:p>
    <w:p w:rsidR="00101C54" w:rsidRPr="0029447A" w:rsidRDefault="00101C54" w:rsidP="0029447A">
      <w:pPr>
        <w:rPr>
          <w:rFonts w:ascii="Times New Roman" w:hAnsi="Times New Roman"/>
        </w:rPr>
      </w:pPr>
    </w:p>
    <w:tbl>
      <w:tblPr>
        <w:tblW w:w="93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3"/>
        <w:gridCol w:w="4021"/>
        <w:gridCol w:w="4400"/>
      </w:tblGrid>
      <w:tr w:rsidR="00101C54" w:rsidRPr="0025311A" w:rsidTr="000E0951">
        <w:trPr>
          <w:trHeight w:val="1150"/>
        </w:trPr>
        <w:tc>
          <w:tcPr>
            <w:tcW w:w="883" w:type="dxa"/>
            <w:vAlign w:val="center"/>
          </w:tcPr>
          <w:p w:rsidR="00101C54" w:rsidRPr="0029447A" w:rsidRDefault="00101C54" w:rsidP="009F486A">
            <w:pPr>
              <w:jc w:val="center"/>
              <w:rPr>
                <w:rFonts w:ascii="Times New Roman" w:hAnsi="Times New Roman"/>
                <w:b/>
                <w:bCs/>
              </w:rPr>
            </w:pPr>
            <w:r w:rsidRPr="0029447A">
              <w:rPr>
                <w:rFonts w:ascii="Times New Roman" w:hAnsi="Times New Roman"/>
                <w:b/>
                <w:bCs/>
              </w:rPr>
              <w:t>Nr.p.k.</w:t>
            </w:r>
          </w:p>
        </w:tc>
        <w:tc>
          <w:tcPr>
            <w:tcW w:w="4021" w:type="dxa"/>
            <w:vAlign w:val="center"/>
          </w:tcPr>
          <w:p w:rsidR="00101C54" w:rsidRPr="0029447A" w:rsidRDefault="00101C54" w:rsidP="00872751">
            <w:pPr>
              <w:jc w:val="center"/>
              <w:rPr>
                <w:rFonts w:ascii="Times New Roman" w:hAnsi="Times New Roman"/>
                <w:b/>
                <w:bCs/>
              </w:rPr>
            </w:pPr>
            <w:r w:rsidRPr="0029447A">
              <w:rPr>
                <w:rFonts w:ascii="Times New Roman" w:hAnsi="Times New Roman"/>
                <w:b/>
                <w:bCs/>
              </w:rPr>
              <w:t xml:space="preserve">Informācija par </w:t>
            </w:r>
            <w:r>
              <w:rPr>
                <w:rFonts w:ascii="Times New Roman" w:hAnsi="Times New Roman"/>
                <w:b/>
                <w:bCs/>
              </w:rPr>
              <w:t>Pakalpojuma pasūtītāju (finansētāju), norādot p</w:t>
            </w:r>
            <w:r w:rsidRPr="0029447A">
              <w:rPr>
                <w:rFonts w:ascii="Times New Roman" w:hAnsi="Times New Roman"/>
                <w:b/>
                <w:bCs/>
              </w:rPr>
              <w:t>asūtītāja nosaukumu, kontaktpersonu un kontaktinformāciju – tālruņa Nr., e-pastu</w:t>
            </w:r>
          </w:p>
        </w:tc>
        <w:tc>
          <w:tcPr>
            <w:tcW w:w="4400" w:type="dxa"/>
            <w:vAlign w:val="center"/>
          </w:tcPr>
          <w:p w:rsidR="00101C54" w:rsidRPr="0029447A" w:rsidRDefault="00101C54" w:rsidP="00872751">
            <w:pPr>
              <w:tabs>
                <w:tab w:val="num" w:pos="930"/>
              </w:tabs>
              <w:jc w:val="center"/>
              <w:rPr>
                <w:rFonts w:ascii="Times New Roman" w:hAnsi="Times New Roman"/>
                <w:b/>
                <w:bCs/>
              </w:rPr>
            </w:pPr>
            <w:r>
              <w:rPr>
                <w:rFonts w:ascii="Times New Roman" w:hAnsi="Times New Roman"/>
                <w:b/>
                <w:bCs/>
              </w:rPr>
              <w:t xml:space="preserve">Pakalpojuma </w:t>
            </w:r>
            <w:r>
              <w:rPr>
                <w:rFonts w:ascii="Times New Roman" w:hAnsi="Times New Roman"/>
                <w:b/>
                <w:sz w:val="24"/>
                <w:szCs w:val="24"/>
              </w:rPr>
              <w:t>(aptaujas</w:t>
            </w:r>
            <w:r w:rsidRPr="00E85D42">
              <w:rPr>
                <w:rFonts w:ascii="Times New Roman" w:hAnsi="Times New Roman"/>
                <w:b/>
                <w:sz w:val="24"/>
                <w:szCs w:val="24"/>
              </w:rPr>
              <w:t>)</w:t>
            </w:r>
            <w:r w:rsidRPr="0029447A">
              <w:rPr>
                <w:rFonts w:ascii="Times New Roman" w:hAnsi="Times New Roman"/>
                <w:b/>
                <w:bCs/>
              </w:rPr>
              <w:t xml:space="preserve"> īss apraksts</w:t>
            </w:r>
            <w:r>
              <w:rPr>
                <w:rFonts w:ascii="Times New Roman" w:hAnsi="Times New Roman"/>
                <w:b/>
                <w:bCs/>
              </w:rPr>
              <w:t>, ietverot tā nosaukumu, izpildes laiku (datums vai laika periods)</w:t>
            </w:r>
            <w:r w:rsidRPr="00E85D42">
              <w:rPr>
                <w:rFonts w:ascii="Times New Roman" w:hAnsi="Times New Roman"/>
                <w:b/>
                <w:sz w:val="24"/>
                <w:szCs w:val="24"/>
              </w:rPr>
              <w:t xml:space="preserve"> </w:t>
            </w:r>
            <w:r w:rsidRPr="00453F9C">
              <w:rPr>
                <w:rFonts w:ascii="Times New Roman" w:hAnsi="Times New Roman"/>
                <w:b/>
                <w:sz w:val="24"/>
                <w:szCs w:val="24"/>
              </w:rPr>
              <w:t>izlases kopumu,</w:t>
            </w:r>
            <w:r>
              <w:rPr>
                <w:rFonts w:ascii="Times New Roman" w:hAnsi="Times New Roman"/>
                <w:b/>
                <w:sz w:val="24"/>
                <w:szCs w:val="24"/>
              </w:rPr>
              <w:t xml:space="preserve"> aptaujas metodi</w:t>
            </w:r>
            <w:r w:rsidRPr="00E85D42">
              <w:rPr>
                <w:rFonts w:ascii="Times New Roman" w:hAnsi="Times New Roman"/>
                <w:b/>
                <w:sz w:val="24"/>
                <w:szCs w:val="24"/>
              </w:rPr>
              <w:t xml:space="preserve">, </w:t>
            </w:r>
            <w:r w:rsidRPr="00170F1B">
              <w:rPr>
                <w:rFonts w:ascii="Times New Roman" w:hAnsi="Times New Roman"/>
                <w:b/>
                <w:sz w:val="24"/>
                <w:szCs w:val="24"/>
              </w:rPr>
              <w:t>intervijas ilgumu</w:t>
            </w:r>
            <w:r w:rsidRPr="0029447A">
              <w:rPr>
                <w:rFonts w:ascii="Times New Roman" w:hAnsi="Times New Roman"/>
                <w:b/>
                <w:bCs/>
              </w:rPr>
              <w:t xml:space="preserve"> </w:t>
            </w:r>
          </w:p>
        </w:tc>
      </w:tr>
      <w:tr w:rsidR="00101C54" w:rsidRPr="0025311A" w:rsidTr="000E0951">
        <w:trPr>
          <w:trHeight w:val="298"/>
        </w:trPr>
        <w:tc>
          <w:tcPr>
            <w:tcW w:w="883" w:type="dxa"/>
          </w:tcPr>
          <w:p w:rsidR="00101C54" w:rsidRPr="0029447A" w:rsidRDefault="00101C54" w:rsidP="009F486A">
            <w:pPr>
              <w:jc w:val="center"/>
              <w:rPr>
                <w:rFonts w:ascii="Times New Roman" w:hAnsi="Times New Roman"/>
                <w:bCs/>
              </w:rPr>
            </w:pPr>
            <w:r w:rsidRPr="0029447A">
              <w:rPr>
                <w:rFonts w:ascii="Times New Roman" w:hAnsi="Times New Roman"/>
                <w:bCs/>
              </w:rPr>
              <w:t>1.</w:t>
            </w:r>
          </w:p>
        </w:tc>
        <w:tc>
          <w:tcPr>
            <w:tcW w:w="4021" w:type="dxa"/>
          </w:tcPr>
          <w:p w:rsidR="00101C54" w:rsidRPr="0029447A" w:rsidRDefault="00101C54" w:rsidP="009F486A">
            <w:pPr>
              <w:jc w:val="center"/>
              <w:rPr>
                <w:rFonts w:ascii="Times New Roman" w:hAnsi="Times New Roman"/>
                <w:bCs/>
              </w:rPr>
            </w:pPr>
          </w:p>
        </w:tc>
        <w:tc>
          <w:tcPr>
            <w:tcW w:w="4400" w:type="dxa"/>
          </w:tcPr>
          <w:p w:rsidR="00101C54" w:rsidRPr="0029447A" w:rsidRDefault="00101C54" w:rsidP="009F486A">
            <w:pPr>
              <w:jc w:val="center"/>
              <w:rPr>
                <w:rFonts w:ascii="Times New Roman" w:hAnsi="Times New Roman"/>
                <w:bCs/>
              </w:rPr>
            </w:pPr>
          </w:p>
        </w:tc>
      </w:tr>
      <w:tr w:rsidR="00101C54" w:rsidRPr="0025311A" w:rsidTr="000E0951">
        <w:trPr>
          <w:trHeight w:val="286"/>
        </w:trPr>
        <w:tc>
          <w:tcPr>
            <w:tcW w:w="883" w:type="dxa"/>
          </w:tcPr>
          <w:p w:rsidR="00101C54" w:rsidRPr="0029447A" w:rsidRDefault="00101C54" w:rsidP="009F486A">
            <w:pPr>
              <w:jc w:val="center"/>
              <w:rPr>
                <w:rFonts w:ascii="Times New Roman" w:hAnsi="Times New Roman"/>
                <w:bCs/>
              </w:rPr>
            </w:pPr>
            <w:r w:rsidRPr="0029447A">
              <w:rPr>
                <w:rFonts w:ascii="Times New Roman" w:hAnsi="Times New Roman"/>
                <w:bCs/>
              </w:rPr>
              <w:t>2.</w:t>
            </w:r>
          </w:p>
        </w:tc>
        <w:tc>
          <w:tcPr>
            <w:tcW w:w="4021" w:type="dxa"/>
          </w:tcPr>
          <w:p w:rsidR="00101C54" w:rsidRPr="0029447A" w:rsidRDefault="00101C54" w:rsidP="009F486A">
            <w:pPr>
              <w:jc w:val="center"/>
              <w:rPr>
                <w:rFonts w:ascii="Times New Roman" w:hAnsi="Times New Roman"/>
                <w:bCs/>
              </w:rPr>
            </w:pPr>
          </w:p>
        </w:tc>
        <w:tc>
          <w:tcPr>
            <w:tcW w:w="4400" w:type="dxa"/>
          </w:tcPr>
          <w:p w:rsidR="00101C54" w:rsidRPr="0029447A" w:rsidRDefault="00101C54" w:rsidP="009F486A">
            <w:pPr>
              <w:jc w:val="center"/>
              <w:rPr>
                <w:rFonts w:ascii="Times New Roman" w:hAnsi="Times New Roman"/>
                <w:bCs/>
              </w:rPr>
            </w:pPr>
          </w:p>
        </w:tc>
      </w:tr>
      <w:tr w:rsidR="00101C54" w:rsidRPr="0025311A" w:rsidTr="000E0951">
        <w:trPr>
          <w:trHeight w:val="298"/>
        </w:trPr>
        <w:tc>
          <w:tcPr>
            <w:tcW w:w="883" w:type="dxa"/>
          </w:tcPr>
          <w:p w:rsidR="00101C54" w:rsidRPr="0029447A" w:rsidRDefault="00101C54" w:rsidP="009F486A">
            <w:pPr>
              <w:jc w:val="center"/>
              <w:rPr>
                <w:rFonts w:ascii="Times New Roman" w:hAnsi="Times New Roman"/>
                <w:bCs/>
              </w:rPr>
            </w:pPr>
            <w:r w:rsidRPr="0029447A">
              <w:rPr>
                <w:rFonts w:ascii="Times New Roman" w:hAnsi="Times New Roman"/>
                <w:bCs/>
              </w:rPr>
              <w:t>3.</w:t>
            </w:r>
          </w:p>
        </w:tc>
        <w:tc>
          <w:tcPr>
            <w:tcW w:w="4021" w:type="dxa"/>
          </w:tcPr>
          <w:p w:rsidR="00101C54" w:rsidRPr="0029447A" w:rsidRDefault="00101C54" w:rsidP="009F486A">
            <w:pPr>
              <w:jc w:val="center"/>
              <w:rPr>
                <w:rFonts w:ascii="Times New Roman" w:hAnsi="Times New Roman"/>
                <w:bCs/>
              </w:rPr>
            </w:pPr>
          </w:p>
        </w:tc>
        <w:tc>
          <w:tcPr>
            <w:tcW w:w="4400" w:type="dxa"/>
          </w:tcPr>
          <w:p w:rsidR="00101C54" w:rsidRPr="0029447A" w:rsidRDefault="00101C54" w:rsidP="009F486A">
            <w:pPr>
              <w:jc w:val="center"/>
              <w:rPr>
                <w:rFonts w:ascii="Times New Roman" w:hAnsi="Times New Roman"/>
                <w:bCs/>
              </w:rPr>
            </w:pPr>
          </w:p>
        </w:tc>
      </w:tr>
    </w:tbl>
    <w:p w:rsidR="00101C54" w:rsidRPr="00583D9D" w:rsidRDefault="00101C54" w:rsidP="0029447A"/>
    <w:p w:rsidR="00101C54" w:rsidRPr="00583D9D" w:rsidRDefault="00101C54" w:rsidP="0029447A">
      <w:pPr>
        <w:pStyle w:val="naisf"/>
        <w:spacing w:before="0" w:after="0"/>
        <w:rPr>
          <w:b/>
          <w:sz w:val="22"/>
          <w:szCs w:val="22"/>
          <w:lang w:val="lv-LV"/>
        </w:rPr>
      </w:pPr>
      <w:r w:rsidRPr="00583D9D">
        <w:rPr>
          <w:sz w:val="22"/>
          <w:szCs w:val="22"/>
          <w:lang w:val="lv-LV"/>
        </w:rPr>
        <w:t>* Tabulā Pretendent</w:t>
      </w:r>
      <w:r>
        <w:rPr>
          <w:sz w:val="22"/>
          <w:szCs w:val="22"/>
          <w:lang w:val="lv-LV"/>
        </w:rPr>
        <w:t>s norāda vismaz 3 (trīs) veiktos</w:t>
      </w:r>
      <w:r w:rsidRPr="00583D9D">
        <w:rPr>
          <w:sz w:val="22"/>
          <w:szCs w:val="22"/>
          <w:lang w:val="lv-LV"/>
        </w:rPr>
        <w:t xml:space="preserve"> </w:t>
      </w:r>
      <w:r>
        <w:rPr>
          <w:sz w:val="22"/>
          <w:szCs w:val="22"/>
          <w:lang w:val="lv-LV"/>
        </w:rPr>
        <w:t xml:space="preserve">Pakalpojumus </w:t>
      </w:r>
      <w:r w:rsidRPr="007873B9">
        <w:rPr>
          <w:sz w:val="22"/>
          <w:szCs w:val="22"/>
          <w:lang w:val="lv-LV"/>
        </w:rPr>
        <w:t>(iepirkuma priekšmeta</w:t>
      </w:r>
      <w:r>
        <w:rPr>
          <w:sz w:val="22"/>
          <w:szCs w:val="22"/>
          <w:lang w:val="lv-LV"/>
        </w:rPr>
        <w:t>m līdzvērtīgi Pakalpojumi</w:t>
      </w:r>
      <w:r w:rsidRPr="007873B9">
        <w:rPr>
          <w:sz w:val="22"/>
          <w:szCs w:val="22"/>
          <w:lang w:val="lv-LV"/>
        </w:rPr>
        <w:t>)</w:t>
      </w:r>
      <w:r>
        <w:rPr>
          <w:sz w:val="22"/>
          <w:szCs w:val="22"/>
          <w:lang w:val="lv-LV"/>
        </w:rPr>
        <w:t xml:space="preserve"> 3 (trijos) iepriekšējos gados (laikā kopš 2013. gada 1. janvāra)</w:t>
      </w:r>
      <w:r w:rsidRPr="00583D9D">
        <w:rPr>
          <w:sz w:val="22"/>
          <w:szCs w:val="22"/>
          <w:lang w:val="lv-LV"/>
        </w:rPr>
        <w:t>.</w:t>
      </w:r>
    </w:p>
    <w:p w:rsidR="00101C54" w:rsidRDefault="00101C54" w:rsidP="00415FC9">
      <w:pPr>
        <w:rPr>
          <w:rFonts w:ascii="Times New Roman" w:hAnsi="Times New Roman"/>
          <w:sz w:val="24"/>
          <w:szCs w:val="24"/>
        </w:rPr>
      </w:pPr>
    </w:p>
    <w:p w:rsidR="00101C54" w:rsidRDefault="00101C54" w:rsidP="00415FC9">
      <w:pPr>
        <w:rPr>
          <w:rFonts w:ascii="Times New Roman" w:hAnsi="Times New Roman"/>
          <w:sz w:val="24"/>
          <w:szCs w:val="24"/>
        </w:rPr>
      </w:pPr>
      <w:r>
        <w:t xml:space="preserve">** </w:t>
      </w:r>
      <w:r w:rsidRPr="00FF0DF3">
        <w:rPr>
          <w:rFonts w:ascii="Times New Roman" w:hAnsi="Times New Roman"/>
          <w:sz w:val="24"/>
          <w:szCs w:val="24"/>
        </w:rPr>
        <w:t xml:space="preserve">Par iepirkuma priekšmetam </w:t>
      </w:r>
      <w:r w:rsidRPr="004C49D6">
        <w:rPr>
          <w:rFonts w:ascii="Times New Roman" w:hAnsi="Times New Roman"/>
          <w:b/>
          <w:sz w:val="24"/>
          <w:szCs w:val="24"/>
        </w:rPr>
        <w:t>līdzvērtīgu pakalpojumu</w:t>
      </w:r>
      <w:r w:rsidRPr="00FF0DF3">
        <w:rPr>
          <w:rFonts w:ascii="Times New Roman" w:hAnsi="Times New Roman"/>
          <w:sz w:val="24"/>
          <w:szCs w:val="24"/>
        </w:rPr>
        <w:t xml:space="preserve"> tiek uzskatīts pakalpojums</w:t>
      </w:r>
      <w:r>
        <w:rPr>
          <w:rFonts w:ascii="Times New Roman" w:hAnsi="Times New Roman"/>
          <w:sz w:val="24"/>
          <w:szCs w:val="24"/>
        </w:rPr>
        <w:t>, kas atbilst Nolikuma 2.2.3.1. punktā noteiktajam.</w:t>
      </w:r>
    </w:p>
    <w:p w:rsidR="00101C54" w:rsidRPr="00FF0DF3" w:rsidRDefault="00101C54" w:rsidP="00415FC9">
      <w:pPr>
        <w:rPr>
          <w:rFonts w:ascii="Times New Roman" w:hAnsi="Times New Roman"/>
          <w:sz w:val="24"/>
          <w:szCs w:val="24"/>
        </w:rPr>
      </w:pPr>
    </w:p>
    <w:p w:rsidR="00101C54" w:rsidRPr="0029447A" w:rsidRDefault="00101C54" w:rsidP="0029447A">
      <w:pPr>
        <w:rPr>
          <w:rFonts w:ascii="Times New Roman" w:hAnsi="Times New Roman"/>
        </w:rPr>
      </w:pPr>
      <w:r w:rsidRPr="0029447A">
        <w:rPr>
          <w:rFonts w:ascii="Times New Roman" w:hAnsi="Times New Roman"/>
        </w:rPr>
        <w:t>Amatpersona (pretendenta pilnvarotā persona):</w:t>
      </w:r>
    </w:p>
    <w:p w:rsidR="00101C54" w:rsidRPr="0029447A" w:rsidRDefault="00101C54" w:rsidP="0029447A">
      <w:pPr>
        <w:rPr>
          <w:rFonts w:ascii="Times New Roman" w:hAnsi="Times New Roman"/>
        </w:rPr>
      </w:pPr>
      <w:r w:rsidRPr="0029447A">
        <w:rPr>
          <w:rFonts w:ascii="Times New Roman" w:hAnsi="Times New Roman"/>
        </w:rPr>
        <w:t>________________                _________________          _________________</w:t>
      </w:r>
    </w:p>
    <w:p w:rsidR="00101C54" w:rsidRPr="0029447A" w:rsidRDefault="00101C54" w:rsidP="0029447A">
      <w:pPr>
        <w:rPr>
          <w:rFonts w:ascii="Times New Roman" w:hAnsi="Times New Roman"/>
        </w:rPr>
      </w:pPr>
      <w:r w:rsidRPr="0029447A">
        <w:rPr>
          <w:rFonts w:ascii="Times New Roman" w:hAnsi="Times New Roman"/>
        </w:rPr>
        <w:t xml:space="preserve"> /vārds, uzvārds/ </w:t>
      </w:r>
      <w:r w:rsidRPr="0029447A">
        <w:rPr>
          <w:rFonts w:ascii="Times New Roman" w:hAnsi="Times New Roman"/>
        </w:rPr>
        <w:tab/>
        <w:t xml:space="preserve">                 /amats/                   </w:t>
      </w:r>
      <w:r w:rsidRPr="0029447A">
        <w:rPr>
          <w:rFonts w:ascii="Times New Roman" w:hAnsi="Times New Roman"/>
        </w:rPr>
        <w:tab/>
      </w:r>
      <w:r w:rsidRPr="0029447A">
        <w:rPr>
          <w:rFonts w:ascii="Times New Roman" w:hAnsi="Times New Roman"/>
        </w:rPr>
        <w:tab/>
        <w:t>/paraksts/</w:t>
      </w:r>
    </w:p>
    <w:p w:rsidR="00101C54" w:rsidRPr="0029447A" w:rsidRDefault="00101C54" w:rsidP="0029447A">
      <w:pPr>
        <w:rPr>
          <w:rFonts w:ascii="Times New Roman" w:hAnsi="Times New Roman"/>
        </w:rPr>
      </w:pPr>
      <w:r>
        <w:rPr>
          <w:rFonts w:ascii="Times New Roman" w:hAnsi="Times New Roman"/>
        </w:rPr>
        <w:t>____________________2016</w:t>
      </w:r>
      <w:r w:rsidRPr="0029447A">
        <w:rPr>
          <w:rFonts w:ascii="Times New Roman" w:hAnsi="Times New Roman"/>
        </w:rPr>
        <w:t>.gada ___.________________</w:t>
      </w:r>
    </w:p>
    <w:p w:rsidR="00101C54" w:rsidRPr="008509A5" w:rsidRDefault="00101C54" w:rsidP="008509A5">
      <w:pPr>
        <w:rPr>
          <w:rFonts w:ascii="Times New Roman" w:hAnsi="Times New Roman"/>
          <w:iCs/>
        </w:rPr>
      </w:pPr>
      <w:r w:rsidRPr="0029447A">
        <w:rPr>
          <w:rFonts w:ascii="Times New Roman" w:hAnsi="Times New Roman"/>
          <w:iCs/>
        </w:rPr>
        <w:t>/sastādīšanas vieta/</w:t>
      </w:r>
    </w:p>
    <w:p w:rsidR="00101C54" w:rsidRDefault="00101C54" w:rsidP="00C739AA">
      <w:pPr>
        <w:spacing w:after="0"/>
        <w:jc w:val="right"/>
        <w:rPr>
          <w:rFonts w:ascii="Times New Roman" w:hAnsi="Times New Roman"/>
          <w:b/>
        </w:rPr>
      </w:pPr>
      <w:r>
        <w:rPr>
          <w:rFonts w:ascii="Times New Roman" w:hAnsi="Times New Roman"/>
          <w:b/>
        </w:rPr>
        <w:t>5</w:t>
      </w:r>
      <w:r w:rsidRPr="0029447A">
        <w:rPr>
          <w:rFonts w:ascii="Times New Roman" w:hAnsi="Times New Roman"/>
          <w:b/>
        </w:rPr>
        <w:t>.pielikums</w:t>
      </w:r>
    </w:p>
    <w:p w:rsidR="00101C54" w:rsidRPr="00FF5FAA" w:rsidRDefault="00101C54" w:rsidP="00FF5FAA">
      <w:pPr>
        <w:tabs>
          <w:tab w:val="left" w:pos="855"/>
        </w:tabs>
        <w:spacing w:after="0"/>
        <w:jc w:val="right"/>
        <w:rPr>
          <w:rFonts w:ascii="Times New Roman" w:hAnsi="Times New Roman"/>
          <w:b/>
          <w:lang w:eastAsia="en-US"/>
        </w:rPr>
      </w:pPr>
      <w:r w:rsidRPr="00FF5FAA">
        <w:rPr>
          <w:rFonts w:ascii="Times New Roman" w:hAnsi="Times New Roman"/>
          <w:b/>
        </w:rPr>
        <w:t>Līguma projekts</w:t>
      </w:r>
    </w:p>
    <w:p w:rsidR="00101C54" w:rsidRPr="0029447A" w:rsidRDefault="00101C54" w:rsidP="00C739AA">
      <w:pPr>
        <w:tabs>
          <w:tab w:val="left" w:pos="855"/>
        </w:tabs>
        <w:spacing w:after="0"/>
        <w:jc w:val="right"/>
        <w:rPr>
          <w:rFonts w:ascii="Times New Roman" w:hAnsi="Times New Roman"/>
          <w:lang w:eastAsia="en-US"/>
        </w:rPr>
      </w:pPr>
      <w:r w:rsidRPr="0029447A">
        <w:rPr>
          <w:rFonts w:ascii="Times New Roman" w:hAnsi="Times New Roman"/>
          <w:lang w:eastAsia="en-US"/>
        </w:rPr>
        <w:t>LU organizētā iepirkuma</w:t>
      </w:r>
    </w:p>
    <w:p w:rsidR="00101C54" w:rsidRDefault="00101C54" w:rsidP="00B35922">
      <w:pPr>
        <w:tabs>
          <w:tab w:val="left" w:pos="855"/>
        </w:tabs>
        <w:spacing w:after="0"/>
        <w:jc w:val="right"/>
        <w:rPr>
          <w:rFonts w:ascii="Times New Roman" w:hAnsi="Times New Roman"/>
          <w:sz w:val="24"/>
          <w:lang w:eastAsia="en-US"/>
        </w:rPr>
      </w:pPr>
      <w:r w:rsidRPr="0029447A">
        <w:rPr>
          <w:rFonts w:ascii="Times New Roman" w:hAnsi="Times New Roman"/>
          <w:lang w:eastAsia="en-US"/>
        </w:rPr>
        <w:t xml:space="preserve">  “</w:t>
      </w:r>
      <w:r w:rsidRPr="00B35922">
        <w:rPr>
          <w:rFonts w:ascii="Times New Roman" w:hAnsi="Times New Roman"/>
          <w:sz w:val="24"/>
          <w:lang w:eastAsia="en-US"/>
        </w:rPr>
        <w:t xml:space="preserve"> </w:t>
      </w:r>
      <w:r>
        <w:rPr>
          <w:rFonts w:ascii="Times New Roman" w:hAnsi="Times New Roman"/>
          <w:sz w:val="24"/>
          <w:lang w:eastAsia="en-US"/>
        </w:rPr>
        <w:t>Socioloģiska aptauja par iedzīvotāju</w:t>
      </w:r>
    </w:p>
    <w:p w:rsidR="00101C54" w:rsidRDefault="00101C54" w:rsidP="00B35922">
      <w:pPr>
        <w:tabs>
          <w:tab w:val="left" w:pos="855"/>
        </w:tabs>
        <w:spacing w:after="0"/>
        <w:jc w:val="right"/>
        <w:rPr>
          <w:rFonts w:ascii="Times New Roman" w:hAnsi="Times New Roman"/>
          <w:sz w:val="24"/>
          <w:lang w:eastAsia="en-US"/>
        </w:rPr>
      </w:pPr>
      <w:r>
        <w:rPr>
          <w:rFonts w:ascii="Times New Roman" w:hAnsi="Times New Roman"/>
          <w:sz w:val="24"/>
          <w:lang w:eastAsia="en-US"/>
        </w:rPr>
        <w:t xml:space="preserve"> dzīves meistarību un informācijpratību </w:t>
      </w:r>
    </w:p>
    <w:p w:rsidR="00101C54" w:rsidRPr="0029447A" w:rsidRDefault="00101C54" w:rsidP="00B35922">
      <w:pPr>
        <w:tabs>
          <w:tab w:val="left" w:pos="855"/>
        </w:tabs>
        <w:spacing w:after="0"/>
        <w:jc w:val="right"/>
        <w:rPr>
          <w:rFonts w:ascii="Times New Roman" w:hAnsi="Times New Roman"/>
          <w:lang w:eastAsia="en-US"/>
        </w:rPr>
      </w:pPr>
      <w:r>
        <w:rPr>
          <w:rFonts w:ascii="Times New Roman" w:hAnsi="Times New Roman"/>
          <w:sz w:val="24"/>
          <w:lang w:eastAsia="en-US"/>
        </w:rPr>
        <w:t>projekta ,,Latvija. Pārskats par tautas attīstību” vajadzībām</w:t>
      </w:r>
      <w:r w:rsidRPr="00415FC9">
        <w:rPr>
          <w:rFonts w:ascii="Times New Roman" w:hAnsi="Times New Roman"/>
          <w:sz w:val="24"/>
          <w:lang w:eastAsia="en-US"/>
        </w:rPr>
        <w:t xml:space="preserve"> </w:t>
      </w:r>
    </w:p>
    <w:p w:rsidR="00101C54" w:rsidRPr="0029447A" w:rsidRDefault="00101C54" w:rsidP="00C739AA">
      <w:pPr>
        <w:tabs>
          <w:tab w:val="left" w:pos="855"/>
        </w:tabs>
        <w:spacing w:after="0"/>
        <w:jc w:val="right"/>
        <w:rPr>
          <w:rFonts w:ascii="Times New Roman" w:hAnsi="Times New Roman"/>
        </w:rPr>
      </w:pPr>
      <w:r w:rsidRPr="0029447A">
        <w:rPr>
          <w:rFonts w:ascii="Times New Roman" w:hAnsi="Times New Roman"/>
          <w:lang w:eastAsia="en-US"/>
        </w:rPr>
        <w:t xml:space="preserve">                                                </w:t>
      </w:r>
      <w:r w:rsidRPr="0029447A">
        <w:rPr>
          <w:rFonts w:ascii="Times New Roman" w:hAnsi="Times New Roman"/>
        </w:rPr>
        <w:t>(iepi</w:t>
      </w:r>
      <w:r>
        <w:rPr>
          <w:rFonts w:ascii="Times New Roman" w:hAnsi="Times New Roman"/>
        </w:rPr>
        <w:t>rkuma identifikācijas Nr.LU 2016</w:t>
      </w:r>
      <w:r w:rsidRPr="0029447A">
        <w:rPr>
          <w:rFonts w:ascii="Times New Roman" w:hAnsi="Times New Roman"/>
        </w:rPr>
        <w:t>/</w:t>
      </w:r>
      <w:r>
        <w:rPr>
          <w:rFonts w:ascii="Times New Roman" w:hAnsi="Times New Roman"/>
        </w:rPr>
        <w:t>14</w:t>
      </w:r>
      <w:r w:rsidRPr="0029447A">
        <w:rPr>
          <w:rFonts w:ascii="Times New Roman" w:hAnsi="Times New Roman"/>
        </w:rPr>
        <w:t xml:space="preserve">_I) </w:t>
      </w:r>
    </w:p>
    <w:p w:rsidR="00101C54" w:rsidRDefault="00101C54" w:rsidP="00C739AA">
      <w:pPr>
        <w:tabs>
          <w:tab w:val="left" w:pos="855"/>
        </w:tabs>
        <w:spacing w:after="0"/>
        <w:jc w:val="right"/>
        <w:rPr>
          <w:rFonts w:ascii="Times New Roman" w:hAnsi="Times New Roman"/>
        </w:rPr>
      </w:pPr>
      <w:r w:rsidRPr="0029447A">
        <w:rPr>
          <w:rFonts w:ascii="Times New Roman" w:hAnsi="Times New Roman"/>
        </w:rPr>
        <w:t>Nolikumam</w:t>
      </w:r>
    </w:p>
    <w:p w:rsidR="00101C54" w:rsidRDefault="00101C54" w:rsidP="00C739AA">
      <w:pPr>
        <w:jc w:val="center"/>
        <w:rPr>
          <w:rFonts w:ascii="Times New Roman" w:hAnsi="Times New Roman"/>
          <w:b/>
          <w:sz w:val="24"/>
          <w:szCs w:val="24"/>
          <w:lang w:eastAsia="en-US"/>
        </w:rPr>
      </w:pPr>
    </w:p>
    <w:p w:rsidR="00101C54" w:rsidRPr="00651465" w:rsidRDefault="00101C54" w:rsidP="00C739AA">
      <w:pPr>
        <w:jc w:val="center"/>
        <w:rPr>
          <w:rFonts w:ascii="Times New Roman" w:hAnsi="Times New Roman"/>
          <w:b/>
          <w:sz w:val="24"/>
          <w:szCs w:val="24"/>
          <w:lang w:eastAsia="en-US"/>
        </w:rPr>
      </w:pPr>
      <w:r w:rsidRPr="00651465">
        <w:rPr>
          <w:rFonts w:ascii="Times New Roman" w:hAnsi="Times New Roman"/>
          <w:b/>
          <w:sz w:val="24"/>
          <w:szCs w:val="24"/>
          <w:lang w:eastAsia="en-US"/>
        </w:rPr>
        <w:t>PAKALPOJUMA LĪGUMS</w:t>
      </w:r>
      <w:r>
        <w:rPr>
          <w:rFonts w:ascii="Times New Roman" w:hAnsi="Times New Roman"/>
          <w:b/>
          <w:sz w:val="24"/>
          <w:szCs w:val="24"/>
          <w:lang w:eastAsia="en-US"/>
        </w:rPr>
        <w:t xml:space="preserve"> (projekts)</w:t>
      </w:r>
    </w:p>
    <w:p w:rsidR="00101C54" w:rsidRPr="00651465" w:rsidRDefault="00101C54" w:rsidP="00651465">
      <w:pPr>
        <w:rPr>
          <w:rFonts w:ascii="Times New Roman" w:hAnsi="Times New Roman"/>
          <w:sz w:val="24"/>
          <w:szCs w:val="24"/>
          <w:lang w:eastAsia="en-US"/>
        </w:rPr>
      </w:pPr>
      <w:r w:rsidRPr="00651465">
        <w:rPr>
          <w:rFonts w:ascii="Times New Roman" w:hAnsi="Times New Roman"/>
          <w:sz w:val="24"/>
          <w:szCs w:val="24"/>
          <w:lang w:eastAsia="en-US"/>
        </w:rPr>
        <w:t>Rīgā, 201</w:t>
      </w:r>
      <w:r>
        <w:rPr>
          <w:rFonts w:ascii="Times New Roman" w:hAnsi="Times New Roman"/>
          <w:sz w:val="24"/>
          <w:szCs w:val="24"/>
          <w:lang w:eastAsia="en-US"/>
        </w:rPr>
        <w:t>6</w:t>
      </w:r>
      <w:r w:rsidRPr="00651465">
        <w:rPr>
          <w:rFonts w:ascii="Times New Roman" w:hAnsi="Times New Roman"/>
          <w:sz w:val="24"/>
          <w:szCs w:val="24"/>
          <w:lang w:eastAsia="en-US"/>
        </w:rPr>
        <w:t>. gada ___._________</w:t>
      </w:r>
    </w:p>
    <w:tbl>
      <w:tblPr>
        <w:tblW w:w="0" w:type="auto"/>
        <w:jc w:val="center"/>
        <w:tblLook w:val="0000"/>
      </w:tblPr>
      <w:tblGrid>
        <w:gridCol w:w="4608"/>
        <w:gridCol w:w="4173"/>
      </w:tblGrid>
      <w:tr w:rsidR="00101C54" w:rsidRPr="00651465" w:rsidTr="00E30C3B">
        <w:trPr>
          <w:jc w:val="center"/>
        </w:trPr>
        <w:tc>
          <w:tcPr>
            <w:tcW w:w="4608" w:type="dxa"/>
          </w:tcPr>
          <w:p w:rsidR="00101C54" w:rsidRPr="00651465" w:rsidRDefault="00101C54" w:rsidP="00EC54AB">
            <w:pPr>
              <w:rPr>
                <w:rFonts w:ascii="Times New Roman" w:hAnsi="Times New Roman"/>
                <w:b/>
                <w:sz w:val="24"/>
                <w:szCs w:val="24"/>
                <w:lang w:eastAsia="en-US"/>
              </w:rPr>
            </w:pPr>
            <w:r w:rsidRPr="00651465">
              <w:rPr>
                <w:rFonts w:ascii="Times New Roman" w:hAnsi="Times New Roman"/>
                <w:b/>
                <w:sz w:val="24"/>
                <w:szCs w:val="24"/>
                <w:lang w:eastAsia="en-US"/>
              </w:rPr>
              <w:t>Latvijas Universitāte (turpmāk-LU)</w:t>
            </w:r>
          </w:p>
          <w:p w:rsidR="00101C54" w:rsidRPr="00651465" w:rsidRDefault="00101C54" w:rsidP="00EC54AB">
            <w:pPr>
              <w:rPr>
                <w:rFonts w:ascii="Times New Roman" w:hAnsi="Times New Roman"/>
                <w:sz w:val="24"/>
                <w:szCs w:val="24"/>
                <w:lang w:eastAsia="en-US"/>
              </w:rPr>
            </w:pPr>
            <w:r>
              <w:rPr>
                <w:rFonts w:ascii="Times New Roman" w:hAnsi="Times New Roman"/>
                <w:sz w:val="24"/>
                <w:szCs w:val="24"/>
                <w:lang w:eastAsia="en-US"/>
              </w:rPr>
              <w:t xml:space="preserve">līgumu uzskaites Nr. ________ </w:t>
            </w:r>
          </w:p>
          <w:p w:rsidR="00101C54" w:rsidRPr="00651465" w:rsidRDefault="00101C54" w:rsidP="00EC54AB">
            <w:pPr>
              <w:rPr>
                <w:rFonts w:ascii="Times New Roman" w:hAnsi="Times New Roman"/>
                <w:sz w:val="24"/>
                <w:szCs w:val="24"/>
                <w:lang w:eastAsia="en-US"/>
              </w:rPr>
            </w:pPr>
            <w:r w:rsidRPr="00651465">
              <w:rPr>
                <w:rFonts w:ascii="Times New Roman" w:hAnsi="Times New Roman"/>
                <w:sz w:val="24"/>
                <w:szCs w:val="24"/>
                <w:lang w:eastAsia="en-US"/>
              </w:rPr>
              <w:t>Iepirkuma identifikācijas Nr.</w:t>
            </w:r>
            <w:r w:rsidRPr="00651465">
              <w:rPr>
                <w:rFonts w:ascii="Times New Roman" w:hAnsi="Times New Roman"/>
                <w:b/>
                <w:bCs/>
                <w:sz w:val="24"/>
                <w:szCs w:val="24"/>
                <w:lang w:eastAsia="en-US"/>
              </w:rPr>
              <w:t>LU 201</w:t>
            </w:r>
            <w:r>
              <w:rPr>
                <w:rFonts w:ascii="Times New Roman" w:hAnsi="Times New Roman"/>
                <w:b/>
                <w:bCs/>
                <w:sz w:val="24"/>
                <w:szCs w:val="24"/>
                <w:lang w:eastAsia="en-US"/>
              </w:rPr>
              <w:t>6</w:t>
            </w:r>
            <w:r w:rsidRPr="00651465">
              <w:rPr>
                <w:rFonts w:ascii="Times New Roman" w:hAnsi="Times New Roman"/>
                <w:b/>
                <w:bCs/>
                <w:sz w:val="24"/>
                <w:szCs w:val="24"/>
                <w:lang w:eastAsia="en-US"/>
              </w:rPr>
              <w:t>/</w:t>
            </w:r>
            <w:r>
              <w:rPr>
                <w:rFonts w:ascii="Times New Roman" w:hAnsi="Times New Roman"/>
                <w:b/>
                <w:bCs/>
                <w:sz w:val="24"/>
                <w:szCs w:val="24"/>
                <w:lang w:eastAsia="en-US"/>
              </w:rPr>
              <w:t>14</w:t>
            </w:r>
            <w:r w:rsidRPr="00651465">
              <w:rPr>
                <w:rFonts w:ascii="Times New Roman" w:hAnsi="Times New Roman"/>
                <w:b/>
                <w:bCs/>
                <w:sz w:val="24"/>
                <w:szCs w:val="24"/>
                <w:lang w:eastAsia="en-US"/>
              </w:rPr>
              <w:t>_I</w:t>
            </w:r>
          </w:p>
        </w:tc>
        <w:tc>
          <w:tcPr>
            <w:tcW w:w="4173" w:type="dxa"/>
          </w:tcPr>
          <w:p w:rsidR="00101C54" w:rsidRPr="00651465" w:rsidRDefault="00101C54" w:rsidP="00EC54AB">
            <w:pPr>
              <w:keepNext/>
              <w:jc w:val="right"/>
              <w:outlineLvl w:val="2"/>
              <w:rPr>
                <w:rFonts w:ascii="Times New Roman" w:hAnsi="Times New Roman"/>
                <w:bCs/>
                <w:sz w:val="24"/>
                <w:szCs w:val="24"/>
                <w:lang w:eastAsia="en-US"/>
              </w:rPr>
            </w:pPr>
            <w:r w:rsidRPr="00651465">
              <w:rPr>
                <w:rFonts w:ascii="Times New Roman" w:hAnsi="Times New Roman"/>
                <w:bCs/>
                <w:sz w:val="24"/>
                <w:szCs w:val="24"/>
                <w:lang w:eastAsia="en-US"/>
              </w:rPr>
              <w:t xml:space="preserve">__________________ </w:t>
            </w:r>
          </w:p>
          <w:p w:rsidR="00101C54" w:rsidRPr="00651465" w:rsidRDefault="00101C54" w:rsidP="00EC54AB">
            <w:pPr>
              <w:keepNext/>
              <w:jc w:val="right"/>
              <w:outlineLvl w:val="2"/>
              <w:rPr>
                <w:rFonts w:ascii="Times New Roman" w:hAnsi="Times New Roman"/>
                <w:b/>
                <w:sz w:val="24"/>
                <w:szCs w:val="24"/>
                <w:lang w:eastAsia="en-US"/>
              </w:rPr>
            </w:pPr>
            <w:r w:rsidRPr="00651465">
              <w:rPr>
                <w:rFonts w:ascii="Times New Roman" w:hAnsi="Times New Roman"/>
                <w:bCs/>
                <w:sz w:val="24"/>
                <w:szCs w:val="24"/>
                <w:lang w:eastAsia="en-US"/>
              </w:rPr>
              <w:t>līgumu uzskaites Nr. __________</w:t>
            </w:r>
          </w:p>
        </w:tc>
      </w:tr>
    </w:tbl>
    <w:p w:rsidR="00101C54" w:rsidRDefault="00101C54" w:rsidP="00C739AA">
      <w:pPr>
        <w:ind w:firstLine="720"/>
        <w:jc w:val="both"/>
        <w:rPr>
          <w:rFonts w:ascii="Times New Roman" w:hAnsi="Times New Roman"/>
          <w:b/>
          <w:sz w:val="24"/>
          <w:szCs w:val="24"/>
        </w:rPr>
      </w:pPr>
    </w:p>
    <w:p w:rsidR="00101C54" w:rsidRPr="00B35922" w:rsidRDefault="00101C54" w:rsidP="00B35922">
      <w:pPr>
        <w:tabs>
          <w:tab w:val="left" w:pos="855"/>
        </w:tabs>
        <w:spacing w:after="0"/>
        <w:jc w:val="both"/>
        <w:rPr>
          <w:rFonts w:ascii="Times New Roman" w:hAnsi="Times New Roman"/>
          <w:sz w:val="24"/>
          <w:lang w:eastAsia="en-US"/>
        </w:rPr>
      </w:pPr>
      <w:r w:rsidRPr="00C739AA">
        <w:rPr>
          <w:rFonts w:ascii="Times New Roman" w:hAnsi="Times New Roman"/>
          <w:b/>
          <w:sz w:val="24"/>
          <w:szCs w:val="24"/>
        </w:rPr>
        <w:t>Latvijas Universitāte</w:t>
      </w:r>
      <w:r w:rsidRPr="00C739AA">
        <w:rPr>
          <w:rFonts w:ascii="Times New Roman" w:hAnsi="Times New Roman"/>
          <w:sz w:val="24"/>
          <w:szCs w:val="24"/>
        </w:rPr>
        <w:t xml:space="preserve">, reģistrēta LR IZM 2000.g. 2.februārī ar Nr.3341000218, juridiskā adrese Raiņa bulv.19, Rīgā, pievienotās vērtības nodokļa maksātāja reģistrācijas numurs LV 90000076669 (turpmāk– </w:t>
      </w:r>
      <w:r>
        <w:rPr>
          <w:rFonts w:ascii="Times New Roman" w:hAnsi="Times New Roman"/>
          <w:b/>
          <w:sz w:val="24"/>
          <w:szCs w:val="24"/>
        </w:rPr>
        <w:t>PASŪTĪTĀJS</w:t>
      </w:r>
      <w:r w:rsidRPr="00C739AA">
        <w:rPr>
          <w:rFonts w:ascii="Times New Roman" w:hAnsi="Times New Roman"/>
          <w:b/>
          <w:sz w:val="24"/>
          <w:szCs w:val="24"/>
        </w:rPr>
        <w:t>)</w:t>
      </w:r>
      <w:r w:rsidRPr="00C739AA">
        <w:rPr>
          <w:rFonts w:ascii="Times New Roman" w:hAnsi="Times New Roman"/>
          <w:sz w:val="24"/>
          <w:szCs w:val="24"/>
        </w:rPr>
        <w:t xml:space="preserve">, tās prorektora eksakto, dzīvības un medicīnas zinātņu jomā </w:t>
      </w:r>
      <w:r w:rsidRPr="008509A5">
        <w:rPr>
          <w:rFonts w:ascii="Times New Roman" w:hAnsi="Times New Roman"/>
          <w:b/>
          <w:sz w:val="24"/>
          <w:szCs w:val="24"/>
        </w:rPr>
        <w:t>Valda Segliņa</w:t>
      </w:r>
      <w:r>
        <w:rPr>
          <w:rFonts w:ascii="Times New Roman" w:hAnsi="Times New Roman"/>
          <w:sz w:val="24"/>
          <w:szCs w:val="24"/>
        </w:rPr>
        <w:t xml:space="preserve"> personā, kurš</w:t>
      </w:r>
      <w:r w:rsidRPr="00C739AA">
        <w:rPr>
          <w:rFonts w:ascii="Times New Roman" w:hAnsi="Times New Roman"/>
          <w:sz w:val="24"/>
          <w:szCs w:val="24"/>
        </w:rPr>
        <w:t xml:space="preserve"> rīkojas saskaņā ar LU Satversmi un 2015. gada 29. septembra rīkojuma Nr. 1/246 ,,Par Latvijas Universitātes vadības pagaidu pilnvaru sadalījumu” no vienas puses, un____________________(turpmāk – </w:t>
      </w:r>
      <w:r>
        <w:rPr>
          <w:rFonts w:ascii="Times New Roman" w:hAnsi="Times New Roman"/>
          <w:b/>
          <w:sz w:val="24"/>
          <w:szCs w:val="24"/>
        </w:rPr>
        <w:t>IZPILDĪTĀJS</w:t>
      </w:r>
      <w:r w:rsidRPr="00C739AA">
        <w:rPr>
          <w:rFonts w:ascii="Times New Roman" w:hAnsi="Times New Roman"/>
          <w:b/>
          <w:sz w:val="24"/>
          <w:szCs w:val="24"/>
        </w:rPr>
        <w:t>)</w:t>
      </w:r>
      <w:r w:rsidRPr="00C739AA">
        <w:rPr>
          <w:rFonts w:ascii="Times New Roman" w:hAnsi="Times New Roman"/>
          <w:sz w:val="24"/>
          <w:szCs w:val="24"/>
        </w:rPr>
        <w:t xml:space="preserve">, kura(š) reģistrēts LR Uzņēmumu reģistrā ___.gada ___._________ar Nr.__________, juridiskā adrese: ____________ iela ____, ___________, LV-______, un kuras vārdā saskaņā ar ___________ tās </w:t>
      </w:r>
      <w:r w:rsidRPr="00C739AA">
        <w:rPr>
          <w:rFonts w:ascii="Times New Roman" w:hAnsi="Times New Roman"/>
          <w:b/>
          <w:sz w:val="24"/>
          <w:szCs w:val="24"/>
        </w:rPr>
        <w:t>__________</w:t>
      </w:r>
      <w:r w:rsidRPr="00C739AA">
        <w:rPr>
          <w:rFonts w:ascii="Times New Roman" w:hAnsi="Times New Roman"/>
          <w:sz w:val="24"/>
          <w:szCs w:val="24"/>
        </w:rPr>
        <w:t xml:space="preserve"> personā no otras puses, bet abi kopā saukti „</w:t>
      </w:r>
      <w:r>
        <w:rPr>
          <w:rFonts w:ascii="Times New Roman" w:hAnsi="Times New Roman"/>
          <w:b/>
          <w:sz w:val="24"/>
          <w:szCs w:val="24"/>
        </w:rPr>
        <w:t>PUSES</w:t>
      </w:r>
      <w:r w:rsidRPr="00C739AA">
        <w:rPr>
          <w:rFonts w:ascii="Times New Roman" w:hAnsi="Times New Roman"/>
          <w:sz w:val="24"/>
          <w:szCs w:val="24"/>
        </w:rPr>
        <w:t>”, pamatojoties uz LU organizētā iepirkuma „</w:t>
      </w:r>
      <w:r>
        <w:rPr>
          <w:rFonts w:ascii="Times New Roman" w:hAnsi="Times New Roman"/>
          <w:sz w:val="24"/>
          <w:lang w:eastAsia="en-US"/>
        </w:rPr>
        <w:t>Socioloģiska aptauja par iedzīvotāju dzīves meistarību un informācijpratību projekta ,,Latvija. Pārskats par tautas attīstību” vajadzībām</w:t>
      </w:r>
      <w:r>
        <w:rPr>
          <w:rFonts w:ascii="Times New Roman" w:hAnsi="Times New Roman"/>
          <w:sz w:val="24"/>
          <w:szCs w:val="24"/>
        </w:rPr>
        <w:t xml:space="preserve">”, turpmāk- Iepirkums, </w:t>
      </w:r>
      <w:r w:rsidRPr="00C739AA">
        <w:rPr>
          <w:rFonts w:ascii="Times New Roman" w:hAnsi="Times New Roman"/>
          <w:sz w:val="24"/>
          <w:szCs w:val="24"/>
        </w:rPr>
        <w:t>(iepi</w:t>
      </w:r>
      <w:r>
        <w:rPr>
          <w:rFonts w:ascii="Times New Roman" w:hAnsi="Times New Roman"/>
          <w:sz w:val="24"/>
          <w:szCs w:val="24"/>
        </w:rPr>
        <w:t>rkuma identifikācijas Nr.LU 2016/14</w:t>
      </w:r>
      <w:r w:rsidRPr="003A317F">
        <w:rPr>
          <w:rFonts w:ascii="Times New Roman" w:hAnsi="Times New Roman"/>
          <w:sz w:val="24"/>
          <w:szCs w:val="24"/>
        </w:rPr>
        <w:t>_I</w:t>
      </w:r>
      <w:r w:rsidRPr="00C739AA">
        <w:rPr>
          <w:rFonts w:ascii="Times New Roman" w:hAnsi="Times New Roman"/>
          <w:sz w:val="24"/>
          <w:szCs w:val="24"/>
        </w:rPr>
        <w:t xml:space="preserve">) </w:t>
      </w:r>
      <w:r w:rsidRPr="00C739AA">
        <w:rPr>
          <w:rFonts w:ascii="Times New Roman" w:hAnsi="Times New Roman"/>
          <w:bCs/>
          <w:color w:val="000000"/>
          <w:spacing w:val="4"/>
          <w:sz w:val="24"/>
          <w:szCs w:val="24"/>
        </w:rPr>
        <w:t xml:space="preserve">LU </w:t>
      </w:r>
      <w:r w:rsidRPr="00C739AA">
        <w:rPr>
          <w:rFonts w:ascii="Times New Roman" w:hAnsi="Times New Roman"/>
          <w:sz w:val="24"/>
          <w:szCs w:val="24"/>
        </w:rPr>
        <w:t xml:space="preserve">Zinātniskās darbības nodrošinājuma </w:t>
      </w:r>
      <w:r w:rsidRPr="00C739AA">
        <w:rPr>
          <w:rFonts w:ascii="Times New Roman" w:hAnsi="Times New Roman"/>
          <w:bCs/>
          <w:color w:val="000000"/>
          <w:spacing w:val="4"/>
          <w:sz w:val="24"/>
          <w:szCs w:val="24"/>
        </w:rPr>
        <w:t>i</w:t>
      </w:r>
      <w:r>
        <w:rPr>
          <w:rFonts w:ascii="Times New Roman" w:hAnsi="Times New Roman"/>
          <w:sz w:val="24"/>
          <w:szCs w:val="24"/>
        </w:rPr>
        <w:t>epirkumu komisijas 2016</w:t>
      </w:r>
      <w:r w:rsidRPr="00C739AA">
        <w:rPr>
          <w:rFonts w:ascii="Times New Roman" w:hAnsi="Times New Roman"/>
          <w:sz w:val="24"/>
          <w:szCs w:val="24"/>
        </w:rPr>
        <w:t>.gada _____._______ lēmumu</w:t>
      </w:r>
      <w:r>
        <w:rPr>
          <w:rFonts w:ascii="Times New Roman" w:hAnsi="Times New Roman"/>
          <w:sz w:val="24"/>
          <w:szCs w:val="24"/>
        </w:rPr>
        <w:t xml:space="preserve"> (________. protokols Nr.LU 2016</w:t>
      </w:r>
      <w:r w:rsidRPr="00C739AA">
        <w:rPr>
          <w:rFonts w:ascii="Times New Roman" w:hAnsi="Times New Roman"/>
          <w:sz w:val="24"/>
          <w:szCs w:val="24"/>
        </w:rPr>
        <w:t>/</w:t>
      </w:r>
      <w:r>
        <w:rPr>
          <w:rFonts w:ascii="Times New Roman" w:hAnsi="Times New Roman"/>
          <w:bCs/>
          <w:color w:val="000000"/>
          <w:spacing w:val="4"/>
          <w:sz w:val="24"/>
          <w:szCs w:val="24"/>
        </w:rPr>
        <w:t>14</w:t>
      </w:r>
      <w:r w:rsidRPr="00C739AA">
        <w:rPr>
          <w:rFonts w:ascii="Times New Roman" w:hAnsi="Times New Roman"/>
          <w:bCs/>
          <w:color w:val="000000"/>
          <w:spacing w:val="4"/>
          <w:sz w:val="24"/>
          <w:szCs w:val="24"/>
        </w:rPr>
        <w:t xml:space="preserve">_I-  </w:t>
      </w:r>
      <w:r w:rsidRPr="00C739AA">
        <w:rPr>
          <w:rFonts w:ascii="Times New Roman" w:hAnsi="Times New Roman"/>
          <w:sz w:val="24"/>
          <w:szCs w:val="24"/>
        </w:rPr>
        <w:t>), noslēdz šādu iepirkuma līgumu</w:t>
      </w:r>
      <w:r>
        <w:rPr>
          <w:rFonts w:ascii="Times New Roman" w:hAnsi="Times New Roman"/>
          <w:sz w:val="24"/>
          <w:szCs w:val="24"/>
        </w:rPr>
        <w:t xml:space="preserve">, </w:t>
      </w:r>
      <w:r w:rsidRPr="0018017D">
        <w:rPr>
          <w:rFonts w:ascii="Times New Roman" w:hAnsi="Times New Roman"/>
          <w:sz w:val="24"/>
          <w:szCs w:val="24"/>
        </w:rPr>
        <w:t xml:space="preserve">turpmāk – </w:t>
      </w:r>
      <w:r w:rsidRPr="0018017D">
        <w:rPr>
          <w:rFonts w:ascii="Times New Roman" w:hAnsi="Times New Roman"/>
          <w:b/>
          <w:sz w:val="24"/>
          <w:szCs w:val="24"/>
        </w:rPr>
        <w:t>L</w:t>
      </w:r>
      <w:r>
        <w:rPr>
          <w:rFonts w:ascii="Times New Roman" w:hAnsi="Times New Roman"/>
          <w:b/>
          <w:sz w:val="24"/>
          <w:szCs w:val="24"/>
        </w:rPr>
        <w:t>ĪGUMS</w:t>
      </w:r>
      <w:r w:rsidRPr="0018017D">
        <w:rPr>
          <w:rFonts w:ascii="Times New Roman" w:hAnsi="Times New Roman"/>
          <w:sz w:val="24"/>
          <w:szCs w:val="24"/>
        </w:rPr>
        <w:t>:</w:t>
      </w:r>
    </w:p>
    <w:p w:rsidR="00101C54" w:rsidRPr="0068090E" w:rsidRDefault="00101C54" w:rsidP="0018017D">
      <w:pPr>
        <w:jc w:val="both"/>
        <w:outlineLvl w:val="0"/>
        <w:rPr>
          <w:b/>
        </w:rPr>
      </w:pPr>
    </w:p>
    <w:p w:rsidR="00101C54" w:rsidRPr="0018017D" w:rsidRDefault="00101C54" w:rsidP="0018017D">
      <w:pPr>
        <w:spacing w:line="360" w:lineRule="auto"/>
        <w:jc w:val="center"/>
        <w:rPr>
          <w:rFonts w:ascii="Times New Roman" w:hAnsi="Times New Roman"/>
          <w:b/>
          <w:sz w:val="24"/>
          <w:szCs w:val="24"/>
        </w:rPr>
      </w:pPr>
      <w:r w:rsidRPr="0018017D">
        <w:rPr>
          <w:rFonts w:ascii="Times New Roman" w:hAnsi="Times New Roman"/>
          <w:b/>
          <w:sz w:val="24"/>
          <w:szCs w:val="24"/>
        </w:rPr>
        <w:t>1. LĪGUMA PRIEKŠMETS</w:t>
      </w:r>
    </w:p>
    <w:p w:rsidR="00101C54" w:rsidRDefault="00101C54" w:rsidP="00325DFA">
      <w:pPr>
        <w:pStyle w:val="ListParagraph"/>
        <w:numPr>
          <w:ilvl w:val="1"/>
          <w:numId w:val="21"/>
        </w:numPr>
        <w:spacing w:after="0" w:line="240" w:lineRule="auto"/>
        <w:ind w:left="0" w:right="45" w:firstLine="0"/>
        <w:contextualSpacing w:val="0"/>
        <w:jc w:val="both"/>
        <w:rPr>
          <w:rFonts w:ascii="Times New Roman" w:hAnsi="Times New Roman"/>
          <w:sz w:val="24"/>
          <w:szCs w:val="24"/>
        </w:rPr>
      </w:pPr>
      <w:r w:rsidRPr="0018017D">
        <w:rPr>
          <w:rFonts w:ascii="Times New Roman" w:hAnsi="Times New Roman"/>
          <w:b/>
          <w:color w:val="000000"/>
          <w:spacing w:val="1"/>
          <w:sz w:val="24"/>
          <w:szCs w:val="24"/>
        </w:rPr>
        <w:t>PASŪTĪTĀJS</w:t>
      </w:r>
      <w:r w:rsidRPr="0018017D">
        <w:rPr>
          <w:rFonts w:ascii="Times New Roman" w:hAnsi="Times New Roman"/>
          <w:color w:val="000000"/>
          <w:spacing w:val="1"/>
          <w:sz w:val="24"/>
          <w:szCs w:val="24"/>
        </w:rPr>
        <w:t xml:space="preserve"> uzdod </w:t>
      </w:r>
      <w:r w:rsidRPr="0018017D">
        <w:rPr>
          <w:rFonts w:ascii="Times New Roman" w:hAnsi="Times New Roman"/>
          <w:b/>
          <w:color w:val="000000"/>
          <w:spacing w:val="1"/>
          <w:sz w:val="24"/>
          <w:szCs w:val="24"/>
        </w:rPr>
        <w:t>IZPILDĪTĀJAM</w:t>
      </w:r>
      <w:r w:rsidRPr="0018017D">
        <w:rPr>
          <w:rFonts w:ascii="Times New Roman" w:hAnsi="Times New Roman"/>
          <w:color w:val="000000"/>
          <w:spacing w:val="1"/>
          <w:sz w:val="24"/>
          <w:szCs w:val="24"/>
        </w:rPr>
        <w:t xml:space="preserve">, bet </w:t>
      </w:r>
      <w:r w:rsidRPr="0018017D">
        <w:rPr>
          <w:rFonts w:ascii="Times New Roman" w:hAnsi="Times New Roman"/>
          <w:b/>
          <w:color w:val="000000"/>
          <w:spacing w:val="1"/>
          <w:sz w:val="24"/>
          <w:szCs w:val="24"/>
        </w:rPr>
        <w:t>IZPILDĪTĀJS</w:t>
      </w:r>
      <w:r w:rsidRPr="0018017D">
        <w:rPr>
          <w:rFonts w:ascii="Times New Roman" w:hAnsi="Times New Roman"/>
          <w:color w:val="000000"/>
          <w:spacing w:val="1"/>
          <w:sz w:val="24"/>
          <w:szCs w:val="24"/>
        </w:rPr>
        <w:t xml:space="preserve"> apņemas </w:t>
      </w:r>
      <w:r w:rsidRPr="00C739AA">
        <w:rPr>
          <w:rFonts w:ascii="Times New Roman" w:hAnsi="Times New Roman"/>
          <w:sz w:val="24"/>
          <w:szCs w:val="24"/>
        </w:rPr>
        <w:t>atbilstoši Latvijas Republikā spēkā esošo normatīvo aktu prasībām ar savu darbaspēku un materiāli tehniskajiem līdzekļiem</w:t>
      </w:r>
      <w:r>
        <w:rPr>
          <w:rFonts w:ascii="Times New Roman" w:hAnsi="Times New Roman"/>
          <w:sz w:val="24"/>
          <w:szCs w:val="24"/>
        </w:rPr>
        <w:t xml:space="preserve"> </w:t>
      </w:r>
      <w:r>
        <w:rPr>
          <w:rFonts w:ascii="Times New Roman" w:hAnsi="Times New Roman"/>
          <w:color w:val="000000"/>
          <w:spacing w:val="1"/>
          <w:sz w:val="24"/>
          <w:szCs w:val="24"/>
        </w:rPr>
        <w:t>veikt socioloģisku</w:t>
      </w:r>
      <w:r w:rsidRPr="0018017D">
        <w:rPr>
          <w:rFonts w:ascii="Times New Roman" w:hAnsi="Times New Roman"/>
          <w:color w:val="000000"/>
          <w:spacing w:val="1"/>
          <w:sz w:val="24"/>
          <w:szCs w:val="24"/>
        </w:rPr>
        <w:t xml:space="preserve"> aptauju </w:t>
      </w:r>
      <w:r>
        <w:rPr>
          <w:rFonts w:ascii="Times New Roman" w:hAnsi="Times New Roman"/>
          <w:sz w:val="24"/>
          <w:szCs w:val="24"/>
        </w:rPr>
        <w:t xml:space="preserve">LU organizētajam iepirkumam </w:t>
      </w:r>
      <w:r w:rsidRPr="00C739AA">
        <w:rPr>
          <w:rFonts w:ascii="Times New Roman" w:hAnsi="Times New Roman"/>
          <w:sz w:val="24"/>
          <w:szCs w:val="24"/>
        </w:rPr>
        <w:t>„</w:t>
      </w:r>
      <w:r>
        <w:rPr>
          <w:rFonts w:ascii="Times New Roman" w:hAnsi="Times New Roman"/>
          <w:sz w:val="24"/>
          <w:lang w:eastAsia="en-US"/>
        </w:rPr>
        <w:t>Socioloģiska aptauja par iedzīvotāju dzīves meistarību un informācijpratību projekta ,,Latvija. Pārskats par tautas attīstību</w:t>
      </w:r>
      <w:r>
        <w:rPr>
          <w:rFonts w:ascii="Times New Roman" w:hAnsi="Times New Roman"/>
          <w:sz w:val="24"/>
          <w:szCs w:val="24"/>
        </w:rPr>
        <w:t>” piedāvāto pakalpojumu- socioloģisku aptauju</w:t>
      </w:r>
      <w:r w:rsidRPr="00C739AA">
        <w:rPr>
          <w:rFonts w:ascii="Times New Roman" w:hAnsi="Times New Roman"/>
          <w:color w:val="000000"/>
          <w:sz w:val="24"/>
          <w:szCs w:val="24"/>
        </w:rPr>
        <w:t xml:space="preserve">, </w:t>
      </w:r>
      <w:r w:rsidRPr="00C739AA">
        <w:rPr>
          <w:rFonts w:ascii="Times New Roman" w:hAnsi="Times New Roman"/>
          <w:sz w:val="24"/>
          <w:szCs w:val="24"/>
        </w:rPr>
        <w:t>tur</w:t>
      </w:r>
      <w:r>
        <w:rPr>
          <w:rFonts w:ascii="Times New Roman" w:hAnsi="Times New Roman"/>
          <w:sz w:val="24"/>
          <w:szCs w:val="24"/>
        </w:rPr>
        <w:t>pmāk –Pakalpojums, atbilstoši šī</w:t>
      </w:r>
      <w:r w:rsidRPr="00C739AA">
        <w:rPr>
          <w:rFonts w:ascii="Times New Roman" w:hAnsi="Times New Roman"/>
          <w:sz w:val="24"/>
          <w:szCs w:val="24"/>
        </w:rPr>
        <w:t xml:space="preserve"> </w:t>
      </w:r>
      <w:r w:rsidRPr="00C739AA">
        <w:rPr>
          <w:rFonts w:ascii="Times New Roman" w:hAnsi="Times New Roman"/>
          <w:b/>
          <w:sz w:val="24"/>
          <w:szCs w:val="24"/>
        </w:rPr>
        <w:t>L</w:t>
      </w:r>
      <w:r>
        <w:rPr>
          <w:rFonts w:ascii="Times New Roman" w:hAnsi="Times New Roman"/>
          <w:b/>
          <w:sz w:val="24"/>
          <w:szCs w:val="24"/>
        </w:rPr>
        <w:t>ĪGUMA</w:t>
      </w:r>
      <w:r w:rsidRPr="00C739AA">
        <w:rPr>
          <w:rFonts w:ascii="Times New Roman" w:hAnsi="Times New Roman"/>
          <w:sz w:val="24"/>
          <w:szCs w:val="24"/>
        </w:rPr>
        <w:t xml:space="preserve"> 1.</w:t>
      </w:r>
      <w:r>
        <w:rPr>
          <w:rFonts w:ascii="Times New Roman" w:hAnsi="Times New Roman"/>
          <w:sz w:val="24"/>
          <w:szCs w:val="24"/>
        </w:rPr>
        <w:t xml:space="preserve"> </w:t>
      </w:r>
      <w:r w:rsidRPr="00C739AA">
        <w:rPr>
          <w:rFonts w:ascii="Times New Roman" w:hAnsi="Times New Roman"/>
          <w:sz w:val="24"/>
          <w:szCs w:val="24"/>
        </w:rPr>
        <w:t>pielikumā ,,Teh</w:t>
      </w:r>
      <w:r>
        <w:rPr>
          <w:rFonts w:ascii="Times New Roman" w:hAnsi="Times New Roman"/>
          <w:sz w:val="24"/>
          <w:szCs w:val="24"/>
        </w:rPr>
        <w:t>niskā specifikācija/piedāvājums” noteiktajām</w:t>
      </w:r>
      <w:r w:rsidRPr="00C739AA">
        <w:rPr>
          <w:rFonts w:ascii="Times New Roman" w:hAnsi="Times New Roman"/>
          <w:sz w:val="24"/>
          <w:szCs w:val="24"/>
        </w:rPr>
        <w:t xml:space="preserve"> prasībām un</w:t>
      </w:r>
      <w:r w:rsidRPr="00C739AA">
        <w:rPr>
          <w:rFonts w:ascii="Times New Roman" w:hAnsi="Times New Roman"/>
          <w:b/>
          <w:sz w:val="24"/>
          <w:szCs w:val="24"/>
        </w:rPr>
        <w:t xml:space="preserve"> </w:t>
      </w:r>
      <w:r w:rsidRPr="00C739AA">
        <w:rPr>
          <w:rFonts w:ascii="Times New Roman" w:hAnsi="Times New Roman"/>
          <w:sz w:val="24"/>
          <w:szCs w:val="24"/>
        </w:rPr>
        <w:t>saskaņā ar</w:t>
      </w:r>
      <w:r w:rsidRPr="00C739AA">
        <w:rPr>
          <w:rFonts w:ascii="Times New Roman" w:hAnsi="Times New Roman"/>
          <w:b/>
          <w:sz w:val="24"/>
          <w:szCs w:val="24"/>
        </w:rPr>
        <w:t xml:space="preserve"> L</w:t>
      </w:r>
      <w:r>
        <w:rPr>
          <w:rFonts w:ascii="Times New Roman" w:hAnsi="Times New Roman"/>
          <w:b/>
          <w:sz w:val="24"/>
          <w:szCs w:val="24"/>
        </w:rPr>
        <w:t>ĪGUMA</w:t>
      </w:r>
      <w:r w:rsidRPr="00C739AA">
        <w:rPr>
          <w:rFonts w:ascii="Times New Roman" w:hAnsi="Times New Roman"/>
          <w:sz w:val="24"/>
          <w:szCs w:val="24"/>
        </w:rPr>
        <w:t xml:space="preserve"> 2. pielikumu ,,Finanšu</w:t>
      </w:r>
      <w:r>
        <w:rPr>
          <w:rFonts w:ascii="Times New Roman" w:hAnsi="Times New Roman"/>
          <w:sz w:val="24"/>
          <w:szCs w:val="24"/>
        </w:rPr>
        <w:t xml:space="preserve"> piedāvājums”, kas ir </w:t>
      </w:r>
      <w:r w:rsidRPr="00325DFA">
        <w:rPr>
          <w:rFonts w:ascii="Times New Roman" w:hAnsi="Times New Roman"/>
          <w:b/>
          <w:sz w:val="24"/>
          <w:szCs w:val="24"/>
        </w:rPr>
        <w:t>IZPILDĪTĀJA</w:t>
      </w:r>
      <w:r w:rsidRPr="00C739AA">
        <w:rPr>
          <w:rFonts w:ascii="Times New Roman" w:hAnsi="Times New Roman"/>
          <w:sz w:val="24"/>
          <w:szCs w:val="24"/>
        </w:rPr>
        <w:t xml:space="preserve"> piedāvājum</w:t>
      </w:r>
      <w:r>
        <w:rPr>
          <w:rFonts w:ascii="Times New Roman" w:hAnsi="Times New Roman"/>
          <w:sz w:val="24"/>
          <w:szCs w:val="24"/>
        </w:rPr>
        <w:t>s iepirkumā un ir neatņemamas šī</w:t>
      </w:r>
      <w:r w:rsidRPr="00C739AA">
        <w:rPr>
          <w:rFonts w:ascii="Times New Roman" w:hAnsi="Times New Roman"/>
          <w:sz w:val="24"/>
          <w:szCs w:val="24"/>
        </w:rPr>
        <w:t xml:space="preserve"> </w:t>
      </w:r>
      <w:r w:rsidRPr="00C739AA">
        <w:rPr>
          <w:rFonts w:ascii="Times New Roman" w:hAnsi="Times New Roman"/>
          <w:b/>
          <w:sz w:val="24"/>
          <w:szCs w:val="24"/>
        </w:rPr>
        <w:t>L</w:t>
      </w:r>
      <w:r>
        <w:rPr>
          <w:rFonts w:ascii="Times New Roman" w:hAnsi="Times New Roman"/>
          <w:b/>
          <w:sz w:val="24"/>
          <w:szCs w:val="24"/>
        </w:rPr>
        <w:t>ĪGUMS</w:t>
      </w:r>
      <w:r w:rsidRPr="00C739AA">
        <w:rPr>
          <w:rFonts w:ascii="Times New Roman" w:hAnsi="Times New Roman"/>
          <w:sz w:val="24"/>
          <w:szCs w:val="24"/>
        </w:rPr>
        <w:t xml:space="preserve"> sastāvdaļas. </w:t>
      </w:r>
    </w:p>
    <w:p w:rsidR="00101C54" w:rsidRPr="0018017D" w:rsidRDefault="00101C54" w:rsidP="0018017D">
      <w:pPr>
        <w:numPr>
          <w:ilvl w:val="1"/>
          <w:numId w:val="26"/>
        </w:numPr>
        <w:tabs>
          <w:tab w:val="left" w:pos="0"/>
          <w:tab w:val="left" w:pos="540"/>
        </w:tabs>
        <w:spacing w:after="0" w:line="240" w:lineRule="auto"/>
        <w:ind w:left="0" w:firstLine="0"/>
        <w:jc w:val="both"/>
        <w:rPr>
          <w:rFonts w:ascii="Times New Roman" w:hAnsi="Times New Roman"/>
          <w:bCs/>
          <w:iCs/>
          <w:sz w:val="24"/>
          <w:szCs w:val="24"/>
        </w:rPr>
      </w:pPr>
      <w:r w:rsidRPr="0018017D">
        <w:rPr>
          <w:rFonts w:ascii="Times New Roman" w:hAnsi="Times New Roman"/>
          <w:b/>
          <w:sz w:val="24"/>
          <w:szCs w:val="24"/>
        </w:rPr>
        <w:t>IZPILDĪTĀJS</w:t>
      </w:r>
      <w:r w:rsidRPr="0018017D">
        <w:rPr>
          <w:rFonts w:ascii="Times New Roman" w:hAnsi="Times New Roman"/>
          <w:sz w:val="24"/>
          <w:szCs w:val="24"/>
        </w:rPr>
        <w:t xml:space="preserve"> veic </w:t>
      </w:r>
      <w:r w:rsidRPr="0018017D">
        <w:rPr>
          <w:rFonts w:ascii="Times New Roman" w:hAnsi="Times New Roman"/>
          <w:b/>
          <w:caps/>
          <w:sz w:val="24"/>
          <w:szCs w:val="24"/>
        </w:rPr>
        <w:t>LīgumĀ</w:t>
      </w:r>
      <w:r w:rsidRPr="0018017D">
        <w:rPr>
          <w:rFonts w:ascii="Times New Roman" w:hAnsi="Times New Roman"/>
          <w:sz w:val="24"/>
          <w:szCs w:val="24"/>
        </w:rPr>
        <w:t xml:space="preserve"> paredzēto </w:t>
      </w:r>
      <w:r w:rsidRPr="0018017D">
        <w:rPr>
          <w:rFonts w:ascii="Times New Roman" w:hAnsi="Times New Roman"/>
          <w:b/>
          <w:sz w:val="24"/>
          <w:szCs w:val="24"/>
        </w:rPr>
        <w:t>PAKALPOJUMU</w:t>
      </w:r>
      <w:r w:rsidRPr="0018017D">
        <w:rPr>
          <w:rFonts w:ascii="Times New Roman" w:hAnsi="Times New Roman"/>
          <w:b/>
          <w:bCs/>
          <w:sz w:val="24"/>
          <w:szCs w:val="24"/>
        </w:rPr>
        <w:t xml:space="preserve"> </w:t>
      </w:r>
      <w:r w:rsidRPr="0018017D">
        <w:rPr>
          <w:rFonts w:ascii="Times New Roman" w:hAnsi="Times New Roman"/>
          <w:bCs/>
          <w:sz w:val="24"/>
          <w:szCs w:val="24"/>
        </w:rPr>
        <w:t xml:space="preserve">no </w:t>
      </w:r>
      <w:r w:rsidRPr="0018017D">
        <w:rPr>
          <w:rFonts w:ascii="Times New Roman" w:hAnsi="Times New Roman"/>
          <w:b/>
          <w:bCs/>
          <w:sz w:val="24"/>
          <w:szCs w:val="24"/>
        </w:rPr>
        <w:t>LĪGUMA</w:t>
      </w:r>
      <w:r w:rsidRPr="0018017D">
        <w:rPr>
          <w:rFonts w:ascii="Times New Roman" w:hAnsi="Times New Roman"/>
          <w:bCs/>
          <w:sz w:val="24"/>
          <w:szCs w:val="24"/>
        </w:rPr>
        <w:t xml:space="preserve"> spēkā stāšanās dienas</w:t>
      </w:r>
      <w:r>
        <w:rPr>
          <w:rFonts w:ascii="Times New Roman" w:hAnsi="Times New Roman"/>
          <w:bCs/>
          <w:iCs/>
          <w:sz w:val="24"/>
          <w:szCs w:val="24"/>
        </w:rPr>
        <w:t xml:space="preserve"> līdz 2016.gada 31</w:t>
      </w:r>
      <w:r w:rsidRPr="0018017D">
        <w:rPr>
          <w:rFonts w:ascii="Times New Roman" w:hAnsi="Times New Roman"/>
          <w:bCs/>
          <w:iCs/>
          <w:sz w:val="24"/>
          <w:szCs w:val="24"/>
        </w:rPr>
        <w:t>.martam.</w:t>
      </w:r>
    </w:p>
    <w:p w:rsidR="00101C54" w:rsidRPr="0018017D" w:rsidRDefault="00101C54" w:rsidP="0018017D">
      <w:pPr>
        <w:numPr>
          <w:ilvl w:val="1"/>
          <w:numId w:val="26"/>
        </w:numPr>
        <w:tabs>
          <w:tab w:val="left" w:pos="450"/>
        </w:tabs>
        <w:spacing w:after="0" w:line="240" w:lineRule="auto"/>
        <w:ind w:left="0" w:firstLine="0"/>
        <w:jc w:val="both"/>
        <w:rPr>
          <w:rFonts w:ascii="Times New Roman" w:hAnsi="Times New Roman"/>
          <w:sz w:val="24"/>
          <w:szCs w:val="24"/>
        </w:rPr>
      </w:pPr>
      <w:r w:rsidRPr="0018017D">
        <w:rPr>
          <w:rFonts w:ascii="Times New Roman" w:hAnsi="Times New Roman"/>
          <w:b/>
          <w:caps/>
          <w:sz w:val="24"/>
          <w:szCs w:val="24"/>
        </w:rPr>
        <w:t>Līgums</w:t>
      </w:r>
      <w:r w:rsidRPr="0018017D">
        <w:rPr>
          <w:rFonts w:ascii="Times New Roman" w:hAnsi="Times New Roman"/>
          <w:sz w:val="24"/>
          <w:szCs w:val="24"/>
        </w:rPr>
        <w:t xml:space="preserve"> stājas spēkā tā abpusējas parakstīšanas dien</w:t>
      </w:r>
      <w:r>
        <w:rPr>
          <w:rFonts w:ascii="Times New Roman" w:hAnsi="Times New Roman"/>
          <w:sz w:val="24"/>
          <w:szCs w:val="24"/>
        </w:rPr>
        <w:t>ā un ir spēkā līdz 2016. gada 31</w:t>
      </w:r>
      <w:r w:rsidRPr="0018017D">
        <w:rPr>
          <w:rFonts w:ascii="Times New Roman" w:hAnsi="Times New Roman"/>
          <w:sz w:val="24"/>
          <w:szCs w:val="24"/>
        </w:rPr>
        <w:t>. martam.</w:t>
      </w:r>
    </w:p>
    <w:p w:rsidR="00101C54" w:rsidRPr="0018017D" w:rsidRDefault="00101C54" w:rsidP="0018017D">
      <w:pPr>
        <w:tabs>
          <w:tab w:val="left" w:pos="0"/>
        </w:tabs>
        <w:rPr>
          <w:rFonts w:ascii="Times New Roman" w:hAnsi="Times New Roman"/>
          <w:b/>
          <w:bCs/>
          <w:sz w:val="24"/>
          <w:szCs w:val="24"/>
        </w:rPr>
      </w:pPr>
    </w:p>
    <w:p w:rsidR="00101C54" w:rsidRPr="0018017D" w:rsidRDefault="00101C54" w:rsidP="00325DFA">
      <w:pPr>
        <w:autoSpaceDE w:val="0"/>
        <w:autoSpaceDN w:val="0"/>
        <w:adjustRightInd w:val="0"/>
        <w:jc w:val="center"/>
        <w:rPr>
          <w:rFonts w:ascii="Times New Roman" w:hAnsi="Times New Roman"/>
          <w:b/>
          <w:bCs/>
          <w:caps/>
          <w:sz w:val="24"/>
          <w:szCs w:val="24"/>
        </w:rPr>
      </w:pPr>
      <w:r w:rsidRPr="0018017D">
        <w:rPr>
          <w:rFonts w:ascii="Times New Roman" w:hAnsi="Times New Roman"/>
          <w:b/>
          <w:bCs/>
          <w:caps/>
          <w:sz w:val="24"/>
          <w:szCs w:val="24"/>
        </w:rPr>
        <w:t>2. LīgumA cena un norēķinu kārtība</w:t>
      </w:r>
    </w:p>
    <w:p w:rsidR="00101C54" w:rsidRPr="0018017D" w:rsidRDefault="00101C54" w:rsidP="0018017D">
      <w:pPr>
        <w:numPr>
          <w:ilvl w:val="0"/>
          <w:numId w:val="28"/>
        </w:numPr>
        <w:shd w:val="clear" w:color="auto" w:fill="FFFFFF"/>
        <w:tabs>
          <w:tab w:val="left" w:pos="540"/>
        </w:tabs>
        <w:spacing w:after="0" w:line="240" w:lineRule="auto"/>
        <w:ind w:left="0" w:right="6" w:firstLine="0"/>
        <w:jc w:val="both"/>
        <w:rPr>
          <w:rFonts w:ascii="Times New Roman" w:hAnsi="Times New Roman"/>
          <w:sz w:val="24"/>
          <w:szCs w:val="24"/>
        </w:rPr>
      </w:pPr>
      <w:r w:rsidRPr="0018017D">
        <w:rPr>
          <w:rFonts w:ascii="Times New Roman" w:hAnsi="Times New Roman"/>
          <w:color w:val="000000"/>
          <w:spacing w:val="1"/>
          <w:sz w:val="24"/>
          <w:szCs w:val="24"/>
        </w:rPr>
        <w:t xml:space="preserve">Kopējā </w:t>
      </w:r>
      <w:r w:rsidRPr="0018017D">
        <w:rPr>
          <w:rFonts w:ascii="Times New Roman" w:hAnsi="Times New Roman"/>
          <w:b/>
          <w:color w:val="000000"/>
          <w:spacing w:val="1"/>
          <w:sz w:val="24"/>
          <w:szCs w:val="24"/>
        </w:rPr>
        <w:t>LĪGUMA</w:t>
      </w:r>
      <w:r w:rsidRPr="0018017D">
        <w:rPr>
          <w:rFonts w:ascii="Times New Roman" w:hAnsi="Times New Roman"/>
          <w:color w:val="000000"/>
          <w:spacing w:val="1"/>
          <w:sz w:val="24"/>
          <w:szCs w:val="24"/>
        </w:rPr>
        <w:t xml:space="preserve"> summa par kvalitatīvi sniegtu </w:t>
      </w:r>
      <w:r w:rsidRPr="0018017D">
        <w:rPr>
          <w:rFonts w:ascii="Times New Roman" w:hAnsi="Times New Roman"/>
          <w:b/>
          <w:color w:val="000000"/>
          <w:spacing w:val="1"/>
          <w:sz w:val="24"/>
          <w:szCs w:val="24"/>
        </w:rPr>
        <w:t xml:space="preserve">PAKALPOJUMU </w:t>
      </w:r>
      <w:r w:rsidRPr="0018017D">
        <w:rPr>
          <w:rFonts w:ascii="Times New Roman" w:hAnsi="Times New Roman"/>
          <w:color w:val="000000"/>
          <w:spacing w:val="1"/>
          <w:sz w:val="24"/>
          <w:szCs w:val="24"/>
        </w:rPr>
        <w:t>atbilstoši</w:t>
      </w:r>
      <w:r w:rsidRPr="0018017D">
        <w:rPr>
          <w:rFonts w:ascii="Times New Roman" w:hAnsi="Times New Roman"/>
          <w:b/>
          <w:color w:val="000000"/>
          <w:spacing w:val="1"/>
          <w:sz w:val="24"/>
          <w:szCs w:val="24"/>
        </w:rPr>
        <w:t xml:space="preserve"> IZPILDĪTĀJA </w:t>
      </w:r>
      <w:r w:rsidRPr="0018017D">
        <w:rPr>
          <w:rFonts w:ascii="Times New Roman" w:hAnsi="Times New Roman"/>
          <w:color w:val="000000"/>
          <w:spacing w:val="1"/>
          <w:sz w:val="24"/>
          <w:szCs w:val="24"/>
        </w:rPr>
        <w:t xml:space="preserve">iesniegtajam Finanšu piedāvājumam ir </w:t>
      </w:r>
      <w:r w:rsidRPr="0018017D">
        <w:rPr>
          <w:rFonts w:ascii="Times New Roman" w:hAnsi="Times New Roman"/>
          <w:b/>
          <w:color w:val="000000"/>
          <w:spacing w:val="1"/>
          <w:sz w:val="24"/>
          <w:szCs w:val="24"/>
        </w:rPr>
        <w:t xml:space="preserve">EUR ______________ (_______________) </w:t>
      </w:r>
      <w:r w:rsidRPr="0018017D">
        <w:rPr>
          <w:rFonts w:ascii="Times New Roman" w:hAnsi="Times New Roman"/>
          <w:sz w:val="24"/>
          <w:szCs w:val="24"/>
        </w:rPr>
        <w:t xml:space="preserve">bez pievienotās vērtības nodokļa (turpmāk – PVN) (turpmāk- </w:t>
      </w:r>
      <w:r w:rsidRPr="0018017D">
        <w:rPr>
          <w:rFonts w:ascii="Times New Roman" w:hAnsi="Times New Roman"/>
          <w:b/>
          <w:sz w:val="24"/>
          <w:szCs w:val="24"/>
        </w:rPr>
        <w:t>LĪGUMA summa</w:t>
      </w:r>
      <w:r w:rsidRPr="0018017D">
        <w:rPr>
          <w:rFonts w:ascii="Times New Roman" w:hAnsi="Times New Roman"/>
          <w:sz w:val="24"/>
          <w:szCs w:val="24"/>
        </w:rPr>
        <w:t>). PVN tiek aprēķināts un maksāts Latvijas Republikas normatīvajos aktos noteiktajā apmērā un kārtībā.</w:t>
      </w:r>
    </w:p>
    <w:p w:rsidR="00101C54" w:rsidRPr="0018017D" w:rsidRDefault="00101C54" w:rsidP="0018017D">
      <w:pPr>
        <w:numPr>
          <w:ilvl w:val="0"/>
          <w:numId w:val="28"/>
        </w:numPr>
        <w:tabs>
          <w:tab w:val="left" w:pos="540"/>
        </w:tabs>
        <w:spacing w:before="100" w:beforeAutospacing="1" w:after="100" w:afterAutospacing="1" w:line="240" w:lineRule="auto"/>
        <w:ind w:left="0" w:firstLine="0"/>
        <w:jc w:val="both"/>
        <w:rPr>
          <w:rFonts w:ascii="Times New Roman" w:hAnsi="Times New Roman"/>
          <w:sz w:val="24"/>
          <w:szCs w:val="24"/>
        </w:rPr>
      </w:pPr>
      <w:r w:rsidRPr="0018017D">
        <w:rPr>
          <w:rFonts w:ascii="Times New Roman" w:hAnsi="Times New Roman"/>
          <w:b/>
          <w:sz w:val="24"/>
          <w:szCs w:val="24"/>
        </w:rPr>
        <w:t>IZPILDĪTĀJA</w:t>
      </w:r>
      <w:r w:rsidRPr="0018017D">
        <w:rPr>
          <w:rFonts w:ascii="Times New Roman" w:hAnsi="Times New Roman"/>
          <w:sz w:val="24"/>
          <w:szCs w:val="24"/>
        </w:rPr>
        <w:t xml:space="preserve"> Finanšu piedāvājumā piedāvātā cena ir nemainīga visā </w:t>
      </w:r>
      <w:r w:rsidRPr="0018017D">
        <w:rPr>
          <w:rFonts w:ascii="Times New Roman" w:hAnsi="Times New Roman"/>
          <w:b/>
          <w:sz w:val="24"/>
          <w:szCs w:val="24"/>
        </w:rPr>
        <w:t>LĪGUMA</w:t>
      </w:r>
      <w:r w:rsidRPr="0018017D">
        <w:rPr>
          <w:rFonts w:ascii="Times New Roman" w:hAnsi="Times New Roman"/>
          <w:sz w:val="24"/>
          <w:szCs w:val="24"/>
        </w:rPr>
        <w:t xml:space="preserve"> darbības laikā. Iespējama inflācija, tirgus apstākļu maiņa vai jebkuri citi apstākļi nevar būt par pamatu cenas paaugstināšanai. </w:t>
      </w:r>
    </w:p>
    <w:p w:rsidR="00101C54" w:rsidRPr="0018017D" w:rsidRDefault="00101C54" w:rsidP="0018017D">
      <w:pPr>
        <w:numPr>
          <w:ilvl w:val="0"/>
          <w:numId w:val="28"/>
        </w:numPr>
        <w:tabs>
          <w:tab w:val="left" w:pos="540"/>
        </w:tabs>
        <w:spacing w:before="100" w:beforeAutospacing="1" w:after="100" w:afterAutospacing="1" w:line="240" w:lineRule="auto"/>
        <w:ind w:left="0" w:firstLine="0"/>
        <w:jc w:val="both"/>
        <w:rPr>
          <w:rFonts w:ascii="Times New Roman" w:hAnsi="Times New Roman"/>
          <w:sz w:val="24"/>
          <w:szCs w:val="24"/>
        </w:rPr>
      </w:pPr>
      <w:r w:rsidRPr="0018017D">
        <w:rPr>
          <w:rFonts w:ascii="Times New Roman" w:hAnsi="Times New Roman"/>
          <w:b/>
          <w:sz w:val="24"/>
          <w:szCs w:val="24"/>
        </w:rPr>
        <w:t>LĪGUMA</w:t>
      </w:r>
      <w:r w:rsidRPr="0018017D">
        <w:rPr>
          <w:rFonts w:ascii="Times New Roman" w:hAnsi="Times New Roman"/>
          <w:sz w:val="24"/>
          <w:szCs w:val="24"/>
        </w:rPr>
        <w:t xml:space="preserve"> summā ir iekļautas visas izmaksas, kas saistītas ar </w:t>
      </w:r>
      <w:r w:rsidRPr="0018017D">
        <w:rPr>
          <w:rFonts w:ascii="Times New Roman" w:hAnsi="Times New Roman"/>
          <w:b/>
          <w:sz w:val="24"/>
          <w:szCs w:val="24"/>
        </w:rPr>
        <w:t>LĪGUMA</w:t>
      </w:r>
      <w:r w:rsidRPr="0018017D">
        <w:rPr>
          <w:rFonts w:ascii="Times New Roman" w:hAnsi="Times New Roman"/>
          <w:sz w:val="24"/>
          <w:szCs w:val="24"/>
        </w:rPr>
        <w:t xml:space="preserve"> 1. pielikuma “Tehniskā specifikācija/piedāvājums” prasību un Līguma saistību izpildi, tajā skaitā nodokļi (izņemot PVN) un nodevas u.c. izmaksas.</w:t>
      </w:r>
    </w:p>
    <w:p w:rsidR="00101C54" w:rsidRPr="0018017D" w:rsidRDefault="00101C54" w:rsidP="0018017D">
      <w:pPr>
        <w:numPr>
          <w:ilvl w:val="0"/>
          <w:numId w:val="28"/>
        </w:numPr>
        <w:tabs>
          <w:tab w:val="left" w:pos="540"/>
        </w:tabs>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LĪGUMA summu PASŪTĪTĀJS</w:t>
      </w:r>
      <w:r w:rsidRPr="0018017D">
        <w:rPr>
          <w:rFonts w:ascii="Times New Roman" w:hAnsi="Times New Roman"/>
          <w:sz w:val="24"/>
          <w:szCs w:val="24"/>
        </w:rPr>
        <w:t xml:space="preserve"> </w:t>
      </w:r>
      <w:r w:rsidRPr="0018017D">
        <w:rPr>
          <w:rFonts w:ascii="Times New Roman" w:hAnsi="Times New Roman"/>
          <w:b/>
          <w:sz w:val="24"/>
          <w:szCs w:val="24"/>
        </w:rPr>
        <w:t>IZPILDĪTĀJAM</w:t>
      </w:r>
      <w:r w:rsidRPr="0018017D">
        <w:rPr>
          <w:rFonts w:ascii="Times New Roman" w:hAnsi="Times New Roman"/>
          <w:sz w:val="24"/>
          <w:szCs w:val="24"/>
        </w:rPr>
        <w:t xml:space="preserve"> maksā šādā kārtībā:</w:t>
      </w:r>
    </w:p>
    <w:p w:rsidR="00101C54" w:rsidRPr="0018017D" w:rsidRDefault="00101C54" w:rsidP="0018017D">
      <w:pPr>
        <w:numPr>
          <w:ilvl w:val="2"/>
          <w:numId w:val="33"/>
        </w:numPr>
        <w:tabs>
          <w:tab w:val="left" w:pos="540"/>
        </w:tabs>
        <w:spacing w:after="0" w:line="240" w:lineRule="auto"/>
        <w:ind w:left="1080" w:hanging="630"/>
        <w:jc w:val="both"/>
        <w:rPr>
          <w:rFonts w:ascii="Times New Roman" w:hAnsi="Times New Roman"/>
          <w:sz w:val="24"/>
          <w:szCs w:val="24"/>
        </w:rPr>
      </w:pPr>
      <w:r>
        <w:rPr>
          <w:rFonts w:ascii="Times New Roman" w:hAnsi="Times New Roman"/>
          <w:sz w:val="24"/>
          <w:szCs w:val="24"/>
        </w:rPr>
        <w:t xml:space="preserve">avansa maksājumu </w:t>
      </w:r>
      <w:r w:rsidRPr="0018017D">
        <w:rPr>
          <w:rFonts w:ascii="Times New Roman" w:hAnsi="Times New Roman"/>
          <w:sz w:val="24"/>
          <w:szCs w:val="24"/>
        </w:rPr>
        <w:t xml:space="preserve">20% (divdesmit procentu) apmērā no kopējās </w:t>
      </w:r>
      <w:r w:rsidRPr="0018017D">
        <w:rPr>
          <w:rFonts w:ascii="Times New Roman" w:hAnsi="Times New Roman"/>
          <w:b/>
          <w:sz w:val="24"/>
          <w:szCs w:val="24"/>
        </w:rPr>
        <w:t>LĪGUMA</w:t>
      </w:r>
      <w:r w:rsidRPr="0018017D">
        <w:rPr>
          <w:rFonts w:ascii="Times New Roman" w:hAnsi="Times New Roman"/>
          <w:sz w:val="24"/>
          <w:szCs w:val="24"/>
        </w:rPr>
        <w:t xml:space="preserve"> summas 5 (piecu) darba dienu laikā no </w:t>
      </w:r>
      <w:r w:rsidRPr="0018017D">
        <w:rPr>
          <w:rFonts w:ascii="Times New Roman" w:hAnsi="Times New Roman"/>
          <w:b/>
          <w:sz w:val="24"/>
          <w:szCs w:val="24"/>
        </w:rPr>
        <w:t>LĪGUMA</w:t>
      </w:r>
      <w:r w:rsidRPr="0018017D">
        <w:rPr>
          <w:rFonts w:ascii="Times New Roman" w:hAnsi="Times New Roman"/>
          <w:sz w:val="24"/>
          <w:szCs w:val="24"/>
        </w:rPr>
        <w:t xml:space="preserve"> spēkā stāšanās dienas un atbilstoša rēķina saņemšanas brīža, pārskaitot uz </w:t>
      </w:r>
      <w:r w:rsidRPr="0018017D">
        <w:rPr>
          <w:rFonts w:ascii="Times New Roman" w:hAnsi="Times New Roman"/>
          <w:b/>
          <w:sz w:val="24"/>
          <w:szCs w:val="24"/>
        </w:rPr>
        <w:t>LĪGUMĀ</w:t>
      </w:r>
      <w:r w:rsidRPr="0018017D">
        <w:rPr>
          <w:rFonts w:ascii="Times New Roman" w:hAnsi="Times New Roman"/>
          <w:sz w:val="24"/>
          <w:szCs w:val="24"/>
        </w:rPr>
        <w:t xml:space="preserve"> norādīto </w:t>
      </w:r>
      <w:r w:rsidRPr="0018017D">
        <w:rPr>
          <w:rFonts w:ascii="Times New Roman" w:hAnsi="Times New Roman"/>
          <w:b/>
          <w:sz w:val="24"/>
          <w:szCs w:val="24"/>
        </w:rPr>
        <w:t>IZPILDĪTĀJA</w:t>
      </w:r>
      <w:r w:rsidRPr="0018017D">
        <w:rPr>
          <w:rFonts w:ascii="Times New Roman" w:hAnsi="Times New Roman"/>
          <w:sz w:val="24"/>
          <w:szCs w:val="24"/>
        </w:rPr>
        <w:t xml:space="preserve"> norēķinu kontu;</w:t>
      </w:r>
    </w:p>
    <w:p w:rsidR="00101C54" w:rsidRPr="0018017D" w:rsidRDefault="00101C54" w:rsidP="0018017D">
      <w:pPr>
        <w:numPr>
          <w:ilvl w:val="2"/>
          <w:numId w:val="33"/>
        </w:numPr>
        <w:spacing w:after="0" w:line="240" w:lineRule="auto"/>
        <w:ind w:left="1080" w:hanging="630"/>
        <w:jc w:val="both"/>
        <w:rPr>
          <w:rFonts w:ascii="Times New Roman" w:hAnsi="Times New Roman"/>
          <w:sz w:val="24"/>
          <w:szCs w:val="24"/>
        </w:rPr>
      </w:pPr>
      <w:r w:rsidRPr="0018017D">
        <w:rPr>
          <w:rFonts w:ascii="Times New Roman" w:hAnsi="Times New Roman"/>
          <w:sz w:val="24"/>
          <w:szCs w:val="24"/>
        </w:rPr>
        <w:t xml:space="preserve">atlikušo LĪGUMA summas daļu 80% (astoņdesmit procentu) apmērā no kopējās </w:t>
      </w:r>
      <w:r w:rsidRPr="0018017D">
        <w:rPr>
          <w:rFonts w:ascii="Times New Roman" w:hAnsi="Times New Roman"/>
          <w:b/>
          <w:sz w:val="24"/>
          <w:szCs w:val="24"/>
        </w:rPr>
        <w:t>LĪGUMA</w:t>
      </w:r>
      <w:r w:rsidRPr="0018017D">
        <w:rPr>
          <w:rFonts w:ascii="Times New Roman" w:hAnsi="Times New Roman"/>
          <w:sz w:val="24"/>
          <w:szCs w:val="24"/>
        </w:rPr>
        <w:t xml:space="preserve"> summas 20 (divdesmit) dienu laikā pēc pilnīgas </w:t>
      </w:r>
      <w:r w:rsidRPr="0018017D">
        <w:rPr>
          <w:rFonts w:ascii="Times New Roman" w:hAnsi="Times New Roman"/>
          <w:b/>
          <w:sz w:val="24"/>
          <w:szCs w:val="24"/>
        </w:rPr>
        <w:t>PAKALPOJUMA</w:t>
      </w:r>
      <w:r w:rsidRPr="0018017D">
        <w:rPr>
          <w:rFonts w:ascii="Times New Roman" w:hAnsi="Times New Roman"/>
          <w:sz w:val="24"/>
          <w:szCs w:val="24"/>
        </w:rPr>
        <w:t xml:space="preserve"> izpildes, pieņemšanas-nodošanas akta parakstīšanas un atbilstoša rēķina saņemšanas brīža, pārskaitot uz </w:t>
      </w:r>
      <w:r w:rsidRPr="0018017D">
        <w:rPr>
          <w:rFonts w:ascii="Times New Roman" w:hAnsi="Times New Roman"/>
          <w:b/>
          <w:sz w:val="24"/>
          <w:szCs w:val="24"/>
        </w:rPr>
        <w:t>LĪGUMĀ</w:t>
      </w:r>
      <w:r w:rsidRPr="0018017D">
        <w:rPr>
          <w:rFonts w:ascii="Times New Roman" w:hAnsi="Times New Roman"/>
          <w:sz w:val="24"/>
          <w:szCs w:val="24"/>
        </w:rPr>
        <w:t xml:space="preserve"> norādīto </w:t>
      </w:r>
      <w:r w:rsidRPr="0018017D">
        <w:rPr>
          <w:rFonts w:ascii="Times New Roman" w:hAnsi="Times New Roman"/>
          <w:b/>
          <w:sz w:val="24"/>
          <w:szCs w:val="24"/>
        </w:rPr>
        <w:t>IZPILDĪTĀJA</w:t>
      </w:r>
      <w:r w:rsidRPr="0018017D">
        <w:rPr>
          <w:rFonts w:ascii="Times New Roman" w:hAnsi="Times New Roman"/>
          <w:sz w:val="24"/>
          <w:szCs w:val="24"/>
        </w:rPr>
        <w:t xml:space="preserve"> norēķinu kontu.</w:t>
      </w:r>
    </w:p>
    <w:p w:rsidR="00101C54" w:rsidRPr="0018017D" w:rsidRDefault="00101C54" w:rsidP="0018017D">
      <w:pPr>
        <w:numPr>
          <w:ilvl w:val="1"/>
          <w:numId w:val="33"/>
        </w:numPr>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PUSES</w:t>
      </w:r>
      <w:r w:rsidRPr="0018017D">
        <w:rPr>
          <w:rFonts w:ascii="Times New Roman" w:hAnsi="Times New Roman"/>
          <w:sz w:val="24"/>
          <w:szCs w:val="24"/>
        </w:rPr>
        <w:t xml:space="preserve"> paraksta pieņemšanas-nodošanas aktu (</w:t>
      </w:r>
      <w:r w:rsidRPr="0018017D">
        <w:rPr>
          <w:rFonts w:ascii="Times New Roman" w:hAnsi="Times New Roman"/>
          <w:b/>
          <w:sz w:val="24"/>
          <w:szCs w:val="24"/>
        </w:rPr>
        <w:t>LĪGUMA</w:t>
      </w:r>
      <w:r>
        <w:rPr>
          <w:rFonts w:ascii="Times New Roman" w:hAnsi="Times New Roman"/>
          <w:sz w:val="24"/>
          <w:szCs w:val="24"/>
        </w:rPr>
        <w:t xml:space="preserve"> 3</w:t>
      </w:r>
      <w:r w:rsidRPr="0018017D">
        <w:rPr>
          <w:rFonts w:ascii="Times New Roman" w:hAnsi="Times New Roman"/>
          <w:sz w:val="24"/>
          <w:szCs w:val="24"/>
        </w:rPr>
        <w:t xml:space="preserve">. pielikums) par </w:t>
      </w:r>
      <w:r w:rsidRPr="0018017D">
        <w:rPr>
          <w:rFonts w:ascii="Times New Roman" w:hAnsi="Times New Roman"/>
          <w:b/>
          <w:sz w:val="24"/>
          <w:szCs w:val="24"/>
        </w:rPr>
        <w:t>PAKALPOJUMA</w:t>
      </w:r>
      <w:r w:rsidRPr="0018017D">
        <w:rPr>
          <w:rFonts w:ascii="Times New Roman" w:hAnsi="Times New Roman"/>
          <w:sz w:val="24"/>
          <w:szCs w:val="24"/>
        </w:rPr>
        <w:t xml:space="preserve"> izpildi atbilstoši </w:t>
      </w:r>
      <w:r w:rsidRPr="0018017D">
        <w:rPr>
          <w:rFonts w:ascii="Times New Roman" w:hAnsi="Times New Roman"/>
          <w:b/>
          <w:sz w:val="24"/>
          <w:szCs w:val="24"/>
        </w:rPr>
        <w:t>LĪGUMA</w:t>
      </w:r>
      <w:r w:rsidRPr="0018017D">
        <w:rPr>
          <w:rFonts w:ascii="Times New Roman" w:hAnsi="Times New Roman"/>
          <w:sz w:val="24"/>
          <w:szCs w:val="24"/>
        </w:rPr>
        <w:t xml:space="preserve"> un tā 1. pielikuma “Tehniskā specifikācija/prasības” nosacījumiem, pamatojoties uz kuru </w:t>
      </w:r>
      <w:r w:rsidRPr="0018017D">
        <w:rPr>
          <w:rFonts w:ascii="Times New Roman" w:hAnsi="Times New Roman"/>
          <w:b/>
          <w:sz w:val="24"/>
          <w:szCs w:val="24"/>
        </w:rPr>
        <w:t>IZPILDĪTĀJS</w:t>
      </w:r>
      <w:r w:rsidRPr="0018017D">
        <w:rPr>
          <w:rFonts w:ascii="Times New Roman" w:hAnsi="Times New Roman"/>
          <w:sz w:val="24"/>
          <w:szCs w:val="24"/>
        </w:rPr>
        <w:t xml:space="preserve"> izraksta </w:t>
      </w:r>
      <w:r w:rsidRPr="0018017D">
        <w:rPr>
          <w:rFonts w:ascii="Times New Roman" w:hAnsi="Times New Roman"/>
          <w:b/>
          <w:sz w:val="24"/>
          <w:szCs w:val="24"/>
        </w:rPr>
        <w:t>PASŪTĪTĀJAM</w:t>
      </w:r>
      <w:r w:rsidRPr="0018017D">
        <w:rPr>
          <w:rFonts w:ascii="Times New Roman" w:hAnsi="Times New Roman"/>
          <w:sz w:val="24"/>
          <w:szCs w:val="24"/>
        </w:rPr>
        <w:t xml:space="preserve"> rēķinu par atlikušo </w:t>
      </w:r>
      <w:r w:rsidRPr="0018017D">
        <w:rPr>
          <w:rFonts w:ascii="Times New Roman" w:hAnsi="Times New Roman"/>
          <w:b/>
          <w:sz w:val="24"/>
          <w:szCs w:val="24"/>
        </w:rPr>
        <w:t>LĪGUMA</w:t>
      </w:r>
      <w:r w:rsidRPr="0018017D">
        <w:rPr>
          <w:rFonts w:ascii="Times New Roman" w:hAnsi="Times New Roman"/>
          <w:sz w:val="24"/>
          <w:szCs w:val="24"/>
        </w:rPr>
        <w:t xml:space="preserve"> summu.</w:t>
      </w:r>
    </w:p>
    <w:p w:rsidR="00101C54" w:rsidRPr="0018017D" w:rsidRDefault="00101C54" w:rsidP="0018017D">
      <w:pPr>
        <w:numPr>
          <w:ilvl w:val="1"/>
          <w:numId w:val="33"/>
        </w:numPr>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Visos dokumentos, kas saistīti ar šo </w:t>
      </w:r>
      <w:r w:rsidRPr="0018017D">
        <w:rPr>
          <w:rFonts w:ascii="Times New Roman" w:hAnsi="Times New Roman"/>
          <w:b/>
          <w:sz w:val="24"/>
          <w:szCs w:val="24"/>
        </w:rPr>
        <w:t>LĪGUMU</w:t>
      </w:r>
      <w:r w:rsidRPr="0018017D">
        <w:rPr>
          <w:rFonts w:ascii="Times New Roman" w:hAnsi="Times New Roman"/>
          <w:sz w:val="24"/>
          <w:szCs w:val="24"/>
        </w:rPr>
        <w:t xml:space="preserve">, tajā skaitā rēķinā, </w:t>
      </w:r>
      <w:r w:rsidRPr="0018017D">
        <w:rPr>
          <w:rFonts w:ascii="Times New Roman" w:hAnsi="Times New Roman"/>
          <w:b/>
          <w:bCs/>
          <w:sz w:val="24"/>
          <w:szCs w:val="24"/>
        </w:rPr>
        <w:t>IZPILDĪTĀJS</w:t>
      </w:r>
      <w:r w:rsidRPr="0018017D">
        <w:rPr>
          <w:rFonts w:ascii="Times New Roman" w:hAnsi="Times New Roman"/>
          <w:sz w:val="24"/>
          <w:szCs w:val="24"/>
        </w:rPr>
        <w:t xml:space="preserve"> norāda rēķina pilnas apmaksas datumu, informāciju par </w:t>
      </w:r>
      <w:r w:rsidRPr="0018017D">
        <w:rPr>
          <w:rFonts w:ascii="Times New Roman" w:hAnsi="Times New Roman"/>
          <w:b/>
          <w:sz w:val="24"/>
          <w:szCs w:val="24"/>
        </w:rPr>
        <w:t>LĪGUMU</w:t>
      </w:r>
      <w:r w:rsidRPr="0018017D">
        <w:rPr>
          <w:rFonts w:ascii="Times New Roman" w:hAnsi="Times New Roman"/>
          <w:sz w:val="24"/>
          <w:szCs w:val="24"/>
        </w:rPr>
        <w:t xml:space="preserve">, citus nepieciešamos rekvizītus, tajā skaitā </w:t>
      </w:r>
      <w:r w:rsidRPr="0018017D">
        <w:rPr>
          <w:rFonts w:ascii="Times New Roman" w:hAnsi="Times New Roman"/>
          <w:b/>
          <w:noProof/>
          <w:color w:val="000000"/>
          <w:sz w:val="24"/>
          <w:szCs w:val="24"/>
        </w:rPr>
        <w:t>IEPIRKUMA</w:t>
      </w:r>
      <w:r>
        <w:rPr>
          <w:rFonts w:ascii="Times New Roman" w:hAnsi="Times New Roman"/>
          <w:noProof/>
          <w:color w:val="000000"/>
          <w:sz w:val="24"/>
          <w:szCs w:val="24"/>
        </w:rPr>
        <w:t xml:space="preserve"> nosaukumu, </w:t>
      </w:r>
      <w:r w:rsidRPr="0018017D">
        <w:rPr>
          <w:rFonts w:ascii="Times New Roman" w:hAnsi="Times New Roman"/>
          <w:noProof/>
          <w:color w:val="000000"/>
          <w:sz w:val="24"/>
          <w:szCs w:val="24"/>
        </w:rPr>
        <w:t xml:space="preserve">identifikācijas </w:t>
      </w:r>
      <w:r w:rsidRPr="0018017D">
        <w:rPr>
          <w:rFonts w:ascii="Times New Roman" w:hAnsi="Times New Roman"/>
          <w:color w:val="000000"/>
          <w:sz w:val="24"/>
          <w:szCs w:val="24"/>
        </w:rPr>
        <w:t>numuru</w:t>
      </w:r>
      <w:r>
        <w:rPr>
          <w:rFonts w:ascii="Times New Roman" w:hAnsi="Times New Roman"/>
          <w:color w:val="000000"/>
          <w:sz w:val="24"/>
          <w:szCs w:val="24"/>
        </w:rPr>
        <w:t>, CPV kodu 79320000-3( sabiedriskās domas aptaujas pakalpojumi), līguma numuru</w:t>
      </w:r>
      <w:r w:rsidRPr="0018017D">
        <w:rPr>
          <w:rFonts w:ascii="Times New Roman" w:hAnsi="Times New Roman"/>
          <w:sz w:val="24"/>
          <w:szCs w:val="24"/>
        </w:rPr>
        <w:t>.</w:t>
      </w:r>
    </w:p>
    <w:p w:rsidR="00101C54" w:rsidRPr="0018017D" w:rsidRDefault="00101C54" w:rsidP="0018017D">
      <w:pPr>
        <w:numPr>
          <w:ilvl w:val="1"/>
          <w:numId w:val="33"/>
        </w:numPr>
        <w:spacing w:after="0" w:line="240" w:lineRule="auto"/>
        <w:ind w:left="0" w:firstLine="0"/>
        <w:jc w:val="both"/>
        <w:rPr>
          <w:rFonts w:ascii="Times New Roman" w:hAnsi="Times New Roman"/>
          <w:sz w:val="24"/>
          <w:szCs w:val="24"/>
        </w:rPr>
      </w:pPr>
      <w:r w:rsidRPr="0018017D">
        <w:rPr>
          <w:rFonts w:ascii="Times New Roman" w:hAnsi="Times New Roman"/>
          <w:b/>
          <w:bCs/>
          <w:color w:val="000000"/>
          <w:spacing w:val="7"/>
          <w:sz w:val="24"/>
          <w:szCs w:val="24"/>
        </w:rPr>
        <w:t xml:space="preserve">LĪGUMA </w:t>
      </w:r>
      <w:r w:rsidRPr="0018017D">
        <w:rPr>
          <w:rFonts w:ascii="Times New Roman" w:hAnsi="Times New Roman"/>
          <w:color w:val="000000"/>
          <w:spacing w:val="7"/>
          <w:sz w:val="24"/>
          <w:szCs w:val="24"/>
        </w:rPr>
        <w:t xml:space="preserve">2.6.punktā </w:t>
      </w:r>
      <w:r w:rsidRPr="0018017D">
        <w:rPr>
          <w:rFonts w:ascii="Times New Roman" w:hAnsi="Times New Roman"/>
          <w:sz w:val="24"/>
          <w:szCs w:val="24"/>
        </w:rPr>
        <w:t xml:space="preserve">noteikto prasību neievērošanas gadījumā </w:t>
      </w:r>
      <w:r w:rsidRPr="0018017D">
        <w:rPr>
          <w:rFonts w:ascii="Times New Roman" w:hAnsi="Times New Roman"/>
          <w:b/>
          <w:caps/>
          <w:sz w:val="24"/>
          <w:szCs w:val="24"/>
        </w:rPr>
        <w:t>Pasūtītājs</w:t>
      </w:r>
      <w:r w:rsidRPr="0018017D">
        <w:rPr>
          <w:rFonts w:ascii="Times New Roman" w:hAnsi="Times New Roman"/>
          <w:sz w:val="24"/>
          <w:szCs w:val="24"/>
        </w:rPr>
        <w:t xml:space="preserve"> ir tiesīgs neapmaksāt </w:t>
      </w:r>
      <w:r w:rsidRPr="0018017D">
        <w:rPr>
          <w:rFonts w:ascii="Times New Roman" w:hAnsi="Times New Roman"/>
          <w:b/>
          <w:caps/>
          <w:sz w:val="24"/>
          <w:szCs w:val="24"/>
        </w:rPr>
        <w:t>Izpildītāja</w:t>
      </w:r>
      <w:r w:rsidRPr="0018017D">
        <w:rPr>
          <w:rFonts w:ascii="Times New Roman" w:hAnsi="Times New Roman"/>
          <w:b/>
          <w:sz w:val="24"/>
          <w:szCs w:val="24"/>
        </w:rPr>
        <w:t xml:space="preserve"> </w:t>
      </w:r>
      <w:r w:rsidRPr="0018017D">
        <w:rPr>
          <w:rFonts w:ascii="Times New Roman" w:hAnsi="Times New Roman"/>
          <w:sz w:val="24"/>
          <w:szCs w:val="24"/>
        </w:rPr>
        <w:t>iesniegtos</w:t>
      </w:r>
      <w:r w:rsidRPr="0018017D">
        <w:rPr>
          <w:rFonts w:ascii="Times New Roman" w:hAnsi="Times New Roman"/>
          <w:b/>
          <w:sz w:val="24"/>
          <w:szCs w:val="24"/>
        </w:rPr>
        <w:t xml:space="preserve"> </w:t>
      </w:r>
      <w:r w:rsidRPr="0018017D">
        <w:rPr>
          <w:rFonts w:ascii="Times New Roman" w:hAnsi="Times New Roman"/>
          <w:sz w:val="24"/>
          <w:szCs w:val="24"/>
        </w:rPr>
        <w:t xml:space="preserve">norēķinu dokumentus līdz minēto prasību izpildei, līdz ar ko </w:t>
      </w:r>
      <w:r w:rsidRPr="0018017D">
        <w:rPr>
          <w:rFonts w:ascii="Times New Roman" w:hAnsi="Times New Roman"/>
          <w:b/>
          <w:caps/>
          <w:sz w:val="24"/>
          <w:szCs w:val="24"/>
        </w:rPr>
        <w:t>Pasūtītājam</w:t>
      </w:r>
      <w:r w:rsidRPr="0018017D">
        <w:rPr>
          <w:rFonts w:ascii="Times New Roman" w:hAnsi="Times New Roman"/>
          <w:sz w:val="24"/>
          <w:szCs w:val="24"/>
        </w:rPr>
        <w:t xml:space="preserve"> nevar tikt piemēroti </w:t>
      </w:r>
      <w:r w:rsidRPr="0018017D">
        <w:rPr>
          <w:rFonts w:ascii="Times New Roman" w:hAnsi="Times New Roman"/>
          <w:b/>
          <w:sz w:val="24"/>
          <w:szCs w:val="24"/>
        </w:rPr>
        <w:t>LĪGUMA</w:t>
      </w:r>
      <w:r w:rsidRPr="0018017D">
        <w:rPr>
          <w:rFonts w:ascii="Times New Roman" w:hAnsi="Times New Roman"/>
          <w:sz w:val="24"/>
          <w:szCs w:val="24"/>
        </w:rPr>
        <w:t xml:space="preserve"> 5.1.punkta nosacījumi.</w:t>
      </w:r>
    </w:p>
    <w:p w:rsidR="00101C54" w:rsidRPr="0068090E" w:rsidRDefault="00101C54" w:rsidP="0018017D">
      <w:pPr>
        <w:tabs>
          <w:tab w:val="left" w:pos="855"/>
        </w:tabs>
        <w:jc w:val="both"/>
        <w:rPr>
          <w:b/>
          <w:bCs/>
        </w:rPr>
      </w:pPr>
    </w:p>
    <w:p w:rsidR="00101C54" w:rsidRPr="00936CB5" w:rsidRDefault="00101C54" w:rsidP="00936CB5">
      <w:pPr>
        <w:autoSpaceDE w:val="0"/>
        <w:autoSpaceDN w:val="0"/>
        <w:adjustRightInd w:val="0"/>
        <w:jc w:val="center"/>
        <w:rPr>
          <w:rFonts w:ascii="Times New Roman" w:hAnsi="Times New Roman"/>
          <w:b/>
          <w:bCs/>
          <w:caps/>
          <w:sz w:val="24"/>
          <w:szCs w:val="24"/>
        </w:rPr>
      </w:pPr>
      <w:r w:rsidRPr="0018017D">
        <w:rPr>
          <w:rFonts w:ascii="Times New Roman" w:hAnsi="Times New Roman"/>
          <w:b/>
          <w:bCs/>
          <w:sz w:val="24"/>
          <w:szCs w:val="24"/>
        </w:rPr>
        <w:t xml:space="preserve">3. PAKALPOJUMA </w:t>
      </w:r>
      <w:r w:rsidRPr="0018017D">
        <w:rPr>
          <w:rFonts w:ascii="Times New Roman" w:hAnsi="Times New Roman"/>
          <w:b/>
          <w:bCs/>
          <w:caps/>
          <w:sz w:val="24"/>
          <w:szCs w:val="24"/>
        </w:rPr>
        <w:t>SNIEGŠANAS kārtība</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IZPILDĪTĀJS</w:t>
      </w:r>
      <w:r w:rsidRPr="0018017D">
        <w:rPr>
          <w:rFonts w:ascii="Times New Roman" w:hAnsi="Times New Roman"/>
          <w:sz w:val="24"/>
          <w:szCs w:val="24"/>
        </w:rPr>
        <w:t xml:space="preserve"> </w:t>
      </w:r>
      <w:r w:rsidRPr="0018017D">
        <w:rPr>
          <w:rFonts w:ascii="Times New Roman" w:hAnsi="Times New Roman"/>
          <w:b/>
          <w:sz w:val="24"/>
          <w:szCs w:val="24"/>
        </w:rPr>
        <w:t>PAKALPOJUMU</w:t>
      </w:r>
      <w:r w:rsidRPr="0018017D">
        <w:rPr>
          <w:rFonts w:ascii="Times New Roman" w:hAnsi="Times New Roman"/>
          <w:sz w:val="24"/>
          <w:szCs w:val="24"/>
        </w:rPr>
        <w:t xml:space="preserve"> veic </w:t>
      </w:r>
      <w:r w:rsidRPr="0018017D">
        <w:rPr>
          <w:rFonts w:ascii="Times New Roman" w:hAnsi="Times New Roman"/>
          <w:b/>
          <w:sz w:val="24"/>
          <w:szCs w:val="24"/>
        </w:rPr>
        <w:t>LĪGUMA</w:t>
      </w:r>
      <w:r w:rsidRPr="0018017D">
        <w:rPr>
          <w:rFonts w:ascii="Times New Roman" w:hAnsi="Times New Roman"/>
          <w:sz w:val="24"/>
          <w:szCs w:val="24"/>
        </w:rPr>
        <w:t xml:space="preserve"> 1.2. punktā noteiktajā termiņā un saskaņā ar </w:t>
      </w:r>
      <w:r w:rsidRPr="0018017D">
        <w:rPr>
          <w:rFonts w:ascii="Times New Roman" w:hAnsi="Times New Roman"/>
          <w:b/>
          <w:sz w:val="24"/>
          <w:szCs w:val="24"/>
        </w:rPr>
        <w:t xml:space="preserve">LĪGUMA </w:t>
      </w:r>
      <w:r w:rsidRPr="0018017D">
        <w:rPr>
          <w:rFonts w:ascii="Times New Roman" w:hAnsi="Times New Roman"/>
          <w:sz w:val="24"/>
          <w:szCs w:val="24"/>
        </w:rPr>
        <w:t>1. pielikuma “Tehniskā specifikācija/piedāvājums” nosacījumiem.</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 xml:space="preserve">IZPILDĪTĀJS PAKALPOJUMA </w:t>
      </w:r>
      <w:r w:rsidRPr="0018017D">
        <w:rPr>
          <w:rFonts w:ascii="Times New Roman" w:hAnsi="Times New Roman"/>
          <w:sz w:val="24"/>
          <w:szCs w:val="24"/>
        </w:rPr>
        <w:t>izpildes brīdī, ievērojot</w:t>
      </w:r>
      <w:r w:rsidRPr="0018017D">
        <w:rPr>
          <w:rFonts w:ascii="Times New Roman" w:hAnsi="Times New Roman"/>
          <w:b/>
          <w:sz w:val="24"/>
          <w:szCs w:val="24"/>
        </w:rPr>
        <w:t xml:space="preserve"> LĪGUMA </w:t>
      </w:r>
      <w:r w:rsidRPr="0018017D">
        <w:rPr>
          <w:rFonts w:ascii="Times New Roman" w:hAnsi="Times New Roman"/>
          <w:sz w:val="24"/>
          <w:szCs w:val="24"/>
        </w:rPr>
        <w:t xml:space="preserve">1.2. noteikto termiņu, sagatavo, paraksta un iesniedz </w:t>
      </w:r>
      <w:r w:rsidRPr="0018017D">
        <w:rPr>
          <w:rFonts w:ascii="Times New Roman" w:hAnsi="Times New Roman"/>
          <w:b/>
          <w:sz w:val="24"/>
          <w:szCs w:val="24"/>
        </w:rPr>
        <w:t xml:space="preserve">PASŪTĪTĀJAM </w:t>
      </w:r>
      <w:r w:rsidRPr="0018017D">
        <w:rPr>
          <w:rFonts w:ascii="Times New Roman" w:hAnsi="Times New Roman"/>
          <w:sz w:val="24"/>
          <w:szCs w:val="24"/>
        </w:rPr>
        <w:t>parakstīšanai nodošanas- pieņemšanas aktu (LĪGUMA 2. pielikums).</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 xml:space="preserve">PASŪTĪTĀJS </w:t>
      </w:r>
      <w:r w:rsidRPr="0018017D">
        <w:rPr>
          <w:rFonts w:ascii="Times New Roman" w:hAnsi="Times New Roman"/>
          <w:sz w:val="24"/>
          <w:szCs w:val="24"/>
        </w:rPr>
        <w:t>3 (trīs) darba dienu laikā pēc</w:t>
      </w:r>
      <w:r w:rsidRPr="0018017D">
        <w:rPr>
          <w:rFonts w:ascii="Times New Roman" w:hAnsi="Times New Roman"/>
          <w:b/>
          <w:sz w:val="24"/>
          <w:szCs w:val="24"/>
        </w:rPr>
        <w:t xml:space="preserve"> PAKALPOJUMA </w:t>
      </w:r>
      <w:r w:rsidRPr="0018017D">
        <w:rPr>
          <w:rFonts w:ascii="Times New Roman" w:hAnsi="Times New Roman"/>
          <w:sz w:val="24"/>
          <w:szCs w:val="24"/>
        </w:rPr>
        <w:t xml:space="preserve">nodošanas - pieņemšanas akta saņemšanas ir tiesīgs pārbaudīt </w:t>
      </w:r>
      <w:r w:rsidRPr="0018017D">
        <w:rPr>
          <w:rFonts w:ascii="Times New Roman" w:hAnsi="Times New Roman"/>
          <w:b/>
          <w:sz w:val="24"/>
          <w:szCs w:val="24"/>
        </w:rPr>
        <w:t xml:space="preserve">PAKALPOJUMA </w:t>
      </w:r>
      <w:r w:rsidRPr="0018017D">
        <w:rPr>
          <w:rFonts w:ascii="Times New Roman" w:hAnsi="Times New Roman"/>
          <w:sz w:val="24"/>
          <w:szCs w:val="24"/>
        </w:rPr>
        <w:t xml:space="preserve">izpildes kvalitāti un atbilstību </w:t>
      </w:r>
      <w:r w:rsidRPr="0018017D">
        <w:rPr>
          <w:rFonts w:ascii="Times New Roman" w:hAnsi="Times New Roman"/>
          <w:b/>
          <w:sz w:val="24"/>
          <w:szCs w:val="24"/>
        </w:rPr>
        <w:t>LĪGUMA</w:t>
      </w:r>
      <w:r w:rsidRPr="0018017D">
        <w:rPr>
          <w:rFonts w:ascii="Times New Roman" w:hAnsi="Times New Roman"/>
          <w:sz w:val="24"/>
          <w:szCs w:val="24"/>
        </w:rPr>
        <w:t xml:space="preserve"> noteikumiem.</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Ja </w:t>
      </w:r>
      <w:r w:rsidRPr="0018017D">
        <w:rPr>
          <w:rFonts w:ascii="Times New Roman" w:hAnsi="Times New Roman"/>
          <w:b/>
          <w:sz w:val="24"/>
          <w:szCs w:val="24"/>
        </w:rPr>
        <w:t>PASŪTĪTĀJS</w:t>
      </w:r>
      <w:r w:rsidRPr="0018017D">
        <w:rPr>
          <w:rFonts w:ascii="Times New Roman" w:hAnsi="Times New Roman"/>
          <w:sz w:val="24"/>
          <w:szCs w:val="24"/>
        </w:rPr>
        <w:t xml:space="preserve"> atzīst, ka </w:t>
      </w:r>
      <w:r w:rsidRPr="0018017D">
        <w:rPr>
          <w:rFonts w:ascii="Times New Roman" w:hAnsi="Times New Roman"/>
          <w:b/>
          <w:sz w:val="24"/>
          <w:szCs w:val="24"/>
        </w:rPr>
        <w:t>IZPILDĪTĀJA</w:t>
      </w:r>
      <w:r w:rsidRPr="0018017D">
        <w:rPr>
          <w:rFonts w:ascii="Times New Roman" w:hAnsi="Times New Roman"/>
          <w:sz w:val="24"/>
          <w:szCs w:val="24"/>
        </w:rPr>
        <w:t xml:space="preserve"> veiktajā </w:t>
      </w:r>
      <w:r w:rsidRPr="0018017D">
        <w:rPr>
          <w:rFonts w:ascii="Times New Roman" w:hAnsi="Times New Roman"/>
          <w:b/>
          <w:sz w:val="24"/>
          <w:szCs w:val="24"/>
        </w:rPr>
        <w:t xml:space="preserve">PAKALPOJUMĀ </w:t>
      </w:r>
      <w:r w:rsidRPr="0018017D">
        <w:rPr>
          <w:rFonts w:ascii="Times New Roman" w:hAnsi="Times New Roman"/>
          <w:sz w:val="24"/>
          <w:szCs w:val="24"/>
        </w:rPr>
        <w:t xml:space="preserve">ir trūkumi, </w:t>
      </w:r>
      <w:r w:rsidRPr="0018017D">
        <w:rPr>
          <w:rFonts w:ascii="Times New Roman" w:hAnsi="Times New Roman"/>
          <w:b/>
          <w:sz w:val="24"/>
          <w:szCs w:val="24"/>
        </w:rPr>
        <w:t>PASŪTĪTĀJS</w:t>
      </w:r>
      <w:r w:rsidRPr="0018017D">
        <w:rPr>
          <w:rFonts w:ascii="Times New Roman" w:hAnsi="Times New Roman"/>
          <w:sz w:val="24"/>
          <w:szCs w:val="24"/>
        </w:rPr>
        <w:t xml:space="preserve"> visus savus iebildumus, pretenzijas, nepieciešamos papildinājumus un labojumus rakstiski izklāsta iesniegtajā nodošanas- pieņemšanas aktā un iesniedz </w:t>
      </w:r>
      <w:r w:rsidRPr="0018017D">
        <w:rPr>
          <w:rFonts w:ascii="Times New Roman" w:hAnsi="Times New Roman"/>
          <w:b/>
          <w:sz w:val="24"/>
          <w:szCs w:val="24"/>
        </w:rPr>
        <w:t>IZPILDĪTĀJAM</w:t>
      </w:r>
      <w:r w:rsidRPr="0018017D">
        <w:rPr>
          <w:rFonts w:ascii="Times New Roman" w:hAnsi="Times New Roman"/>
          <w:sz w:val="24"/>
          <w:szCs w:val="24"/>
        </w:rPr>
        <w:t xml:space="preserve">. </w:t>
      </w:r>
      <w:r w:rsidRPr="0018017D">
        <w:rPr>
          <w:rFonts w:ascii="Times New Roman" w:hAnsi="Times New Roman"/>
          <w:b/>
          <w:sz w:val="24"/>
          <w:szCs w:val="24"/>
        </w:rPr>
        <w:t>IZPILDĪTĀJAM</w:t>
      </w:r>
      <w:r w:rsidRPr="0018017D">
        <w:rPr>
          <w:rFonts w:ascii="Times New Roman" w:hAnsi="Times New Roman"/>
          <w:sz w:val="24"/>
          <w:szCs w:val="24"/>
        </w:rPr>
        <w:t xml:space="preserve"> netiek kompensēti darbi, kas jāveic sakarā ar konstatētiem trūkumiem </w:t>
      </w:r>
      <w:r w:rsidRPr="0018017D">
        <w:rPr>
          <w:rFonts w:ascii="Times New Roman" w:hAnsi="Times New Roman"/>
          <w:b/>
          <w:sz w:val="24"/>
          <w:szCs w:val="24"/>
        </w:rPr>
        <w:t>PAKALPOJUMA</w:t>
      </w:r>
      <w:r w:rsidRPr="0018017D">
        <w:rPr>
          <w:rFonts w:ascii="Times New Roman" w:hAnsi="Times New Roman"/>
          <w:sz w:val="24"/>
          <w:szCs w:val="24"/>
        </w:rPr>
        <w:t xml:space="preserve"> nodošanā-pieņemšanā.</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Pēc nepieciešamo pasākumu veikšanas attiecībā uz nekvalitatīvo </w:t>
      </w:r>
      <w:r w:rsidRPr="0018017D">
        <w:rPr>
          <w:rFonts w:ascii="Times New Roman" w:hAnsi="Times New Roman"/>
          <w:b/>
          <w:sz w:val="24"/>
          <w:szCs w:val="24"/>
        </w:rPr>
        <w:t>PAKALPOJUMU</w:t>
      </w:r>
      <w:r w:rsidRPr="0018017D">
        <w:rPr>
          <w:rFonts w:ascii="Times New Roman" w:hAnsi="Times New Roman"/>
          <w:sz w:val="24"/>
          <w:szCs w:val="24"/>
        </w:rPr>
        <w:t xml:space="preserve"> </w:t>
      </w:r>
      <w:r w:rsidRPr="0018017D">
        <w:rPr>
          <w:rFonts w:ascii="Times New Roman" w:hAnsi="Times New Roman"/>
          <w:b/>
          <w:sz w:val="24"/>
          <w:szCs w:val="24"/>
        </w:rPr>
        <w:t>IZPILDĪTĀJS</w:t>
      </w:r>
      <w:r w:rsidRPr="0018017D">
        <w:rPr>
          <w:rFonts w:ascii="Times New Roman" w:hAnsi="Times New Roman"/>
          <w:sz w:val="24"/>
          <w:szCs w:val="24"/>
        </w:rPr>
        <w:t xml:space="preserve"> atkārtoti nodod </w:t>
      </w:r>
      <w:r w:rsidRPr="0018017D">
        <w:rPr>
          <w:rFonts w:ascii="Times New Roman" w:hAnsi="Times New Roman"/>
          <w:b/>
          <w:sz w:val="24"/>
          <w:szCs w:val="24"/>
        </w:rPr>
        <w:t>PAKALPOJUMU PASŪTĪTĀJAM</w:t>
      </w:r>
      <w:r w:rsidRPr="0018017D">
        <w:rPr>
          <w:rFonts w:ascii="Times New Roman" w:hAnsi="Times New Roman"/>
          <w:sz w:val="24"/>
          <w:szCs w:val="24"/>
        </w:rPr>
        <w:t xml:space="preserve"> atbilstoši šī </w:t>
      </w:r>
      <w:r w:rsidRPr="0018017D">
        <w:rPr>
          <w:rFonts w:ascii="Times New Roman" w:hAnsi="Times New Roman"/>
          <w:b/>
          <w:sz w:val="24"/>
          <w:szCs w:val="24"/>
        </w:rPr>
        <w:t>LĪGUMA</w:t>
      </w:r>
      <w:r w:rsidRPr="0018017D">
        <w:rPr>
          <w:rFonts w:ascii="Times New Roman" w:hAnsi="Times New Roman"/>
          <w:sz w:val="24"/>
          <w:szCs w:val="24"/>
        </w:rPr>
        <w:t xml:space="preserve"> 3.2.punktam. </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Ja </w:t>
      </w:r>
      <w:r w:rsidRPr="0018017D">
        <w:rPr>
          <w:rFonts w:ascii="Times New Roman" w:hAnsi="Times New Roman"/>
          <w:b/>
          <w:sz w:val="24"/>
          <w:szCs w:val="24"/>
        </w:rPr>
        <w:t>PASŪTĪTĀJS</w:t>
      </w:r>
      <w:r w:rsidRPr="0018017D">
        <w:rPr>
          <w:rFonts w:ascii="Times New Roman" w:hAnsi="Times New Roman"/>
          <w:sz w:val="24"/>
          <w:szCs w:val="24"/>
        </w:rPr>
        <w:t xml:space="preserve"> atkārtoti konstatē iesniegtā </w:t>
      </w:r>
      <w:r w:rsidRPr="0018017D">
        <w:rPr>
          <w:rFonts w:ascii="Times New Roman" w:hAnsi="Times New Roman"/>
          <w:b/>
          <w:sz w:val="24"/>
          <w:szCs w:val="24"/>
        </w:rPr>
        <w:t>PAKALPOJUMA</w:t>
      </w:r>
      <w:r w:rsidRPr="0018017D">
        <w:rPr>
          <w:rFonts w:ascii="Times New Roman" w:hAnsi="Times New Roman"/>
          <w:sz w:val="24"/>
          <w:szCs w:val="24"/>
        </w:rPr>
        <w:t xml:space="preserve"> neatbilstību </w:t>
      </w:r>
      <w:r w:rsidRPr="0018017D">
        <w:rPr>
          <w:rFonts w:ascii="Times New Roman" w:hAnsi="Times New Roman"/>
          <w:b/>
          <w:sz w:val="24"/>
          <w:szCs w:val="24"/>
        </w:rPr>
        <w:t>LĪGUMA</w:t>
      </w:r>
      <w:r w:rsidRPr="0018017D">
        <w:rPr>
          <w:rFonts w:ascii="Times New Roman" w:hAnsi="Times New Roman"/>
          <w:sz w:val="24"/>
          <w:szCs w:val="24"/>
        </w:rPr>
        <w:t xml:space="preserve"> vai tā pielikumu prasībām vai </w:t>
      </w:r>
      <w:r w:rsidRPr="0018017D">
        <w:rPr>
          <w:rFonts w:ascii="Times New Roman" w:hAnsi="Times New Roman"/>
          <w:b/>
          <w:sz w:val="24"/>
          <w:szCs w:val="24"/>
        </w:rPr>
        <w:t>IZPILDĪTĀJS</w:t>
      </w:r>
      <w:r w:rsidRPr="0018017D">
        <w:rPr>
          <w:rFonts w:ascii="Times New Roman" w:hAnsi="Times New Roman"/>
          <w:sz w:val="24"/>
          <w:szCs w:val="24"/>
        </w:rPr>
        <w:t xml:space="preserve"> abpusēji saskaņotajos termiņos nenovērš </w:t>
      </w:r>
      <w:r w:rsidRPr="0018017D">
        <w:rPr>
          <w:rFonts w:ascii="Times New Roman" w:hAnsi="Times New Roman"/>
          <w:b/>
          <w:sz w:val="24"/>
          <w:szCs w:val="24"/>
        </w:rPr>
        <w:t xml:space="preserve">PAKALPOJUMA </w:t>
      </w:r>
      <w:r w:rsidRPr="0018017D">
        <w:rPr>
          <w:rFonts w:ascii="Times New Roman" w:hAnsi="Times New Roman"/>
          <w:sz w:val="24"/>
          <w:szCs w:val="24"/>
        </w:rPr>
        <w:t xml:space="preserve">nepilnības, vai trūkumu novēršana nav veikta </w:t>
      </w:r>
      <w:r w:rsidRPr="0018017D">
        <w:rPr>
          <w:rFonts w:ascii="Times New Roman" w:hAnsi="Times New Roman"/>
          <w:b/>
          <w:sz w:val="24"/>
          <w:szCs w:val="24"/>
        </w:rPr>
        <w:t xml:space="preserve">LĪGUMĀ </w:t>
      </w:r>
      <w:r w:rsidRPr="0018017D">
        <w:rPr>
          <w:rFonts w:ascii="Times New Roman" w:hAnsi="Times New Roman"/>
          <w:sz w:val="24"/>
          <w:szCs w:val="24"/>
        </w:rPr>
        <w:t xml:space="preserve">paredzētajā </w:t>
      </w:r>
      <w:r w:rsidRPr="0018017D">
        <w:rPr>
          <w:rFonts w:ascii="Times New Roman" w:hAnsi="Times New Roman"/>
          <w:b/>
          <w:sz w:val="24"/>
          <w:szCs w:val="24"/>
        </w:rPr>
        <w:t>PAKALPOJUMA</w:t>
      </w:r>
      <w:r w:rsidRPr="0018017D">
        <w:rPr>
          <w:rFonts w:ascii="Times New Roman" w:hAnsi="Times New Roman"/>
          <w:sz w:val="24"/>
          <w:szCs w:val="24"/>
        </w:rPr>
        <w:t xml:space="preserve"> izpildes termiņā, </w:t>
      </w:r>
      <w:r w:rsidRPr="0018017D">
        <w:rPr>
          <w:rFonts w:ascii="Times New Roman" w:hAnsi="Times New Roman"/>
          <w:b/>
          <w:sz w:val="24"/>
          <w:szCs w:val="24"/>
        </w:rPr>
        <w:t>PASŪTĪTĀJS</w:t>
      </w:r>
      <w:r w:rsidRPr="0018017D">
        <w:rPr>
          <w:rFonts w:ascii="Times New Roman" w:hAnsi="Times New Roman"/>
          <w:sz w:val="24"/>
          <w:szCs w:val="24"/>
        </w:rPr>
        <w:t xml:space="preserve"> ir tiesīgs neapmaksāt </w:t>
      </w:r>
      <w:r w:rsidRPr="0018017D">
        <w:rPr>
          <w:rFonts w:ascii="Times New Roman" w:hAnsi="Times New Roman"/>
          <w:b/>
          <w:sz w:val="24"/>
          <w:szCs w:val="24"/>
        </w:rPr>
        <w:t>PAKALPOJUMU</w:t>
      </w:r>
      <w:r w:rsidRPr="0018017D">
        <w:rPr>
          <w:rFonts w:ascii="Times New Roman" w:hAnsi="Times New Roman"/>
          <w:sz w:val="24"/>
          <w:szCs w:val="24"/>
        </w:rPr>
        <w:t xml:space="preserve">, ja tas neatbilst </w:t>
      </w:r>
      <w:r w:rsidRPr="0018017D">
        <w:rPr>
          <w:rFonts w:ascii="Times New Roman" w:hAnsi="Times New Roman"/>
          <w:b/>
          <w:sz w:val="24"/>
          <w:szCs w:val="24"/>
        </w:rPr>
        <w:t>LĪGUMA</w:t>
      </w:r>
      <w:r w:rsidRPr="0018017D">
        <w:rPr>
          <w:rFonts w:ascii="Times New Roman" w:hAnsi="Times New Roman"/>
          <w:sz w:val="24"/>
          <w:szCs w:val="24"/>
        </w:rPr>
        <w:t xml:space="preserve"> un tā pielikumu noteikumiem.</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Ja trūkumu novēršana nav iespējama, vai nav iespējama </w:t>
      </w:r>
      <w:r w:rsidRPr="0018017D">
        <w:rPr>
          <w:rFonts w:ascii="Times New Roman" w:hAnsi="Times New Roman"/>
          <w:b/>
          <w:sz w:val="24"/>
          <w:szCs w:val="24"/>
        </w:rPr>
        <w:t xml:space="preserve">LĪGUMĀ </w:t>
      </w:r>
      <w:r w:rsidRPr="0018017D">
        <w:rPr>
          <w:rFonts w:ascii="Times New Roman" w:hAnsi="Times New Roman"/>
          <w:sz w:val="24"/>
          <w:szCs w:val="24"/>
        </w:rPr>
        <w:t xml:space="preserve">paredzētajā </w:t>
      </w:r>
      <w:r w:rsidRPr="0018017D">
        <w:rPr>
          <w:rFonts w:ascii="Times New Roman" w:hAnsi="Times New Roman"/>
          <w:b/>
          <w:sz w:val="24"/>
          <w:szCs w:val="24"/>
        </w:rPr>
        <w:t>PAKALPOJUMA</w:t>
      </w:r>
      <w:r w:rsidRPr="0018017D">
        <w:rPr>
          <w:rFonts w:ascii="Times New Roman" w:hAnsi="Times New Roman"/>
          <w:sz w:val="24"/>
          <w:szCs w:val="24"/>
        </w:rPr>
        <w:t xml:space="preserve"> izpildes termiņā, </w:t>
      </w:r>
      <w:r w:rsidRPr="0018017D">
        <w:rPr>
          <w:rFonts w:ascii="Times New Roman" w:hAnsi="Times New Roman"/>
          <w:b/>
          <w:sz w:val="24"/>
          <w:szCs w:val="24"/>
        </w:rPr>
        <w:t>PASŪTĪTĀJS</w:t>
      </w:r>
      <w:r w:rsidRPr="0018017D">
        <w:rPr>
          <w:rFonts w:ascii="Times New Roman" w:hAnsi="Times New Roman"/>
          <w:sz w:val="24"/>
          <w:szCs w:val="24"/>
        </w:rPr>
        <w:t xml:space="preserve"> ir tiesīgs neapmaksāt </w:t>
      </w:r>
      <w:r w:rsidRPr="0018017D">
        <w:rPr>
          <w:rFonts w:ascii="Times New Roman" w:hAnsi="Times New Roman"/>
          <w:b/>
          <w:sz w:val="24"/>
          <w:szCs w:val="24"/>
        </w:rPr>
        <w:t>PAKALPOJUMU</w:t>
      </w:r>
      <w:r w:rsidRPr="0018017D">
        <w:rPr>
          <w:rFonts w:ascii="Times New Roman" w:hAnsi="Times New Roman"/>
          <w:sz w:val="24"/>
          <w:szCs w:val="24"/>
        </w:rPr>
        <w:t xml:space="preserve">, ja tas neatbilst </w:t>
      </w:r>
      <w:r w:rsidRPr="0018017D">
        <w:rPr>
          <w:rFonts w:ascii="Times New Roman" w:hAnsi="Times New Roman"/>
          <w:b/>
          <w:sz w:val="24"/>
          <w:szCs w:val="24"/>
        </w:rPr>
        <w:t xml:space="preserve">LĪGUMA </w:t>
      </w:r>
      <w:r w:rsidRPr="0018017D">
        <w:rPr>
          <w:rFonts w:ascii="Times New Roman" w:hAnsi="Times New Roman"/>
          <w:sz w:val="24"/>
          <w:szCs w:val="24"/>
        </w:rPr>
        <w:t xml:space="preserve">un tā pielikumu noteikumiem. </w:t>
      </w:r>
    </w:p>
    <w:p w:rsidR="00101C54" w:rsidRPr="0018017D" w:rsidRDefault="00101C54" w:rsidP="0018017D">
      <w:pPr>
        <w:numPr>
          <w:ilvl w:val="0"/>
          <w:numId w:val="29"/>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sz w:val="24"/>
          <w:szCs w:val="24"/>
        </w:rPr>
        <w:t xml:space="preserve">Pēc pilnīgas </w:t>
      </w:r>
      <w:r w:rsidRPr="0018017D">
        <w:rPr>
          <w:rFonts w:ascii="Times New Roman" w:hAnsi="Times New Roman"/>
          <w:b/>
          <w:sz w:val="24"/>
          <w:szCs w:val="24"/>
        </w:rPr>
        <w:t>PAKALPOJUMA</w:t>
      </w:r>
      <w:r w:rsidRPr="0018017D">
        <w:rPr>
          <w:rFonts w:ascii="Times New Roman" w:hAnsi="Times New Roman"/>
          <w:sz w:val="24"/>
          <w:szCs w:val="24"/>
        </w:rPr>
        <w:t xml:space="preserve"> izpildes </w:t>
      </w:r>
      <w:r w:rsidRPr="0018017D">
        <w:rPr>
          <w:rFonts w:ascii="Times New Roman" w:hAnsi="Times New Roman"/>
          <w:b/>
          <w:sz w:val="24"/>
          <w:szCs w:val="24"/>
        </w:rPr>
        <w:t>PUSES</w:t>
      </w:r>
      <w:r w:rsidRPr="0018017D">
        <w:rPr>
          <w:rFonts w:ascii="Times New Roman" w:hAnsi="Times New Roman"/>
          <w:sz w:val="24"/>
          <w:szCs w:val="24"/>
        </w:rPr>
        <w:t xml:space="preserve"> paraksta gala </w:t>
      </w:r>
      <w:r w:rsidRPr="0018017D">
        <w:rPr>
          <w:rFonts w:ascii="Times New Roman" w:hAnsi="Times New Roman"/>
          <w:b/>
          <w:sz w:val="24"/>
          <w:szCs w:val="24"/>
        </w:rPr>
        <w:t>PAKALPOJUMA</w:t>
      </w:r>
      <w:r w:rsidRPr="0018017D">
        <w:rPr>
          <w:rFonts w:ascii="Times New Roman" w:hAnsi="Times New Roman"/>
          <w:sz w:val="24"/>
          <w:szCs w:val="24"/>
        </w:rPr>
        <w:t xml:space="preserve"> nodošanas – pieņemšanas aktu, kas ir pamats gala norēķiniem starp </w:t>
      </w:r>
      <w:r w:rsidRPr="0018017D">
        <w:rPr>
          <w:rFonts w:ascii="Times New Roman" w:hAnsi="Times New Roman"/>
          <w:b/>
          <w:sz w:val="24"/>
          <w:szCs w:val="24"/>
        </w:rPr>
        <w:t>PASŪTĪTĀJU</w:t>
      </w:r>
      <w:r w:rsidRPr="0018017D">
        <w:rPr>
          <w:rFonts w:ascii="Times New Roman" w:hAnsi="Times New Roman"/>
          <w:sz w:val="24"/>
          <w:szCs w:val="24"/>
        </w:rPr>
        <w:t xml:space="preserve"> un </w:t>
      </w:r>
      <w:r w:rsidRPr="0018017D">
        <w:rPr>
          <w:rFonts w:ascii="Times New Roman" w:hAnsi="Times New Roman"/>
          <w:b/>
          <w:sz w:val="24"/>
          <w:szCs w:val="24"/>
        </w:rPr>
        <w:t>IZPILDĪTĀJU</w:t>
      </w:r>
      <w:r w:rsidRPr="0018017D">
        <w:rPr>
          <w:rFonts w:ascii="Times New Roman" w:hAnsi="Times New Roman"/>
          <w:sz w:val="24"/>
          <w:szCs w:val="24"/>
        </w:rPr>
        <w:t>.</w:t>
      </w:r>
    </w:p>
    <w:p w:rsidR="00101C54" w:rsidRPr="0068090E" w:rsidRDefault="00101C54" w:rsidP="0018017D">
      <w:pPr>
        <w:autoSpaceDE w:val="0"/>
        <w:autoSpaceDN w:val="0"/>
        <w:adjustRightInd w:val="0"/>
        <w:jc w:val="both"/>
        <w:rPr>
          <w:b/>
          <w:bCs/>
        </w:rPr>
      </w:pPr>
    </w:p>
    <w:p w:rsidR="00101C54" w:rsidRPr="0018017D" w:rsidRDefault="00101C54" w:rsidP="0018017D">
      <w:pPr>
        <w:autoSpaceDE w:val="0"/>
        <w:autoSpaceDN w:val="0"/>
        <w:adjustRightInd w:val="0"/>
        <w:jc w:val="center"/>
        <w:rPr>
          <w:rFonts w:ascii="Times New Roman" w:hAnsi="Times New Roman"/>
          <w:b/>
          <w:bCs/>
          <w:caps/>
          <w:sz w:val="24"/>
          <w:szCs w:val="24"/>
        </w:rPr>
      </w:pPr>
      <w:r w:rsidRPr="0018017D">
        <w:rPr>
          <w:rFonts w:ascii="Times New Roman" w:hAnsi="Times New Roman"/>
          <w:b/>
          <w:bCs/>
          <w:caps/>
          <w:sz w:val="24"/>
          <w:szCs w:val="24"/>
        </w:rPr>
        <w:t>4. Pušu tiesības un pienākumi</w:t>
      </w:r>
    </w:p>
    <w:p w:rsidR="00101C54" w:rsidRPr="0018017D" w:rsidRDefault="00101C54" w:rsidP="0018017D">
      <w:pPr>
        <w:numPr>
          <w:ilvl w:val="0"/>
          <w:numId w:val="30"/>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PASŪTĪTĀJA</w:t>
      </w:r>
      <w:r w:rsidRPr="0018017D">
        <w:rPr>
          <w:rFonts w:ascii="Times New Roman" w:hAnsi="Times New Roman"/>
          <w:sz w:val="24"/>
          <w:szCs w:val="24"/>
        </w:rPr>
        <w:t xml:space="preserve"> tiesības un pienākumi:</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savlaicīgi pēc </w:t>
      </w:r>
      <w:r w:rsidRPr="0018017D">
        <w:rPr>
          <w:rFonts w:ascii="Times New Roman" w:hAnsi="Times New Roman"/>
          <w:b/>
          <w:sz w:val="24"/>
          <w:szCs w:val="24"/>
        </w:rPr>
        <w:t>IZPILDĪTĀJA</w:t>
      </w:r>
      <w:r w:rsidRPr="0018017D">
        <w:rPr>
          <w:rFonts w:ascii="Times New Roman" w:hAnsi="Times New Roman"/>
          <w:sz w:val="24"/>
          <w:szCs w:val="24"/>
        </w:rPr>
        <w:t xml:space="preserve"> pieprasījuma nodrošināt </w:t>
      </w:r>
      <w:r w:rsidRPr="0018017D">
        <w:rPr>
          <w:rFonts w:ascii="Times New Roman" w:hAnsi="Times New Roman"/>
          <w:b/>
          <w:sz w:val="24"/>
          <w:szCs w:val="24"/>
        </w:rPr>
        <w:t>IZPILDĪTĀJU</w:t>
      </w:r>
      <w:r w:rsidRPr="0018017D">
        <w:rPr>
          <w:rFonts w:ascii="Times New Roman" w:hAnsi="Times New Roman"/>
          <w:sz w:val="24"/>
          <w:szCs w:val="24"/>
        </w:rPr>
        <w:t xml:space="preserve"> ar visu informāciju, kas nepieciešama šī </w:t>
      </w:r>
      <w:r w:rsidRPr="0018017D">
        <w:rPr>
          <w:rFonts w:ascii="Times New Roman" w:hAnsi="Times New Roman"/>
          <w:b/>
          <w:caps/>
          <w:sz w:val="24"/>
          <w:szCs w:val="24"/>
        </w:rPr>
        <w:t>Līguma</w:t>
      </w:r>
      <w:r w:rsidRPr="0018017D">
        <w:rPr>
          <w:rFonts w:ascii="Times New Roman" w:hAnsi="Times New Roman"/>
          <w:sz w:val="24"/>
          <w:szCs w:val="24"/>
        </w:rPr>
        <w:t xml:space="preserve"> izpildei un dot </w:t>
      </w:r>
      <w:r w:rsidRPr="0018017D">
        <w:rPr>
          <w:rFonts w:ascii="Times New Roman" w:hAnsi="Times New Roman"/>
          <w:b/>
          <w:sz w:val="24"/>
          <w:szCs w:val="24"/>
        </w:rPr>
        <w:t xml:space="preserve">IZPILDĪTĀJAM </w:t>
      </w:r>
      <w:r w:rsidRPr="0018017D">
        <w:rPr>
          <w:rFonts w:ascii="Times New Roman" w:hAnsi="Times New Roman"/>
          <w:sz w:val="24"/>
          <w:szCs w:val="24"/>
        </w:rPr>
        <w:t xml:space="preserve">saistošus norādījumus saistībā ar </w:t>
      </w:r>
      <w:r w:rsidRPr="0018017D">
        <w:rPr>
          <w:rFonts w:ascii="Times New Roman" w:hAnsi="Times New Roman"/>
          <w:b/>
          <w:sz w:val="24"/>
          <w:szCs w:val="24"/>
        </w:rPr>
        <w:t>LĪGUMA</w:t>
      </w:r>
      <w:r w:rsidRPr="0018017D">
        <w:rPr>
          <w:rFonts w:ascii="Times New Roman" w:hAnsi="Times New Roman"/>
          <w:sz w:val="24"/>
          <w:szCs w:val="24"/>
        </w:rPr>
        <w:t xml:space="preserve"> izpildi;  </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saskaņā ar šajā </w:t>
      </w:r>
      <w:r w:rsidRPr="0018017D">
        <w:rPr>
          <w:rFonts w:ascii="Times New Roman" w:hAnsi="Times New Roman"/>
          <w:b/>
          <w:caps/>
          <w:sz w:val="24"/>
          <w:szCs w:val="24"/>
        </w:rPr>
        <w:t>Līgumā</w:t>
      </w:r>
      <w:r w:rsidRPr="0018017D">
        <w:rPr>
          <w:rFonts w:ascii="Times New Roman" w:hAnsi="Times New Roman"/>
          <w:b/>
          <w:sz w:val="24"/>
          <w:szCs w:val="24"/>
        </w:rPr>
        <w:t xml:space="preserve"> </w:t>
      </w:r>
      <w:r w:rsidRPr="0018017D">
        <w:rPr>
          <w:rFonts w:ascii="Times New Roman" w:hAnsi="Times New Roman"/>
          <w:sz w:val="24"/>
          <w:szCs w:val="24"/>
        </w:rPr>
        <w:t xml:space="preserve">noteikto kārtību izskatīt </w:t>
      </w:r>
      <w:r w:rsidRPr="0018017D">
        <w:rPr>
          <w:rFonts w:ascii="Times New Roman" w:hAnsi="Times New Roman"/>
          <w:b/>
          <w:sz w:val="24"/>
          <w:szCs w:val="24"/>
        </w:rPr>
        <w:t>PAKALPOJUMU</w:t>
      </w:r>
      <w:r w:rsidRPr="0018017D">
        <w:rPr>
          <w:rFonts w:ascii="Times New Roman" w:hAnsi="Times New Roman"/>
          <w:sz w:val="24"/>
          <w:szCs w:val="24"/>
        </w:rPr>
        <w:t xml:space="preserve"> atbilstību šajā </w:t>
      </w:r>
      <w:r w:rsidRPr="0018017D">
        <w:rPr>
          <w:rFonts w:ascii="Times New Roman" w:hAnsi="Times New Roman"/>
          <w:b/>
          <w:caps/>
          <w:sz w:val="24"/>
          <w:szCs w:val="24"/>
        </w:rPr>
        <w:t>Līgumā</w:t>
      </w:r>
      <w:r w:rsidRPr="0018017D">
        <w:rPr>
          <w:rFonts w:ascii="Times New Roman" w:hAnsi="Times New Roman"/>
          <w:sz w:val="24"/>
          <w:szCs w:val="24"/>
        </w:rPr>
        <w:t xml:space="preserve"> un tā pielikumos noteiktajām prasībām un sniegt attiecīgus komentārus un papildinājumus vai pretenzijas šajā </w:t>
      </w:r>
      <w:r w:rsidRPr="0018017D">
        <w:rPr>
          <w:rFonts w:ascii="Times New Roman" w:hAnsi="Times New Roman"/>
          <w:b/>
          <w:caps/>
          <w:sz w:val="24"/>
          <w:szCs w:val="24"/>
        </w:rPr>
        <w:t>Līgumā</w:t>
      </w:r>
      <w:r w:rsidRPr="0018017D">
        <w:rPr>
          <w:rFonts w:ascii="Times New Roman" w:hAnsi="Times New Roman"/>
          <w:sz w:val="24"/>
          <w:szCs w:val="24"/>
        </w:rPr>
        <w:t xml:space="preserve"> noteiktajā kārtībā;</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saskaņā ar šajā </w:t>
      </w:r>
      <w:r w:rsidRPr="0018017D">
        <w:rPr>
          <w:rFonts w:ascii="Times New Roman" w:hAnsi="Times New Roman"/>
          <w:b/>
          <w:caps/>
          <w:sz w:val="24"/>
          <w:szCs w:val="24"/>
        </w:rPr>
        <w:t>Līgumā</w:t>
      </w:r>
      <w:r w:rsidRPr="0018017D">
        <w:rPr>
          <w:rFonts w:ascii="Times New Roman" w:hAnsi="Times New Roman"/>
          <w:sz w:val="24"/>
          <w:szCs w:val="24"/>
        </w:rPr>
        <w:t xml:space="preserve"> noteikto kārtību pieņemt izpildīto </w:t>
      </w:r>
      <w:r w:rsidRPr="0018017D">
        <w:rPr>
          <w:rFonts w:ascii="Times New Roman" w:hAnsi="Times New Roman"/>
          <w:b/>
          <w:sz w:val="24"/>
          <w:szCs w:val="24"/>
        </w:rPr>
        <w:t xml:space="preserve">PAKALPOJUMU, </w:t>
      </w:r>
      <w:r w:rsidRPr="0018017D">
        <w:rPr>
          <w:rFonts w:ascii="Times New Roman" w:hAnsi="Times New Roman"/>
          <w:sz w:val="24"/>
          <w:szCs w:val="24"/>
        </w:rPr>
        <w:t>kas atbilst</w:t>
      </w:r>
      <w:r w:rsidRPr="0018017D">
        <w:rPr>
          <w:rFonts w:ascii="Times New Roman" w:hAnsi="Times New Roman"/>
          <w:b/>
          <w:sz w:val="24"/>
          <w:szCs w:val="24"/>
        </w:rPr>
        <w:t xml:space="preserve"> </w:t>
      </w:r>
      <w:r w:rsidRPr="0018017D">
        <w:rPr>
          <w:rFonts w:ascii="Times New Roman" w:hAnsi="Times New Roman"/>
          <w:sz w:val="24"/>
          <w:szCs w:val="24"/>
        </w:rPr>
        <w:t>šī</w:t>
      </w:r>
      <w:r w:rsidRPr="0018017D">
        <w:rPr>
          <w:rFonts w:ascii="Times New Roman" w:hAnsi="Times New Roman"/>
          <w:b/>
          <w:sz w:val="24"/>
          <w:szCs w:val="24"/>
        </w:rPr>
        <w:t xml:space="preserve"> LĪGUMA </w:t>
      </w:r>
      <w:r w:rsidRPr="0018017D">
        <w:rPr>
          <w:rFonts w:ascii="Times New Roman" w:hAnsi="Times New Roman"/>
          <w:sz w:val="24"/>
          <w:szCs w:val="24"/>
        </w:rPr>
        <w:t>un tā pielikumu prasībām;</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saņemt no </w:t>
      </w:r>
      <w:r w:rsidRPr="0018017D">
        <w:rPr>
          <w:rFonts w:ascii="Times New Roman" w:hAnsi="Times New Roman"/>
          <w:b/>
          <w:sz w:val="24"/>
          <w:szCs w:val="24"/>
        </w:rPr>
        <w:t xml:space="preserve">IZPILDĪTĀJA </w:t>
      </w:r>
      <w:r w:rsidRPr="0018017D">
        <w:rPr>
          <w:rFonts w:ascii="Times New Roman" w:hAnsi="Times New Roman"/>
          <w:sz w:val="24"/>
          <w:szCs w:val="24"/>
        </w:rPr>
        <w:t xml:space="preserve">informāciju un paskaidrojumus par </w:t>
      </w:r>
      <w:r w:rsidRPr="0018017D">
        <w:rPr>
          <w:rFonts w:ascii="Times New Roman" w:hAnsi="Times New Roman"/>
          <w:b/>
          <w:sz w:val="24"/>
          <w:szCs w:val="24"/>
        </w:rPr>
        <w:t xml:space="preserve">LĪGUMA </w:t>
      </w:r>
      <w:r w:rsidRPr="0018017D">
        <w:rPr>
          <w:rFonts w:ascii="Times New Roman" w:hAnsi="Times New Roman"/>
          <w:sz w:val="24"/>
          <w:szCs w:val="24"/>
        </w:rPr>
        <w:t xml:space="preserve">izpildes gaitu un citiem </w:t>
      </w:r>
      <w:r w:rsidRPr="0018017D">
        <w:rPr>
          <w:rFonts w:ascii="Times New Roman" w:hAnsi="Times New Roman"/>
          <w:b/>
          <w:sz w:val="24"/>
          <w:szCs w:val="24"/>
        </w:rPr>
        <w:t>LĪGUMA</w:t>
      </w:r>
      <w:r w:rsidRPr="0018017D">
        <w:rPr>
          <w:rFonts w:ascii="Times New Roman" w:hAnsi="Times New Roman"/>
          <w:sz w:val="24"/>
          <w:szCs w:val="24"/>
        </w:rPr>
        <w:t xml:space="preserve"> izpildes jautājumiem;</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veikt samaksu par laikā un atbilstoši </w:t>
      </w:r>
      <w:r w:rsidRPr="0018017D">
        <w:rPr>
          <w:rFonts w:ascii="Times New Roman" w:hAnsi="Times New Roman"/>
          <w:b/>
          <w:sz w:val="24"/>
          <w:szCs w:val="24"/>
        </w:rPr>
        <w:t>LĪGUMA</w:t>
      </w:r>
      <w:r w:rsidRPr="0018017D">
        <w:rPr>
          <w:rFonts w:ascii="Times New Roman" w:hAnsi="Times New Roman"/>
          <w:sz w:val="24"/>
          <w:szCs w:val="24"/>
        </w:rPr>
        <w:t xml:space="preserve"> un tā pielikumu noteikumiem sniegtu </w:t>
      </w:r>
      <w:r w:rsidRPr="0018017D">
        <w:rPr>
          <w:rFonts w:ascii="Times New Roman" w:hAnsi="Times New Roman"/>
          <w:b/>
          <w:caps/>
          <w:sz w:val="24"/>
          <w:szCs w:val="24"/>
        </w:rPr>
        <w:t>Pakalpojumu</w:t>
      </w:r>
      <w:r w:rsidRPr="0018017D">
        <w:rPr>
          <w:rFonts w:ascii="Times New Roman" w:hAnsi="Times New Roman"/>
          <w:caps/>
          <w:sz w:val="24"/>
          <w:szCs w:val="24"/>
        </w:rPr>
        <w:t xml:space="preserve"> </w:t>
      </w:r>
      <w:r w:rsidRPr="0018017D">
        <w:rPr>
          <w:rFonts w:ascii="Times New Roman" w:hAnsi="Times New Roman"/>
          <w:sz w:val="24"/>
          <w:szCs w:val="24"/>
        </w:rPr>
        <w:t xml:space="preserve">šajā </w:t>
      </w:r>
      <w:r w:rsidRPr="0018017D">
        <w:rPr>
          <w:rFonts w:ascii="Times New Roman" w:hAnsi="Times New Roman"/>
          <w:b/>
          <w:caps/>
          <w:sz w:val="24"/>
          <w:szCs w:val="24"/>
        </w:rPr>
        <w:t xml:space="preserve">Līgumā </w:t>
      </w:r>
      <w:r w:rsidRPr="0018017D">
        <w:rPr>
          <w:rFonts w:ascii="Times New Roman" w:hAnsi="Times New Roman"/>
          <w:sz w:val="24"/>
          <w:szCs w:val="24"/>
        </w:rPr>
        <w:t>noteiktajā kārtībā un apmērā;</w:t>
      </w:r>
    </w:p>
    <w:p w:rsidR="00101C54"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nepieņemt </w:t>
      </w:r>
      <w:r w:rsidRPr="0018017D">
        <w:rPr>
          <w:rFonts w:ascii="Times New Roman" w:hAnsi="Times New Roman"/>
          <w:b/>
          <w:sz w:val="24"/>
          <w:szCs w:val="24"/>
        </w:rPr>
        <w:t>PAKALPOJUMU</w:t>
      </w:r>
      <w:r w:rsidRPr="0018017D">
        <w:rPr>
          <w:rFonts w:ascii="Times New Roman" w:hAnsi="Times New Roman"/>
          <w:sz w:val="24"/>
          <w:szCs w:val="24"/>
        </w:rPr>
        <w:t>, kurš neatbilst</w:t>
      </w:r>
      <w:r w:rsidRPr="0018017D">
        <w:rPr>
          <w:rFonts w:ascii="Times New Roman" w:hAnsi="Times New Roman"/>
          <w:b/>
          <w:sz w:val="24"/>
          <w:szCs w:val="24"/>
        </w:rPr>
        <w:t xml:space="preserve"> LĪGUMĀ </w:t>
      </w:r>
      <w:r w:rsidRPr="0018017D">
        <w:rPr>
          <w:rFonts w:ascii="Times New Roman" w:hAnsi="Times New Roman"/>
          <w:sz w:val="24"/>
          <w:szCs w:val="24"/>
        </w:rPr>
        <w:t>vai tā pielikumos</w:t>
      </w:r>
      <w:r w:rsidRPr="0018017D">
        <w:rPr>
          <w:rFonts w:ascii="Times New Roman" w:hAnsi="Times New Roman"/>
          <w:b/>
          <w:sz w:val="24"/>
          <w:szCs w:val="24"/>
        </w:rPr>
        <w:t xml:space="preserve"> </w:t>
      </w:r>
      <w:r w:rsidRPr="0018017D">
        <w:rPr>
          <w:rFonts w:ascii="Times New Roman" w:hAnsi="Times New Roman"/>
          <w:sz w:val="24"/>
          <w:szCs w:val="24"/>
        </w:rPr>
        <w:t>minētajiem nosacījumiem.</w:t>
      </w:r>
    </w:p>
    <w:p w:rsidR="00101C54" w:rsidRPr="00F35041" w:rsidRDefault="00101C54" w:rsidP="00E10F4D">
      <w:pPr>
        <w:numPr>
          <w:ilvl w:val="2"/>
          <w:numId w:val="31"/>
        </w:numPr>
        <w:ind w:left="990" w:hanging="550"/>
        <w:jc w:val="both"/>
        <w:rPr>
          <w:rFonts w:ascii="Times New Roman" w:hAnsi="Times New Roman"/>
          <w:sz w:val="24"/>
          <w:szCs w:val="24"/>
        </w:rPr>
      </w:pPr>
      <w:r w:rsidRPr="003436A5">
        <w:rPr>
          <w:rFonts w:ascii="Times New Roman" w:hAnsi="Times New Roman"/>
          <w:sz w:val="24"/>
          <w:szCs w:val="24"/>
        </w:rPr>
        <w:t xml:space="preserve"> </w:t>
      </w:r>
      <w:r w:rsidRPr="003436A5">
        <w:rPr>
          <w:rFonts w:ascii="Times New Roman" w:hAnsi="Times New Roman"/>
          <w:b/>
          <w:sz w:val="24"/>
          <w:szCs w:val="24"/>
        </w:rPr>
        <w:t>PASŪTĪTĀJAM</w:t>
      </w:r>
      <w:r w:rsidRPr="003436A5">
        <w:rPr>
          <w:rFonts w:ascii="Times New Roman" w:hAnsi="Times New Roman"/>
          <w:sz w:val="24"/>
          <w:szCs w:val="24"/>
        </w:rPr>
        <w:t xml:space="preserve"> ir tiesības pieprasīt IZPILDĪTĀJAM kvalitātes nodrošināšanas pasākumu aprakstu un to izpildes fiksāciju, t.sk. interviju fakta telefonisku pārbaudi ne mazāk kā 10% gadījumu vai arī globālās pozicionēšanas sistēmas (GPS) datus par intervētāju atrašanos noteiktā vietā interviju laikā.</w:t>
      </w:r>
    </w:p>
    <w:p w:rsidR="00101C54" w:rsidRPr="0018017D" w:rsidRDefault="00101C54" w:rsidP="0018017D">
      <w:pPr>
        <w:numPr>
          <w:ilvl w:val="1"/>
          <w:numId w:val="31"/>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IZPILDĪTĀJA</w:t>
      </w:r>
      <w:r w:rsidRPr="0018017D">
        <w:rPr>
          <w:rFonts w:ascii="Times New Roman" w:hAnsi="Times New Roman"/>
          <w:sz w:val="24"/>
          <w:szCs w:val="24"/>
        </w:rPr>
        <w:t xml:space="preserve"> tiesības un pienākumi:</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veikt </w:t>
      </w:r>
      <w:r w:rsidRPr="0018017D">
        <w:rPr>
          <w:rFonts w:ascii="Times New Roman" w:hAnsi="Times New Roman"/>
          <w:b/>
          <w:sz w:val="24"/>
          <w:szCs w:val="24"/>
        </w:rPr>
        <w:t>PAKALPOJUMU</w:t>
      </w:r>
      <w:r w:rsidRPr="0018017D">
        <w:rPr>
          <w:rFonts w:ascii="Times New Roman" w:hAnsi="Times New Roman"/>
          <w:sz w:val="24"/>
          <w:szCs w:val="24"/>
        </w:rPr>
        <w:t xml:space="preserve"> šajā </w:t>
      </w:r>
      <w:r w:rsidRPr="0018017D">
        <w:rPr>
          <w:rFonts w:ascii="Times New Roman" w:hAnsi="Times New Roman"/>
          <w:b/>
          <w:caps/>
          <w:sz w:val="24"/>
          <w:szCs w:val="24"/>
        </w:rPr>
        <w:t>Līgumā</w:t>
      </w:r>
      <w:r w:rsidRPr="0018017D">
        <w:rPr>
          <w:rFonts w:ascii="Times New Roman" w:hAnsi="Times New Roman"/>
          <w:b/>
          <w:sz w:val="24"/>
          <w:szCs w:val="24"/>
        </w:rPr>
        <w:t xml:space="preserve"> </w:t>
      </w:r>
      <w:r w:rsidRPr="0018017D">
        <w:rPr>
          <w:rFonts w:ascii="Times New Roman" w:hAnsi="Times New Roman"/>
          <w:sz w:val="24"/>
          <w:szCs w:val="24"/>
        </w:rPr>
        <w:t xml:space="preserve">un tā pielikumos noteiktajā apjomā, termiņā un kvalitātē, kā arī uzņemties atbildību par sekām, kuras iestāsies </w:t>
      </w:r>
      <w:r w:rsidRPr="0018017D">
        <w:rPr>
          <w:rFonts w:ascii="Times New Roman" w:hAnsi="Times New Roman"/>
          <w:b/>
          <w:sz w:val="24"/>
          <w:szCs w:val="24"/>
        </w:rPr>
        <w:t>LĪGUMA</w:t>
      </w:r>
      <w:r w:rsidRPr="0018017D">
        <w:rPr>
          <w:rFonts w:ascii="Times New Roman" w:hAnsi="Times New Roman"/>
          <w:sz w:val="24"/>
          <w:szCs w:val="24"/>
        </w:rPr>
        <w:t xml:space="preserve"> neievērošanas vai nepienācīgas izpildes rezultātā;</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novērst </w:t>
      </w:r>
      <w:r w:rsidRPr="0018017D">
        <w:rPr>
          <w:rFonts w:ascii="Times New Roman" w:hAnsi="Times New Roman"/>
          <w:b/>
          <w:sz w:val="24"/>
          <w:szCs w:val="24"/>
        </w:rPr>
        <w:t>PAKALPOJUMA</w:t>
      </w:r>
      <w:r w:rsidRPr="0018017D">
        <w:rPr>
          <w:rFonts w:ascii="Times New Roman" w:hAnsi="Times New Roman"/>
          <w:sz w:val="24"/>
          <w:szCs w:val="24"/>
        </w:rPr>
        <w:t xml:space="preserve"> neatbilstību </w:t>
      </w:r>
      <w:r w:rsidRPr="0018017D">
        <w:rPr>
          <w:rFonts w:ascii="Times New Roman" w:hAnsi="Times New Roman"/>
          <w:b/>
          <w:sz w:val="24"/>
          <w:szCs w:val="24"/>
        </w:rPr>
        <w:t>LĪGUMA</w:t>
      </w:r>
      <w:r w:rsidRPr="0018017D">
        <w:rPr>
          <w:rFonts w:ascii="Times New Roman" w:hAnsi="Times New Roman"/>
          <w:sz w:val="24"/>
          <w:szCs w:val="24"/>
        </w:rPr>
        <w:t xml:space="preserve"> un tā pielikumu prasībām saskaņā ar šajā </w:t>
      </w:r>
      <w:r w:rsidRPr="0018017D">
        <w:rPr>
          <w:rFonts w:ascii="Times New Roman" w:hAnsi="Times New Roman"/>
          <w:b/>
          <w:caps/>
          <w:sz w:val="24"/>
          <w:szCs w:val="24"/>
        </w:rPr>
        <w:t>Līgumā</w:t>
      </w:r>
      <w:r w:rsidRPr="0018017D">
        <w:rPr>
          <w:rFonts w:ascii="Times New Roman" w:hAnsi="Times New Roman"/>
          <w:sz w:val="24"/>
          <w:szCs w:val="24"/>
        </w:rPr>
        <w:t xml:space="preserve"> noteikto kārtību;</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savlaicīgi informēt </w:t>
      </w:r>
      <w:r w:rsidRPr="0018017D">
        <w:rPr>
          <w:rFonts w:ascii="Times New Roman" w:hAnsi="Times New Roman"/>
          <w:b/>
          <w:caps/>
          <w:sz w:val="24"/>
          <w:szCs w:val="24"/>
        </w:rPr>
        <w:t>Pasūtītāju</w:t>
      </w:r>
      <w:r w:rsidRPr="0018017D">
        <w:rPr>
          <w:rFonts w:ascii="Times New Roman" w:hAnsi="Times New Roman"/>
          <w:sz w:val="24"/>
          <w:szCs w:val="24"/>
        </w:rPr>
        <w:t xml:space="preserve"> par </w:t>
      </w:r>
      <w:r w:rsidRPr="0018017D">
        <w:rPr>
          <w:rFonts w:ascii="Times New Roman" w:hAnsi="Times New Roman"/>
          <w:b/>
          <w:caps/>
          <w:sz w:val="24"/>
          <w:szCs w:val="24"/>
        </w:rPr>
        <w:t>līguma</w:t>
      </w:r>
      <w:r w:rsidRPr="0018017D">
        <w:rPr>
          <w:rFonts w:ascii="Times New Roman" w:hAnsi="Times New Roman"/>
          <w:sz w:val="24"/>
          <w:szCs w:val="24"/>
        </w:rPr>
        <w:t xml:space="preserve"> izpildes gaitu un par iespējamiem vai paredzamiem kavējumiem </w:t>
      </w:r>
      <w:r w:rsidRPr="0018017D">
        <w:rPr>
          <w:rFonts w:ascii="Times New Roman" w:hAnsi="Times New Roman"/>
          <w:b/>
          <w:sz w:val="24"/>
          <w:szCs w:val="24"/>
        </w:rPr>
        <w:t>LĪGUMA</w:t>
      </w:r>
      <w:r w:rsidRPr="0018017D">
        <w:rPr>
          <w:rFonts w:ascii="Times New Roman" w:hAnsi="Times New Roman"/>
          <w:sz w:val="24"/>
          <w:szCs w:val="24"/>
        </w:rPr>
        <w:t xml:space="preserve"> izpildē;</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Ja </w:t>
      </w:r>
      <w:r w:rsidRPr="0018017D">
        <w:rPr>
          <w:rFonts w:ascii="Times New Roman" w:hAnsi="Times New Roman"/>
          <w:b/>
          <w:sz w:val="24"/>
          <w:szCs w:val="24"/>
        </w:rPr>
        <w:t>LĪGUMA</w:t>
      </w:r>
      <w:r w:rsidRPr="0018017D">
        <w:rPr>
          <w:rFonts w:ascii="Times New Roman" w:hAnsi="Times New Roman"/>
          <w:sz w:val="24"/>
          <w:szCs w:val="24"/>
        </w:rPr>
        <w:t xml:space="preserve"> izpilde ietver autora darba vai cita intelektuālā īpašuma objekta radīšanu, kopā ar izpildīto darbu </w:t>
      </w:r>
      <w:r w:rsidRPr="0018017D">
        <w:rPr>
          <w:rFonts w:ascii="Times New Roman" w:hAnsi="Times New Roman"/>
          <w:b/>
          <w:sz w:val="24"/>
          <w:szCs w:val="24"/>
        </w:rPr>
        <w:t>IZPILDĪTĀJS</w:t>
      </w:r>
      <w:r w:rsidRPr="0018017D">
        <w:rPr>
          <w:rFonts w:ascii="Times New Roman" w:hAnsi="Times New Roman"/>
          <w:sz w:val="24"/>
          <w:szCs w:val="24"/>
        </w:rPr>
        <w:t xml:space="preserve"> nodod </w:t>
      </w:r>
      <w:r w:rsidRPr="0018017D">
        <w:rPr>
          <w:rFonts w:ascii="Times New Roman" w:hAnsi="Times New Roman"/>
          <w:b/>
          <w:sz w:val="24"/>
          <w:szCs w:val="24"/>
        </w:rPr>
        <w:t>PASŪTĪTĀJAM</w:t>
      </w:r>
      <w:r w:rsidRPr="0018017D">
        <w:rPr>
          <w:rFonts w:ascii="Times New Roman" w:hAnsi="Times New Roman"/>
          <w:sz w:val="24"/>
          <w:szCs w:val="24"/>
        </w:rPr>
        <w:t xml:space="preserve"> ekskluzīvas radītā intelektuālā īpašuma objekta lietošanas mantiskās tiesības, kuras saskaņā ar normatīvajiem aktiem un tajos noteiktā apjoma ietveros </w:t>
      </w:r>
      <w:r w:rsidRPr="0018017D">
        <w:rPr>
          <w:rFonts w:ascii="Times New Roman" w:hAnsi="Times New Roman"/>
          <w:b/>
          <w:sz w:val="24"/>
          <w:szCs w:val="24"/>
        </w:rPr>
        <w:t>PASŪTĪTĀJS</w:t>
      </w:r>
      <w:r w:rsidRPr="0018017D">
        <w:rPr>
          <w:rFonts w:ascii="Times New Roman" w:hAnsi="Times New Roman"/>
          <w:sz w:val="24"/>
          <w:szCs w:val="24"/>
        </w:rPr>
        <w:t xml:space="preserve"> ir tiesīgs saņemt, tajā skaitā publiskot, publicēt, pārveidot visu vai tā daļu u.tml. </w:t>
      </w:r>
      <w:r w:rsidRPr="0018017D">
        <w:rPr>
          <w:rFonts w:ascii="Times New Roman" w:hAnsi="Times New Roman"/>
          <w:b/>
          <w:sz w:val="24"/>
          <w:szCs w:val="24"/>
        </w:rPr>
        <w:t>IZPILDĪTĀJS</w:t>
      </w:r>
      <w:r w:rsidRPr="0018017D">
        <w:rPr>
          <w:rFonts w:ascii="Times New Roman" w:hAnsi="Times New Roman"/>
          <w:sz w:val="24"/>
          <w:szCs w:val="24"/>
        </w:rPr>
        <w:t xml:space="preserve"> nav tiesīgs ar šo objektu turpmāk rīkoties bez </w:t>
      </w:r>
      <w:r w:rsidRPr="0018017D">
        <w:rPr>
          <w:rFonts w:ascii="Times New Roman" w:hAnsi="Times New Roman"/>
          <w:b/>
          <w:sz w:val="24"/>
          <w:szCs w:val="24"/>
        </w:rPr>
        <w:t>PASŪTĪTĀJA</w:t>
      </w:r>
      <w:r w:rsidRPr="0018017D">
        <w:rPr>
          <w:rFonts w:ascii="Times New Roman" w:hAnsi="Times New Roman"/>
          <w:sz w:val="24"/>
          <w:szCs w:val="24"/>
        </w:rPr>
        <w:t xml:space="preserve"> iepriekšēja rakstiska saskaņojuma. </w:t>
      </w:r>
      <w:r w:rsidRPr="0018017D">
        <w:rPr>
          <w:rFonts w:ascii="Times New Roman" w:hAnsi="Times New Roman"/>
          <w:b/>
          <w:sz w:val="24"/>
          <w:szCs w:val="24"/>
        </w:rPr>
        <w:t>IZPILDĪTĀJS</w:t>
      </w:r>
      <w:r w:rsidRPr="0018017D">
        <w:rPr>
          <w:rFonts w:ascii="Times New Roman" w:hAnsi="Times New Roman"/>
          <w:sz w:val="24"/>
          <w:szCs w:val="24"/>
        </w:rPr>
        <w:t xml:space="preserve"> garantē, ka sniegtā </w:t>
      </w:r>
      <w:r w:rsidRPr="0018017D">
        <w:rPr>
          <w:rFonts w:ascii="Times New Roman" w:hAnsi="Times New Roman"/>
          <w:b/>
          <w:sz w:val="24"/>
          <w:szCs w:val="24"/>
        </w:rPr>
        <w:t>PAKALPOJUMA</w:t>
      </w:r>
      <w:r w:rsidRPr="0018017D">
        <w:rPr>
          <w:rFonts w:ascii="Times New Roman" w:hAnsi="Times New Roman"/>
          <w:sz w:val="24"/>
          <w:szCs w:val="24"/>
        </w:rPr>
        <w:t xml:space="preserve"> īstenošanā netiks pieļauti trešo personu autortiesību pārkāpumi;</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b/>
          <w:sz w:val="24"/>
          <w:szCs w:val="24"/>
        </w:rPr>
        <w:t xml:space="preserve">IZPILDĪTĀJS </w:t>
      </w:r>
      <w:r w:rsidRPr="0018017D">
        <w:rPr>
          <w:rFonts w:ascii="Times New Roman" w:hAnsi="Times New Roman"/>
          <w:sz w:val="24"/>
          <w:szCs w:val="24"/>
        </w:rPr>
        <w:t>apņemas bez</w:t>
      </w:r>
      <w:r w:rsidRPr="0018017D">
        <w:rPr>
          <w:rFonts w:ascii="Times New Roman" w:hAnsi="Times New Roman"/>
          <w:b/>
          <w:sz w:val="24"/>
          <w:szCs w:val="24"/>
        </w:rPr>
        <w:t xml:space="preserve"> PASŪTĪTĀJA </w:t>
      </w:r>
      <w:r w:rsidRPr="0018017D">
        <w:rPr>
          <w:rFonts w:ascii="Times New Roman" w:hAnsi="Times New Roman"/>
          <w:sz w:val="24"/>
          <w:szCs w:val="24"/>
        </w:rPr>
        <w:t>rakstiskas piekrišanas neizpaust informāciju, un veikt visus nepieciešamos pasākumus informācijas, ko</w:t>
      </w:r>
      <w:r w:rsidRPr="0018017D">
        <w:rPr>
          <w:rFonts w:ascii="Times New Roman" w:hAnsi="Times New Roman"/>
          <w:b/>
          <w:sz w:val="24"/>
          <w:szCs w:val="24"/>
        </w:rPr>
        <w:t xml:space="preserve"> PASŪTĪTĀJS </w:t>
      </w:r>
      <w:r w:rsidRPr="0018017D">
        <w:rPr>
          <w:rFonts w:ascii="Times New Roman" w:hAnsi="Times New Roman"/>
          <w:sz w:val="24"/>
          <w:szCs w:val="24"/>
        </w:rPr>
        <w:t>ieguvis no</w:t>
      </w:r>
      <w:r w:rsidRPr="0018017D">
        <w:rPr>
          <w:rFonts w:ascii="Times New Roman" w:hAnsi="Times New Roman"/>
          <w:b/>
          <w:sz w:val="24"/>
          <w:szCs w:val="24"/>
        </w:rPr>
        <w:t xml:space="preserve"> PASŪTĪTĀJA LĪGUMA </w:t>
      </w:r>
      <w:r w:rsidRPr="0018017D">
        <w:rPr>
          <w:rFonts w:ascii="Times New Roman" w:hAnsi="Times New Roman"/>
          <w:sz w:val="24"/>
          <w:szCs w:val="24"/>
        </w:rPr>
        <w:t>izpildes gaitā, neizpaušanai, izņemot, ja to pieprasa valsts institūcijas, kurām saskaņā ar likumu ir tiesības prasīt šādu informāciju;</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b/>
          <w:sz w:val="24"/>
          <w:szCs w:val="24"/>
        </w:rPr>
        <w:t xml:space="preserve">IZPILDĪTĀJAM </w:t>
      </w:r>
      <w:r w:rsidRPr="0018017D">
        <w:rPr>
          <w:rFonts w:ascii="Times New Roman" w:hAnsi="Times New Roman"/>
          <w:sz w:val="24"/>
          <w:szCs w:val="24"/>
        </w:rPr>
        <w:t xml:space="preserve">ir pienākums apstrādāt fizisko personu datus tikai atbilstoši savai kompetencei un tikai to mērķu realizācijai, kurus noteicis </w:t>
      </w:r>
      <w:r w:rsidRPr="0018017D">
        <w:rPr>
          <w:rFonts w:ascii="Times New Roman" w:hAnsi="Times New Roman"/>
          <w:b/>
          <w:sz w:val="24"/>
          <w:szCs w:val="24"/>
        </w:rPr>
        <w:t>PASŪTĪTĀJS</w:t>
      </w:r>
      <w:r w:rsidRPr="0018017D">
        <w:rPr>
          <w:rFonts w:ascii="Times New Roman" w:hAnsi="Times New Roman"/>
          <w:sz w:val="24"/>
          <w:szCs w:val="24"/>
        </w:rPr>
        <w:t xml:space="preserve">, saglabāt un nelikumīgi neizpaust fizisko personu datus arī pēc </w:t>
      </w:r>
      <w:r w:rsidRPr="0018017D">
        <w:rPr>
          <w:rFonts w:ascii="Times New Roman" w:hAnsi="Times New Roman"/>
          <w:b/>
          <w:sz w:val="24"/>
          <w:szCs w:val="24"/>
        </w:rPr>
        <w:t>PAKALPOJUMA</w:t>
      </w:r>
      <w:r w:rsidRPr="0018017D">
        <w:rPr>
          <w:rFonts w:ascii="Times New Roman" w:hAnsi="Times New Roman"/>
          <w:sz w:val="24"/>
          <w:szCs w:val="24"/>
        </w:rPr>
        <w:t xml:space="preserve"> izpildes;</w:t>
      </w:r>
    </w:p>
    <w:p w:rsidR="00101C54" w:rsidRPr="0018017D" w:rsidRDefault="00101C54" w:rsidP="0018017D">
      <w:pPr>
        <w:numPr>
          <w:ilvl w:val="2"/>
          <w:numId w:val="31"/>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8017D">
        <w:rPr>
          <w:rFonts w:ascii="Times New Roman" w:hAnsi="Times New Roman"/>
          <w:sz w:val="24"/>
          <w:szCs w:val="24"/>
        </w:rPr>
        <w:t xml:space="preserve">Ja </w:t>
      </w:r>
      <w:r w:rsidRPr="0018017D">
        <w:rPr>
          <w:rFonts w:ascii="Times New Roman" w:hAnsi="Times New Roman"/>
          <w:b/>
          <w:sz w:val="24"/>
          <w:szCs w:val="24"/>
        </w:rPr>
        <w:t>LĪGUMĀ</w:t>
      </w:r>
      <w:r w:rsidRPr="0018017D">
        <w:rPr>
          <w:rFonts w:ascii="Times New Roman" w:hAnsi="Times New Roman"/>
          <w:sz w:val="24"/>
          <w:szCs w:val="24"/>
        </w:rPr>
        <w:t xml:space="preserve"> noteiktajā kārtībā </w:t>
      </w:r>
      <w:r w:rsidRPr="0018017D">
        <w:rPr>
          <w:rFonts w:ascii="Times New Roman" w:hAnsi="Times New Roman"/>
          <w:b/>
          <w:sz w:val="24"/>
          <w:szCs w:val="24"/>
        </w:rPr>
        <w:t>PASŪTĪTĀJS</w:t>
      </w:r>
      <w:r w:rsidRPr="0018017D">
        <w:rPr>
          <w:rFonts w:ascii="Times New Roman" w:hAnsi="Times New Roman"/>
          <w:sz w:val="24"/>
          <w:szCs w:val="24"/>
        </w:rPr>
        <w:t xml:space="preserve"> nav pieņēmis </w:t>
      </w:r>
      <w:r w:rsidRPr="0018017D">
        <w:rPr>
          <w:rFonts w:ascii="Times New Roman" w:hAnsi="Times New Roman"/>
          <w:b/>
          <w:sz w:val="24"/>
          <w:szCs w:val="24"/>
        </w:rPr>
        <w:t xml:space="preserve">PAKALPOJUMU </w:t>
      </w:r>
      <w:r w:rsidRPr="0018017D">
        <w:rPr>
          <w:rFonts w:ascii="Times New Roman" w:hAnsi="Times New Roman"/>
          <w:sz w:val="24"/>
          <w:szCs w:val="24"/>
        </w:rPr>
        <w:t xml:space="preserve">sakarā ar to, ka tas neatbilst </w:t>
      </w:r>
      <w:r w:rsidRPr="0018017D">
        <w:rPr>
          <w:rFonts w:ascii="Times New Roman" w:hAnsi="Times New Roman"/>
          <w:b/>
          <w:sz w:val="24"/>
          <w:szCs w:val="24"/>
        </w:rPr>
        <w:t>LĪGUMĀ</w:t>
      </w:r>
      <w:r w:rsidRPr="0018017D">
        <w:rPr>
          <w:rFonts w:ascii="Times New Roman" w:hAnsi="Times New Roman"/>
          <w:sz w:val="24"/>
          <w:szCs w:val="24"/>
        </w:rPr>
        <w:t xml:space="preserve"> un tā pielikumos minētajiem nosacījumiem, vai gadījumā, ja </w:t>
      </w:r>
      <w:r w:rsidRPr="0018017D">
        <w:rPr>
          <w:rFonts w:ascii="Times New Roman" w:hAnsi="Times New Roman"/>
          <w:b/>
          <w:sz w:val="24"/>
          <w:szCs w:val="24"/>
        </w:rPr>
        <w:t xml:space="preserve">LĪGUMS </w:t>
      </w:r>
      <w:r w:rsidRPr="0018017D">
        <w:rPr>
          <w:rFonts w:ascii="Times New Roman" w:hAnsi="Times New Roman"/>
          <w:sz w:val="24"/>
          <w:szCs w:val="24"/>
        </w:rPr>
        <w:t xml:space="preserve">tiek izbeigts pirms termiņa, </w:t>
      </w:r>
      <w:r w:rsidRPr="0018017D">
        <w:rPr>
          <w:rFonts w:ascii="Times New Roman" w:hAnsi="Times New Roman"/>
          <w:b/>
          <w:sz w:val="24"/>
          <w:szCs w:val="24"/>
        </w:rPr>
        <w:t>IZPILDĪTĀJAM</w:t>
      </w:r>
      <w:r w:rsidRPr="0018017D">
        <w:rPr>
          <w:rFonts w:ascii="Times New Roman" w:hAnsi="Times New Roman"/>
          <w:sz w:val="24"/>
          <w:szCs w:val="24"/>
        </w:rPr>
        <w:t xml:space="preserve"> ir pienākums 10 (desmit) dienu laikā uz </w:t>
      </w:r>
      <w:r w:rsidRPr="0018017D">
        <w:rPr>
          <w:rFonts w:ascii="Times New Roman" w:hAnsi="Times New Roman"/>
          <w:b/>
          <w:sz w:val="24"/>
          <w:szCs w:val="24"/>
        </w:rPr>
        <w:t>LĪGUMĀ</w:t>
      </w:r>
      <w:r w:rsidRPr="0018017D">
        <w:rPr>
          <w:rFonts w:ascii="Times New Roman" w:hAnsi="Times New Roman"/>
          <w:sz w:val="24"/>
          <w:szCs w:val="24"/>
        </w:rPr>
        <w:t xml:space="preserve"> norādīto </w:t>
      </w:r>
      <w:r w:rsidRPr="0018017D">
        <w:rPr>
          <w:rFonts w:ascii="Times New Roman" w:hAnsi="Times New Roman"/>
          <w:b/>
          <w:sz w:val="24"/>
          <w:szCs w:val="24"/>
        </w:rPr>
        <w:t>PASŪTĪTĀJA</w:t>
      </w:r>
      <w:r w:rsidRPr="0018017D">
        <w:rPr>
          <w:rFonts w:ascii="Times New Roman" w:hAnsi="Times New Roman"/>
          <w:sz w:val="24"/>
          <w:szCs w:val="24"/>
        </w:rPr>
        <w:t xml:space="preserve"> norēķinu kontu atmaksāt saņemto avansu (</w:t>
      </w:r>
      <w:r w:rsidRPr="0018017D">
        <w:rPr>
          <w:rFonts w:ascii="Times New Roman" w:hAnsi="Times New Roman"/>
          <w:b/>
          <w:sz w:val="24"/>
          <w:szCs w:val="24"/>
        </w:rPr>
        <w:t>LĪGUMA</w:t>
      </w:r>
      <w:r w:rsidRPr="0018017D">
        <w:rPr>
          <w:rFonts w:ascii="Times New Roman" w:hAnsi="Times New Roman"/>
          <w:sz w:val="24"/>
          <w:szCs w:val="24"/>
        </w:rPr>
        <w:t xml:space="preserve"> 2.4.1. punkts).</w:t>
      </w:r>
    </w:p>
    <w:p w:rsidR="00101C54" w:rsidRPr="0018017D" w:rsidRDefault="00101C54" w:rsidP="0018017D">
      <w:pPr>
        <w:numPr>
          <w:ilvl w:val="1"/>
          <w:numId w:val="31"/>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IZPILDĪTĀJS</w:t>
      </w:r>
      <w:r w:rsidRPr="0018017D">
        <w:rPr>
          <w:rFonts w:ascii="Times New Roman" w:hAnsi="Times New Roman"/>
          <w:sz w:val="24"/>
          <w:szCs w:val="24"/>
        </w:rPr>
        <w:t xml:space="preserve"> atbild par apakšuzņēmēja veiktā </w:t>
      </w:r>
      <w:r w:rsidRPr="0018017D">
        <w:rPr>
          <w:rFonts w:ascii="Times New Roman" w:hAnsi="Times New Roman"/>
          <w:b/>
          <w:sz w:val="24"/>
          <w:szCs w:val="24"/>
        </w:rPr>
        <w:t>PAKALPOJUMA</w:t>
      </w:r>
      <w:r w:rsidRPr="0018017D">
        <w:rPr>
          <w:rFonts w:ascii="Times New Roman" w:hAnsi="Times New Roman"/>
          <w:sz w:val="24"/>
          <w:szCs w:val="24"/>
        </w:rPr>
        <w:t xml:space="preserve"> atbilstību </w:t>
      </w:r>
      <w:r w:rsidRPr="0018017D">
        <w:rPr>
          <w:rFonts w:ascii="Times New Roman" w:hAnsi="Times New Roman"/>
          <w:b/>
          <w:sz w:val="24"/>
          <w:szCs w:val="24"/>
        </w:rPr>
        <w:t>LĪGUMA</w:t>
      </w:r>
      <w:r w:rsidRPr="0018017D">
        <w:rPr>
          <w:rFonts w:ascii="Times New Roman" w:hAnsi="Times New Roman"/>
          <w:sz w:val="24"/>
          <w:szCs w:val="24"/>
        </w:rPr>
        <w:t xml:space="preserve"> prasībām. </w:t>
      </w:r>
      <w:r w:rsidRPr="0018017D">
        <w:rPr>
          <w:rFonts w:ascii="Times New Roman" w:hAnsi="Times New Roman"/>
          <w:i/>
          <w:sz w:val="24"/>
          <w:szCs w:val="24"/>
        </w:rPr>
        <w:t>(iekļauj LĪGUMĀ, ja IZPILDĪTĀJS piesaista apakšuzņēmējus)</w:t>
      </w:r>
    </w:p>
    <w:p w:rsidR="00101C54" w:rsidRPr="0018017D" w:rsidRDefault="00101C54" w:rsidP="0018017D">
      <w:pPr>
        <w:numPr>
          <w:ilvl w:val="1"/>
          <w:numId w:val="31"/>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IEPIRKUMA</w:t>
      </w:r>
      <w:r w:rsidRPr="0018017D">
        <w:rPr>
          <w:rFonts w:ascii="Times New Roman" w:hAnsi="Times New Roman"/>
          <w:sz w:val="24"/>
          <w:szCs w:val="24"/>
        </w:rPr>
        <w:t xml:space="preserve"> Pieteikumā minēto apakšuzņēmēju </w:t>
      </w:r>
      <w:r w:rsidRPr="0018017D">
        <w:rPr>
          <w:rFonts w:ascii="Times New Roman" w:hAnsi="Times New Roman"/>
          <w:i/>
          <w:sz w:val="24"/>
          <w:szCs w:val="24"/>
        </w:rPr>
        <w:t>(iekļauj LĪGUMĀ, ja IZPILDĪTĀJS piesaista apakšuzņēmējus)</w:t>
      </w:r>
      <w:r w:rsidRPr="0018017D">
        <w:rPr>
          <w:rFonts w:ascii="Times New Roman" w:hAnsi="Times New Roman"/>
          <w:sz w:val="24"/>
          <w:szCs w:val="24"/>
        </w:rPr>
        <w:t xml:space="preserve"> nomaiņu vai jaunu apakšuzņēmēju piesaistīšana rakstveidā jāsaskaņo ar </w:t>
      </w:r>
      <w:r w:rsidRPr="0018017D">
        <w:rPr>
          <w:rFonts w:ascii="Times New Roman" w:hAnsi="Times New Roman"/>
          <w:b/>
          <w:sz w:val="24"/>
          <w:szCs w:val="24"/>
        </w:rPr>
        <w:t>PASŪTĪTĀJU</w:t>
      </w:r>
      <w:r w:rsidRPr="0018017D">
        <w:rPr>
          <w:rFonts w:ascii="Times New Roman" w:hAnsi="Times New Roman"/>
          <w:sz w:val="24"/>
          <w:szCs w:val="24"/>
        </w:rPr>
        <w:t xml:space="preserve">. </w:t>
      </w:r>
    </w:p>
    <w:p w:rsidR="00101C54" w:rsidRPr="0018017D" w:rsidRDefault="00101C54" w:rsidP="0018017D">
      <w:pPr>
        <w:numPr>
          <w:ilvl w:val="1"/>
          <w:numId w:val="31"/>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8017D">
        <w:rPr>
          <w:rFonts w:ascii="Times New Roman" w:hAnsi="Times New Roman"/>
          <w:b/>
          <w:sz w:val="24"/>
          <w:szCs w:val="24"/>
        </w:rPr>
        <w:t>IZPILDĪTĀJS</w:t>
      </w:r>
      <w:r w:rsidRPr="0018017D">
        <w:rPr>
          <w:rFonts w:ascii="Times New Roman" w:hAnsi="Times New Roman"/>
          <w:sz w:val="24"/>
          <w:szCs w:val="24"/>
        </w:rPr>
        <w:t xml:space="preserve"> nav tiesīgs nodot savas tiesības vai pienākumus trešajai personai, tai skaitā citam apakšuzņēmējam, kā arī nomainīt piesaistītos apakšuzņēmējus</w:t>
      </w:r>
      <w:r w:rsidRPr="0018017D">
        <w:rPr>
          <w:rFonts w:ascii="Times New Roman" w:hAnsi="Times New Roman"/>
          <w:i/>
          <w:sz w:val="24"/>
          <w:szCs w:val="24"/>
        </w:rPr>
        <w:t xml:space="preserve"> (ja IZPILDĪTĀJS piesaista apakšuzņēmējus)</w:t>
      </w:r>
      <w:r w:rsidRPr="0018017D">
        <w:rPr>
          <w:rFonts w:ascii="Times New Roman" w:hAnsi="Times New Roman"/>
          <w:sz w:val="24"/>
          <w:szCs w:val="24"/>
        </w:rPr>
        <w:t xml:space="preserve"> bez </w:t>
      </w:r>
      <w:r w:rsidRPr="0018017D">
        <w:rPr>
          <w:rFonts w:ascii="Times New Roman" w:hAnsi="Times New Roman"/>
          <w:b/>
          <w:sz w:val="24"/>
          <w:szCs w:val="24"/>
        </w:rPr>
        <w:t>PASŪTĪTĀJA</w:t>
      </w:r>
      <w:r w:rsidRPr="0018017D">
        <w:rPr>
          <w:rFonts w:ascii="Times New Roman" w:hAnsi="Times New Roman"/>
          <w:sz w:val="24"/>
          <w:szCs w:val="24"/>
        </w:rPr>
        <w:t xml:space="preserve"> rakstiskas piekrišanas</w:t>
      </w:r>
      <w:r w:rsidRPr="0018017D">
        <w:rPr>
          <w:rFonts w:ascii="Times New Roman" w:hAnsi="Times New Roman"/>
          <w:i/>
          <w:sz w:val="24"/>
          <w:szCs w:val="24"/>
        </w:rPr>
        <w:t>.</w:t>
      </w:r>
    </w:p>
    <w:p w:rsidR="00101C54" w:rsidRPr="0068090E" w:rsidRDefault="00101C54" w:rsidP="0018017D">
      <w:pPr>
        <w:autoSpaceDE w:val="0"/>
        <w:autoSpaceDN w:val="0"/>
        <w:adjustRightInd w:val="0"/>
        <w:jc w:val="both"/>
      </w:pPr>
    </w:p>
    <w:p w:rsidR="00101C54" w:rsidRDefault="00101C54" w:rsidP="00936CB5">
      <w:pPr>
        <w:numPr>
          <w:ilvl w:val="0"/>
          <w:numId w:val="31"/>
        </w:numPr>
        <w:autoSpaceDE w:val="0"/>
        <w:autoSpaceDN w:val="0"/>
        <w:adjustRightInd w:val="0"/>
        <w:spacing w:after="0" w:line="240" w:lineRule="auto"/>
        <w:jc w:val="center"/>
        <w:rPr>
          <w:rFonts w:ascii="Times New Roman" w:hAnsi="Times New Roman"/>
          <w:b/>
          <w:sz w:val="24"/>
          <w:szCs w:val="24"/>
        </w:rPr>
      </w:pPr>
      <w:r w:rsidRPr="008F6EA2">
        <w:rPr>
          <w:rFonts w:ascii="Times New Roman" w:hAnsi="Times New Roman"/>
          <w:b/>
          <w:sz w:val="24"/>
          <w:szCs w:val="24"/>
        </w:rPr>
        <w:t>PUŠU MANTISKĀ ATBILDĪBA</w:t>
      </w:r>
    </w:p>
    <w:p w:rsidR="00101C54" w:rsidRPr="00936CB5" w:rsidRDefault="00101C54" w:rsidP="00936CB5">
      <w:pPr>
        <w:autoSpaceDE w:val="0"/>
        <w:autoSpaceDN w:val="0"/>
        <w:adjustRightInd w:val="0"/>
        <w:spacing w:after="0" w:line="240" w:lineRule="auto"/>
        <w:rPr>
          <w:rFonts w:ascii="Times New Roman" w:hAnsi="Times New Roman"/>
          <w:b/>
          <w:sz w:val="24"/>
          <w:szCs w:val="24"/>
        </w:rPr>
      </w:pPr>
    </w:p>
    <w:p w:rsidR="00101C54" w:rsidRPr="008F6EA2" w:rsidRDefault="00101C54" w:rsidP="0018017D">
      <w:pPr>
        <w:numPr>
          <w:ilvl w:val="0"/>
          <w:numId w:val="32"/>
        </w:numPr>
        <w:tabs>
          <w:tab w:val="left" w:pos="540"/>
        </w:tabs>
        <w:spacing w:after="0" w:line="240" w:lineRule="auto"/>
        <w:ind w:left="0" w:firstLine="0"/>
        <w:jc w:val="both"/>
        <w:rPr>
          <w:rFonts w:ascii="Times New Roman" w:hAnsi="Times New Roman"/>
          <w:sz w:val="24"/>
          <w:szCs w:val="24"/>
        </w:rPr>
      </w:pPr>
      <w:r w:rsidRPr="008F6EA2">
        <w:rPr>
          <w:rFonts w:ascii="Times New Roman" w:hAnsi="Times New Roman"/>
          <w:sz w:val="24"/>
          <w:szCs w:val="24"/>
        </w:rPr>
        <w:t xml:space="preserve">Par </w:t>
      </w:r>
      <w:r w:rsidRPr="008F6EA2">
        <w:rPr>
          <w:rFonts w:ascii="Times New Roman" w:hAnsi="Times New Roman"/>
          <w:b/>
          <w:sz w:val="24"/>
          <w:szCs w:val="24"/>
        </w:rPr>
        <w:t>LĪGUMĀ</w:t>
      </w:r>
      <w:r w:rsidRPr="008F6EA2">
        <w:rPr>
          <w:rFonts w:ascii="Times New Roman" w:hAnsi="Times New Roman"/>
          <w:sz w:val="24"/>
          <w:szCs w:val="24"/>
        </w:rPr>
        <w:t xml:space="preserve"> noteiktā kārtībā un laikā izpildīta un pieņemta </w:t>
      </w:r>
      <w:r w:rsidRPr="008F6EA2">
        <w:rPr>
          <w:rFonts w:ascii="Times New Roman" w:hAnsi="Times New Roman"/>
          <w:b/>
          <w:sz w:val="24"/>
          <w:szCs w:val="24"/>
        </w:rPr>
        <w:t>PAKALPOJUMA</w:t>
      </w:r>
      <w:r w:rsidRPr="008F6EA2">
        <w:rPr>
          <w:rFonts w:ascii="Times New Roman" w:hAnsi="Times New Roman"/>
          <w:sz w:val="24"/>
          <w:szCs w:val="24"/>
        </w:rPr>
        <w:t xml:space="preserve"> apmaksas termiņa kavējumu </w:t>
      </w:r>
      <w:r w:rsidRPr="008F6EA2">
        <w:rPr>
          <w:rFonts w:ascii="Times New Roman" w:hAnsi="Times New Roman"/>
          <w:b/>
          <w:sz w:val="24"/>
          <w:szCs w:val="24"/>
        </w:rPr>
        <w:t>PASŪTĪTĀJS</w:t>
      </w:r>
      <w:r w:rsidRPr="008F6EA2">
        <w:rPr>
          <w:rFonts w:ascii="Times New Roman" w:hAnsi="Times New Roman"/>
          <w:sz w:val="24"/>
          <w:szCs w:val="24"/>
        </w:rPr>
        <w:t xml:space="preserve"> maksā </w:t>
      </w:r>
      <w:r w:rsidRPr="008F6EA2">
        <w:rPr>
          <w:rFonts w:ascii="Times New Roman" w:hAnsi="Times New Roman"/>
          <w:b/>
          <w:sz w:val="24"/>
          <w:szCs w:val="24"/>
        </w:rPr>
        <w:t>IZPILDĪTĀJAM</w:t>
      </w:r>
      <w:r w:rsidRPr="008F6EA2">
        <w:rPr>
          <w:rFonts w:ascii="Times New Roman" w:hAnsi="Times New Roman"/>
          <w:sz w:val="24"/>
          <w:szCs w:val="24"/>
        </w:rPr>
        <w:t xml:space="preserve"> līgumsodu </w:t>
      </w:r>
      <w:r w:rsidRPr="008F6EA2">
        <w:rPr>
          <w:rFonts w:ascii="Times New Roman" w:hAnsi="Times New Roman"/>
          <w:color w:val="000000"/>
          <w:sz w:val="24"/>
          <w:szCs w:val="24"/>
        </w:rPr>
        <w:t>0,1%</w:t>
      </w:r>
      <w:r w:rsidRPr="008F6EA2">
        <w:rPr>
          <w:rFonts w:ascii="Times New Roman" w:hAnsi="Times New Roman"/>
          <w:sz w:val="24"/>
          <w:szCs w:val="24"/>
        </w:rPr>
        <w:t xml:space="preserve"> (nulle, komats, viena procenta) apmērā no savlaicīgi nesamaksātās summas par katru nokavēto dienu, </w:t>
      </w:r>
      <w:r w:rsidRPr="008F6EA2">
        <w:rPr>
          <w:rFonts w:ascii="Times New Roman" w:hAnsi="Times New Roman"/>
          <w:color w:val="000000"/>
          <w:sz w:val="24"/>
          <w:szCs w:val="24"/>
        </w:rPr>
        <w:t xml:space="preserve">bet ne vairāk kā 10% (desmit procenti) no kopējās </w:t>
      </w:r>
      <w:r w:rsidRPr="008F6EA2">
        <w:rPr>
          <w:rFonts w:ascii="Times New Roman" w:hAnsi="Times New Roman"/>
          <w:b/>
          <w:caps/>
          <w:color w:val="000000"/>
          <w:sz w:val="24"/>
          <w:szCs w:val="24"/>
        </w:rPr>
        <w:t>Līguma</w:t>
      </w:r>
      <w:r w:rsidRPr="008F6EA2">
        <w:rPr>
          <w:rFonts w:ascii="Times New Roman" w:hAnsi="Times New Roman"/>
          <w:color w:val="000000"/>
          <w:sz w:val="24"/>
          <w:szCs w:val="24"/>
        </w:rPr>
        <w:t xml:space="preserve"> summas.</w:t>
      </w:r>
      <w:r w:rsidRPr="008F6EA2">
        <w:rPr>
          <w:rFonts w:ascii="Times New Roman" w:hAnsi="Times New Roman"/>
          <w:sz w:val="24"/>
          <w:szCs w:val="24"/>
        </w:rPr>
        <w:t xml:space="preserve"> </w:t>
      </w:r>
    </w:p>
    <w:p w:rsidR="00101C54" w:rsidRPr="008F6EA2" w:rsidRDefault="00101C54" w:rsidP="0018017D">
      <w:pPr>
        <w:numPr>
          <w:ilvl w:val="0"/>
          <w:numId w:val="32"/>
        </w:numPr>
        <w:tabs>
          <w:tab w:val="left" w:pos="540"/>
        </w:tabs>
        <w:spacing w:after="0" w:line="240" w:lineRule="auto"/>
        <w:ind w:left="0" w:firstLine="0"/>
        <w:jc w:val="both"/>
        <w:rPr>
          <w:rFonts w:ascii="Times New Roman" w:hAnsi="Times New Roman"/>
          <w:sz w:val="24"/>
          <w:szCs w:val="24"/>
        </w:rPr>
      </w:pPr>
      <w:r w:rsidRPr="008F6EA2">
        <w:rPr>
          <w:rFonts w:ascii="Times New Roman" w:hAnsi="Times New Roman"/>
          <w:sz w:val="24"/>
          <w:szCs w:val="24"/>
        </w:rPr>
        <w:t xml:space="preserve">Par </w:t>
      </w:r>
      <w:r w:rsidRPr="008F6EA2">
        <w:rPr>
          <w:rFonts w:ascii="Times New Roman" w:hAnsi="Times New Roman"/>
          <w:b/>
          <w:bCs/>
          <w:sz w:val="24"/>
          <w:szCs w:val="24"/>
        </w:rPr>
        <w:t xml:space="preserve">PAKALPOJUMA </w:t>
      </w:r>
      <w:r w:rsidRPr="008F6EA2">
        <w:rPr>
          <w:rFonts w:ascii="Times New Roman" w:hAnsi="Times New Roman"/>
          <w:bCs/>
          <w:sz w:val="24"/>
          <w:szCs w:val="24"/>
        </w:rPr>
        <w:t>izpildes</w:t>
      </w:r>
      <w:r w:rsidRPr="008F6EA2">
        <w:rPr>
          <w:rFonts w:ascii="Times New Roman" w:hAnsi="Times New Roman"/>
          <w:sz w:val="24"/>
          <w:szCs w:val="24"/>
        </w:rPr>
        <w:t xml:space="preserve"> kavējumu </w:t>
      </w:r>
      <w:r w:rsidRPr="008F6EA2">
        <w:rPr>
          <w:rFonts w:ascii="Times New Roman" w:hAnsi="Times New Roman"/>
          <w:b/>
          <w:bCs/>
          <w:sz w:val="24"/>
          <w:szCs w:val="24"/>
        </w:rPr>
        <w:t xml:space="preserve">PASŪTĪTĀJS </w:t>
      </w:r>
      <w:r w:rsidRPr="008F6EA2">
        <w:rPr>
          <w:rFonts w:ascii="Times New Roman" w:hAnsi="Times New Roman"/>
          <w:bCs/>
          <w:sz w:val="24"/>
          <w:szCs w:val="24"/>
        </w:rPr>
        <w:t xml:space="preserve">ir tiesīgs </w:t>
      </w:r>
      <w:r w:rsidRPr="008F6EA2">
        <w:rPr>
          <w:rFonts w:ascii="Times New Roman" w:hAnsi="Times New Roman"/>
          <w:b/>
          <w:bCs/>
          <w:sz w:val="24"/>
          <w:szCs w:val="24"/>
        </w:rPr>
        <w:t xml:space="preserve">IZPILDĪTĀJAM </w:t>
      </w:r>
      <w:r w:rsidRPr="008F6EA2">
        <w:rPr>
          <w:rFonts w:ascii="Times New Roman" w:hAnsi="Times New Roman"/>
          <w:bCs/>
          <w:sz w:val="24"/>
          <w:szCs w:val="24"/>
        </w:rPr>
        <w:t>piemērot</w:t>
      </w:r>
      <w:r w:rsidRPr="008F6EA2">
        <w:rPr>
          <w:rFonts w:ascii="Times New Roman" w:hAnsi="Times New Roman"/>
          <w:b/>
          <w:bCs/>
          <w:sz w:val="24"/>
          <w:szCs w:val="24"/>
        </w:rPr>
        <w:t xml:space="preserve"> </w:t>
      </w:r>
      <w:r w:rsidRPr="008F6EA2">
        <w:rPr>
          <w:rFonts w:ascii="Times New Roman" w:hAnsi="Times New Roman"/>
          <w:sz w:val="24"/>
          <w:szCs w:val="24"/>
        </w:rPr>
        <w:t xml:space="preserve">līgumsodu 0,1% (nulle, komats, viena procenta) apmērā no kopējās </w:t>
      </w:r>
      <w:r w:rsidRPr="008F6EA2">
        <w:rPr>
          <w:rFonts w:ascii="Times New Roman" w:hAnsi="Times New Roman"/>
          <w:b/>
          <w:caps/>
          <w:sz w:val="24"/>
          <w:szCs w:val="24"/>
        </w:rPr>
        <w:t>LĪGUMA</w:t>
      </w:r>
      <w:r w:rsidRPr="008F6EA2">
        <w:rPr>
          <w:rFonts w:ascii="Times New Roman" w:hAnsi="Times New Roman"/>
          <w:sz w:val="24"/>
          <w:szCs w:val="24"/>
        </w:rPr>
        <w:t xml:space="preserve"> summas par katru nokavēto dienu</w:t>
      </w:r>
      <w:r w:rsidRPr="008F6EA2">
        <w:rPr>
          <w:rFonts w:ascii="Times New Roman" w:hAnsi="Times New Roman"/>
          <w:color w:val="000000"/>
          <w:sz w:val="24"/>
          <w:szCs w:val="24"/>
        </w:rPr>
        <w:t xml:space="preserve">, bet ne vairāk kā 10% (desmit procenti) no kopējās </w:t>
      </w:r>
      <w:r w:rsidRPr="008F6EA2">
        <w:rPr>
          <w:rFonts w:ascii="Times New Roman" w:hAnsi="Times New Roman"/>
          <w:b/>
          <w:caps/>
          <w:color w:val="000000"/>
          <w:sz w:val="24"/>
          <w:szCs w:val="24"/>
        </w:rPr>
        <w:t>Līguma</w:t>
      </w:r>
      <w:r w:rsidRPr="008F6EA2">
        <w:rPr>
          <w:rFonts w:ascii="Times New Roman" w:hAnsi="Times New Roman"/>
          <w:color w:val="000000"/>
          <w:sz w:val="24"/>
          <w:szCs w:val="24"/>
        </w:rPr>
        <w:t xml:space="preserve"> summas. </w:t>
      </w:r>
    </w:p>
    <w:p w:rsidR="00101C54" w:rsidRPr="008F6EA2" w:rsidRDefault="00101C54" w:rsidP="0018017D">
      <w:pPr>
        <w:numPr>
          <w:ilvl w:val="0"/>
          <w:numId w:val="32"/>
        </w:numPr>
        <w:tabs>
          <w:tab w:val="left" w:pos="540"/>
        </w:tabs>
        <w:spacing w:after="0" w:line="240" w:lineRule="auto"/>
        <w:ind w:left="0" w:firstLine="0"/>
        <w:jc w:val="both"/>
        <w:rPr>
          <w:rFonts w:ascii="Times New Roman" w:hAnsi="Times New Roman"/>
          <w:sz w:val="24"/>
          <w:szCs w:val="24"/>
        </w:rPr>
      </w:pPr>
      <w:r w:rsidRPr="008F6EA2">
        <w:rPr>
          <w:rFonts w:ascii="Times New Roman" w:hAnsi="Times New Roman"/>
          <w:sz w:val="24"/>
          <w:szCs w:val="24"/>
        </w:rPr>
        <w:t xml:space="preserve">Ja </w:t>
      </w:r>
      <w:r w:rsidRPr="008F6EA2">
        <w:rPr>
          <w:rFonts w:ascii="Times New Roman" w:hAnsi="Times New Roman"/>
          <w:b/>
          <w:sz w:val="24"/>
          <w:szCs w:val="24"/>
        </w:rPr>
        <w:t>LĪGUMĀ</w:t>
      </w:r>
      <w:r w:rsidRPr="008F6EA2">
        <w:rPr>
          <w:rFonts w:ascii="Times New Roman" w:hAnsi="Times New Roman"/>
          <w:sz w:val="24"/>
          <w:szCs w:val="24"/>
        </w:rPr>
        <w:t xml:space="preserve"> noteiktajā kārtībā </w:t>
      </w:r>
      <w:r w:rsidRPr="008F6EA2">
        <w:rPr>
          <w:rFonts w:ascii="Times New Roman" w:hAnsi="Times New Roman"/>
          <w:b/>
          <w:sz w:val="24"/>
          <w:szCs w:val="24"/>
        </w:rPr>
        <w:t>PASŪTĪTĀJS</w:t>
      </w:r>
      <w:r w:rsidRPr="008F6EA2">
        <w:rPr>
          <w:rFonts w:ascii="Times New Roman" w:hAnsi="Times New Roman"/>
          <w:sz w:val="24"/>
          <w:szCs w:val="24"/>
        </w:rPr>
        <w:t xml:space="preserve"> nav pieņēmis </w:t>
      </w:r>
      <w:r w:rsidRPr="008F6EA2">
        <w:rPr>
          <w:rFonts w:ascii="Times New Roman" w:hAnsi="Times New Roman"/>
          <w:b/>
          <w:sz w:val="24"/>
          <w:szCs w:val="24"/>
        </w:rPr>
        <w:t xml:space="preserve">PAKALPOJUMU </w:t>
      </w:r>
      <w:r w:rsidRPr="008F6EA2">
        <w:rPr>
          <w:rFonts w:ascii="Times New Roman" w:hAnsi="Times New Roman"/>
          <w:sz w:val="24"/>
          <w:szCs w:val="24"/>
        </w:rPr>
        <w:t xml:space="preserve">sakarā ar to, ka tas neatbilst </w:t>
      </w:r>
      <w:r w:rsidRPr="008F6EA2">
        <w:rPr>
          <w:rFonts w:ascii="Times New Roman" w:hAnsi="Times New Roman"/>
          <w:b/>
          <w:sz w:val="24"/>
          <w:szCs w:val="24"/>
        </w:rPr>
        <w:t>LĪGUMĀ</w:t>
      </w:r>
      <w:r w:rsidRPr="008F6EA2">
        <w:rPr>
          <w:rFonts w:ascii="Times New Roman" w:hAnsi="Times New Roman"/>
          <w:sz w:val="24"/>
          <w:szCs w:val="24"/>
        </w:rPr>
        <w:t xml:space="preserve"> un tā pielikumos minētajiem nosacījumiem, vai gadījumā, ja </w:t>
      </w:r>
      <w:r w:rsidRPr="008F6EA2">
        <w:rPr>
          <w:rFonts w:ascii="Times New Roman" w:hAnsi="Times New Roman"/>
          <w:b/>
          <w:sz w:val="24"/>
          <w:szCs w:val="24"/>
        </w:rPr>
        <w:t>IZPILDĪTĀJS</w:t>
      </w:r>
      <w:r w:rsidRPr="008F6EA2">
        <w:rPr>
          <w:rFonts w:ascii="Times New Roman" w:hAnsi="Times New Roman"/>
          <w:sz w:val="24"/>
          <w:szCs w:val="24"/>
        </w:rPr>
        <w:t xml:space="preserve"> nepilda </w:t>
      </w:r>
      <w:r w:rsidRPr="008F6EA2">
        <w:rPr>
          <w:rFonts w:ascii="Times New Roman" w:hAnsi="Times New Roman"/>
          <w:b/>
          <w:sz w:val="24"/>
          <w:szCs w:val="24"/>
        </w:rPr>
        <w:t>LĪGUMĀ</w:t>
      </w:r>
      <w:r w:rsidRPr="008F6EA2">
        <w:rPr>
          <w:rFonts w:ascii="Times New Roman" w:hAnsi="Times New Roman"/>
          <w:sz w:val="24"/>
          <w:szCs w:val="24"/>
        </w:rPr>
        <w:t xml:space="preserve"> noteiktās saistības vispār, </w:t>
      </w:r>
      <w:r w:rsidRPr="008F6EA2">
        <w:rPr>
          <w:rFonts w:ascii="Times New Roman" w:hAnsi="Times New Roman"/>
          <w:b/>
          <w:sz w:val="24"/>
          <w:szCs w:val="24"/>
        </w:rPr>
        <w:t>PASŪTĪTĀJS</w:t>
      </w:r>
      <w:r w:rsidRPr="008F6EA2">
        <w:rPr>
          <w:rFonts w:ascii="Times New Roman" w:hAnsi="Times New Roman"/>
          <w:sz w:val="24"/>
          <w:szCs w:val="24"/>
        </w:rPr>
        <w:t xml:space="preserve"> ir tiesīgs </w:t>
      </w:r>
      <w:r w:rsidRPr="008F6EA2">
        <w:rPr>
          <w:rFonts w:ascii="Times New Roman" w:hAnsi="Times New Roman"/>
          <w:b/>
          <w:sz w:val="24"/>
          <w:szCs w:val="24"/>
        </w:rPr>
        <w:t>IZPILDĪTĀJAM</w:t>
      </w:r>
      <w:r w:rsidRPr="008F6EA2">
        <w:rPr>
          <w:rFonts w:ascii="Times New Roman" w:hAnsi="Times New Roman"/>
          <w:sz w:val="24"/>
          <w:szCs w:val="24"/>
        </w:rPr>
        <w:t xml:space="preserve"> piemērot līgumsodu 10% (desmit procentu) apmērā no kopējās </w:t>
      </w:r>
      <w:r w:rsidRPr="008F6EA2">
        <w:rPr>
          <w:rFonts w:ascii="Times New Roman" w:hAnsi="Times New Roman"/>
          <w:b/>
          <w:sz w:val="24"/>
          <w:szCs w:val="24"/>
        </w:rPr>
        <w:t>LĪGUMA</w:t>
      </w:r>
      <w:r w:rsidRPr="008F6EA2">
        <w:rPr>
          <w:rFonts w:ascii="Times New Roman" w:hAnsi="Times New Roman"/>
          <w:sz w:val="24"/>
          <w:szCs w:val="24"/>
        </w:rPr>
        <w:t xml:space="preserve"> summas. </w:t>
      </w:r>
    </w:p>
    <w:p w:rsidR="00101C54" w:rsidRPr="008F6EA2" w:rsidRDefault="00101C54" w:rsidP="0018017D">
      <w:pPr>
        <w:numPr>
          <w:ilvl w:val="0"/>
          <w:numId w:val="32"/>
        </w:numPr>
        <w:tabs>
          <w:tab w:val="left" w:pos="540"/>
        </w:tabs>
        <w:spacing w:after="0" w:line="240" w:lineRule="auto"/>
        <w:ind w:left="0" w:firstLine="0"/>
        <w:jc w:val="both"/>
        <w:rPr>
          <w:rFonts w:ascii="Times New Roman" w:hAnsi="Times New Roman"/>
          <w:sz w:val="24"/>
          <w:szCs w:val="24"/>
        </w:rPr>
      </w:pPr>
      <w:r w:rsidRPr="008F6EA2">
        <w:rPr>
          <w:rFonts w:ascii="Times New Roman" w:hAnsi="Times New Roman"/>
          <w:b/>
          <w:caps/>
          <w:sz w:val="24"/>
          <w:szCs w:val="24"/>
        </w:rPr>
        <w:t>Puses</w:t>
      </w:r>
      <w:r w:rsidRPr="008F6EA2">
        <w:rPr>
          <w:rFonts w:ascii="Times New Roman" w:hAnsi="Times New Roman"/>
          <w:sz w:val="24"/>
          <w:szCs w:val="24"/>
        </w:rPr>
        <w:t xml:space="preserve"> apņemas nekavējoties rakstveidā informēt viena otru par jebkādām grūtībām šī </w:t>
      </w:r>
      <w:r w:rsidRPr="008F6EA2">
        <w:rPr>
          <w:rFonts w:ascii="Times New Roman" w:hAnsi="Times New Roman"/>
          <w:b/>
          <w:caps/>
          <w:sz w:val="24"/>
          <w:szCs w:val="24"/>
        </w:rPr>
        <w:t>Līguma</w:t>
      </w:r>
      <w:r w:rsidRPr="008F6EA2">
        <w:rPr>
          <w:rFonts w:ascii="Times New Roman" w:hAnsi="Times New Roman"/>
          <w:sz w:val="24"/>
          <w:szCs w:val="24"/>
        </w:rPr>
        <w:t xml:space="preserve"> izpildes procesā, kas varētu aizkavēt savlaicīgu </w:t>
      </w:r>
      <w:r w:rsidRPr="008F6EA2">
        <w:rPr>
          <w:rFonts w:ascii="Times New Roman" w:hAnsi="Times New Roman"/>
          <w:b/>
          <w:sz w:val="24"/>
          <w:szCs w:val="24"/>
        </w:rPr>
        <w:t>PAKALPOJUMA</w:t>
      </w:r>
      <w:r w:rsidRPr="008F6EA2">
        <w:rPr>
          <w:rFonts w:ascii="Times New Roman" w:hAnsi="Times New Roman"/>
          <w:sz w:val="24"/>
          <w:szCs w:val="24"/>
        </w:rPr>
        <w:t xml:space="preserve"> veikšanu un </w:t>
      </w:r>
      <w:r w:rsidRPr="008F6EA2">
        <w:rPr>
          <w:rFonts w:ascii="Times New Roman" w:hAnsi="Times New Roman"/>
          <w:b/>
          <w:caps/>
          <w:sz w:val="24"/>
          <w:szCs w:val="24"/>
        </w:rPr>
        <w:t>Līguma</w:t>
      </w:r>
      <w:r w:rsidRPr="008F6EA2">
        <w:rPr>
          <w:rFonts w:ascii="Times New Roman" w:hAnsi="Times New Roman"/>
          <w:sz w:val="24"/>
          <w:szCs w:val="24"/>
        </w:rPr>
        <w:t xml:space="preserve"> izpildi.</w:t>
      </w:r>
    </w:p>
    <w:p w:rsidR="00101C54" w:rsidRPr="008F6EA2" w:rsidRDefault="00101C54" w:rsidP="0018017D">
      <w:pPr>
        <w:numPr>
          <w:ilvl w:val="0"/>
          <w:numId w:val="32"/>
        </w:numPr>
        <w:tabs>
          <w:tab w:val="left" w:pos="540"/>
        </w:tabs>
        <w:spacing w:after="0" w:line="240" w:lineRule="auto"/>
        <w:ind w:left="0" w:firstLine="0"/>
        <w:jc w:val="both"/>
        <w:rPr>
          <w:rFonts w:ascii="Times New Roman" w:hAnsi="Times New Roman"/>
          <w:sz w:val="24"/>
          <w:szCs w:val="24"/>
        </w:rPr>
      </w:pPr>
      <w:r w:rsidRPr="008F6EA2">
        <w:rPr>
          <w:rFonts w:ascii="Times New Roman" w:hAnsi="Times New Roman"/>
          <w:b/>
          <w:sz w:val="24"/>
          <w:szCs w:val="24"/>
        </w:rPr>
        <w:t>IZPILDĪTĀJS</w:t>
      </w:r>
      <w:r w:rsidRPr="008F6EA2">
        <w:rPr>
          <w:rFonts w:ascii="Times New Roman" w:hAnsi="Times New Roman"/>
          <w:sz w:val="24"/>
          <w:szCs w:val="24"/>
        </w:rPr>
        <w:t xml:space="preserve"> uzņemas materiālo atbildību par </w:t>
      </w:r>
      <w:r w:rsidRPr="008F6EA2">
        <w:rPr>
          <w:rFonts w:ascii="Times New Roman" w:hAnsi="Times New Roman"/>
          <w:b/>
          <w:sz w:val="24"/>
          <w:szCs w:val="24"/>
        </w:rPr>
        <w:t>PASŪTĪTĀJAM</w:t>
      </w:r>
      <w:r w:rsidRPr="008F6EA2">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F6EA2">
        <w:rPr>
          <w:rFonts w:ascii="Times New Roman" w:hAnsi="Times New Roman"/>
          <w:b/>
          <w:sz w:val="24"/>
          <w:szCs w:val="24"/>
        </w:rPr>
        <w:t>IZPILDĪTĀJA</w:t>
      </w:r>
      <w:r w:rsidRPr="008F6EA2">
        <w:rPr>
          <w:rFonts w:ascii="Times New Roman" w:hAnsi="Times New Roman"/>
          <w:sz w:val="24"/>
          <w:szCs w:val="24"/>
        </w:rPr>
        <w:t xml:space="preserve"> darbības vai bezdarbības rezultātā radušies </w:t>
      </w:r>
      <w:r w:rsidRPr="008F6EA2">
        <w:rPr>
          <w:rFonts w:ascii="Times New Roman" w:hAnsi="Times New Roman"/>
          <w:b/>
          <w:sz w:val="24"/>
          <w:szCs w:val="24"/>
        </w:rPr>
        <w:t>PASŪTĪTĀJAM</w:t>
      </w:r>
      <w:r w:rsidRPr="008F6EA2">
        <w:rPr>
          <w:rFonts w:ascii="Times New Roman" w:hAnsi="Times New Roman"/>
          <w:sz w:val="24"/>
          <w:szCs w:val="24"/>
        </w:rPr>
        <w:t xml:space="preserve"> un/vai trešajām personām.</w:t>
      </w:r>
    </w:p>
    <w:p w:rsidR="00101C54" w:rsidRPr="0068090E" w:rsidRDefault="00101C54" w:rsidP="00325DFA">
      <w:pPr>
        <w:autoSpaceDE w:val="0"/>
        <w:autoSpaceDN w:val="0"/>
        <w:adjustRightInd w:val="0"/>
        <w:rPr>
          <w:b/>
          <w:bCs/>
          <w:caps/>
        </w:rPr>
      </w:pPr>
    </w:p>
    <w:p w:rsidR="00101C54" w:rsidRDefault="00101C54" w:rsidP="00A4110D">
      <w:pPr>
        <w:numPr>
          <w:ilvl w:val="0"/>
          <w:numId w:val="27"/>
        </w:numPr>
        <w:autoSpaceDE w:val="0"/>
        <w:autoSpaceDN w:val="0"/>
        <w:adjustRightInd w:val="0"/>
        <w:spacing w:after="0" w:line="240" w:lineRule="auto"/>
        <w:jc w:val="center"/>
        <w:rPr>
          <w:rFonts w:ascii="Times New Roman" w:hAnsi="Times New Roman"/>
          <w:b/>
          <w:bCs/>
          <w:caps/>
          <w:sz w:val="24"/>
          <w:szCs w:val="24"/>
        </w:rPr>
      </w:pPr>
      <w:r w:rsidRPr="00F84F91">
        <w:rPr>
          <w:rFonts w:ascii="Times New Roman" w:hAnsi="Times New Roman"/>
          <w:b/>
          <w:bCs/>
          <w:caps/>
          <w:sz w:val="24"/>
          <w:szCs w:val="24"/>
        </w:rPr>
        <w:t>LĪGUMA GROZĪŠANA un izbeigšana</w:t>
      </w:r>
    </w:p>
    <w:p w:rsidR="00101C54" w:rsidRPr="00F84F91" w:rsidRDefault="00101C54" w:rsidP="00A4110D">
      <w:pPr>
        <w:autoSpaceDE w:val="0"/>
        <w:autoSpaceDN w:val="0"/>
        <w:adjustRightInd w:val="0"/>
        <w:spacing w:after="0" w:line="240" w:lineRule="auto"/>
        <w:ind w:left="1080"/>
        <w:rPr>
          <w:rFonts w:ascii="Times New Roman" w:hAnsi="Times New Roman"/>
          <w:b/>
          <w:bCs/>
          <w:caps/>
          <w:sz w:val="24"/>
          <w:szCs w:val="24"/>
        </w:rPr>
      </w:pPr>
    </w:p>
    <w:p w:rsidR="00101C54" w:rsidRPr="00F84F91" w:rsidRDefault="00101C54" w:rsidP="0018017D">
      <w:pPr>
        <w:numPr>
          <w:ilvl w:val="1"/>
          <w:numId w:val="27"/>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b/>
          <w:caps/>
          <w:sz w:val="24"/>
          <w:szCs w:val="24"/>
        </w:rPr>
        <w:t>PUSĒM</w:t>
      </w:r>
      <w:r w:rsidRPr="00F84F91">
        <w:rPr>
          <w:rFonts w:ascii="Times New Roman" w:hAnsi="Times New Roman"/>
          <w:caps/>
          <w:sz w:val="24"/>
          <w:szCs w:val="24"/>
        </w:rPr>
        <w:t xml:space="preserve">, </w:t>
      </w:r>
      <w:r w:rsidRPr="00F84F91">
        <w:rPr>
          <w:rFonts w:ascii="Times New Roman" w:hAnsi="Times New Roman"/>
          <w:sz w:val="24"/>
          <w:szCs w:val="24"/>
        </w:rPr>
        <w:t xml:space="preserve">savstarpēji rakstveidā vienojoties, ir tiesības izdarīt nebūtiskus </w:t>
      </w:r>
      <w:r w:rsidRPr="00F84F91">
        <w:rPr>
          <w:rFonts w:ascii="Times New Roman" w:hAnsi="Times New Roman"/>
          <w:b/>
          <w:sz w:val="24"/>
          <w:szCs w:val="24"/>
        </w:rPr>
        <w:t>LĪGUMA</w:t>
      </w:r>
      <w:r w:rsidRPr="00F84F91">
        <w:rPr>
          <w:rFonts w:ascii="Times New Roman" w:hAnsi="Times New Roman"/>
          <w:sz w:val="24"/>
          <w:szCs w:val="24"/>
        </w:rPr>
        <w:t xml:space="preserve"> grozījumus. </w:t>
      </w:r>
      <w:r w:rsidRPr="00F84F91">
        <w:rPr>
          <w:rFonts w:ascii="Times New Roman" w:hAnsi="Times New Roman"/>
          <w:b/>
          <w:sz w:val="24"/>
          <w:szCs w:val="24"/>
        </w:rPr>
        <w:t>LĪGUMA</w:t>
      </w:r>
      <w:r w:rsidRPr="00F84F91">
        <w:rPr>
          <w:rFonts w:ascii="Times New Roman" w:hAnsi="Times New Roman"/>
          <w:sz w:val="24"/>
          <w:szCs w:val="24"/>
        </w:rPr>
        <w:t xml:space="preserve"> grozījumi ir neatņemama </w:t>
      </w:r>
      <w:r w:rsidRPr="00F84F91">
        <w:rPr>
          <w:rFonts w:ascii="Times New Roman" w:hAnsi="Times New Roman"/>
          <w:b/>
          <w:sz w:val="24"/>
          <w:szCs w:val="24"/>
        </w:rPr>
        <w:t>LĪGUMA</w:t>
      </w:r>
      <w:r w:rsidRPr="00F84F91">
        <w:rPr>
          <w:rFonts w:ascii="Times New Roman" w:hAnsi="Times New Roman"/>
          <w:sz w:val="24"/>
          <w:szCs w:val="24"/>
        </w:rPr>
        <w:t xml:space="preserve"> sastāvdaļa.</w:t>
      </w:r>
    </w:p>
    <w:p w:rsidR="00101C54" w:rsidRPr="00F84F91" w:rsidRDefault="00101C54" w:rsidP="0018017D">
      <w:pPr>
        <w:numPr>
          <w:ilvl w:val="1"/>
          <w:numId w:val="27"/>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b/>
          <w:caps/>
          <w:sz w:val="24"/>
          <w:szCs w:val="24"/>
        </w:rPr>
        <w:t>Līguma</w:t>
      </w:r>
      <w:r w:rsidRPr="00F84F91">
        <w:rPr>
          <w:rFonts w:ascii="Times New Roman" w:hAnsi="Times New Roman"/>
          <w:b/>
          <w:sz w:val="24"/>
          <w:szCs w:val="24"/>
        </w:rPr>
        <w:t xml:space="preserve"> </w:t>
      </w:r>
      <w:r w:rsidRPr="00F84F91">
        <w:rPr>
          <w:rFonts w:ascii="Times New Roman" w:hAnsi="Times New Roman"/>
          <w:sz w:val="24"/>
          <w:szCs w:val="24"/>
        </w:rPr>
        <w:t xml:space="preserve">darbības laikā </w:t>
      </w:r>
      <w:r w:rsidRPr="00F84F91">
        <w:rPr>
          <w:rFonts w:ascii="Times New Roman" w:hAnsi="Times New Roman"/>
          <w:b/>
          <w:caps/>
          <w:sz w:val="24"/>
          <w:szCs w:val="24"/>
        </w:rPr>
        <w:t>Puses</w:t>
      </w:r>
      <w:r w:rsidRPr="00F84F91">
        <w:rPr>
          <w:rFonts w:ascii="Times New Roman" w:hAnsi="Times New Roman"/>
          <w:sz w:val="24"/>
          <w:szCs w:val="24"/>
        </w:rPr>
        <w:t xml:space="preserve"> nav tiesīgas veikt būtiskus </w:t>
      </w:r>
      <w:r w:rsidRPr="00F84F91">
        <w:rPr>
          <w:rFonts w:ascii="Times New Roman" w:hAnsi="Times New Roman"/>
          <w:b/>
          <w:caps/>
          <w:sz w:val="24"/>
          <w:szCs w:val="24"/>
        </w:rPr>
        <w:t>Līguma</w:t>
      </w:r>
      <w:r w:rsidRPr="00F84F91">
        <w:rPr>
          <w:rFonts w:ascii="Times New Roman" w:hAnsi="Times New Roman"/>
          <w:sz w:val="24"/>
          <w:szCs w:val="24"/>
        </w:rPr>
        <w:t xml:space="preserve"> grozījumus, izņemot Publisko iepirkuma likuma 67.</w:t>
      </w:r>
      <w:r w:rsidRPr="00F84F91">
        <w:rPr>
          <w:rFonts w:ascii="Times New Roman" w:hAnsi="Times New Roman"/>
          <w:sz w:val="24"/>
          <w:szCs w:val="24"/>
          <w:vertAlign w:val="superscript"/>
        </w:rPr>
        <w:t>1</w:t>
      </w:r>
      <w:r w:rsidRPr="00F84F91">
        <w:rPr>
          <w:rFonts w:ascii="Times New Roman" w:hAnsi="Times New Roman"/>
          <w:sz w:val="24"/>
          <w:szCs w:val="24"/>
        </w:rPr>
        <w:t xml:space="preserve"> panta otrajā daļā noteiktajos gadījumos. Par būtiskiem </w:t>
      </w:r>
      <w:r w:rsidRPr="00F84F91">
        <w:rPr>
          <w:rFonts w:ascii="Times New Roman" w:hAnsi="Times New Roman"/>
          <w:b/>
          <w:caps/>
          <w:sz w:val="24"/>
          <w:szCs w:val="24"/>
        </w:rPr>
        <w:t>Līguma</w:t>
      </w:r>
      <w:r w:rsidRPr="00F84F91">
        <w:rPr>
          <w:rFonts w:ascii="Times New Roman" w:hAnsi="Times New Roman"/>
          <w:sz w:val="24"/>
          <w:szCs w:val="24"/>
        </w:rPr>
        <w:t xml:space="preserve"> grozījumiem ir atzīstami tādi grozījumi, kas atbilst Publisko iepirkuma likuma 67.</w:t>
      </w:r>
      <w:r w:rsidRPr="00F84F91">
        <w:rPr>
          <w:rFonts w:ascii="Times New Roman" w:hAnsi="Times New Roman"/>
          <w:sz w:val="24"/>
          <w:szCs w:val="24"/>
          <w:vertAlign w:val="superscript"/>
        </w:rPr>
        <w:t>1</w:t>
      </w:r>
      <w:r w:rsidRPr="00F84F91">
        <w:rPr>
          <w:rFonts w:ascii="Times New Roman" w:hAnsi="Times New Roman"/>
          <w:sz w:val="24"/>
          <w:szCs w:val="24"/>
        </w:rPr>
        <w:t xml:space="preserve"> panta trešās daļas regulējumam. </w:t>
      </w:r>
      <w:r w:rsidRPr="00F84F91">
        <w:rPr>
          <w:rFonts w:ascii="Times New Roman" w:hAnsi="Times New Roman"/>
          <w:b/>
          <w:caps/>
          <w:sz w:val="24"/>
          <w:szCs w:val="24"/>
        </w:rPr>
        <w:t>Līguma</w:t>
      </w:r>
      <w:r w:rsidRPr="00F84F91">
        <w:rPr>
          <w:rFonts w:ascii="Times New Roman" w:hAnsi="Times New Roman"/>
          <w:b/>
          <w:sz w:val="24"/>
          <w:szCs w:val="24"/>
        </w:rPr>
        <w:t xml:space="preserve"> </w:t>
      </w:r>
      <w:r w:rsidRPr="00F84F91">
        <w:rPr>
          <w:rFonts w:ascii="Times New Roman" w:hAnsi="Times New Roman"/>
          <w:sz w:val="24"/>
          <w:szCs w:val="24"/>
        </w:rPr>
        <w:t xml:space="preserve">darbības laikā ir pieļaujami </w:t>
      </w:r>
      <w:r w:rsidRPr="00F84F91">
        <w:rPr>
          <w:rFonts w:ascii="Times New Roman" w:hAnsi="Times New Roman"/>
          <w:b/>
          <w:caps/>
          <w:sz w:val="24"/>
          <w:szCs w:val="24"/>
        </w:rPr>
        <w:t>Līguma</w:t>
      </w:r>
      <w:r w:rsidRPr="00F84F91">
        <w:rPr>
          <w:rFonts w:ascii="Times New Roman" w:hAnsi="Times New Roman"/>
          <w:sz w:val="24"/>
          <w:szCs w:val="24"/>
        </w:rPr>
        <w:t xml:space="preserve"> grozījumi, kas tiek veikti Publisko iepirkuma likuma 67.</w:t>
      </w:r>
      <w:r w:rsidRPr="00F84F91">
        <w:rPr>
          <w:rFonts w:ascii="Times New Roman" w:hAnsi="Times New Roman"/>
          <w:sz w:val="24"/>
          <w:szCs w:val="24"/>
          <w:vertAlign w:val="superscript"/>
        </w:rPr>
        <w:t>1</w:t>
      </w:r>
      <w:r w:rsidRPr="00F84F91">
        <w:rPr>
          <w:rFonts w:ascii="Times New Roman" w:hAnsi="Times New Roman"/>
          <w:sz w:val="24"/>
          <w:szCs w:val="24"/>
        </w:rPr>
        <w:t xml:space="preserve"> panta ceturtajā daļā minētajā gadījumā. </w:t>
      </w:r>
    </w:p>
    <w:p w:rsidR="00101C54" w:rsidRPr="00F84F91" w:rsidRDefault="00101C54" w:rsidP="0018017D">
      <w:pPr>
        <w:numPr>
          <w:ilvl w:val="1"/>
          <w:numId w:val="27"/>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b/>
          <w:sz w:val="24"/>
          <w:szCs w:val="24"/>
        </w:rPr>
        <w:t>LĪGUMS</w:t>
      </w:r>
      <w:r w:rsidRPr="00F84F91">
        <w:rPr>
          <w:rFonts w:ascii="Times New Roman" w:hAnsi="Times New Roman"/>
          <w:sz w:val="24"/>
          <w:szCs w:val="24"/>
        </w:rPr>
        <w:t xml:space="preserve"> var tikt izbeigts pirms termiņa, </w:t>
      </w:r>
      <w:r w:rsidRPr="00F84F91">
        <w:rPr>
          <w:rFonts w:ascii="Times New Roman" w:hAnsi="Times New Roman"/>
          <w:b/>
          <w:sz w:val="24"/>
          <w:szCs w:val="24"/>
        </w:rPr>
        <w:t>PUSĒM</w:t>
      </w:r>
      <w:r w:rsidRPr="00F84F91">
        <w:rPr>
          <w:rFonts w:ascii="Times New Roman" w:hAnsi="Times New Roman"/>
          <w:sz w:val="24"/>
          <w:szCs w:val="24"/>
        </w:rPr>
        <w:t xml:space="preserve"> par to savstarpēji rakstveidā vienojoties.</w:t>
      </w:r>
    </w:p>
    <w:p w:rsidR="00101C54" w:rsidRPr="00F84F91" w:rsidRDefault="00101C54" w:rsidP="0018017D">
      <w:pPr>
        <w:numPr>
          <w:ilvl w:val="1"/>
          <w:numId w:val="27"/>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b/>
          <w:sz w:val="24"/>
          <w:szCs w:val="24"/>
        </w:rPr>
        <w:t>PASŪTĪTĀJAM</w:t>
      </w:r>
      <w:r w:rsidRPr="00F84F91">
        <w:rPr>
          <w:rFonts w:ascii="Times New Roman" w:hAnsi="Times New Roman"/>
          <w:sz w:val="24"/>
          <w:szCs w:val="24"/>
        </w:rPr>
        <w:t xml:space="preserve"> ir tiesības vienpusēji atkāpties no </w:t>
      </w:r>
      <w:r w:rsidRPr="00F84F91">
        <w:rPr>
          <w:rFonts w:ascii="Times New Roman" w:hAnsi="Times New Roman"/>
          <w:b/>
          <w:sz w:val="24"/>
          <w:szCs w:val="24"/>
        </w:rPr>
        <w:t>LĪGUMA</w:t>
      </w:r>
      <w:r w:rsidRPr="00F84F91">
        <w:rPr>
          <w:rFonts w:ascii="Times New Roman" w:hAnsi="Times New Roman"/>
          <w:sz w:val="24"/>
          <w:szCs w:val="24"/>
        </w:rPr>
        <w:t xml:space="preserve"> bez </w:t>
      </w:r>
      <w:r w:rsidRPr="00F84F91">
        <w:rPr>
          <w:rFonts w:ascii="Times New Roman" w:hAnsi="Times New Roman"/>
          <w:b/>
          <w:sz w:val="24"/>
          <w:szCs w:val="24"/>
        </w:rPr>
        <w:t>IZPILDĪTĀJA</w:t>
      </w:r>
      <w:r w:rsidRPr="00F84F91">
        <w:rPr>
          <w:rFonts w:ascii="Times New Roman" w:hAnsi="Times New Roman"/>
          <w:sz w:val="24"/>
          <w:szCs w:val="24"/>
        </w:rPr>
        <w:t xml:space="preserve"> piekrišanas, paziņojot par to rakstveidā </w:t>
      </w:r>
      <w:r w:rsidRPr="00F84F91">
        <w:rPr>
          <w:rFonts w:ascii="Times New Roman" w:hAnsi="Times New Roman"/>
          <w:b/>
          <w:sz w:val="24"/>
          <w:szCs w:val="24"/>
        </w:rPr>
        <w:t>IZPILDĪTĀJAM</w:t>
      </w:r>
      <w:r w:rsidRPr="00F84F91">
        <w:rPr>
          <w:rFonts w:ascii="Times New Roman" w:hAnsi="Times New Roman"/>
          <w:sz w:val="24"/>
          <w:szCs w:val="24"/>
        </w:rPr>
        <w:t xml:space="preserve"> vismaz 5 (piecas) dienas iepriekš, ja </w:t>
      </w:r>
      <w:r w:rsidRPr="00F84F91">
        <w:rPr>
          <w:rFonts w:ascii="Times New Roman" w:hAnsi="Times New Roman"/>
          <w:b/>
          <w:sz w:val="24"/>
          <w:szCs w:val="24"/>
        </w:rPr>
        <w:t>PAKALPOJUMS</w:t>
      </w:r>
      <w:r w:rsidRPr="00F84F91">
        <w:rPr>
          <w:rFonts w:ascii="Times New Roman" w:hAnsi="Times New Roman"/>
          <w:sz w:val="24"/>
          <w:szCs w:val="24"/>
        </w:rPr>
        <w:t xml:space="preserve"> netiek sniegts kvalitatīvi, atbilstoši </w:t>
      </w:r>
      <w:r w:rsidRPr="00F84F91">
        <w:rPr>
          <w:rFonts w:ascii="Times New Roman" w:hAnsi="Times New Roman"/>
          <w:b/>
          <w:sz w:val="24"/>
          <w:szCs w:val="24"/>
        </w:rPr>
        <w:t>LĪGUMA</w:t>
      </w:r>
      <w:r w:rsidRPr="00F84F91">
        <w:rPr>
          <w:rFonts w:ascii="Times New Roman" w:hAnsi="Times New Roman"/>
          <w:sz w:val="24"/>
          <w:szCs w:val="24"/>
        </w:rPr>
        <w:t xml:space="preserve"> noteikumiem, un/vai </w:t>
      </w:r>
      <w:r w:rsidRPr="00F84F91">
        <w:rPr>
          <w:rFonts w:ascii="Times New Roman" w:hAnsi="Times New Roman"/>
          <w:b/>
          <w:sz w:val="24"/>
          <w:szCs w:val="24"/>
        </w:rPr>
        <w:t>LĪGUMĀ</w:t>
      </w:r>
      <w:r w:rsidRPr="00F84F91">
        <w:rPr>
          <w:rFonts w:ascii="Times New Roman" w:hAnsi="Times New Roman"/>
          <w:sz w:val="24"/>
          <w:szCs w:val="24"/>
        </w:rPr>
        <w:t xml:space="preserve"> noteiktajā termiņā, vai neievērojot </w:t>
      </w:r>
      <w:r w:rsidRPr="00F84F91">
        <w:rPr>
          <w:rFonts w:ascii="Times New Roman" w:hAnsi="Times New Roman"/>
          <w:b/>
          <w:sz w:val="24"/>
          <w:szCs w:val="24"/>
        </w:rPr>
        <w:t>LĪGUMA</w:t>
      </w:r>
      <w:r w:rsidRPr="00F84F91">
        <w:rPr>
          <w:rFonts w:ascii="Times New Roman" w:hAnsi="Times New Roman"/>
          <w:sz w:val="24"/>
          <w:szCs w:val="24"/>
        </w:rPr>
        <w:t xml:space="preserve"> 8.6. punkta nosacījumu.</w:t>
      </w:r>
    </w:p>
    <w:p w:rsidR="00101C54" w:rsidRPr="00F84F91" w:rsidRDefault="00101C54" w:rsidP="0018017D">
      <w:pPr>
        <w:numPr>
          <w:ilvl w:val="1"/>
          <w:numId w:val="27"/>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sz w:val="24"/>
          <w:szCs w:val="24"/>
        </w:rPr>
        <w:t xml:space="preserve">Gadījumā, ja </w:t>
      </w:r>
      <w:r w:rsidRPr="00F84F91">
        <w:rPr>
          <w:rFonts w:ascii="Times New Roman" w:hAnsi="Times New Roman"/>
          <w:b/>
          <w:sz w:val="24"/>
          <w:szCs w:val="24"/>
        </w:rPr>
        <w:t xml:space="preserve">PASŪTĪTĀJAM </w:t>
      </w:r>
      <w:r w:rsidRPr="00F84F91">
        <w:rPr>
          <w:rFonts w:ascii="Times New Roman" w:hAnsi="Times New Roman"/>
          <w:sz w:val="24"/>
          <w:szCs w:val="24"/>
        </w:rPr>
        <w:t xml:space="preserve">zudusi nepieciešamība saņemt </w:t>
      </w:r>
      <w:r w:rsidRPr="00F84F91">
        <w:rPr>
          <w:rFonts w:ascii="Times New Roman" w:hAnsi="Times New Roman"/>
          <w:b/>
          <w:sz w:val="24"/>
          <w:szCs w:val="24"/>
        </w:rPr>
        <w:t>PAKALPOJUMU</w:t>
      </w:r>
      <w:r w:rsidRPr="00F84F91">
        <w:rPr>
          <w:rFonts w:ascii="Times New Roman" w:hAnsi="Times New Roman"/>
          <w:sz w:val="24"/>
          <w:szCs w:val="24"/>
        </w:rPr>
        <w:t xml:space="preserve"> no </w:t>
      </w:r>
      <w:r w:rsidRPr="00F84F91">
        <w:rPr>
          <w:rFonts w:ascii="Times New Roman" w:hAnsi="Times New Roman"/>
          <w:b/>
          <w:sz w:val="24"/>
          <w:szCs w:val="24"/>
        </w:rPr>
        <w:t>IZPILDĪTĀJA</w:t>
      </w:r>
      <w:r w:rsidRPr="00F84F91">
        <w:rPr>
          <w:rFonts w:ascii="Times New Roman" w:hAnsi="Times New Roman"/>
          <w:sz w:val="24"/>
          <w:szCs w:val="24"/>
        </w:rPr>
        <w:t xml:space="preserve"> vai </w:t>
      </w:r>
      <w:r w:rsidRPr="00F84F91">
        <w:rPr>
          <w:rFonts w:ascii="Times New Roman" w:hAnsi="Times New Roman"/>
          <w:b/>
          <w:sz w:val="24"/>
          <w:szCs w:val="24"/>
        </w:rPr>
        <w:t>PASŪTĪTĀJAM</w:t>
      </w:r>
      <w:r w:rsidRPr="00F84F91">
        <w:rPr>
          <w:rFonts w:ascii="Times New Roman" w:hAnsi="Times New Roman"/>
          <w:sz w:val="24"/>
          <w:szCs w:val="24"/>
        </w:rPr>
        <w:t xml:space="preserve"> nav pieejami finanšu līdzekļi </w:t>
      </w:r>
      <w:r w:rsidRPr="00F84F91">
        <w:rPr>
          <w:rFonts w:ascii="Times New Roman" w:hAnsi="Times New Roman"/>
          <w:b/>
          <w:sz w:val="24"/>
          <w:szCs w:val="24"/>
        </w:rPr>
        <w:t>LĪGUMA</w:t>
      </w:r>
      <w:r w:rsidRPr="00F84F91">
        <w:rPr>
          <w:rFonts w:ascii="Times New Roman" w:hAnsi="Times New Roman"/>
          <w:sz w:val="24"/>
          <w:szCs w:val="24"/>
        </w:rPr>
        <w:t xml:space="preserve"> izpildei, </w:t>
      </w:r>
      <w:r w:rsidRPr="00F84F91">
        <w:rPr>
          <w:rFonts w:ascii="Times New Roman" w:hAnsi="Times New Roman"/>
          <w:b/>
          <w:sz w:val="24"/>
          <w:szCs w:val="24"/>
        </w:rPr>
        <w:t>PASŪTĪTĀJAM</w:t>
      </w:r>
      <w:r w:rsidRPr="00F84F91">
        <w:rPr>
          <w:rFonts w:ascii="Times New Roman" w:hAnsi="Times New Roman"/>
          <w:sz w:val="24"/>
          <w:szCs w:val="24"/>
        </w:rPr>
        <w:t xml:space="preserve"> ir tiesības nekavējoties vienpusēji atkāpties no </w:t>
      </w:r>
      <w:r w:rsidRPr="00F84F91">
        <w:rPr>
          <w:rFonts w:ascii="Times New Roman" w:hAnsi="Times New Roman"/>
          <w:b/>
          <w:sz w:val="24"/>
          <w:szCs w:val="24"/>
        </w:rPr>
        <w:t>LĪGUMA</w:t>
      </w:r>
      <w:r w:rsidRPr="00F84F91">
        <w:rPr>
          <w:rFonts w:ascii="Times New Roman" w:hAnsi="Times New Roman"/>
          <w:sz w:val="24"/>
          <w:szCs w:val="24"/>
        </w:rPr>
        <w:t xml:space="preserve"> bez </w:t>
      </w:r>
      <w:r w:rsidRPr="00F84F91">
        <w:rPr>
          <w:rFonts w:ascii="Times New Roman" w:hAnsi="Times New Roman"/>
          <w:b/>
          <w:sz w:val="24"/>
          <w:szCs w:val="24"/>
        </w:rPr>
        <w:t>IZPILDĪTĀJA</w:t>
      </w:r>
      <w:r w:rsidRPr="00F84F91">
        <w:rPr>
          <w:rFonts w:ascii="Times New Roman" w:hAnsi="Times New Roman"/>
          <w:sz w:val="24"/>
          <w:szCs w:val="24"/>
        </w:rPr>
        <w:t xml:space="preserve"> piekrišanas, rakstveidā par to paziņojot </w:t>
      </w:r>
      <w:r w:rsidRPr="00F84F91">
        <w:rPr>
          <w:rFonts w:ascii="Times New Roman" w:hAnsi="Times New Roman"/>
          <w:b/>
          <w:sz w:val="24"/>
          <w:szCs w:val="24"/>
        </w:rPr>
        <w:t>IZPILDĪTĀJAM</w:t>
      </w:r>
      <w:r w:rsidRPr="00F84F91">
        <w:rPr>
          <w:rFonts w:ascii="Times New Roman" w:hAnsi="Times New Roman"/>
          <w:sz w:val="24"/>
          <w:szCs w:val="24"/>
        </w:rPr>
        <w:t xml:space="preserve">. Šādā gadījumā </w:t>
      </w:r>
      <w:r w:rsidRPr="00F84F91">
        <w:rPr>
          <w:rFonts w:ascii="Times New Roman" w:hAnsi="Times New Roman"/>
          <w:b/>
          <w:sz w:val="24"/>
          <w:szCs w:val="24"/>
        </w:rPr>
        <w:t>PASŪTĪTĀJS</w:t>
      </w:r>
      <w:r w:rsidRPr="00F84F91">
        <w:rPr>
          <w:rFonts w:ascii="Times New Roman" w:hAnsi="Times New Roman"/>
          <w:sz w:val="24"/>
          <w:szCs w:val="24"/>
        </w:rPr>
        <w:t xml:space="preserve"> norēķinās ar </w:t>
      </w:r>
      <w:r w:rsidRPr="00F84F91">
        <w:rPr>
          <w:rFonts w:ascii="Times New Roman" w:hAnsi="Times New Roman"/>
          <w:b/>
          <w:sz w:val="24"/>
          <w:szCs w:val="24"/>
        </w:rPr>
        <w:t>IZPILDĪTĀJU</w:t>
      </w:r>
      <w:r w:rsidRPr="00F84F91">
        <w:rPr>
          <w:rFonts w:ascii="Times New Roman" w:hAnsi="Times New Roman"/>
          <w:sz w:val="24"/>
          <w:szCs w:val="24"/>
        </w:rPr>
        <w:t xml:space="preserve"> par faktiski izpildīto </w:t>
      </w:r>
      <w:r w:rsidRPr="00F84F91">
        <w:rPr>
          <w:rFonts w:ascii="Times New Roman" w:hAnsi="Times New Roman"/>
          <w:b/>
          <w:sz w:val="24"/>
          <w:szCs w:val="24"/>
        </w:rPr>
        <w:t>PAKALPOJUMU</w:t>
      </w:r>
      <w:r w:rsidRPr="00F84F91">
        <w:rPr>
          <w:rFonts w:ascii="Times New Roman" w:hAnsi="Times New Roman"/>
          <w:sz w:val="24"/>
          <w:szCs w:val="24"/>
        </w:rPr>
        <w:t>.</w:t>
      </w:r>
    </w:p>
    <w:p w:rsidR="00101C54" w:rsidRPr="00F84F91" w:rsidRDefault="00101C54" w:rsidP="0018017D">
      <w:pPr>
        <w:autoSpaceDE w:val="0"/>
        <w:autoSpaceDN w:val="0"/>
        <w:adjustRightInd w:val="0"/>
        <w:jc w:val="center"/>
        <w:rPr>
          <w:rFonts w:ascii="Times New Roman" w:hAnsi="Times New Roman"/>
          <w:b/>
          <w:bCs/>
          <w:sz w:val="24"/>
          <w:szCs w:val="24"/>
        </w:rPr>
      </w:pPr>
    </w:p>
    <w:p w:rsidR="00101C54" w:rsidRDefault="00101C54" w:rsidP="00F84F91">
      <w:pPr>
        <w:numPr>
          <w:ilvl w:val="0"/>
          <w:numId w:val="27"/>
        </w:numPr>
        <w:autoSpaceDE w:val="0"/>
        <w:autoSpaceDN w:val="0"/>
        <w:adjustRightInd w:val="0"/>
        <w:spacing w:after="0" w:line="240" w:lineRule="auto"/>
        <w:jc w:val="center"/>
        <w:rPr>
          <w:rFonts w:ascii="Times New Roman" w:hAnsi="Times New Roman"/>
          <w:b/>
          <w:bCs/>
          <w:caps/>
          <w:sz w:val="24"/>
          <w:szCs w:val="24"/>
        </w:rPr>
      </w:pPr>
      <w:r w:rsidRPr="00F84F91">
        <w:rPr>
          <w:rFonts w:ascii="Times New Roman" w:hAnsi="Times New Roman"/>
          <w:b/>
          <w:bCs/>
          <w:caps/>
          <w:sz w:val="24"/>
          <w:szCs w:val="24"/>
        </w:rPr>
        <w:t>Nepārvaramas varas apstākļi</w:t>
      </w:r>
    </w:p>
    <w:p w:rsidR="00101C54" w:rsidRPr="00F84F91" w:rsidRDefault="00101C54" w:rsidP="00325DFA">
      <w:pPr>
        <w:autoSpaceDE w:val="0"/>
        <w:autoSpaceDN w:val="0"/>
        <w:adjustRightInd w:val="0"/>
        <w:spacing w:after="0" w:line="240" w:lineRule="auto"/>
        <w:ind w:left="1080"/>
        <w:rPr>
          <w:rFonts w:ascii="Times New Roman" w:hAnsi="Times New Roman"/>
          <w:b/>
          <w:bCs/>
          <w:caps/>
          <w:sz w:val="24"/>
          <w:szCs w:val="24"/>
        </w:rPr>
      </w:pPr>
    </w:p>
    <w:p w:rsidR="00101C54" w:rsidRPr="00F84F91" w:rsidRDefault="00101C54" w:rsidP="0018017D">
      <w:pPr>
        <w:numPr>
          <w:ilvl w:val="0"/>
          <w:numId w:val="34"/>
        </w:numPr>
        <w:tabs>
          <w:tab w:val="left" w:pos="450"/>
          <w:tab w:val="left" w:pos="720"/>
        </w:tabs>
        <w:spacing w:after="0" w:line="240" w:lineRule="auto"/>
        <w:ind w:left="0" w:firstLine="0"/>
        <w:jc w:val="both"/>
        <w:rPr>
          <w:rFonts w:ascii="Times New Roman" w:hAnsi="Times New Roman"/>
          <w:sz w:val="24"/>
          <w:szCs w:val="24"/>
        </w:rPr>
      </w:pPr>
      <w:r w:rsidRPr="00F84F91">
        <w:rPr>
          <w:rFonts w:ascii="Times New Roman" w:hAnsi="Times New Roman"/>
          <w:b/>
          <w:sz w:val="24"/>
          <w:szCs w:val="24"/>
        </w:rPr>
        <w:t>PUSES</w:t>
      </w:r>
      <w:r w:rsidRPr="00F84F91">
        <w:rPr>
          <w:rFonts w:ascii="Times New Roman" w:hAnsi="Times New Roman"/>
          <w:sz w:val="24"/>
          <w:szCs w:val="24"/>
        </w:rPr>
        <w:t xml:space="preserve"> nav atbildīgas par savu līgumsaistību neizpildi vai nepienācīgu izpildi, ja tā radusies neparedzamu ārkārtas situāciju vai notikumu, kas ir ārpus </w:t>
      </w:r>
      <w:r w:rsidRPr="00F84F91">
        <w:rPr>
          <w:rFonts w:ascii="Times New Roman" w:hAnsi="Times New Roman"/>
          <w:b/>
          <w:sz w:val="24"/>
          <w:szCs w:val="24"/>
        </w:rPr>
        <w:t>PUŠU</w:t>
      </w:r>
      <w:r w:rsidRPr="00F84F91">
        <w:rPr>
          <w:rFonts w:ascii="Times New Roman" w:hAnsi="Times New Roman"/>
          <w:sz w:val="24"/>
          <w:szCs w:val="24"/>
        </w:rPr>
        <w:t xml:space="preserve"> kontroles (piemēram, karadarbība, dabas katastrofas, ugunsgrēks, normatīvo aktu pieņemšana, valsts varas vai pašvaldības institūciju pieņemtie lēmumi u.c.), un kurus </w:t>
      </w:r>
      <w:r w:rsidRPr="00F84F91">
        <w:rPr>
          <w:rFonts w:ascii="Times New Roman" w:hAnsi="Times New Roman"/>
          <w:b/>
          <w:sz w:val="24"/>
          <w:szCs w:val="24"/>
        </w:rPr>
        <w:t>PUSES</w:t>
      </w:r>
      <w:r w:rsidRPr="00F84F91">
        <w:rPr>
          <w:rFonts w:ascii="Times New Roman" w:hAnsi="Times New Roman"/>
          <w:sz w:val="24"/>
          <w:szCs w:val="24"/>
        </w:rPr>
        <w:t xml:space="preserve"> nevarēja paredzēt šī </w:t>
      </w:r>
      <w:r w:rsidRPr="00F84F91">
        <w:rPr>
          <w:rFonts w:ascii="Times New Roman" w:hAnsi="Times New Roman"/>
          <w:b/>
          <w:sz w:val="24"/>
          <w:szCs w:val="24"/>
        </w:rPr>
        <w:t>LĪGUMA</w:t>
      </w:r>
      <w:r w:rsidRPr="00F84F91">
        <w:rPr>
          <w:rFonts w:ascii="Times New Roman" w:hAnsi="Times New Roman"/>
          <w:sz w:val="24"/>
          <w:szCs w:val="24"/>
        </w:rPr>
        <w:t xml:space="preserve"> noslēgšanas brīdī.</w:t>
      </w:r>
    </w:p>
    <w:p w:rsidR="00101C54" w:rsidRPr="00F84F91" w:rsidRDefault="00101C54" w:rsidP="0018017D">
      <w:pPr>
        <w:numPr>
          <w:ilvl w:val="0"/>
          <w:numId w:val="34"/>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b/>
          <w:bCs/>
          <w:color w:val="000000"/>
          <w:spacing w:val="-1"/>
          <w:sz w:val="24"/>
          <w:szCs w:val="24"/>
        </w:rPr>
        <w:t>PUSEI</w:t>
      </w:r>
      <w:r w:rsidRPr="00F84F91">
        <w:rPr>
          <w:rFonts w:ascii="Times New Roman" w:hAnsi="Times New Roman"/>
          <w:bCs/>
          <w:color w:val="000000"/>
          <w:spacing w:val="-1"/>
          <w:sz w:val="24"/>
          <w:szCs w:val="24"/>
        </w:rPr>
        <w:t xml:space="preserve">, </w:t>
      </w:r>
      <w:r w:rsidRPr="00F84F91">
        <w:rPr>
          <w:rFonts w:ascii="Times New Roman" w:hAnsi="Times New Roman"/>
          <w:color w:val="000000"/>
          <w:spacing w:val="-1"/>
          <w:sz w:val="24"/>
          <w:szCs w:val="24"/>
        </w:rPr>
        <w:t xml:space="preserve">kurai kļuvis neiespējams izpildīt saistības </w:t>
      </w:r>
      <w:r w:rsidRPr="00F84F91">
        <w:rPr>
          <w:rFonts w:ascii="Times New Roman" w:hAnsi="Times New Roman"/>
          <w:sz w:val="24"/>
          <w:szCs w:val="24"/>
        </w:rPr>
        <w:t xml:space="preserve">nepārvaramas varas apstākļu </w:t>
      </w:r>
      <w:r w:rsidRPr="00F84F91">
        <w:rPr>
          <w:rFonts w:ascii="Times New Roman" w:hAnsi="Times New Roman"/>
          <w:color w:val="000000"/>
          <w:spacing w:val="-1"/>
          <w:sz w:val="24"/>
          <w:szCs w:val="24"/>
        </w:rPr>
        <w:t xml:space="preserve">dēļ, nekavējoties, bet ne vēlāk kā 3 (trīs) darba dienu laikā, jāpaziņo otrai </w:t>
      </w:r>
      <w:r w:rsidRPr="00F84F91">
        <w:rPr>
          <w:rFonts w:ascii="Times New Roman" w:hAnsi="Times New Roman"/>
          <w:b/>
          <w:bCs/>
          <w:color w:val="000000"/>
          <w:spacing w:val="-1"/>
          <w:sz w:val="24"/>
          <w:szCs w:val="24"/>
        </w:rPr>
        <w:t xml:space="preserve">PUSEI </w:t>
      </w:r>
      <w:r w:rsidRPr="00F84F91">
        <w:rPr>
          <w:rFonts w:ascii="Times New Roman" w:hAnsi="Times New Roman"/>
          <w:color w:val="000000"/>
          <w:spacing w:val="1"/>
          <w:sz w:val="24"/>
          <w:szCs w:val="24"/>
        </w:rPr>
        <w:t xml:space="preserve">rakstiski par šādu apstākļu rašanos. Nesavlaicīga paziņojuma gadījumā </w:t>
      </w:r>
      <w:r w:rsidRPr="00F84F91">
        <w:rPr>
          <w:rFonts w:ascii="Times New Roman" w:hAnsi="Times New Roman"/>
          <w:b/>
          <w:color w:val="000000"/>
          <w:spacing w:val="1"/>
          <w:sz w:val="24"/>
          <w:szCs w:val="24"/>
        </w:rPr>
        <w:t>PUSES</w:t>
      </w:r>
      <w:r w:rsidRPr="00F84F91">
        <w:rPr>
          <w:rFonts w:ascii="Times New Roman" w:hAnsi="Times New Roman"/>
          <w:color w:val="000000"/>
          <w:spacing w:val="1"/>
          <w:sz w:val="24"/>
          <w:szCs w:val="24"/>
        </w:rPr>
        <w:t xml:space="preserve"> netiek atbrīvotas no </w:t>
      </w:r>
      <w:r w:rsidRPr="00F84F91">
        <w:rPr>
          <w:rFonts w:ascii="Times New Roman" w:hAnsi="Times New Roman"/>
          <w:b/>
          <w:color w:val="000000"/>
          <w:spacing w:val="1"/>
          <w:sz w:val="24"/>
          <w:szCs w:val="24"/>
        </w:rPr>
        <w:t>LĪGUMA</w:t>
      </w:r>
      <w:r w:rsidRPr="00F84F91">
        <w:rPr>
          <w:rFonts w:ascii="Times New Roman" w:hAnsi="Times New Roman"/>
          <w:color w:val="000000"/>
          <w:spacing w:val="1"/>
          <w:sz w:val="24"/>
          <w:szCs w:val="24"/>
        </w:rPr>
        <w:t xml:space="preserve"> saistību izpildes.</w:t>
      </w:r>
    </w:p>
    <w:p w:rsidR="00101C54" w:rsidRPr="00F84F91" w:rsidRDefault="00101C54" w:rsidP="00F84F91">
      <w:pPr>
        <w:numPr>
          <w:ilvl w:val="0"/>
          <w:numId w:val="34"/>
        </w:numPr>
        <w:tabs>
          <w:tab w:val="left" w:pos="450"/>
        </w:tabs>
        <w:spacing w:after="0" w:line="240" w:lineRule="auto"/>
        <w:ind w:left="0" w:firstLine="0"/>
        <w:jc w:val="both"/>
        <w:rPr>
          <w:rFonts w:ascii="Times New Roman" w:hAnsi="Times New Roman"/>
          <w:sz w:val="24"/>
          <w:szCs w:val="24"/>
        </w:rPr>
      </w:pPr>
      <w:r w:rsidRPr="00F84F91">
        <w:rPr>
          <w:rFonts w:ascii="Times New Roman" w:hAnsi="Times New Roman"/>
          <w:color w:val="000000"/>
          <w:spacing w:val="1"/>
          <w:sz w:val="24"/>
          <w:szCs w:val="24"/>
        </w:rPr>
        <w:t>Pēc</w:t>
      </w:r>
      <w:r w:rsidRPr="00F84F91">
        <w:rPr>
          <w:rFonts w:ascii="Times New Roman" w:hAnsi="Times New Roman"/>
          <w:b/>
          <w:color w:val="000000"/>
          <w:spacing w:val="1"/>
          <w:sz w:val="24"/>
          <w:szCs w:val="24"/>
        </w:rPr>
        <w:t xml:space="preserve"> LĪGUMA </w:t>
      </w:r>
      <w:r w:rsidRPr="00F84F91">
        <w:rPr>
          <w:rFonts w:ascii="Times New Roman" w:hAnsi="Times New Roman"/>
          <w:color w:val="000000"/>
          <w:spacing w:val="1"/>
          <w:sz w:val="24"/>
          <w:szCs w:val="24"/>
        </w:rPr>
        <w:t>7.2. punktā minētā paziņojuma saņemšanas</w:t>
      </w:r>
      <w:r w:rsidRPr="00F84F91">
        <w:rPr>
          <w:rFonts w:ascii="Times New Roman" w:hAnsi="Times New Roman"/>
          <w:b/>
          <w:color w:val="000000"/>
          <w:spacing w:val="1"/>
          <w:sz w:val="24"/>
          <w:szCs w:val="24"/>
        </w:rPr>
        <w:t xml:space="preserve"> PUSES </w:t>
      </w:r>
      <w:r w:rsidRPr="00F84F91">
        <w:rPr>
          <w:rFonts w:ascii="Times New Roman" w:hAnsi="Times New Roman"/>
          <w:color w:val="000000"/>
          <w:spacing w:val="1"/>
          <w:sz w:val="24"/>
          <w:szCs w:val="24"/>
        </w:rPr>
        <w:t>vienojas par</w:t>
      </w:r>
      <w:r w:rsidRPr="00F84F91">
        <w:rPr>
          <w:rFonts w:ascii="Times New Roman" w:hAnsi="Times New Roman"/>
          <w:b/>
          <w:color w:val="000000"/>
          <w:spacing w:val="1"/>
          <w:sz w:val="24"/>
          <w:szCs w:val="24"/>
        </w:rPr>
        <w:t xml:space="preserve"> LĪGUMA </w:t>
      </w:r>
      <w:r w:rsidRPr="00F84F91">
        <w:rPr>
          <w:rFonts w:ascii="Times New Roman" w:hAnsi="Times New Roman"/>
          <w:color w:val="000000"/>
          <w:spacing w:val="1"/>
          <w:sz w:val="24"/>
          <w:szCs w:val="24"/>
        </w:rPr>
        <w:t>izpildes termiņa pagarināšanu, nepieciešamajām izmaiņām</w:t>
      </w:r>
      <w:r w:rsidRPr="00F84F91">
        <w:rPr>
          <w:rFonts w:ascii="Times New Roman" w:hAnsi="Times New Roman"/>
          <w:b/>
          <w:color w:val="000000"/>
          <w:spacing w:val="1"/>
          <w:sz w:val="24"/>
          <w:szCs w:val="24"/>
        </w:rPr>
        <w:t xml:space="preserve"> LĪGUMĀ </w:t>
      </w:r>
      <w:r w:rsidRPr="00F84F91">
        <w:rPr>
          <w:rFonts w:ascii="Times New Roman" w:hAnsi="Times New Roman"/>
          <w:color w:val="000000"/>
          <w:spacing w:val="1"/>
          <w:sz w:val="24"/>
          <w:szCs w:val="24"/>
        </w:rPr>
        <w:t xml:space="preserve">vai arī par </w:t>
      </w:r>
      <w:r w:rsidRPr="00F84F91">
        <w:rPr>
          <w:rFonts w:ascii="Times New Roman" w:hAnsi="Times New Roman"/>
          <w:b/>
          <w:color w:val="000000"/>
          <w:spacing w:val="1"/>
          <w:sz w:val="24"/>
          <w:szCs w:val="24"/>
        </w:rPr>
        <w:t xml:space="preserve">LĪGUMA </w:t>
      </w:r>
      <w:r w:rsidRPr="00F84F91">
        <w:rPr>
          <w:rFonts w:ascii="Times New Roman" w:hAnsi="Times New Roman"/>
          <w:color w:val="000000"/>
          <w:spacing w:val="1"/>
          <w:sz w:val="24"/>
          <w:szCs w:val="24"/>
        </w:rPr>
        <w:t>izbeigšanu.</w:t>
      </w:r>
    </w:p>
    <w:p w:rsidR="00101C54" w:rsidRPr="00F84F91" w:rsidRDefault="00101C54" w:rsidP="00F84F91">
      <w:pPr>
        <w:shd w:val="clear" w:color="auto" w:fill="FFFFFF"/>
        <w:ind w:right="-38"/>
        <w:jc w:val="center"/>
        <w:rPr>
          <w:rFonts w:ascii="Times New Roman" w:hAnsi="Times New Roman"/>
          <w:b/>
          <w:caps/>
          <w:color w:val="000000"/>
          <w:spacing w:val="9"/>
          <w:sz w:val="24"/>
          <w:szCs w:val="24"/>
        </w:rPr>
      </w:pPr>
      <w:r w:rsidRPr="00F84F91">
        <w:rPr>
          <w:rFonts w:ascii="Times New Roman" w:hAnsi="Times New Roman"/>
          <w:b/>
          <w:bCs/>
          <w:color w:val="000000"/>
          <w:spacing w:val="9"/>
          <w:sz w:val="24"/>
          <w:szCs w:val="24"/>
        </w:rPr>
        <w:t>8.</w:t>
      </w:r>
      <w:r w:rsidRPr="00F84F91">
        <w:rPr>
          <w:rFonts w:ascii="Times New Roman" w:hAnsi="Times New Roman"/>
          <w:b/>
          <w:bCs/>
          <w:caps/>
          <w:color w:val="000000"/>
          <w:spacing w:val="9"/>
          <w:sz w:val="24"/>
          <w:szCs w:val="24"/>
        </w:rPr>
        <w:t xml:space="preserve">Citi </w:t>
      </w:r>
      <w:r w:rsidRPr="00F84F91">
        <w:rPr>
          <w:rFonts w:ascii="Times New Roman" w:hAnsi="Times New Roman"/>
          <w:b/>
          <w:caps/>
          <w:color w:val="000000"/>
          <w:spacing w:val="9"/>
          <w:sz w:val="24"/>
          <w:szCs w:val="24"/>
        </w:rPr>
        <w:t>noteikumi</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color w:val="000000"/>
          <w:spacing w:val="-2"/>
          <w:sz w:val="24"/>
          <w:szCs w:val="24"/>
        </w:rPr>
        <w:t xml:space="preserve"> Šī </w:t>
      </w:r>
      <w:r w:rsidRPr="00F84F91">
        <w:rPr>
          <w:rFonts w:ascii="Times New Roman" w:hAnsi="Times New Roman"/>
          <w:b/>
          <w:color w:val="000000"/>
          <w:spacing w:val="-2"/>
          <w:sz w:val="24"/>
          <w:szCs w:val="24"/>
        </w:rPr>
        <w:t>LĪGUMA</w:t>
      </w:r>
      <w:r w:rsidRPr="00F84F91">
        <w:rPr>
          <w:rFonts w:ascii="Times New Roman" w:hAnsi="Times New Roman"/>
          <w:color w:val="000000"/>
          <w:spacing w:val="-2"/>
          <w:sz w:val="24"/>
          <w:szCs w:val="24"/>
        </w:rPr>
        <w:t xml:space="preserve"> izpildei katra </w:t>
      </w:r>
      <w:r w:rsidRPr="00F84F91">
        <w:rPr>
          <w:rFonts w:ascii="Times New Roman" w:hAnsi="Times New Roman"/>
          <w:b/>
          <w:color w:val="000000"/>
          <w:spacing w:val="-2"/>
          <w:sz w:val="24"/>
          <w:szCs w:val="24"/>
        </w:rPr>
        <w:t>PUSE</w:t>
      </w:r>
      <w:r w:rsidRPr="00F84F91">
        <w:rPr>
          <w:rFonts w:ascii="Times New Roman" w:hAnsi="Times New Roman"/>
          <w:color w:val="000000"/>
          <w:spacing w:val="-2"/>
          <w:sz w:val="24"/>
          <w:szCs w:val="24"/>
        </w:rPr>
        <w:t xml:space="preserve"> nozīmē vienu vai vairākas kontaktpersonas, kuru pienākums ir sekot šī </w:t>
      </w:r>
      <w:r w:rsidRPr="00F84F91">
        <w:rPr>
          <w:rFonts w:ascii="Times New Roman" w:hAnsi="Times New Roman"/>
          <w:b/>
          <w:color w:val="000000"/>
          <w:spacing w:val="-2"/>
          <w:sz w:val="24"/>
          <w:szCs w:val="24"/>
        </w:rPr>
        <w:t>LĪGUMA</w:t>
      </w:r>
      <w:r w:rsidRPr="00F84F91">
        <w:rPr>
          <w:rFonts w:ascii="Times New Roman" w:hAnsi="Times New Roman"/>
          <w:color w:val="000000"/>
          <w:spacing w:val="-2"/>
          <w:sz w:val="24"/>
          <w:szCs w:val="24"/>
        </w:rPr>
        <w:t xml:space="preserve"> izpildei, tajā skaitā pārbaudīt un pieņemt </w:t>
      </w:r>
      <w:r w:rsidRPr="00F84F91">
        <w:rPr>
          <w:rFonts w:ascii="Times New Roman" w:hAnsi="Times New Roman"/>
          <w:b/>
          <w:color w:val="000000"/>
          <w:spacing w:val="-2"/>
          <w:sz w:val="24"/>
          <w:szCs w:val="24"/>
        </w:rPr>
        <w:t>PAKALPOJUMU</w:t>
      </w:r>
      <w:r w:rsidRPr="00F84F91">
        <w:rPr>
          <w:rFonts w:ascii="Times New Roman" w:hAnsi="Times New Roman"/>
          <w:color w:val="000000"/>
          <w:spacing w:val="-2"/>
          <w:sz w:val="24"/>
          <w:szCs w:val="24"/>
        </w:rPr>
        <w:t xml:space="preserve">, parakstīt nodošanas-pieņemšanas aktu un informēt par šī </w:t>
      </w:r>
      <w:r w:rsidRPr="00F84F91">
        <w:rPr>
          <w:rFonts w:ascii="Times New Roman" w:hAnsi="Times New Roman"/>
          <w:b/>
          <w:color w:val="000000"/>
          <w:spacing w:val="-2"/>
          <w:sz w:val="24"/>
          <w:szCs w:val="24"/>
        </w:rPr>
        <w:t>LĪGUMA</w:t>
      </w:r>
      <w:r w:rsidRPr="00F84F91">
        <w:rPr>
          <w:rFonts w:ascii="Times New Roman" w:hAnsi="Times New Roman"/>
          <w:color w:val="000000"/>
          <w:spacing w:val="-2"/>
          <w:sz w:val="24"/>
          <w:szCs w:val="24"/>
        </w:rPr>
        <w:t xml:space="preserve"> izpildi gan savu, gan otru </w:t>
      </w:r>
      <w:r w:rsidRPr="00F84F91">
        <w:rPr>
          <w:rFonts w:ascii="Times New Roman" w:hAnsi="Times New Roman"/>
          <w:b/>
          <w:color w:val="000000"/>
          <w:spacing w:val="-2"/>
          <w:sz w:val="24"/>
          <w:szCs w:val="24"/>
        </w:rPr>
        <w:t>Pusi</w:t>
      </w:r>
      <w:r w:rsidRPr="00F84F91">
        <w:rPr>
          <w:rFonts w:ascii="Times New Roman" w:hAnsi="Times New Roman"/>
          <w:color w:val="000000"/>
          <w:spacing w:val="-2"/>
          <w:sz w:val="24"/>
          <w:szCs w:val="24"/>
        </w:rPr>
        <w:t>.</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b/>
          <w:color w:val="000000"/>
          <w:spacing w:val="-2"/>
          <w:sz w:val="24"/>
          <w:szCs w:val="24"/>
        </w:rPr>
        <w:t>PASŪTĪTĀJA</w:t>
      </w:r>
      <w:r w:rsidRPr="00F84F91">
        <w:rPr>
          <w:rFonts w:ascii="Times New Roman" w:hAnsi="Times New Roman"/>
          <w:color w:val="000000"/>
          <w:spacing w:val="-2"/>
          <w:sz w:val="24"/>
          <w:szCs w:val="24"/>
        </w:rPr>
        <w:t xml:space="preserve"> kontaktpersona:_____________</w:t>
      </w:r>
      <w:r w:rsidRPr="00F84F91">
        <w:rPr>
          <w:rFonts w:ascii="Times New Roman" w:hAnsi="Times New Roman"/>
          <w:b/>
          <w:color w:val="000000"/>
          <w:spacing w:val="-2"/>
          <w:sz w:val="24"/>
          <w:szCs w:val="24"/>
        </w:rPr>
        <w:t xml:space="preserve">, </w:t>
      </w:r>
      <w:r w:rsidRPr="00F84F91">
        <w:rPr>
          <w:rFonts w:ascii="Times New Roman" w:hAnsi="Times New Roman"/>
          <w:color w:val="000000"/>
          <w:spacing w:val="-2"/>
          <w:sz w:val="24"/>
          <w:szCs w:val="24"/>
        </w:rPr>
        <w:t xml:space="preserve">tālruņa Nr.: __________, e-pasta adrese. </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b/>
          <w:color w:val="000000"/>
          <w:spacing w:val="-2"/>
          <w:sz w:val="24"/>
          <w:szCs w:val="24"/>
        </w:rPr>
        <w:t>IZPILDĪTĀJA</w:t>
      </w:r>
      <w:r w:rsidRPr="00F84F91">
        <w:rPr>
          <w:rFonts w:ascii="Times New Roman" w:hAnsi="Times New Roman"/>
          <w:color w:val="000000"/>
          <w:spacing w:val="-2"/>
          <w:sz w:val="24"/>
          <w:szCs w:val="24"/>
        </w:rPr>
        <w:t xml:space="preserve"> kontaktpersona: </w:t>
      </w:r>
      <w:r w:rsidRPr="00F84F91">
        <w:rPr>
          <w:rFonts w:ascii="Times New Roman" w:hAnsi="Times New Roman"/>
          <w:b/>
          <w:color w:val="000000"/>
          <w:spacing w:val="-2"/>
          <w:sz w:val="24"/>
          <w:szCs w:val="24"/>
        </w:rPr>
        <w:t>________</w:t>
      </w:r>
      <w:r w:rsidRPr="00F84F91">
        <w:rPr>
          <w:rFonts w:ascii="Times New Roman" w:hAnsi="Times New Roman"/>
          <w:color w:val="000000"/>
          <w:spacing w:val="-2"/>
          <w:sz w:val="24"/>
          <w:szCs w:val="24"/>
        </w:rPr>
        <w:t>, tālruņa Nr.: ________, e-pasta adrese: ___________.</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color w:val="000000"/>
          <w:spacing w:val="-2"/>
          <w:sz w:val="24"/>
          <w:szCs w:val="24"/>
        </w:rPr>
        <w:t xml:space="preserve">Kontaktpersonu nomaiņas gadījumā otra </w:t>
      </w:r>
      <w:r w:rsidRPr="00F84F91">
        <w:rPr>
          <w:rFonts w:ascii="Times New Roman" w:hAnsi="Times New Roman"/>
          <w:b/>
          <w:color w:val="000000"/>
          <w:spacing w:val="-2"/>
          <w:sz w:val="24"/>
          <w:szCs w:val="24"/>
        </w:rPr>
        <w:t>PUSE</w:t>
      </w:r>
      <w:r w:rsidRPr="00F84F91">
        <w:rPr>
          <w:rFonts w:ascii="Times New Roman" w:hAnsi="Times New Roman"/>
          <w:color w:val="000000"/>
          <w:spacing w:val="-2"/>
          <w:sz w:val="24"/>
          <w:szCs w:val="24"/>
        </w:rPr>
        <w:t xml:space="preserve"> par to tiek rakstveidā informēta 3 (trīs) darba dienu laikā.</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b/>
          <w:caps/>
          <w:sz w:val="24"/>
          <w:szCs w:val="24"/>
        </w:rPr>
        <w:t>Līguma</w:t>
      </w:r>
      <w:r w:rsidRPr="00F84F91">
        <w:rPr>
          <w:rFonts w:ascii="Times New Roman" w:hAnsi="Times New Roman"/>
          <w:sz w:val="24"/>
          <w:szCs w:val="24"/>
        </w:rPr>
        <w:t xml:space="preserve"> izpildē iesaistītā personāla un apakšuzņēmēju, ja tādi ir piesaistīti, nomaiņa tiek veikta atbilstoši Publisko iepirkumu likuma 68.panta tiesiskajam regulējumam.</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color w:val="000000"/>
          <w:spacing w:val="-2"/>
          <w:sz w:val="24"/>
          <w:szCs w:val="24"/>
        </w:rPr>
        <w:t xml:space="preserve">Visus jautājumus un strīdus, kas radušies </w:t>
      </w:r>
      <w:r w:rsidRPr="00F84F91">
        <w:rPr>
          <w:rFonts w:ascii="Times New Roman" w:hAnsi="Times New Roman"/>
          <w:b/>
          <w:color w:val="000000"/>
          <w:spacing w:val="-2"/>
          <w:sz w:val="24"/>
          <w:szCs w:val="24"/>
        </w:rPr>
        <w:t>LĪGUMA</w:t>
      </w:r>
      <w:r w:rsidRPr="00F84F91">
        <w:rPr>
          <w:rFonts w:ascii="Times New Roman" w:hAnsi="Times New Roman"/>
          <w:color w:val="000000"/>
          <w:spacing w:val="-2"/>
          <w:sz w:val="24"/>
          <w:szCs w:val="24"/>
        </w:rPr>
        <w:t xml:space="preserve"> izpildes laikā, </w:t>
      </w:r>
      <w:r w:rsidRPr="00F84F91">
        <w:rPr>
          <w:rFonts w:ascii="Times New Roman" w:hAnsi="Times New Roman"/>
          <w:b/>
          <w:bCs/>
          <w:color w:val="000000"/>
          <w:spacing w:val="-2"/>
          <w:sz w:val="24"/>
          <w:szCs w:val="24"/>
        </w:rPr>
        <w:t xml:space="preserve">PUSES </w:t>
      </w:r>
      <w:r w:rsidRPr="00F84F91">
        <w:rPr>
          <w:rFonts w:ascii="Times New Roman" w:hAnsi="Times New Roman"/>
          <w:color w:val="000000"/>
          <w:spacing w:val="-2"/>
          <w:sz w:val="24"/>
          <w:szCs w:val="24"/>
        </w:rPr>
        <w:t xml:space="preserve">risina sarunu ceļā. Ja </w:t>
      </w:r>
      <w:r w:rsidRPr="00F84F91">
        <w:rPr>
          <w:rFonts w:ascii="Times New Roman" w:hAnsi="Times New Roman"/>
          <w:color w:val="000000"/>
          <w:sz w:val="24"/>
          <w:szCs w:val="24"/>
        </w:rPr>
        <w:t>vienošanās netiek panākta, strīdi tiek risināti Latvijas Republikas normatīvajos aktos paredzētajā kārtībā</w:t>
      </w:r>
      <w:r w:rsidRPr="00F84F91">
        <w:rPr>
          <w:rFonts w:ascii="Times New Roman" w:hAnsi="Times New Roman"/>
          <w:color w:val="000000"/>
          <w:spacing w:val="-2"/>
          <w:sz w:val="24"/>
          <w:szCs w:val="24"/>
        </w:rPr>
        <w:t>.</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color w:val="000000"/>
          <w:spacing w:val="4"/>
          <w:sz w:val="24"/>
          <w:szCs w:val="24"/>
        </w:rPr>
        <w:t xml:space="preserve">Šī </w:t>
      </w:r>
      <w:r w:rsidRPr="00F84F91">
        <w:rPr>
          <w:rFonts w:ascii="Times New Roman" w:hAnsi="Times New Roman"/>
          <w:b/>
          <w:bCs/>
          <w:color w:val="000000"/>
          <w:spacing w:val="4"/>
          <w:sz w:val="24"/>
          <w:szCs w:val="24"/>
        </w:rPr>
        <w:t xml:space="preserve">LĪGUMA </w:t>
      </w:r>
      <w:r w:rsidRPr="00F84F91">
        <w:rPr>
          <w:rFonts w:ascii="Times New Roman" w:hAnsi="Times New Roman"/>
          <w:color w:val="000000"/>
          <w:spacing w:val="4"/>
          <w:sz w:val="24"/>
          <w:szCs w:val="24"/>
        </w:rPr>
        <w:t xml:space="preserve">izpildes gaitā </w:t>
      </w:r>
      <w:r w:rsidRPr="00F84F91">
        <w:rPr>
          <w:rFonts w:ascii="Times New Roman" w:hAnsi="Times New Roman"/>
          <w:b/>
          <w:color w:val="000000"/>
          <w:spacing w:val="4"/>
          <w:sz w:val="24"/>
          <w:szCs w:val="24"/>
        </w:rPr>
        <w:t xml:space="preserve">IZPILDĪTĀJAM </w:t>
      </w:r>
      <w:r w:rsidRPr="00F84F91">
        <w:rPr>
          <w:rFonts w:ascii="Times New Roman" w:hAnsi="Times New Roman"/>
          <w:color w:val="000000"/>
          <w:spacing w:val="4"/>
          <w:sz w:val="24"/>
          <w:szCs w:val="24"/>
        </w:rPr>
        <w:t xml:space="preserve">ir saistošs </w:t>
      </w:r>
      <w:r w:rsidRPr="00F84F91">
        <w:rPr>
          <w:rFonts w:ascii="Times New Roman" w:hAnsi="Times New Roman"/>
          <w:b/>
          <w:color w:val="000000"/>
          <w:spacing w:val="4"/>
          <w:sz w:val="24"/>
          <w:szCs w:val="24"/>
        </w:rPr>
        <w:t>IEPIRKUMĀ</w:t>
      </w:r>
      <w:r w:rsidRPr="00F84F91">
        <w:rPr>
          <w:rFonts w:ascii="Times New Roman" w:hAnsi="Times New Roman"/>
          <w:color w:val="000000"/>
          <w:spacing w:val="4"/>
          <w:sz w:val="24"/>
          <w:szCs w:val="24"/>
        </w:rPr>
        <w:t xml:space="preserve"> iesniegtais</w:t>
      </w:r>
      <w:r w:rsidRPr="00F84F91">
        <w:rPr>
          <w:rFonts w:ascii="Times New Roman" w:hAnsi="Times New Roman"/>
          <w:b/>
          <w:color w:val="000000"/>
          <w:spacing w:val="4"/>
          <w:sz w:val="24"/>
          <w:szCs w:val="24"/>
        </w:rPr>
        <w:t xml:space="preserve"> PIEDĀVĀJUMS</w:t>
      </w:r>
      <w:r w:rsidRPr="00F84F91">
        <w:rPr>
          <w:rFonts w:ascii="Times New Roman" w:hAnsi="Times New Roman"/>
          <w:color w:val="000000"/>
          <w:spacing w:val="-1"/>
          <w:sz w:val="24"/>
          <w:szCs w:val="24"/>
        </w:rPr>
        <w:t>.</w:t>
      </w:r>
    </w:p>
    <w:p w:rsidR="00101C54" w:rsidRPr="00F84F91" w:rsidRDefault="00101C54" w:rsidP="0018017D">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spacing w:val="6"/>
          <w:sz w:val="24"/>
          <w:szCs w:val="24"/>
        </w:rPr>
        <w:t xml:space="preserve">Šis </w:t>
      </w:r>
      <w:r w:rsidRPr="00F84F91">
        <w:rPr>
          <w:rFonts w:ascii="Times New Roman" w:hAnsi="Times New Roman"/>
          <w:b/>
          <w:caps/>
          <w:sz w:val="24"/>
          <w:szCs w:val="24"/>
        </w:rPr>
        <w:t>Līgums</w:t>
      </w:r>
      <w:r w:rsidRPr="00F84F91">
        <w:rPr>
          <w:rFonts w:ascii="Times New Roman" w:hAnsi="Times New Roman"/>
          <w:sz w:val="24"/>
          <w:szCs w:val="24"/>
        </w:rPr>
        <w:t xml:space="preserve"> sagatavots un parakstīts divos eksemplāros ar vienādu juridisko spēku uz __ (___________) lapām</w:t>
      </w:r>
      <w:r w:rsidRPr="00F84F91">
        <w:rPr>
          <w:rFonts w:ascii="Times New Roman" w:hAnsi="Times New Roman"/>
          <w:spacing w:val="6"/>
          <w:sz w:val="24"/>
          <w:szCs w:val="24"/>
        </w:rPr>
        <w:t xml:space="preserve">, no kuriem viens glabājas pie </w:t>
      </w:r>
      <w:r w:rsidRPr="00F84F91">
        <w:rPr>
          <w:rFonts w:ascii="Times New Roman" w:hAnsi="Times New Roman"/>
          <w:b/>
          <w:bCs/>
          <w:spacing w:val="6"/>
          <w:sz w:val="24"/>
          <w:szCs w:val="24"/>
        </w:rPr>
        <w:t>PASŪTĪTĀJA</w:t>
      </w:r>
      <w:r w:rsidRPr="00F84F91">
        <w:rPr>
          <w:rFonts w:ascii="Times New Roman" w:hAnsi="Times New Roman"/>
          <w:bCs/>
          <w:spacing w:val="6"/>
          <w:sz w:val="24"/>
          <w:szCs w:val="24"/>
        </w:rPr>
        <w:t>,</w:t>
      </w:r>
      <w:r w:rsidRPr="00F84F91">
        <w:rPr>
          <w:rFonts w:ascii="Times New Roman" w:hAnsi="Times New Roman"/>
          <w:b/>
          <w:bCs/>
          <w:spacing w:val="6"/>
          <w:sz w:val="24"/>
          <w:szCs w:val="24"/>
        </w:rPr>
        <w:t xml:space="preserve"> </w:t>
      </w:r>
      <w:r w:rsidRPr="00F84F91">
        <w:rPr>
          <w:rFonts w:ascii="Times New Roman" w:hAnsi="Times New Roman"/>
          <w:spacing w:val="6"/>
          <w:sz w:val="24"/>
          <w:szCs w:val="24"/>
        </w:rPr>
        <w:t xml:space="preserve">otrs – pie </w:t>
      </w:r>
      <w:r w:rsidRPr="00F84F91">
        <w:rPr>
          <w:rFonts w:ascii="Times New Roman" w:hAnsi="Times New Roman"/>
          <w:b/>
          <w:bCs/>
          <w:sz w:val="24"/>
          <w:szCs w:val="24"/>
        </w:rPr>
        <w:t>IZPILDĪTĀJA</w:t>
      </w:r>
      <w:r w:rsidRPr="00F84F91">
        <w:rPr>
          <w:rFonts w:ascii="Times New Roman" w:hAnsi="Times New Roman"/>
          <w:bCs/>
          <w:sz w:val="24"/>
          <w:szCs w:val="24"/>
        </w:rPr>
        <w:t>.</w:t>
      </w:r>
    </w:p>
    <w:p w:rsidR="00101C54" w:rsidRPr="005108B6" w:rsidRDefault="00101C54" w:rsidP="005108B6">
      <w:pPr>
        <w:numPr>
          <w:ilvl w:val="0"/>
          <w:numId w:val="35"/>
        </w:numPr>
        <w:tabs>
          <w:tab w:val="left" w:pos="450"/>
        </w:tabs>
        <w:spacing w:after="0" w:line="240" w:lineRule="auto"/>
        <w:ind w:left="0" w:firstLine="0"/>
        <w:jc w:val="both"/>
        <w:rPr>
          <w:rFonts w:ascii="Times New Roman" w:hAnsi="Times New Roman"/>
          <w:color w:val="000000"/>
          <w:spacing w:val="-2"/>
          <w:sz w:val="24"/>
          <w:szCs w:val="24"/>
        </w:rPr>
      </w:pPr>
      <w:r w:rsidRPr="00F84F91">
        <w:rPr>
          <w:rFonts w:ascii="Times New Roman" w:hAnsi="Times New Roman"/>
          <w:b/>
          <w:color w:val="000000"/>
          <w:spacing w:val="-2"/>
          <w:sz w:val="24"/>
          <w:szCs w:val="24"/>
        </w:rPr>
        <w:t>LĪGUMA pielikumi</w:t>
      </w:r>
      <w:r w:rsidRPr="00F84F91">
        <w:rPr>
          <w:rFonts w:ascii="Times New Roman" w:hAnsi="Times New Roman"/>
          <w:color w:val="000000"/>
          <w:spacing w:val="-2"/>
          <w:sz w:val="24"/>
          <w:szCs w:val="24"/>
        </w:rPr>
        <w:t>:</w:t>
      </w:r>
    </w:p>
    <w:p w:rsidR="00101C54" w:rsidRPr="003A317F" w:rsidRDefault="00101C54" w:rsidP="005108B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„Tehniskā specifikācija/</w:t>
      </w:r>
      <w:r w:rsidRPr="001D4D7A">
        <w:rPr>
          <w:rFonts w:ascii="Times New Roman" w:hAnsi="Times New Roman"/>
          <w:sz w:val="24"/>
          <w:szCs w:val="24"/>
        </w:rPr>
        <w:t xml:space="preserve">piedāvājums” uz </w:t>
      </w:r>
      <w:r w:rsidRPr="003A317F">
        <w:rPr>
          <w:rFonts w:ascii="Times New Roman" w:hAnsi="Times New Roman"/>
          <w:sz w:val="24"/>
          <w:szCs w:val="24"/>
        </w:rPr>
        <w:t>____ lapām;</w:t>
      </w:r>
    </w:p>
    <w:p w:rsidR="00101C54" w:rsidRPr="003A317F" w:rsidRDefault="00101C54" w:rsidP="005108B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3A317F">
        <w:rPr>
          <w:rFonts w:ascii="Times New Roman" w:hAnsi="Times New Roman"/>
          <w:sz w:val="24"/>
          <w:szCs w:val="24"/>
        </w:rPr>
        <w:t>pielikums „Finanšu piedāvājums” uz ____ lapām;</w:t>
      </w:r>
    </w:p>
    <w:p w:rsidR="00101C54" w:rsidRPr="001D4D7A" w:rsidRDefault="00101C54" w:rsidP="005108B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3A317F">
        <w:rPr>
          <w:rFonts w:ascii="Times New Roman" w:hAnsi="Times New Roman"/>
          <w:sz w:val="24"/>
          <w:szCs w:val="24"/>
        </w:rPr>
        <w:t>pielikums “Pieņemšanas-nodošanas akts” (paraugs) uz ___ lapām</w:t>
      </w:r>
      <w:r>
        <w:rPr>
          <w:rFonts w:ascii="Times New Roman" w:hAnsi="Times New Roman"/>
          <w:sz w:val="24"/>
          <w:szCs w:val="24"/>
        </w:rPr>
        <w:t>.</w:t>
      </w:r>
    </w:p>
    <w:p w:rsidR="00101C54" w:rsidRPr="001D4D7A" w:rsidRDefault="00101C54" w:rsidP="005108B6">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8.10.</w:t>
      </w:r>
      <w:r w:rsidRPr="001D4D7A">
        <w:rPr>
          <w:rFonts w:ascii="Times New Roman" w:hAnsi="Times New Roman"/>
          <w:sz w:val="24"/>
          <w:szCs w:val="24"/>
        </w:rPr>
        <w:t>Vi</w:t>
      </w:r>
      <w:r>
        <w:rPr>
          <w:rFonts w:ascii="Times New Roman" w:hAnsi="Times New Roman"/>
          <w:sz w:val="24"/>
          <w:szCs w:val="24"/>
        </w:rPr>
        <w:t>si šī LĪGUMA pielikumi ir LĪGUMA</w:t>
      </w:r>
      <w:r w:rsidRPr="001D4D7A">
        <w:rPr>
          <w:rFonts w:ascii="Times New Roman" w:hAnsi="Times New Roman"/>
          <w:sz w:val="24"/>
          <w:szCs w:val="24"/>
        </w:rPr>
        <w:t xml:space="preserve"> neatņemamas sastāvdaļas.</w:t>
      </w:r>
    </w:p>
    <w:p w:rsidR="00101C54" w:rsidRPr="00F84F91" w:rsidRDefault="00101C54" w:rsidP="0018017D">
      <w:pPr>
        <w:shd w:val="clear" w:color="auto" w:fill="FFFFFF"/>
        <w:ind w:left="11"/>
        <w:rPr>
          <w:rFonts w:ascii="Times New Roman" w:hAnsi="Times New Roman"/>
          <w:color w:val="000000"/>
          <w:spacing w:val="-2"/>
          <w:sz w:val="24"/>
          <w:szCs w:val="24"/>
        </w:rPr>
      </w:pPr>
    </w:p>
    <w:p w:rsidR="00101C54" w:rsidRPr="00F84F91" w:rsidRDefault="00101C54" w:rsidP="0018017D">
      <w:pPr>
        <w:shd w:val="clear" w:color="auto" w:fill="FFFFFF"/>
        <w:spacing w:after="456"/>
        <w:ind w:left="11"/>
        <w:jc w:val="center"/>
        <w:rPr>
          <w:rFonts w:ascii="Times New Roman" w:hAnsi="Times New Roman"/>
          <w:b/>
          <w:sz w:val="24"/>
          <w:szCs w:val="24"/>
        </w:rPr>
      </w:pPr>
      <w:r w:rsidRPr="00F84F91">
        <w:rPr>
          <w:rFonts w:ascii="Times New Roman" w:hAnsi="Times New Roman"/>
          <w:b/>
          <w:sz w:val="24"/>
          <w:szCs w:val="24"/>
        </w:rPr>
        <w:t>9. PUŠU REKVIZĪTI</w:t>
      </w:r>
    </w:p>
    <w:tbl>
      <w:tblPr>
        <w:tblW w:w="5000" w:type="pct"/>
        <w:jc w:val="center"/>
        <w:tblLook w:val="0000"/>
      </w:tblPr>
      <w:tblGrid>
        <w:gridCol w:w="4436"/>
        <w:gridCol w:w="4426"/>
      </w:tblGrid>
      <w:tr w:rsidR="00101C54" w:rsidRPr="00F84F91" w:rsidTr="00163A94">
        <w:trPr>
          <w:jc w:val="center"/>
        </w:trPr>
        <w:tc>
          <w:tcPr>
            <w:tcW w:w="2503" w:type="pct"/>
            <w:vAlign w:val="center"/>
          </w:tcPr>
          <w:p w:rsidR="00101C54" w:rsidRPr="00F84F91" w:rsidRDefault="00101C54" w:rsidP="00163A94">
            <w:pPr>
              <w:rPr>
                <w:rFonts w:ascii="Times New Roman" w:hAnsi="Times New Roman"/>
                <w:b/>
                <w:bCs/>
                <w:sz w:val="24"/>
                <w:szCs w:val="24"/>
              </w:rPr>
            </w:pPr>
            <w:r w:rsidRPr="00F84F91">
              <w:rPr>
                <w:rFonts w:ascii="Times New Roman" w:hAnsi="Times New Roman"/>
                <w:b/>
                <w:bCs/>
                <w:sz w:val="24"/>
                <w:szCs w:val="24"/>
              </w:rPr>
              <w:t>PASŪTĪTĀJS:</w:t>
            </w:r>
          </w:p>
        </w:tc>
        <w:tc>
          <w:tcPr>
            <w:tcW w:w="2497" w:type="pct"/>
            <w:vAlign w:val="center"/>
          </w:tcPr>
          <w:p w:rsidR="00101C54" w:rsidRPr="00F84F91" w:rsidRDefault="00101C54" w:rsidP="00163A94">
            <w:pPr>
              <w:rPr>
                <w:rFonts w:ascii="Times New Roman" w:hAnsi="Times New Roman"/>
                <w:b/>
                <w:bCs/>
                <w:sz w:val="24"/>
                <w:szCs w:val="24"/>
              </w:rPr>
            </w:pPr>
            <w:r w:rsidRPr="00F84F91">
              <w:rPr>
                <w:rFonts w:ascii="Times New Roman" w:hAnsi="Times New Roman"/>
                <w:b/>
                <w:bCs/>
                <w:sz w:val="24"/>
                <w:szCs w:val="24"/>
              </w:rPr>
              <w:t>IZPILDĪTĀJS:</w:t>
            </w:r>
          </w:p>
        </w:tc>
      </w:tr>
      <w:tr w:rsidR="00101C54" w:rsidRPr="0068090E" w:rsidTr="00163A94">
        <w:trPr>
          <w:jc w:val="center"/>
        </w:trPr>
        <w:tc>
          <w:tcPr>
            <w:tcW w:w="2503" w:type="pct"/>
            <w:vAlign w:val="center"/>
          </w:tcPr>
          <w:p w:rsidR="00101C54" w:rsidRPr="005108B6" w:rsidRDefault="00101C54" w:rsidP="00163A94">
            <w:pPr>
              <w:tabs>
                <w:tab w:val="left" w:pos="720"/>
                <w:tab w:val="center" w:pos="4153"/>
                <w:tab w:val="right" w:pos="8306"/>
              </w:tabs>
              <w:rPr>
                <w:rFonts w:ascii="Times New Roman" w:hAnsi="Times New Roman"/>
                <w:b/>
                <w:bCs/>
                <w:sz w:val="24"/>
                <w:szCs w:val="24"/>
              </w:rPr>
            </w:pPr>
            <w:r w:rsidRPr="005108B6">
              <w:rPr>
                <w:rFonts w:ascii="Times New Roman" w:hAnsi="Times New Roman"/>
                <w:b/>
                <w:bCs/>
                <w:sz w:val="24"/>
                <w:szCs w:val="24"/>
              </w:rPr>
              <w:t>Latvijas Universitāte</w:t>
            </w:r>
          </w:p>
        </w:tc>
        <w:tc>
          <w:tcPr>
            <w:tcW w:w="2497" w:type="pct"/>
            <w:vAlign w:val="center"/>
          </w:tcPr>
          <w:p w:rsidR="00101C54" w:rsidRPr="005108B6" w:rsidRDefault="00101C54" w:rsidP="00163A94">
            <w:pPr>
              <w:rPr>
                <w:rFonts w:ascii="Times New Roman" w:hAnsi="Times New Roman"/>
                <w:b/>
                <w:bCs/>
                <w:color w:val="000000"/>
                <w:sz w:val="24"/>
                <w:szCs w:val="24"/>
              </w:rPr>
            </w:pPr>
            <w:r w:rsidRPr="005108B6">
              <w:rPr>
                <w:rFonts w:ascii="Times New Roman" w:hAnsi="Times New Roman"/>
                <w:b/>
                <w:bCs/>
                <w:color w:val="000000"/>
                <w:sz w:val="24"/>
                <w:szCs w:val="24"/>
              </w:rPr>
              <w:t>__________</w:t>
            </w:r>
          </w:p>
        </w:tc>
      </w:tr>
      <w:tr w:rsidR="00101C54" w:rsidRPr="0068090E" w:rsidTr="00163A94">
        <w:trPr>
          <w:jc w:val="center"/>
        </w:trPr>
        <w:tc>
          <w:tcPr>
            <w:tcW w:w="2503" w:type="pct"/>
          </w:tcPr>
          <w:p w:rsidR="00101C54" w:rsidRPr="005108B6" w:rsidRDefault="00101C54" w:rsidP="00163A94">
            <w:pPr>
              <w:tabs>
                <w:tab w:val="left" w:pos="720"/>
                <w:tab w:val="center" w:pos="4153"/>
                <w:tab w:val="right" w:pos="8306"/>
              </w:tabs>
              <w:rPr>
                <w:rFonts w:ascii="Times New Roman" w:hAnsi="Times New Roman"/>
                <w:sz w:val="24"/>
                <w:szCs w:val="24"/>
              </w:rPr>
            </w:pPr>
            <w:r w:rsidRPr="005108B6">
              <w:rPr>
                <w:rFonts w:ascii="Times New Roman" w:hAnsi="Times New Roman"/>
                <w:sz w:val="24"/>
                <w:szCs w:val="24"/>
              </w:rPr>
              <w:t>Juridiskā adrese:</w:t>
            </w:r>
          </w:p>
          <w:p w:rsidR="00101C54" w:rsidRPr="005108B6" w:rsidRDefault="00101C54" w:rsidP="00163A94">
            <w:pPr>
              <w:tabs>
                <w:tab w:val="left" w:pos="720"/>
                <w:tab w:val="center" w:pos="4153"/>
                <w:tab w:val="right" w:pos="8306"/>
              </w:tabs>
              <w:rPr>
                <w:rFonts w:ascii="Times New Roman" w:hAnsi="Times New Roman"/>
                <w:sz w:val="24"/>
                <w:szCs w:val="24"/>
              </w:rPr>
            </w:pPr>
            <w:r w:rsidRPr="005108B6">
              <w:rPr>
                <w:rFonts w:ascii="Times New Roman" w:hAnsi="Times New Roman"/>
                <w:sz w:val="24"/>
                <w:szCs w:val="24"/>
              </w:rPr>
              <w:t>Raiņa bulvāris 19, Rīga, LV-1586</w:t>
            </w: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Juridiskā adrese:</w:t>
            </w:r>
          </w:p>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 xml:space="preserve">__________________ </w:t>
            </w:r>
          </w:p>
        </w:tc>
      </w:tr>
      <w:tr w:rsidR="00101C54" w:rsidRPr="0068090E" w:rsidTr="00163A94">
        <w:trPr>
          <w:jc w:val="center"/>
        </w:trPr>
        <w:tc>
          <w:tcPr>
            <w:tcW w:w="2503" w:type="pct"/>
            <w:vAlign w:val="center"/>
          </w:tcPr>
          <w:p w:rsidR="00101C54" w:rsidRPr="005108B6" w:rsidRDefault="00101C54" w:rsidP="00163A94">
            <w:pPr>
              <w:ind w:left="-74" w:firstLine="74"/>
              <w:rPr>
                <w:rFonts w:ascii="Times New Roman" w:hAnsi="Times New Roman"/>
                <w:sz w:val="24"/>
                <w:szCs w:val="24"/>
              </w:rPr>
            </w:pPr>
            <w:r w:rsidRPr="005108B6">
              <w:rPr>
                <w:rFonts w:ascii="Times New Roman" w:hAnsi="Times New Roman"/>
                <w:sz w:val="24"/>
                <w:szCs w:val="24"/>
              </w:rPr>
              <w:t>Reģ. apl. Nr.3341000218</w:t>
            </w: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Reģ.Nr._______________</w:t>
            </w:r>
          </w:p>
        </w:tc>
      </w:tr>
      <w:tr w:rsidR="00101C54" w:rsidRPr="0068090E" w:rsidTr="00163A94">
        <w:trPr>
          <w:jc w:val="center"/>
        </w:trPr>
        <w:tc>
          <w:tcPr>
            <w:tcW w:w="2503" w:type="pct"/>
            <w:vAlign w:val="center"/>
          </w:tcPr>
          <w:p w:rsidR="00101C54" w:rsidRPr="005108B6" w:rsidRDefault="00101C54" w:rsidP="00163A94">
            <w:pPr>
              <w:tabs>
                <w:tab w:val="left" w:pos="720"/>
                <w:tab w:val="center" w:pos="4153"/>
                <w:tab w:val="right" w:pos="8306"/>
              </w:tabs>
              <w:rPr>
                <w:rFonts w:ascii="Times New Roman" w:hAnsi="Times New Roman"/>
                <w:sz w:val="24"/>
                <w:szCs w:val="24"/>
              </w:rPr>
            </w:pPr>
            <w:r w:rsidRPr="005108B6">
              <w:rPr>
                <w:rFonts w:ascii="Times New Roman" w:hAnsi="Times New Roman"/>
                <w:sz w:val="24"/>
                <w:szCs w:val="24"/>
              </w:rPr>
              <w:t>PVN reģ. Nr. LV90000076669</w:t>
            </w: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PVN reģ.Nr.______________</w:t>
            </w:r>
          </w:p>
        </w:tc>
      </w:tr>
      <w:tr w:rsidR="00101C54" w:rsidRPr="0068090E" w:rsidTr="00163A94">
        <w:trPr>
          <w:jc w:val="center"/>
        </w:trPr>
        <w:tc>
          <w:tcPr>
            <w:tcW w:w="2503"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Tel., fakss: 67034301, 67225039</w:t>
            </w:r>
          </w:p>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Konta Nr.:</w:t>
            </w:r>
            <w:r w:rsidRPr="005108B6">
              <w:rPr>
                <w:rFonts w:ascii="Times New Roman" w:hAnsi="Times New Roman"/>
                <w:sz w:val="24"/>
                <w:szCs w:val="24"/>
              </w:rPr>
              <w:t xml:space="preserve"> </w:t>
            </w: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Konta Nr.: ___________________</w:t>
            </w:r>
          </w:p>
        </w:tc>
      </w:tr>
      <w:tr w:rsidR="00101C54" w:rsidRPr="0068090E" w:rsidTr="00163A94">
        <w:trPr>
          <w:jc w:val="center"/>
        </w:trPr>
        <w:tc>
          <w:tcPr>
            <w:tcW w:w="2503"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 xml:space="preserve">Banka: </w:t>
            </w: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 xml:space="preserve">Banka: ______________ </w:t>
            </w:r>
          </w:p>
        </w:tc>
      </w:tr>
      <w:tr w:rsidR="00101C54" w:rsidRPr="0068090E" w:rsidTr="00163A94">
        <w:trPr>
          <w:jc w:val="center"/>
        </w:trPr>
        <w:tc>
          <w:tcPr>
            <w:tcW w:w="2503"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 xml:space="preserve">Kods: </w:t>
            </w:r>
          </w:p>
          <w:p w:rsidR="00101C54" w:rsidRPr="005108B6" w:rsidRDefault="00101C54" w:rsidP="00163A94">
            <w:pPr>
              <w:rPr>
                <w:rFonts w:ascii="Times New Roman" w:hAnsi="Times New Roman"/>
                <w:color w:val="000000"/>
                <w:sz w:val="24"/>
                <w:szCs w:val="24"/>
              </w:rPr>
            </w:pPr>
          </w:p>
        </w:tc>
        <w:tc>
          <w:tcPr>
            <w:tcW w:w="2497" w:type="pct"/>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Kods: _____________</w:t>
            </w:r>
          </w:p>
        </w:tc>
      </w:tr>
      <w:tr w:rsidR="00101C54" w:rsidRPr="0068090E" w:rsidTr="00163A94">
        <w:trPr>
          <w:jc w:val="center"/>
        </w:trPr>
        <w:tc>
          <w:tcPr>
            <w:tcW w:w="2503" w:type="pct"/>
            <w:vAlign w:val="center"/>
          </w:tcPr>
          <w:p w:rsidR="00101C54" w:rsidRPr="005108B6" w:rsidRDefault="00101C54" w:rsidP="00163A94">
            <w:pPr>
              <w:rPr>
                <w:rFonts w:ascii="Times New Roman" w:hAnsi="Times New Roman"/>
                <w:sz w:val="24"/>
                <w:szCs w:val="24"/>
              </w:rPr>
            </w:pPr>
          </w:p>
          <w:p w:rsidR="00101C54" w:rsidRPr="005108B6" w:rsidRDefault="00101C54" w:rsidP="00163A94">
            <w:pPr>
              <w:rPr>
                <w:rFonts w:ascii="Times New Roman" w:hAnsi="Times New Roman"/>
                <w:sz w:val="24"/>
                <w:szCs w:val="24"/>
              </w:rPr>
            </w:pPr>
            <w:r w:rsidRPr="005108B6">
              <w:rPr>
                <w:rFonts w:ascii="Times New Roman" w:hAnsi="Times New Roman"/>
                <w:sz w:val="24"/>
                <w:szCs w:val="24"/>
              </w:rPr>
              <w:t xml:space="preserve">Latvijas Universitāte </w:t>
            </w:r>
          </w:p>
          <w:p w:rsidR="00101C54" w:rsidRPr="005108B6" w:rsidRDefault="00101C54" w:rsidP="00163A94">
            <w:pPr>
              <w:rPr>
                <w:rFonts w:ascii="Times New Roman" w:hAnsi="Times New Roman"/>
                <w:sz w:val="24"/>
                <w:szCs w:val="24"/>
              </w:rPr>
            </w:pPr>
            <w:r w:rsidRPr="005108B6">
              <w:rPr>
                <w:rFonts w:ascii="Times New Roman" w:hAnsi="Times New Roman"/>
                <w:sz w:val="24"/>
                <w:szCs w:val="24"/>
              </w:rPr>
              <w:t>____________ /____________/</w:t>
            </w:r>
          </w:p>
          <w:p w:rsidR="00101C54" w:rsidRPr="005108B6" w:rsidRDefault="00101C54" w:rsidP="00163A94">
            <w:pPr>
              <w:rPr>
                <w:rFonts w:ascii="Times New Roman" w:hAnsi="Times New Roman"/>
                <w:sz w:val="24"/>
                <w:szCs w:val="24"/>
              </w:rPr>
            </w:pPr>
          </w:p>
        </w:tc>
        <w:tc>
          <w:tcPr>
            <w:tcW w:w="2497" w:type="pct"/>
            <w:vAlign w:val="center"/>
          </w:tcPr>
          <w:p w:rsidR="00101C54" w:rsidRPr="005108B6" w:rsidRDefault="00101C54" w:rsidP="00163A94">
            <w:pPr>
              <w:rPr>
                <w:rFonts w:ascii="Times New Roman" w:hAnsi="Times New Roman"/>
                <w:color w:val="000000"/>
                <w:sz w:val="24"/>
                <w:szCs w:val="24"/>
              </w:rPr>
            </w:pPr>
          </w:p>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___________________</w:t>
            </w:r>
          </w:p>
          <w:p w:rsidR="00101C54" w:rsidRPr="005108B6" w:rsidRDefault="00101C54" w:rsidP="00163A94">
            <w:pPr>
              <w:rPr>
                <w:rFonts w:ascii="Times New Roman" w:hAnsi="Times New Roman"/>
                <w:sz w:val="24"/>
                <w:szCs w:val="24"/>
              </w:rPr>
            </w:pPr>
            <w:r w:rsidRPr="005108B6">
              <w:rPr>
                <w:rFonts w:ascii="Times New Roman" w:hAnsi="Times New Roman"/>
                <w:color w:val="000000"/>
                <w:sz w:val="24"/>
                <w:szCs w:val="24"/>
              </w:rPr>
              <w:t xml:space="preserve"> </w:t>
            </w:r>
            <w:r w:rsidRPr="005108B6">
              <w:rPr>
                <w:rFonts w:ascii="Times New Roman" w:hAnsi="Times New Roman"/>
                <w:sz w:val="24"/>
                <w:szCs w:val="24"/>
              </w:rPr>
              <w:t>____________ /____________/</w:t>
            </w:r>
          </w:p>
          <w:p w:rsidR="00101C54" w:rsidRPr="005108B6" w:rsidRDefault="00101C54" w:rsidP="00163A94">
            <w:pPr>
              <w:rPr>
                <w:rFonts w:ascii="Times New Roman" w:hAnsi="Times New Roman"/>
                <w:color w:val="000000"/>
                <w:sz w:val="24"/>
                <w:szCs w:val="24"/>
              </w:rPr>
            </w:pPr>
          </w:p>
        </w:tc>
      </w:tr>
    </w:tbl>
    <w:p w:rsidR="00101C54" w:rsidRDefault="00101C54" w:rsidP="00586749">
      <w:pPr>
        <w:rPr>
          <w:rFonts w:ascii="Times New Roman" w:hAnsi="Times New Roman"/>
          <w:b/>
          <w:sz w:val="24"/>
          <w:szCs w:val="24"/>
        </w:rPr>
      </w:pPr>
    </w:p>
    <w:p w:rsidR="00101C54" w:rsidRDefault="00101C54" w:rsidP="0018017D">
      <w:pPr>
        <w:jc w:val="right"/>
        <w:rPr>
          <w:rFonts w:ascii="Times New Roman" w:hAnsi="Times New Roman"/>
          <w:b/>
          <w:sz w:val="24"/>
          <w:szCs w:val="24"/>
        </w:rPr>
      </w:pPr>
    </w:p>
    <w:p w:rsidR="00101C54" w:rsidRPr="005108B6" w:rsidRDefault="00101C54" w:rsidP="0018017D">
      <w:pPr>
        <w:jc w:val="right"/>
        <w:rPr>
          <w:rFonts w:ascii="Times New Roman" w:hAnsi="Times New Roman"/>
          <w:b/>
          <w:sz w:val="24"/>
          <w:szCs w:val="24"/>
        </w:rPr>
      </w:pPr>
      <w:r w:rsidRPr="005108B6">
        <w:rPr>
          <w:rFonts w:ascii="Times New Roman" w:hAnsi="Times New Roman"/>
          <w:b/>
          <w:sz w:val="24"/>
          <w:szCs w:val="24"/>
        </w:rPr>
        <w:t>1.pielikums</w:t>
      </w:r>
    </w:p>
    <w:p w:rsidR="00101C54" w:rsidRPr="005108B6" w:rsidRDefault="00101C54" w:rsidP="0018017D">
      <w:pPr>
        <w:jc w:val="right"/>
        <w:rPr>
          <w:rFonts w:ascii="Times New Roman" w:hAnsi="Times New Roman"/>
          <w:sz w:val="24"/>
          <w:szCs w:val="24"/>
        </w:rPr>
      </w:pPr>
      <w:r w:rsidRPr="005108B6">
        <w:rPr>
          <w:rFonts w:ascii="Times New Roman" w:hAnsi="Times New Roman"/>
          <w:sz w:val="24"/>
          <w:szCs w:val="24"/>
        </w:rPr>
        <w:t xml:space="preserve">                                   2016.gada ____._______ Līgumam Nr.______,</w:t>
      </w:r>
      <w:r w:rsidRPr="005108B6">
        <w:rPr>
          <w:rFonts w:ascii="Times New Roman" w:hAnsi="Times New Roman"/>
          <w:sz w:val="24"/>
          <w:szCs w:val="24"/>
        </w:rPr>
        <w:tab/>
      </w:r>
    </w:p>
    <w:p w:rsidR="00101C54" w:rsidRPr="005108B6" w:rsidRDefault="00101C54" w:rsidP="0018017D">
      <w:pPr>
        <w:jc w:val="right"/>
        <w:rPr>
          <w:rFonts w:ascii="Times New Roman" w:hAnsi="Times New Roman"/>
          <w:sz w:val="24"/>
          <w:szCs w:val="24"/>
        </w:rPr>
      </w:pPr>
      <w:r w:rsidRPr="005108B6">
        <w:rPr>
          <w:rFonts w:ascii="Times New Roman" w:hAnsi="Times New Roman"/>
          <w:sz w:val="24"/>
          <w:szCs w:val="24"/>
        </w:rPr>
        <w:t xml:space="preserve">kas noslēgts starp Latvijas Universitāti un </w:t>
      </w:r>
    </w:p>
    <w:p w:rsidR="00101C54" w:rsidRDefault="00101C54" w:rsidP="0018017D">
      <w:pPr>
        <w:jc w:val="right"/>
        <w:rPr>
          <w:rFonts w:ascii="Times New Roman" w:hAnsi="Times New Roman"/>
          <w:sz w:val="24"/>
          <w:szCs w:val="24"/>
        </w:rPr>
      </w:pPr>
      <w:r w:rsidRPr="005108B6">
        <w:rPr>
          <w:rFonts w:ascii="Times New Roman" w:hAnsi="Times New Roman"/>
          <w:sz w:val="24"/>
          <w:szCs w:val="24"/>
        </w:rPr>
        <w:t>________________</w:t>
      </w:r>
    </w:p>
    <w:p w:rsidR="00101C54" w:rsidRPr="00586749" w:rsidRDefault="00101C54" w:rsidP="0018017D">
      <w:pPr>
        <w:jc w:val="right"/>
        <w:rPr>
          <w:rFonts w:ascii="Times New Roman" w:hAnsi="Times New Roman"/>
          <w:sz w:val="24"/>
          <w:szCs w:val="24"/>
        </w:rPr>
      </w:pPr>
      <w:r w:rsidRPr="00586749">
        <w:rPr>
          <w:rFonts w:ascii="Times New Roman" w:hAnsi="Times New Roman"/>
          <w:b/>
          <w:sz w:val="24"/>
          <w:szCs w:val="24"/>
        </w:rPr>
        <w:t>Tehniskā specifikācija/piedāvājums</w:t>
      </w:r>
    </w:p>
    <w:p w:rsidR="00101C54" w:rsidRDefault="00101C54" w:rsidP="005108B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5108B6">
        <w:rPr>
          <w:rFonts w:ascii="Times New Roman" w:hAnsi="Times New Roman"/>
          <w:b/>
          <w:sz w:val="24"/>
          <w:szCs w:val="24"/>
        </w:rPr>
        <w:t>pielikums</w:t>
      </w:r>
    </w:p>
    <w:p w:rsidR="00101C54" w:rsidRPr="005108B6" w:rsidRDefault="00101C54" w:rsidP="005108B6">
      <w:pPr>
        <w:jc w:val="right"/>
        <w:rPr>
          <w:rFonts w:ascii="Times New Roman" w:hAnsi="Times New Roman"/>
          <w:sz w:val="24"/>
          <w:szCs w:val="24"/>
        </w:rPr>
      </w:pPr>
      <w:r w:rsidRPr="005108B6">
        <w:rPr>
          <w:rFonts w:ascii="Times New Roman" w:hAnsi="Times New Roman"/>
          <w:sz w:val="24"/>
          <w:szCs w:val="24"/>
        </w:rPr>
        <w:t xml:space="preserve">                                   2016.gada ____._______ Līgumam Nr.______,</w:t>
      </w:r>
      <w:r w:rsidRPr="005108B6">
        <w:rPr>
          <w:rFonts w:ascii="Times New Roman" w:hAnsi="Times New Roman"/>
          <w:sz w:val="24"/>
          <w:szCs w:val="24"/>
        </w:rPr>
        <w:tab/>
      </w:r>
    </w:p>
    <w:p w:rsidR="00101C54" w:rsidRDefault="00101C54" w:rsidP="005108B6">
      <w:pPr>
        <w:jc w:val="right"/>
        <w:rPr>
          <w:rFonts w:ascii="Times New Roman" w:hAnsi="Times New Roman"/>
          <w:sz w:val="24"/>
          <w:szCs w:val="24"/>
        </w:rPr>
      </w:pPr>
      <w:r w:rsidRPr="005108B6">
        <w:rPr>
          <w:rFonts w:ascii="Times New Roman" w:hAnsi="Times New Roman"/>
          <w:sz w:val="24"/>
          <w:szCs w:val="24"/>
        </w:rPr>
        <w:t>kas noslēgts starp Latvijas Universitāti un ________________</w:t>
      </w:r>
    </w:p>
    <w:p w:rsidR="00101C54" w:rsidRPr="005108B6" w:rsidRDefault="00101C54" w:rsidP="005108B6">
      <w:pPr>
        <w:jc w:val="right"/>
        <w:rPr>
          <w:rFonts w:ascii="Times New Roman" w:hAnsi="Times New Roman"/>
          <w:b/>
          <w:sz w:val="24"/>
          <w:szCs w:val="24"/>
        </w:rPr>
      </w:pPr>
      <w:r>
        <w:rPr>
          <w:rFonts w:ascii="Times New Roman" w:hAnsi="Times New Roman"/>
          <w:b/>
          <w:sz w:val="24"/>
          <w:szCs w:val="24"/>
        </w:rPr>
        <w:t>Finanšu piedāvājums</w:t>
      </w:r>
    </w:p>
    <w:p w:rsidR="00101C54" w:rsidRPr="0068090E" w:rsidRDefault="00101C54" w:rsidP="0018017D">
      <w:pPr>
        <w:rPr>
          <w:b/>
        </w:rPr>
      </w:pPr>
    </w:p>
    <w:p w:rsidR="00101C54" w:rsidRPr="005108B6" w:rsidRDefault="00101C54" w:rsidP="0018017D">
      <w:pPr>
        <w:jc w:val="right"/>
        <w:rPr>
          <w:rFonts w:ascii="Times New Roman" w:hAnsi="Times New Roman"/>
          <w:b/>
          <w:sz w:val="24"/>
          <w:szCs w:val="24"/>
        </w:rPr>
      </w:pPr>
      <w:r>
        <w:rPr>
          <w:rFonts w:ascii="Times New Roman" w:hAnsi="Times New Roman"/>
          <w:b/>
          <w:sz w:val="24"/>
          <w:szCs w:val="24"/>
        </w:rPr>
        <w:t>3</w:t>
      </w:r>
      <w:r w:rsidRPr="005108B6">
        <w:rPr>
          <w:rFonts w:ascii="Times New Roman" w:hAnsi="Times New Roman"/>
          <w:b/>
          <w:sz w:val="24"/>
          <w:szCs w:val="24"/>
        </w:rPr>
        <w:t>.pielikums</w:t>
      </w:r>
    </w:p>
    <w:p w:rsidR="00101C54" w:rsidRPr="005108B6" w:rsidRDefault="00101C54" w:rsidP="0018017D">
      <w:pPr>
        <w:tabs>
          <w:tab w:val="left" w:pos="855"/>
        </w:tabs>
        <w:jc w:val="right"/>
        <w:rPr>
          <w:rFonts w:ascii="Times New Roman" w:hAnsi="Times New Roman"/>
          <w:sz w:val="24"/>
          <w:szCs w:val="24"/>
        </w:rPr>
      </w:pPr>
      <w:r w:rsidRPr="005108B6">
        <w:rPr>
          <w:rFonts w:ascii="Times New Roman" w:hAnsi="Times New Roman"/>
          <w:sz w:val="24"/>
          <w:szCs w:val="24"/>
        </w:rPr>
        <w:t xml:space="preserve">                     </w:t>
      </w:r>
      <w:r>
        <w:rPr>
          <w:rFonts w:ascii="Times New Roman" w:hAnsi="Times New Roman"/>
          <w:sz w:val="24"/>
          <w:szCs w:val="24"/>
        </w:rPr>
        <w:t xml:space="preserve">              2016</w:t>
      </w:r>
      <w:r w:rsidRPr="005108B6">
        <w:rPr>
          <w:rFonts w:ascii="Times New Roman" w:hAnsi="Times New Roman"/>
          <w:sz w:val="24"/>
          <w:szCs w:val="24"/>
        </w:rPr>
        <w:t>.gada ____._______ Līgumam Nr.______,</w:t>
      </w:r>
      <w:r w:rsidRPr="005108B6">
        <w:rPr>
          <w:rFonts w:ascii="Times New Roman" w:hAnsi="Times New Roman"/>
          <w:sz w:val="24"/>
          <w:szCs w:val="24"/>
        </w:rPr>
        <w:tab/>
      </w:r>
    </w:p>
    <w:p w:rsidR="00101C54" w:rsidRPr="005108B6" w:rsidRDefault="00101C54" w:rsidP="0018017D">
      <w:pPr>
        <w:jc w:val="right"/>
        <w:rPr>
          <w:rFonts w:ascii="Times New Roman" w:hAnsi="Times New Roman"/>
          <w:sz w:val="24"/>
          <w:szCs w:val="24"/>
        </w:rPr>
      </w:pPr>
      <w:r w:rsidRPr="005108B6">
        <w:rPr>
          <w:rFonts w:ascii="Times New Roman" w:hAnsi="Times New Roman"/>
          <w:sz w:val="24"/>
          <w:szCs w:val="24"/>
        </w:rPr>
        <w:t xml:space="preserve">kas noslēgts starp Latvijas Universitāti un </w:t>
      </w:r>
    </w:p>
    <w:p w:rsidR="00101C54" w:rsidRPr="005108B6" w:rsidRDefault="00101C54" w:rsidP="0018017D">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b/>
          <w:sz w:val="24"/>
          <w:szCs w:val="24"/>
        </w:rPr>
      </w:pPr>
      <w:r w:rsidRPr="005108B6">
        <w:rPr>
          <w:rFonts w:ascii="Times New Roman" w:hAnsi="Times New Roman"/>
          <w:b/>
          <w:sz w:val="24"/>
          <w:szCs w:val="24"/>
        </w:rPr>
        <w:t>________________</w:t>
      </w:r>
    </w:p>
    <w:p w:rsidR="00101C54" w:rsidRPr="005108B6" w:rsidRDefault="00101C54"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r w:rsidRPr="005108B6">
        <w:rPr>
          <w:rFonts w:ascii="Times New Roman" w:hAnsi="Times New Roman"/>
          <w:b/>
          <w:sz w:val="24"/>
          <w:szCs w:val="24"/>
        </w:rPr>
        <w:t>Nodošanas – pieņemšanas akts</w:t>
      </w:r>
      <w:r>
        <w:rPr>
          <w:rFonts w:ascii="Times New Roman" w:hAnsi="Times New Roman"/>
          <w:b/>
          <w:sz w:val="24"/>
          <w:szCs w:val="24"/>
        </w:rPr>
        <w:t xml:space="preserve"> (paraugs)</w:t>
      </w:r>
    </w:p>
    <w:p w:rsidR="00101C54" w:rsidRPr="005108B6" w:rsidRDefault="00101C54" w:rsidP="0018017D">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sz w:val="24"/>
          <w:szCs w:val="24"/>
        </w:rPr>
      </w:pPr>
      <w:r>
        <w:rPr>
          <w:rFonts w:ascii="Times New Roman" w:hAnsi="Times New Roman"/>
          <w:sz w:val="24"/>
          <w:szCs w:val="24"/>
        </w:rPr>
        <w:t>Rīga, 2016</w:t>
      </w:r>
      <w:r w:rsidRPr="005108B6">
        <w:rPr>
          <w:rFonts w:ascii="Times New Roman" w:hAnsi="Times New Roman"/>
          <w:sz w:val="24"/>
          <w:szCs w:val="24"/>
        </w:rPr>
        <w:t>. gada ________________</w:t>
      </w:r>
    </w:p>
    <w:p w:rsidR="00101C54" w:rsidRPr="005108B6" w:rsidRDefault="00101C54" w:rsidP="0018017D">
      <w:pPr>
        <w:ind w:firstLine="720"/>
        <w:jc w:val="both"/>
        <w:rPr>
          <w:rFonts w:ascii="Times New Roman" w:hAnsi="Times New Roman"/>
          <w:sz w:val="24"/>
          <w:szCs w:val="24"/>
        </w:rPr>
      </w:pPr>
      <w:r w:rsidRPr="005108B6">
        <w:rPr>
          <w:rFonts w:ascii="Times New Roman" w:hAnsi="Times New Roman"/>
          <w:b/>
          <w:sz w:val="24"/>
          <w:szCs w:val="24"/>
        </w:rPr>
        <w:t>Latvijas Universitāte</w:t>
      </w:r>
      <w:r w:rsidRPr="005108B6">
        <w:rPr>
          <w:rFonts w:ascii="Times New Roman" w:hAnsi="Times New Roman"/>
          <w:sz w:val="24"/>
          <w:szCs w:val="24"/>
        </w:rPr>
        <w:t xml:space="preserve">, reģistrēta Latvijas Republikas Izglītības un zinātnes ministrijas 2000.g. 2.februārī ar Nr.3341000218, juridiskā adrese: Raiņa bulvāris 19, Rīga, LV- 1586 (turpmāk - </w:t>
      </w:r>
      <w:r w:rsidRPr="005108B6">
        <w:rPr>
          <w:rFonts w:ascii="Times New Roman" w:hAnsi="Times New Roman"/>
          <w:b/>
          <w:sz w:val="24"/>
          <w:szCs w:val="24"/>
        </w:rPr>
        <w:t>PASŪTĪTĀJS</w:t>
      </w:r>
      <w:r w:rsidRPr="005108B6">
        <w:rPr>
          <w:rFonts w:ascii="Times New Roman" w:hAnsi="Times New Roman"/>
          <w:sz w:val="24"/>
          <w:szCs w:val="24"/>
        </w:rPr>
        <w:t>), tās ______________ personā, kurš rīkojas saskaņā ar ________________________________________________, no vienas puses, un</w:t>
      </w:r>
    </w:p>
    <w:p w:rsidR="00101C54" w:rsidRPr="005108B6" w:rsidRDefault="00101C54" w:rsidP="0018017D">
      <w:pPr>
        <w:widowControl w:val="0"/>
        <w:tabs>
          <w:tab w:val="right" w:pos="10260"/>
        </w:tabs>
        <w:overflowPunct w:val="0"/>
        <w:autoSpaceDE w:val="0"/>
        <w:autoSpaceDN w:val="0"/>
        <w:adjustRightInd w:val="0"/>
        <w:ind w:right="116"/>
        <w:jc w:val="both"/>
        <w:textAlignment w:val="baseline"/>
        <w:rPr>
          <w:rFonts w:ascii="Times New Roman" w:hAnsi="Times New Roman"/>
          <w:sz w:val="24"/>
          <w:szCs w:val="24"/>
        </w:rPr>
      </w:pPr>
      <w:r w:rsidRPr="005108B6">
        <w:rPr>
          <w:rFonts w:ascii="Times New Roman" w:hAnsi="Times New Roman"/>
          <w:b/>
          <w:sz w:val="24"/>
          <w:szCs w:val="24"/>
        </w:rPr>
        <w:t>__________________</w:t>
      </w:r>
      <w:r w:rsidRPr="005108B6">
        <w:rPr>
          <w:rFonts w:ascii="Times New Roman" w:hAnsi="Times New Roman"/>
          <w:sz w:val="24"/>
          <w:szCs w:val="24"/>
        </w:rPr>
        <w:t>, kas reģistrēta _________ reģistrā ar Nr.__________, juridiskā adrese: _________________ (turpmāk-</w:t>
      </w:r>
      <w:r w:rsidRPr="005108B6">
        <w:rPr>
          <w:rFonts w:ascii="Times New Roman" w:hAnsi="Times New Roman"/>
          <w:b/>
          <w:bCs/>
          <w:sz w:val="24"/>
          <w:szCs w:val="24"/>
        </w:rPr>
        <w:t>IZPILDĪTĀJS</w:t>
      </w:r>
      <w:r w:rsidRPr="005108B6">
        <w:rPr>
          <w:rFonts w:ascii="Times New Roman" w:hAnsi="Times New Roman"/>
          <w:bCs/>
          <w:sz w:val="24"/>
          <w:szCs w:val="24"/>
        </w:rPr>
        <w:t>)</w:t>
      </w:r>
      <w:r w:rsidRPr="005108B6">
        <w:rPr>
          <w:rFonts w:ascii="Times New Roman" w:hAnsi="Times New Roman"/>
          <w:sz w:val="24"/>
          <w:szCs w:val="24"/>
        </w:rPr>
        <w:t xml:space="preserve">, tās ______________ personā, </w:t>
      </w:r>
      <w:r w:rsidRPr="005108B6">
        <w:rPr>
          <w:rFonts w:ascii="Times New Roman" w:hAnsi="Times New Roman"/>
          <w:bCs/>
          <w:sz w:val="24"/>
          <w:szCs w:val="24"/>
        </w:rPr>
        <w:t>kurš rīkojas saskaņā ar _________,</w:t>
      </w:r>
      <w:r w:rsidRPr="005108B6">
        <w:rPr>
          <w:rFonts w:ascii="Times New Roman" w:hAnsi="Times New Roman"/>
          <w:sz w:val="24"/>
          <w:szCs w:val="24"/>
        </w:rPr>
        <w:t xml:space="preserve"> no otras puses, bet abi kopā un katrs atsevišķi turpmāk saukti - </w:t>
      </w:r>
      <w:r w:rsidRPr="005108B6">
        <w:rPr>
          <w:rFonts w:ascii="Times New Roman" w:hAnsi="Times New Roman"/>
          <w:b/>
          <w:sz w:val="24"/>
          <w:szCs w:val="24"/>
        </w:rPr>
        <w:t>Puses</w:t>
      </w:r>
      <w:r w:rsidRPr="005108B6">
        <w:rPr>
          <w:rFonts w:ascii="Times New Roman" w:hAnsi="Times New Roman"/>
          <w:sz w:val="24"/>
          <w:szCs w:val="24"/>
        </w:rPr>
        <w:t>, paraksta šādu nodošana- pieņemšanas aktu:</w:t>
      </w:r>
    </w:p>
    <w:p w:rsidR="00101C54" w:rsidRPr="005108B6" w:rsidRDefault="00101C54" w:rsidP="0018017D">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5108B6">
        <w:rPr>
          <w:rFonts w:ascii="Times New Roman" w:hAnsi="Times New Roman"/>
          <w:sz w:val="24"/>
          <w:szCs w:val="24"/>
        </w:rPr>
        <w:t xml:space="preserve">IZPILDĪTĀJS PASŪTĪTĀJA uzdevumā ir veicis socioloģisko aptauju </w:t>
      </w:r>
      <w:r>
        <w:rPr>
          <w:rFonts w:ascii="Times New Roman" w:hAnsi="Times New Roman"/>
          <w:sz w:val="24"/>
          <w:szCs w:val="24"/>
        </w:rPr>
        <w:t xml:space="preserve">par iedzīvotāju dzīves meistarību un informācijpratību </w:t>
      </w:r>
      <w:r w:rsidRPr="005108B6">
        <w:rPr>
          <w:rFonts w:ascii="Times New Roman" w:hAnsi="Times New Roman"/>
          <w:sz w:val="24"/>
          <w:szCs w:val="24"/>
        </w:rPr>
        <w:t>projekta “</w:t>
      </w:r>
      <w:r>
        <w:rPr>
          <w:rFonts w:ascii="Times New Roman" w:hAnsi="Times New Roman"/>
          <w:sz w:val="24"/>
          <w:szCs w:val="24"/>
        </w:rPr>
        <w:t>Latvija. Pārskats par tautas attīstību</w:t>
      </w:r>
      <w:r w:rsidRPr="005108B6">
        <w:rPr>
          <w:rFonts w:ascii="Times New Roman" w:hAnsi="Times New Roman"/>
          <w:sz w:val="24"/>
          <w:szCs w:val="24"/>
        </w:rPr>
        <w:t>”</w:t>
      </w:r>
      <w:r>
        <w:rPr>
          <w:rFonts w:ascii="Times New Roman" w:hAnsi="Times New Roman"/>
          <w:sz w:val="24"/>
          <w:szCs w:val="24"/>
        </w:rPr>
        <w:t xml:space="preserve"> vajadzībām</w:t>
      </w:r>
      <w:r w:rsidRPr="005108B6">
        <w:rPr>
          <w:rFonts w:ascii="Times New Roman" w:hAnsi="Times New Roman"/>
          <w:sz w:val="24"/>
          <w:szCs w:val="24"/>
        </w:rPr>
        <w:t>.</w:t>
      </w:r>
    </w:p>
    <w:p w:rsidR="00101C54" w:rsidRPr="005108B6" w:rsidRDefault="00101C54" w:rsidP="0018017D">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5108B6">
        <w:rPr>
          <w:rFonts w:ascii="Times New Roman" w:hAnsi="Times New Roman"/>
          <w:sz w:val="24"/>
          <w:szCs w:val="24"/>
        </w:rPr>
        <w:t>IZPILDĪTĀJS apliecina, ka PAKALP</w:t>
      </w:r>
      <w:r>
        <w:rPr>
          <w:rFonts w:ascii="Times New Roman" w:hAnsi="Times New Roman"/>
          <w:sz w:val="24"/>
          <w:szCs w:val="24"/>
        </w:rPr>
        <w:t>OJUMS ir sniegts atbilstoši 2016</w:t>
      </w:r>
      <w:r w:rsidRPr="005108B6">
        <w:rPr>
          <w:rFonts w:ascii="Times New Roman" w:hAnsi="Times New Roman"/>
          <w:sz w:val="24"/>
          <w:szCs w:val="24"/>
        </w:rPr>
        <w:t>. gada ___.__________ PAKALPOJUMA LĪGUMA Nr. ________________ (turpmāk- LĪGUMS) un tā pielikumu prasībām.</w:t>
      </w:r>
    </w:p>
    <w:p w:rsidR="00101C54" w:rsidRPr="005108B6" w:rsidRDefault="00101C54" w:rsidP="0018017D">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5108B6">
        <w:rPr>
          <w:rFonts w:ascii="Times New Roman" w:hAnsi="Times New Roman"/>
          <w:sz w:val="24"/>
          <w:szCs w:val="24"/>
        </w:rPr>
        <w:t>PASŪTĪTĀJS konstatē, ka PAKALPOJUMS ir sniegts LĪGUMĀ noteiktajā termiņā, pienācīgā kvalitātē un atbilstoši LĪGUMA 2. pielikuma "Tehniskā specifikācija/piedāvājums" noteikumiem, tādējādi pieņem PAKALPOJUMU pilnā apmērā.</w:t>
      </w:r>
    </w:p>
    <w:p w:rsidR="00101C54" w:rsidRPr="005108B6" w:rsidRDefault="00101C54" w:rsidP="0018017D">
      <w:pPr>
        <w:widowControl w:val="0"/>
        <w:tabs>
          <w:tab w:val="num" w:pos="540"/>
          <w:tab w:val="right" w:pos="10260"/>
        </w:tabs>
        <w:overflowPunct w:val="0"/>
        <w:autoSpaceDE w:val="0"/>
        <w:autoSpaceDN w:val="0"/>
        <w:adjustRightInd w:val="0"/>
        <w:ind w:left="90" w:right="116"/>
        <w:jc w:val="both"/>
        <w:textAlignment w:val="baseline"/>
        <w:rPr>
          <w:rFonts w:ascii="Times New Roman" w:hAnsi="Times New Roman"/>
          <w:sz w:val="24"/>
          <w:szCs w:val="24"/>
        </w:rPr>
      </w:pPr>
      <w:r w:rsidRPr="005108B6">
        <w:rPr>
          <w:rFonts w:ascii="Times New Roman" w:hAnsi="Times New Roman"/>
          <w:sz w:val="24"/>
          <w:szCs w:val="24"/>
        </w:rPr>
        <w:t>VAI</w:t>
      </w:r>
    </w:p>
    <w:p w:rsidR="00101C54" w:rsidRPr="005108B6" w:rsidRDefault="00101C54" w:rsidP="0018017D">
      <w:pPr>
        <w:widowControl w:val="0"/>
        <w:tabs>
          <w:tab w:val="num" w:pos="540"/>
          <w:tab w:val="right" w:pos="10260"/>
        </w:tabs>
        <w:overflowPunct w:val="0"/>
        <w:autoSpaceDE w:val="0"/>
        <w:autoSpaceDN w:val="0"/>
        <w:adjustRightInd w:val="0"/>
        <w:ind w:left="90" w:right="116"/>
        <w:jc w:val="both"/>
        <w:textAlignment w:val="baseline"/>
        <w:rPr>
          <w:rFonts w:ascii="Times New Roman" w:hAnsi="Times New Roman"/>
          <w:sz w:val="24"/>
          <w:szCs w:val="24"/>
        </w:rPr>
      </w:pPr>
      <w:r w:rsidRPr="005108B6">
        <w:rPr>
          <w:rFonts w:ascii="Times New Roman" w:hAnsi="Times New Roman"/>
          <w:sz w:val="24"/>
          <w:szCs w:val="24"/>
        </w:rPr>
        <w:t>Šis PAKALPOJUMA nodošanas-pieņemšanas akts ir pamats, lai IZPILDĪTĀJS novērstu konstatētos trūkumus LĪGUMĀ noteiktajos termiņos un kārtībā. Saskaņā ar šo PAKALPOJUMA nodošanas-pieņemšanas aktu PASŪTĪTĀJS neveic samaksu par PAKALPOJUMU.</w:t>
      </w:r>
    </w:p>
    <w:p w:rsidR="00101C54" w:rsidRPr="005108B6" w:rsidRDefault="00101C54" w:rsidP="0018017D">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5108B6">
        <w:rPr>
          <w:rFonts w:ascii="Times New Roman" w:hAnsi="Times New Roman"/>
          <w:sz w:val="24"/>
          <w:szCs w:val="24"/>
        </w:rPr>
        <w:t>Izpildītā PAKALPOJUMA novērtējums IZPILDĪTĀJAM ir zināms. Puses ir izlasījušas šo PAKALPOJUMA nodošanas-pieņemšanas aktu un piekrīt tā saturam, ko apstiprina parakstot.</w:t>
      </w:r>
    </w:p>
    <w:p w:rsidR="00101C54" w:rsidRPr="005108B6" w:rsidRDefault="00101C54" w:rsidP="0018017D">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5108B6">
        <w:rPr>
          <w:rFonts w:ascii="Times New Roman" w:hAnsi="Times New Roman"/>
          <w:sz w:val="24"/>
          <w:szCs w:val="24"/>
        </w:rPr>
        <w:t xml:space="preserve">Šis PAKALPOJUMA nodošanas-pieņemšanas akts ir pušu noslēgtā LĪGUMA neatņemama sastāvdaļa, sastādīts 2 (divos) eksemplāros, no kuriem viens glabājas pie </w:t>
      </w:r>
      <w:r w:rsidRPr="005108B6">
        <w:rPr>
          <w:rFonts w:ascii="Times New Roman" w:hAnsi="Times New Roman"/>
          <w:iCs/>
          <w:caps/>
          <w:sz w:val="24"/>
          <w:szCs w:val="24"/>
        </w:rPr>
        <w:t>Pasūtītāja</w:t>
      </w:r>
      <w:r w:rsidRPr="005108B6">
        <w:rPr>
          <w:rFonts w:ascii="Times New Roman" w:hAnsi="Times New Roman"/>
          <w:sz w:val="24"/>
          <w:szCs w:val="24"/>
        </w:rPr>
        <w:t xml:space="preserve">, bet otrs – pie </w:t>
      </w:r>
      <w:r w:rsidRPr="005108B6">
        <w:rPr>
          <w:rFonts w:ascii="Times New Roman" w:hAnsi="Times New Roman"/>
          <w:iCs/>
          <w:caps/>
          <w:sz w:val="24"/>
          <w:szCs w:val="24"/>
        </w:rPr>
        <w:t>IZPILDĪTĀJA</w:t>
      </w:r>
      <w:r w:rsidRPr="005108B6">
        <w:rPr>
          <w:rFonts w:ascii="Times New Roman" w:hAnsi="Times New Roman"/>
          <w:iCs/>
          <w:sz w:val="24"/>
          <w:szCs w:val="24"/>
        </w:rPr>
        <w:t>.</w:t>
      </w:r>
    </w:p>
    <w:p w:rsidR="00101C54" w:rsidRPr="005108B6" w:rsidRDefault="00101C54" w:rsidP="0018017D">
      <w:pPr>
        <w:widowControl w:val="0"/>
        <w:tabs>
          <w:tab w:val="right" w:pos="10260"/>
        </w:tabs>
        <w:overflowPunct w:val="0"/>
        <w:autoSpaceDE w:val="0"/>
        <w:autoSpaceDN w:val="0"/>
        <w:adjustRightInd w:val="0"/>
        <w:ind w:left="720" w:right="116"/>
        <w:jc w:val="both"/>
        <w:textAlignment w:val="baseline"/>
        <w:rPr>
          <w:rFonts w:ascii="Times New Roman" w:hAnsi="Times New Roman"/>
          <w:sz w:val="24"/>
          <w:szCs w:val="24"/>
        </w:rPr>
      </w:pPr>
    </w:p>
    <w:tbl>
      <w:tblPr>
        <w:tblW w:w="9468" w:type="dxa"/>
        <w:tblLayout w:type="fixed"/>
        <w:tblLook w:val="0000"/>
      </w:tblPr>
      <w:tblGrid>
        <w:gridCol w:w="4890"/>
        <w:gridCol w:w="4578"/>
      </w:tblGrid>
      <w:tr w:rsidR="00101C54" w:rsidRPr="005108B6" w:rsidTr="00163A94">
        <w:tc>
          <w:tcPr>
            <w:tcW w:w="4890" w:type="dxa"/>
            <w:vAlign w:val="center"/>
          </w:tcPr>
          <w:p w:rsidR="00101C54" w:rsidRPr="005108B6" w:rsidRDefault="00101C54" w:rsidP="00163A94">
            <w:pPr>
              <w:rPr>
                <w:rFonts w:ascii="Times New Roman" w:hAnsi="Times New Roman"/>
                <w:b/>
                <w:bCs/>
                <w:sz w:val="24"/>
                <w:szCs w:val="24"/>
              </w:rPr>
            </w:pPr>
            <w:r w:rsidRPr="005108B6">
              <w:rPr>
                <w:rFonts w:ascii="Times New Roman" w:hAnsi="Times New Roman"/>
                <w:b/>
                <w:bCs/>
                <w:sz w:val="24"/>
                <w:szCs w:val="24"/>
              </w:rPr>
              <w:t>PASŪTĪTĀJS:</w:t>
            </w:r>
          </w:p>
        </w:tc>
        <w:tc>
          <w:tcPr>
            <w:tcW w:w="4578" w:type="dxa"/>
            <w:vAlign w:val="center"/>
          </w:tcPr>
          <w:p w:rsidR="00101C54" w:rsidRPr="005108B6" w:rsidRDefault="00101C54" w:rsidP="00163A94">
            <w:pPr>
              <w:rPr>
                <w:rFonts w:ascii="Times New Roman" w:hAnsi="Times New Roman"/>
                <w:b/>
                <w:bCs/>
                <w:sz w:val="24"/>
                <w:szCs w:val="24"/>
              </w:rPr>
            </w:pPr>
            <w:r w:rsidRPr="005108B6">
              <w:rPr>
                <w:rFonts w:ascii="Times New Roman" w:hAnsi="Times New Roman"/>
                <w:b/>
                <w:bCs/>
                <w:sz w:val="24"/>
                <w:szCs w:val="24"/>
              </w:rPr>
              <w:t>IZPILDĪTĀJS:</w:t>
            </w:r>
          </w:p>
        </w:tc>
      </w:tr>
      <w:tr w:rsidR="00101C54" w:rsidRPr="005108B6" w:rsidTr="00163A94">
        <w:tc>
          <w:tcPr>
            <w:tcW w:w="4890" w:type="dxa"/>
            <w:vAlign w:val="center"/>
          </w:tcPr>
          <w:p w:rsidR="00101C54" w:rsidRPr="005108B6" w:rsidRDefault="00101C54" w:rsidP="00163A94">
            <w:pPr>
              <w:tabs>
                <w:tab w:val="left" w:pos="720"/>
                <w:tab w:val="center" w:pos="4153"/>
                <w:tab w:val="right" w:pos="8306"/>
              </w:tabs>
              <w:rPr>
                <w:rFonts w:ascii="Times New Roman" w:hAnsi="Times New Roman"/>
                <w:b/>
                <w:bCs/>
                <w:sz w:val="24"/>
                <w:szCs w:val="24"/>
              </w:rPr>
            </w:pPr>
            <w:r w:rsidRPr="005108B6">
              <w:rPr>
                <w:rFonts w:ascii="Times New Roman" w:hAnsi="Times New Roman"/>
                <w:b/>
                <w:bCs/>
                <w:sz w:val="24"/>
                <w:szCs w:val="24"/>
              </w:rPr>
              <w:t>Latvijas Universitāte</w:t>
            </w:r>
          </w:p>
        </w:tc>
        <w:tc>
          <w:tcPr>
            <w:tcW w:w="4578" w:type="dxa"/>
            <w:vAlign w:val="center"/>
          </w:tcPr>
          <w:p w:rsidR="00101C54" w:rsidRPr="005108B6" w:rsidRDefault="00101C54" w:rsidP="00163A94">
            <w:pPr>
              <w:rPr>
                <w:rFonts w:ascii="Times New Roman" w:hAnsi="Times New Roman"/>
                <w:b/>
                <w:bCs/>
                <w:color w:val="000000"/>
                <w:sz w:val="24"/>
                <w:szCs w:val="24"/>
              </w:rPr>
            </w:pPr>
            <w:r w:rsidRPr="005108B6">
              <w:rPr>
                <w:rFonts w:ascii="Times New Roman" w:hAnsi="Times New Roman"/>
                <w:b/>
                <w:bCs/>
                <w:color w:val="000000"/>
                <w:sz w:val="24"/>
                <w:szCs w:val="24"/>
              </w:rPr>
              <w:t>__________</w:t>
            </w:r>
          </w:p>
        </w:tc>
      </w:tr>
      <w:tr w:rsidR="00101C54" w:rsidRPr="005108B6" w:rsidTr="00163A94">
        <w:tc>
          <w:tcPr>
            <w:tcW w:w="4890" w:type="dxa"/>
          </w:tcPr>
          <w:p w:rsidR="00101C54" w:rsidRPr="005108B6" w:rsidRDefault="00101C54" w:rsidP="00163A94">
            <w:pPr>
              <w:tabs>
                <w:tab w:val="left" w:pos="720"/>
                <w:tab w:val="center" w:pos="4153"/>
                <w:tab w:val="right" w:pos="8306"/>
              </w:tabs>
              <w:rPr>
                <w:rFonts w:ascii="Times New Roman" w:hAnsi="Times New Roman"/>
                <w:sz w:val="24"/>
                <w:szCs w:val="24"/>
              </w:rPr>
            </w:pPr>
            <w:r w:rsidRPr="005108B6">
              <w:rPr>
                <w:rFonts w:ascii="Times New Roman" w:hAnsi="Times New Roman"/>
                <w:sz w:val="24"/>
                <w:szCs w:val="24"/>
              </w:rPr>
              <w:t>Juridiskā adrese:</w:t>
            </w:r>
          </w:p>
          <w:p w:rsidR="00101C54" w:rsidRPr="005108B6" w:rsidRDefault="00101C54" w:rsidP="00163A94">
            <w:pPr>
              <w:tabs>
                <w:tab w:val="left" w:pos="720"/>
                <w:tab w:val="center" w:pos="4153"/>
                <w:tab w:val="right" w:pos="8306"/>
              </w:tabs>
              <w:rPr>
                <w:rFonts w:ascii="Times New Roman" w:hAnsi="Times New Roman"/>
                <w:sz w:val="24"/>
                <w:szCs w:val="24"/>
              </w:rPr>
            </w:pPr>
            <w:r w:rsidRPr="005108B6">
              <w:rPr>
                <w:rFonts w:ascii="Times New Roman" w:hAnsi="Times New Roman"/>
                <w:sz w:val="24"/>
                <w:szCs w:val="24"/>
              </w:rPr>
              <w:t>Raiņa bulvāris 19, Rīga, LV-1586</w:t>
            </w:r>
          </w:p>
        </w:tc>
        <w:tc>
          <w:tcPr>
            <w:tcW w:w="4578" w:type="dxa"/>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Juridiskā adrese:</w:t>
            </w:r>
          </w:p>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 xml:space="preserve">__________________ </w:t>
            </w:r>
          </w:p>
        </w:tc>
      </w:tr>
      <w:tr w:rsidR="00101C54" w:rsidRPr="005108B6" w:rsidTr="00163A94">
        <w:tc>
          <w:tcPr>
            <w:tcW w:w="4890" w:type="dxa"/>
            <w:vAlign w:val="center"/>
          </w:tcPr>
          <w:p w:rsidR="00101C54" w:rsidRPr="005108B6" w:rsidRDefault="00101C54" w:rsidP="00163A94">
            <w:pPr>
              <w:ind w:left="-74" w:firstLine="74"/>
              <w:rPr>
                <w:rFonts w:ascii="Times New Roman" w:hAnsi="Times New Roman"/>
                <w:sz w:val="24"/>
                <w:szCs w:val="24"/>
              </w:rPr>
            </w:pPr>
            <w:r w:rsidRPr="005108B6">
              <w:rPr>
                <w:rFonts w:ascii="Times New Roman" w:hAnsi="Times New Roman"/>
                <w:sz w:val="24"/>
                <w:szCs w:val="24"/>
              </w:rPr>
              <w:t>Reģ. apl. Nr.3341000218</w:t>
            </w:r>
          </w:p>
        </w:tc>
        <w:tc>
          <w:tcPr>
            <w:tcW w:w="4578" w:type="dxa"/>
            <w:vAlign w:val="center"/>
          </w:tcPr>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Reģ.Nr._______________</w:t>
            </w:r>
          </w:p>
        </w:tc>
      </w:tr>
    </w:tbl>
    <w:p w:rsidR="00101C54" w:rsidRPr="005108B6" w:rsidRDefault="00101C54" w:rsidP="0018017D">
      <w:pPr>
        <w:jc w:val="right"/>
        <w:rPr>
          <w:rFonts w:ascii="Times New Roman" w:hAnsi="Times New Roman"/>
          <w:sz w:val="24"/>
          <w:szCs w:val="24"/>
        </w:rPr>
      </w:pPr>
      <w:r w:rsidRPr="005108B6">
        <w:rPr>
          <w:rFonts w:ascii="Times New Roman" w:hAnsi="Times New Roman"/>
          <w:sz w:val="24"/>
          <w:szCs w:val="24"/>
        </w:rPr>
        <w:tab/>
      </w:r>
    </w:p>
    <w:tbl>
      <w:tblPr>
        <w:tblW w:w="5000" w:type="pct"/>
        <w:jc w:val="center"/>
        <w:tblLook w:val="0000"/>
      </w:tblPr>
      <w:tblGrid>
        <w:gridCol w:w="4436"/>
        <w:gridCol w:w="4426"/>
      </w:tblGrid>
      <w:tr w:rsidR="00101C54" w:rsidRPr="005108B6" w:rsidTr="00163A94">
        <w:trPr>
          <w:jc w:val="center"/>
        </w:trPr>
        <w:tc>
          <w:tcPr>
            <w:tcW w:w="2503" w:type="pct"/>
            <w:vAlign w:val="center"/>
          </w:tcPr>
          <w:p w:rsidR="00101C54" w:rsidRPr="005108B6" w:rsidRDefault="00101C54" w:rsidP="00163A94">
            <w:pPr>
              <w:rPr>
                <w:rFonts w:ascii="Times New Roman" w:hAnsi="Times New Roman"/>
                <w:sz w:val="24"/>
                <w:szCs w:val="24"/>
              </w:rPr>
            </w:pPr>
          </w:p>
          <w:p w:rsidR="00101C54" w:rsidRPr="005108B6" w:rsidRDefault="00101C54" w:rsidP="00163A94">
            <w:pPr>
              <w:rPr>
                <w:rFonts w:ascii="Times New Roman" w:hAnsi="Times New Roman"/>
                <w:sz w:val="24"/>
                <w:szCs w:val="24"/>
              </w:rPr>
            </w:pPr>
            <w:r w:rsidRPr="005108B6">
              <w:rPr>
                <w:rFonts w:ascii="Times New Roman" w:hAnsi="Times New Roman"/>
                <w:sz w:val="24"/>
                <w:szCs w:val="24"/>
              </w:rPr>
              <w:t xml:space="preserve">____________________________ </w:t>
            </w:r>
          </w:p>
          <w:p w:rsidR="00101C54" w:rsidRPr="005108B6" w:rsidRDefault="00101C54" w:rsidP="00163A94">
            <w:pPr>
              <w:rPr>
                <w:rFonts w:ascii="Times New Roman" w:hAnsi="Times New Roman"/>
                <w:sz w:val="24"/>
                <w:szCs w:val="24"/>
              </w:rPr>
            </w:pPr>
            <w:r w:rsidRPr="005108B6">
              <w:rPr>
                <w:rFonts w:ascii="Times New Roman" w:hAnsi="Times New Roman"/>
                <w:sz w:val="24"/>
                <w:szCs w:val="24"/>
              </w:rPr>
              <w:t>____________ /____________/</w:t>
            </w:r>
          </w:p>
          <w:p w:rsidR="00101C54" w:rsidRPr="005108B6" w:rsidRDefault="00101C54" w:rsidP="00163A94">
            <w:pPr>
              <w:rPr>
                <w:rFonts w:ascii="Times New Roman" w:hAnsi="Times New Roman"/>
                <w:sz w:val="24"/>
                <w:szCs w:val="24"/>
              </w:rPr>
            </w:pPr>
          </w:p>
        </w:tc>
        <w:tc>
          <w:tcPr>
            <w:tcW w:w="2497" w:type="pct"/>
            <w:vAlign w:val="center"/>
          </w:tcPr>
          <w:p w:rsidR="00101C54" w:rsidRPr="005108B6" w:rsidRDefault="00101C54" w:rsidP="00163A94">
            <w:pPr>
              <w:rPr>
                <w:rFonts w:ascii="Times New Roman" w:hAnsi="Times New Roman"/>
                <w:color w:val="000000"/>
                <w:sz w:val="24"/>
                <w:szCs w:val="24"/>
              </w:rPr>
            </w:pPr>
          </w:p>
          <w:p w:rsidR="00101C54" w:rsidRPr="005108B6" w:rsidRDefault="00101C54" w:rsidP="00163A94">
            <w:pPr>
              <w:rPr>
                <w:rFonts w:ascii="Times New Roman" w:hAnsi="Times New Roman"/>
                <w:color w:val="000000"/>
                <w:sz w:val="24"/>
                <w:szCs w:val="24"/>
              </w:rPr>
            </w:pPr>
            <w:r w:rsidRPr="005108B6">
              <w:rPr>
                <w:rFonts w:ascii="Times New Roman" w:hAnsi="Times New Roman"/>
                <w:color w:val="000000"/>
                <w:sz w:val="24"/>
                <w:szCs w:val="24"/>
              </w:rPr>
              <w:t>___________________</w:t>
            </w:r>
          </w:p>
          <w:p w:rsidR="00101C54" w:rsidRPr="005108B6" w:rsidRDefault="00101C54" w:rsidP="00163A94">
            <w:pPr>
              <w:rPr>
                <w:rFonts w:ascii="Times New Roman" w:hAnsi="Times New Roman"/>
                <w:sz w:val="24"/>
                <w:szCs w:val="24"/>
              </w:rPr>
            </w:pPr>
            <w:r w:rsidRPr="005108B6">
              <w:rPr>
                <w:rFonts w:ascii="Times New Roman" w:hAnsi="Times New Roman"/>
                <w:color w:val="000000"/>
                <w:sz w:val="24"/>
                <w:szCs w:val="24"/>
              </w:rPr>
              <w:t xml:space="preserve"> </w:t>
            </w:r>
            <w:r w:rsidRPr="005108B6">
              <w:rPr>
                <w:rFonts w:ascii="Times New Roman" w:hAnsi="Times New Roman"/>
                <w:sz w:val="24"/>
                <w:szCs w:val="24"/>
              </w:rPr>
              <w:t>____________ /____________/</w:t>
            </w:r>
          </w:p>
          <w:p w:rsidR="00101C54" w:rsidRPr="005108B6" w:rsidRDefault="00101C54" w:rsidP="00163A94">
            <w:pPr>
              <w:rPr>
                <w:rFonts w:ascii="Times New Roman" w:hAnsi="Times New Roman"/>
                <w:color w:val="000000"/>
                <w:sz w:val="24"/>
                <w:szCs w:val="24"/>
              </w:rPr>
            </w:pPr>
          </w:p>
        </w:tc>
      </w:tr>
    </w:tbl>
    <w:p w:rsidR="00101C54" w:rsidRPr="0068090E" w:rsidRDefault="00101C54" w:rsidP="0018017D"/>
    <w:p w:rsidR="00101C54" w:rsidRPr="006B0DF0" w:rsidRDefault="00101C54" w:rsidP="0018017D">
      <w:pPr>
        <w:spacing w:after="0" w:line="360" w:lineRule="auto"/>
        <w:ind w:right="181"/>
        <w:jc w:val="both"/>
        <w:rPr>
          <w:rFonts w:ascii="Times New Roman" w:hAnsi="Times New Roman"/>
          <w:i/>
          <w:sz w:val="24"/>
          <w:szCs w:val="24"/>
          <w:highlight w:val="lightGray"/>
          <w:lang w:val="pt-BR"/>
        </w:rPr>
      </w:pPr>
    </w:p>
    <w:p w:rsidR="00101C54" w:rsidRPr="00C739AA" w:rsidRDefault="00101C54" w:rsidP="009A607E">
      <w:pPr>
        <w:tabs>
          <w:tab w:val="left" w:pos="855"/>
        </w:tabs>
        <w:spacing w:after="0" w:line="240" w:lineRule="auto"/>
        <w:jc w:val="both"/>
        <w:rPr>
          <w:rFonts w:ascii="Times New Roman" w:hAnsi="Times New Roman"/>
          <w:sz w:val="24"/>
          <w:lang w:eastAsia="en-US"/>
        </w:rPr>
      </w:pPr>
    </w:p>
    <w:p w:rsidR="00101C54" w:rsidRDefault="00101C54" w:rsidP="00586749"/>
    <w:sectPr w:rsidR="00101C54" w:rsidSect="007F5E17">
      <w:headerReference w:type="default" r:id="rId13"/>
      <w:footerReference w:type="default" r:id="rId14"/>
      <w:headerReference w:type="first" r:id="rId15"/>
      <w:type w:val="oddPag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54" w:rsidRDefault="00101C54" w:rsidP="00657E9B">
      <w:pPr>
        <w:spacing w:after="0" w:line="240" w:lineRule="auto"/>
      </w:pPr>
      <w:r>
        <w:separator/>
      </w:r>
    </w:p>
  </w:endnote>
  <w:endnote w:type="continuationSeparator" w:id="0">
    <w:p w:rsidR="00101C54" w:rsidRDefault="00101C54" w:rsidP="00657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54" w:rsidRDefault="00101C54">
    <w:pPr>
      <w:pStyle w:val="Footer"/>
      <w:jc w:val="right"/>
    </w:pPr>
    <w:fldSimple w:instr=" PAGE   \* MERGEFORMAT ">
      <w:r>
        <w:rPr>
          <w:noProof/>
        </w:rPr>
        <w:t>8</w:t>
      </w:r>
    </w:fldSimple>
  </w:p>
  <w:p w:rsidR="00101C54" w:rsidRDefault="00101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54" w:rsidRDefault="00101C54" w:rsidP="00657E9B">
      <w:pPr>
        <w:spacing w:after="0" w:line="240" w:lineRule="auto"/>
      </w:pPr>
      <w:r>
        <w:separator/>
      </w:r>
    </w:p>
  </w:footnote>
  <w:footnote w:type="continuationSeparator" w:id="0">
    <w:p w:rsidR="00101C54" w:rsidRDefault="00101C54" w:rsidP="00657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54" w:rsidRDefault="00101C54"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,,Socioloģiska aptauja par iedzīvotāju dzīves meistarību un informācijpratību projekta ,,Latvija. Pārskats par tautas attīstību” vajadzībām”</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(Iepirkuma identifikācijas Nr. LU 2016/14_I)</w:t>
    </w:r>
  </w:p>
  <w:p w:rsidR="00101C54" w:rsidRPr="00513118" w:rsidRDefault="00101C54" w:rsidP="00513118">
    <w:pPr>
      <w:pStyle w:val="Header"/>
      <w:jc w:val="center"/>
      <w:rPr>
        <w:rFonts w:ascii="Times New Roman" w:hAnsi="Times New Roman"/>
        <w:sz w:val="18"/>
        <w:szCs w:val="18"/>
      </w:rPr>
    </w:pPr>
    <w:r>
      <w:rPr>
        <w:rFonts w:ascii="Times New Roman" w:hAnsi="Times New Roman"/>
        <w:sz w:val="18"/>
        <w:szCs w:val="18"/>
      </w:rPr>
      <w:t>NOLIKUMS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54" w:rsidRDefault="00101C54"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,,Socioloģiska aptauja par iedzīvotāju dzīves meistarību un informācijpratību projekta ,,Latvija. Pārskats par tautas attīstību” vajadzībām”</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(Iepirkuma identifikācijas Nr. LU 2016/14_I)</w:t>
    </w:r>
  </w:p>
  <w:p w:rsidR="00101C54" w:rsidRDefault="00101C54" w:rsidP="00FF1692">
    <w:pPr>
      <w:pStyle w:val="Header"/>
      <w:jc w:val="center"/>
      <w:rPr>
        <w:rFonts w:ascii="Times New Roman" w:hAnsi="Times New Roman"/>
        <w:sz w:val="18"/>
        <w:szCs w:val="18"/>
      </w:rPr>
    </w:pPr>
    <w:r>
      <w:rPr>
        <w:rFonts w:ascii="Times New Roman" w:hAnsi="Times New Roman"/>
        <w:sz w:val="18"/>
        <w:szCs w:val="18"/>
      </w:rPr>
      <w:t>NOLIKUMS</w:t>
    </w:r>
  </w:p>
  <w:p w:rsidR="00101C54" w:rsidRPr="00FF1692" w:rsidRDefault="00101C54" w:rsidP="00FF1692">
    <w:pPr>
      <w:pStyle w:val="Header"/>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86226"/>
    <w:multiLevelType w:val="multilevel"/>
    <w:tmpl w:val="E8A6DF5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06A22DCB"/>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7A19D6"/>
    <w:multiLevelType w:val="multilevel"/>
    <w:tmpl w:val="AF38983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F2824A6"/>
    <w:multiLevelType w:val="hybridMultilevel"/>
    <w:tmpl w:val="113EE2B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950BFB"/>
    <w:multiLevelType w:val="hybridMultilevel"/>
    <w:tmpl w:val="B1082D84"/>
    <w:lvl w:ilvl="0" w:tplc="DE3652F0">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0654D45"/>
    <w:multiLevelType w:val="multilevel"/>
    <w:tmpl w:val="8AEC032A"/>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3515BF5"/>
    <w:multiLevelType w:val="multilevel"/>
    <w:tmpl w:val="40F0A3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36EA5ABE"/>
    <w:multiLevelType w:val="multilevel"/>
    <w:tmpl w:val="40F0A3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375A2D8F"/>
    <w:multiLevelType w:val="hybridMultilevel"/>
    <w:tmpl w:val="72989620"/>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027015"/>
    <w:multiLevelType w:val="hybridMultilevel"/>
    <w:tmpl w:val="4ABC8E02"/>
    <w:lvl w:ilvl="0" w:tplc="07940544">
      <w:start w:val="1"/>
      <w:numFmt w:val="decimal"/>
      <w:lvlText w:val="6.%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713024"/>
    <w:multiLevelType w:val="hybridMultilevel"/>
    <w:tmpl w:val="32AA1240"/>
    <w:lvl w:ilvl="0" w:tplc="820C7CA6">
      <w:start w:val="1"/>
      <w:numFmt w:val="decimal"/>
      <w:lvlText w:val="7.%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3507F3"/>
    <w:multiLevelType w:val="multilevel"/>
    <w:tmpl w:val="E49E478A"/>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12F6F42"/>
    <w:multiLevelType w:val="multilevel"/>
    <w:tmpl w:val="14101D24"/>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1452E33"/>
    <w:multiLevelType w:val="multilevel"/>
    <w:tmpl w:val="19CC15E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70"/>
        </w:tabs>
        <w:ind w:left="47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18B2BD6"/>
    <w:multiLevelType w:val="multilevel"/>
    <w:tmpl w:val="F1E0ACCE"/>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116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nsid w:val="43EE4A5A"/>
    <w:multiLevelType w:val="hybridMultilevel"/>
    <w:tmpl w:val="65B2B942"/>
    <w:lvl w:ilvl="0" w:tplc="4F1A30D4">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496E3A94"/>
    <w:multiLevelType w:val="hybridMultilevel"/>
    <w:tmpl w:val="F5209430"/>
    <w:lvl w:ilvl="0" w:tplc="C60C482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4EB549AF"/>
    <w:multiLevelType w:val="hybridMultilevel"/>
    <w:tmpl w:val="E460D984"/>
    <w:lvl w:ilvl="0" w:tplc="41222A4A">
      <w:start w:val="1"/>
      <w:numFmt w:val="decimal"/>
      <w:lvlText w:val="1.%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nsid w:val="544777CE"/>
    <w:multiLevelType w:val="hybridMultilevel"/>
    <w:tmpl w:val="765E8698"/>
    <w:lvl w:ilvl="0" w:tplc="138891FC">
      <w:start w:val="1"/>
      <w:numFmt w:val="decimal"/>
      <w:lvlText w:val="5.%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6FC5CC7"/>
    <w:multiLevelType w:val="multilevel"/>
    <w:tmpl w:val="FBFEF0CE"/>
    <w:lvl w:ilvl="0">
      <w:start w:val="1"/>
      <w:numFmt w:val="decimal"/>
      <w:lvlText w:val="%1."/>
      <w:legacy w:legacy="1" w:legacySpace="0" w:legacyIndent="0"/>
      <w:lvlJc w:val="left"/>
      <w:pPr>
        <w:ind w:left="1620"/>
      </w:pPr>
      <w:rPr>
        <w:rFonts w:cs="Times New Roman"/>
      </w:rPr>
    </w:lvl>
    <w:lvl w:ilvl="1">
      <w:start w:val="1"/>
      <w:numFmt w:val="decimal"/>
      <w:lvlText w:val="%1.%2."/>
      <w:legacy w:legacy="1" w:legacySpace="0" w:legacyIndent="0"/>
      <w:lvlJc w:val="left"/>
      <w:pPr>
        <w:ind w:left="1800"/>
      </w:pPr>
      <w:rPr>
        <w:rFonts w:cs="Times New Roman"/>
        <w:b/>
      </w:rPr>
    </w:lvl>
    <w:lvl w:ilvl="2">
      <w:start w:val="1"/>
      <w:numFmt w:val="decimal"/>
      <w:lvlText w:val="%1.%2.%3."/>
      <w:legacy w:legacy="1" w:legacySpace="0" w:legacyIndent="0"/>
      <w:lvlJc w:val="left"/>
      <w:pPr>
        <w:ind w:left="1620"/>
      </w:pPr>
      <w:rPr>
        <w:rFonts w:cs="Times New Roman"/>
      </w:rPr>
    </w:lvl>
    <w:lvl w:ilvl="3">
      <w:start w:val="1"/>
      <w:numFmt w:val="decimal"/>
      <w:lvlText w:val="%1.%2.%3.%4."/>
      <w:legacy w:legacy="1" w:legacySpace="0" w:legacyIndent="0"/>
      <w:lvlJc w:val="left"/>
      <w:pPr>
        <w:ind w:left="1620"/>
      </w:pPr>
      <w:rPr>
        <w:rFonts w:cs="Times New Roman"/>
      </w:rPr>
    </w:lvl>
    <w:lvl w:ilvl="4">
      <w:start w:val="1"/>
      <w:numFmt w:val="decimal"/>
      <w:lvlText w:val="%1.%2.%3.%4.%5."/>
      <w:legacy w:legacy="1" w:legacySpace="0" w:legacyIndent="0"/>
      <w:lvlJc w:val="left"/>
      <w:pPr>
        <w:ind w:left="1620"/>
      </w:pPr>
      <w:rPr>
        <w:rFonts w:cs="Times New Roman"/>
      </w:rPr>
    </w:lvl>
    <w:lvl w:ilvl="5">
      <w:start w:val="1"/>
      <w:numFmt w:val="decimal"/>
      <w:lvlText w:val="%1.%2.%3.%4.%5.%6."/>
      <w:legacy w:legacy="1" w:legacySpace="0" w:legacyIndent="0"/>
      <w:lvlJc w:val="left"/>
      <w:pPr>
        <w:ind w:left="1620"/>
      </w:pPr>
      <w:rPr>
        <w:rFonts w:cs="Times New Roman"/>
      </w:rPr>
    </w:lvl>
    <w:lvl w:ilvl="6">
      <w:start w:val="1"/>
      <w:numFmt w:val="decimal"/>
      <w:lvlText w:val="%1.%2.%3.%4.%5.%6.%7."/>
      <w:legacy w:legacy="1" w:legacySpace="0" w:legacyIndent="0"/>
      <w:lvlJc w:val="left"/>
      <w:pPr>
        <w:ind w:left="1620"/>
      </w:pPr>
      <w:rPr>
        <w:rFonts w:cs="Times New Roman"/>
      </w:rPr>
    </w:lvl>
    <w:lvl w:ilvl="7">
      <w:start w:val="1"/>
      <w:numFmt w:val="decimal"/>
      <w:lvlText w:val="%1.%2.%3.%4.%5.%6.%7.%8."/>
      <w:legacy w:legacy="1" w:legacySpace="0" w:legacyIndent="0"/>
      <w:lvlJc w:val="left"/>
      <w:pPr>
        <w:ind w:left="1620"/>
      </w:pPr>
      <w:rPr>
        <w:rFonts w:cs="Times New Roman"/>
      </w:rPr>
    </w:lvl>
    <w:lvl w:ilvl="8">
      <w:start w:val="1"/>
      <w:numFmt w:val="decimal"/>
      <w:lvlText w:val="%1.%2.%3.%4.%5.%6.%7.%8.%9."/>
      <w:legacy w:legacy="1" w:legacySpace="0" w:legacyIndent="0"/>
      <w:lvlJc w:val="left"/>
      <w:pPr>
        <w:ind w:left="1620"/>
      </w:pPr>
      <w:rPr>
        <w:rFonts w:cs="Times New Roman"/>
      </w:rPr>
    </w:lvl>
  </w:abstractNum>
  <w:abstractNum w:abstractNumId="26">
    <w:nsid w:val="58851F7F"/>
    <w:multiLevelType w:val="hybridMultilevel"/>
    <w:tmpl w:val="0F34C14A"/>
    <w:lvl w:ilvl="0" w:tplc="820C7CA6">
      <w:start w:val="1"/>
      <w:numFmt w:val="decimal"/>
      <w:lvlText w:val="7.%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64105B"/>
    <w:multiLevelType w:val="multilevel"/>
    <w:tmpl w:val="6748AC14"/>
    <w:lvl w:ilvl="0">
      <w:start w:val="8"/>
      <w:numFmt w:val="decimal"/>
      <w:lvlText w:val="%1."/>
      <w:lvlJc w:val="left"/>
      <w:pPr>
        <w:ind w:left="360" w:hanging="360"/>
      </w:pPr>
      <w:rPr>
        <w:rFonts w:eastAsia="Times New Roman" w:cs="Times New Roman" w:hint="default"/>
        <w:b/>
      </w:rPr>
    </w:lvl>
    <w:lvl w:ilvl="1">
      <w:start w:val="5"/>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28">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66422F92"/>
    <w:multiLevelType w:val="multilevel"/>
    <w:tmpl w:val="DB8E4F2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6FFB4F82"/>
    <w:multiLevelType w:val="hybridMultilevel"/>
    <w:tmpl w:val="81BC7406"/>
    <w:lvl w:ilvl="0" w:tplc="93944282">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5522A15"/>
    <w:multiLevelType w:val="multilevel"/>
    <w:tmpl w:val="240C2C4C"/>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A817DE2"/>
    <w:multiLevelType w:val="multilevel"/>
    <w:tmpl w:val="A3940666"/>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3">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7C855B1B"/>
    <w:multiLevelType w:val="multilevel"/>
    <w:tmpl w:val="99A01436"/>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7E706E31"/>
    <w:multiLevelType w:val="multilevel"/>
    <w:tmpl w:val="05FACB90"/>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14"/>
  </w:num>
  <w:num w:numId="2">
    <w:abstractNumId w:val="2"/>
  </w:num>
  <w:num w:numId="3">
    <w:abstractNumId w:val="8"/>
  </w:num>
  <w:num w:numId="4">
    <w:abstractNumId w:val="21"/>
  </w:num>
  <w:num w:numId="5">
    <w:abstractNumId w:val="5"/>
  </w:num>
  <w:num w:numId="6">
    <w:abstractNumId w:val="17"/>
  </w:num>
  <w:num w:numId="7">
    <w:abstractNumId w:val="15"/>
  </w:num>
  <w:num w:numId="8">
    <w:abstractNumId w:val="24"/>
  </w:num>
  <w:num w:numId="9">
    <w:abstractNumId w:val="13"/>
  </w:num>
  <w:num w:numId="10">
    <w:abstractNumId w:val="12"/>
  </w:num>
  <w:num w:numId="11">
    <w:abstractNumId w:val="4"/>
  </w:num>
  <w:num w:numId="12">
    <w:abstractNumId w:val="30"/>
  </w:num>
  <w:num w:numId="13">
    <w:abstractNumId w:val="27"/>
  </w:num>
  <w:num w:numId="14">
    <w:abstractNumId w:val="22"/>
  </w:num>
  <w:num w:numId="15">
    <w:abstractNumId w:val="3"/>
  </w:num>
  <w:num w:numId="16">
    <w:abstractNumId w:val="34"/>
  </w:num>
  <w:num w:numId="17">
    <w:abstractNumId w:val="23"/>
  </w:num>
  <w:num w:numId="18">
    <w:abstractNumId w:val="16"/>
  </w:num>
  <w:num w:numId="19">
    <w:abstractNumId w:val="11"/>
  </w:num>
  <w:num w:numId="20">
    <w:abstractNumId w:val="32"/>
  </w:num>
  <w:num w:numId="21">
    <w:abstractNumId w:val="33"/>
  </w:num>
  <w:num w:numId="22">
    <w:abstractNumId w:val="10"/>
  </w:num>
  <w:num w:numId="23">
    <w:abstractNumId w:val="1"/>
  </w:num>
  <w:num w:numId="24">
    <w:abstractNumId w:val="9"/>
  </w:num>
  <w:num w:numId="25">
    <w:abstractNumId w:val="29"/>
  </w:num>
  <w:num w:numId="26">
    <w:abstractNumId w:val="28"/>
  </w:num>
  <w:num w:numId="27">
    <w:abstractNumId w:val="35"/>
  </w:num>
  <w:num w:numId="28">
    <w:abstractNumId w:val="18"/>
  </w:num>
  <w:num w:numId="29">
    <w:abstractNumId w:val="7"/>
  </w:num>
  <w:num w:numId="30">
    <w:abstractNumId w:val="20"/>
  </w:num>
  <w:num w:numId="31">
    <w:abstractNumId w:val="19"/>
  </w:num>
  <w:num w:numId="32">
    <w:abstractNumId w:val="6"/>
  </w:num>
  <w:num w:numId="33">
    <w:abstractNumId w:val="31"/>
  </w:num>
  <w:num w:numId="34">
    <w:abstractNumId w:val="26"/>
  </w:num>
  <w:num w:numId="35">
    <w:abstractNumId w:val="0"/>
  </w:num>
  <w:num w:numId="36">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567"/>
    <w:rsid w:val="0000033F"/>
    <w:rsid w:val="000011D6"/>
    <w:rsid w:val="000047B9"/>
    <w:rsid w:val="00006B31"/>
    <w:rsid w:val="0000786D"/>
    <w:rsid w:val="00025490"/>
    <w:rsid w:val="000271E2"/>
    <w:rsid w:val="000306DE"/>
    <w:rsid w:val="00030BD3"/>
    <w:rsid w:val="000321AF"/>
    <w:rsid w:val="000357E4"/>
    <w:rsid w:val="00046AA6"/>
    <w:rsid w:val="00055D3C"/>
    <w:rsid w:val="000570AA"/>
    <w:rsid w:val="00060F16"/>
    <w:rsid w:val="0006548B"/>
    <w:rsid w:val="00073524"/>
    <w:rsid w:val="00074C91"/>
    <w:rsid w:val="000821C9"/>
    <w:rsid w:val="00084794"/>
    <w:rsid w:val="00085DEE"/>
    <w:rsid w:val="000922EA"/>
    <w:rsid w:val="0009296A"/>
    <w:rsid w:val="000936DD"/>
    <w:rsid w:val="00094BC4"/>
    <w:rsid w:val="000A0EAC"/>
    <w:rsid w:val="000A248F"/>
    <w:rsid w:val="000A2862"/>
    <w:rsid w:val="000A4256"/>
    <w:rsid w:val="000B3254"/>
    <w:rsid w:val="000B5437"/>
    <w:rsid w:val="000C10C5"/>
    <w:rsid w:val="000C3880"/>
    <w:rsid w:val="000C3DCC"/>
    <w:rsid w:val="000C6215"/>
    <w:rsid w:val="000D19AA"/>
    <w:rsid w:val="000D5478"/>
    <w:rsid w:val="000E0951"/>
    <w:rsid w:val="000E243A"/>
    <w:rsid w:val="000E3120"/>
    <w:rsid w:val="000E39D3"/>
    <w:rsid w:val="000E3CEB"/>
    <w:rsid w:val="000F0C00"/>
    <w:rsid w:val="000F4248"/>
    <w:rsid w:val="000F4B27"/>
    <w:rsid w:val="000F5326"/>
    <w:rsid w:val="00101C54"/>
    <w:rsid w:val="001040F4"/>
    <w:rsid w:val="00104E49"/>
    <w:rsid w:val="00106220"/>
    <w:rsid w:val="00110BEF"/>
    <w:rsid w:val="00113E19"/>
    <w:rsid w:val="00114BDA"/>
    <w:rsid w:val="00115587"/>
    <w:rsid w:val="00115968"/>
    <w:rsid w:val="00120862"/>
    <w:rsid w:val="0012173E"/>
    <w:rsid w:val="00122B70"/>
    <w:rsid w:val="00124284"/>
    <w:rsid w:val="00126CEB"/>
    <w:rsid w:val="00132320"/>
    <w:rsid w:val="0013367C"/>
    <w:rsid w:val="00141F61"/>
    <w:rsid w:val="00143EDD"/>
    <w:rsid w:val="00144E3D"/>
    <w:rsid w:val="00147236"/>
    <w:rsid w:val="001473AE"/>
    <w:rsid w:val="00147B81"/>
    <w:rsid w:val="00150F45"/>
    <w:rsid w:val="00161C34"/>
    <w:rsid w:val="00163A94"/>
    <w:rsid w:val="0016474D"/>
    <w:rsid w:val="00164C76"/>
    <w:rsid w:val="001666E2"/>
    <w:rsid w:val="00166A98"/>
    <w:rsid w:val="00167B4E"/>
    <w:rsid w:val="001704C7"/>
    <w:rsid w:val="00170F1B"/>
    <w:rsid w:val="00172558"/>
    <w:rsid w:val="00172924"/>
    <w:rsid w:val="001730B2"/>
    <w:rsid w:val="00173A40"/>
    <w:rsid w:val="0018017D"/>
    <w:rsid w:val="00187DCD"/>
    <w:rsid w:val="00191A58"/>
    <w:rsid w:val="00191D9B"/>
    <w:rsid w:val="001925EB"/>
    <w:rsid w:val="0019408C"/>
    <w:rsid w:val="001A4600"/>
    <w:rsid w:val="001A4648"/>
    <w:rsid w:val="001A48DA"/>
    <w:rsid w:val="001A6977"/>
    <w:rsid w:val="001B171B"/>
    <w:rsid w:val="001B1D44"/>
    <w:rsid w:val="001B4BF8"/>
    <w:rsid w:val="001B53DF"/>
    <w:rsid w:val="001B600F"/>
    <w:rsid w:val="001B78FE"/>
    <w:rsid w:val="001B7C32"/>
    <w:rsid w:val="001C049D"/>
    <w:rsid w:val="001C12A0"/>
    <w:rsid w:val="001C5723"/>
    <w:rsid w:val="001D4D7A"/>
    <w:rsid w:val="001D573E"/>
    <w:rsid w:val="001E39D6"/>
    <w:rsid w:val="001E5C6F"/>
    <w:rsid w:val="001E7112"/>
    <w:rsid w:val="001E7A00"/>
    <w:rsid w:val="001F06FC"/>
    <w:rsid w:val="001F1A0F"/>
    <w:rsid w:val="00200B64"/>
    <w:rsid w:val="00204B59"/>
    <w:rsid w:val="00210D78"/>
    <w:rsid w:val="00213EE4"/>
    <w:rsid w:val="00214893"/>
    <w:rsid w:val="00214CFE"/>
    <w:rsid w:val="0021668C"/>
    <w:rsid w:val="00220E60"/>
    <w:rsid w:val="00221831"/>
    <w:rsid w:val="00223886"/>
    <w:rsid w:val="0023022B"/>
    <w:rsid w:val="0023142C"/>
    <w:rsid w:val="00233871"/>
    <w:rsid w:val="00235240"/>
    <w:rsid w:val="00241A05"/>
    <w:rsid w:val="0024364E"/>
    <w:rsid w:val="0025311A"/>
    <w:rsid w:val="00253B40"/>
    <w:rsid w:val="002566CB"/>
    <w:rsid w:val="002569B0"/>
    <w:rsid w:val="002629BD"/>
    <w:rsid w:val="002638F3"/>
    <w:rsid w:val="00271C2F"/>
    <w:rsid w:val="0027250F"/>
    <w:rsid w:val="00272730"/>
    <w:rsid w:val="00276C08"/>
    <w:rsid w:val="002770AE"/>
    <w:rsid w:val="0028329C"/>
    <w:rsid w:val="002833F9"/>
    <w:rsid w:val="00293EE0"/>
    <w:rsid w:val="0029447A"/>
    <w:rsid w:val="002A10D8"/>
    <w:rsid w:val="002A26F9"/>
    <w:rsid w:val="002A500D"/>
    <w:rsid w:val="002A7567"/>
    <w:rsid w:val="002B3960"/>
    <w:rsid w:val="002C300F"/>
    <w:rsid w:val="002C4029"/>
    <w:rsid w:val="002C4F5B"/>
    <w:rsid w:val="002C6CEA"/>
    <w:rsid w:val="002C6F8D"/>
    <w:rsid w:val="002C75EA"/>
    <w:rsid w:val="002D5D9D"/>
    <w:rsid w:val="002E5197"/>
    <w:rsid w:val="002E7193"/>
    <w:rsid w:val="002E7A33"/>
    <w:rsid w:val="002E7D9A"/>
    <w:rsid w:val="002F5F4C"/>
    <w:rsid w:val="002F79F9"/>
    <w:rsid w:val="0030355C"/>
    <w:rsid w:val="00310EA6"/>
    <w:rsid w:val="003128BF"/>
    <w:rsid w:val="003157D5"/>
    <w:rsid w:val="003167DF"/>
    <w:rsid w:val="00317A32"/>
    <w:rsid w:val="00317AD7"/>
    <w:rsid w:val="00325DFA"/>
    <w:rsid w:val="00326977"/>
    <w:rsid w:val="00326EE4"/>
    <w:rsid w:val="0032724B"/>
    <w:rsid w:val="00330A26"/>
    <w:rsid w:val="003325E4"/>
    <w:rsid w:val="00333453"/>
    <w:rsid w:val="003436A5"/>
    <w:rsid w:val="003451AF"/>
    <w:rsid w:val="00347340"/>
    <w:rsid w:val="00347D59"/>
    <w:rsid w:val="00351190"/>
    <w:rsid w:val="00353011"/>
    <w:rsid w:val="00356D9E"/>
    <w:rsid w:val="003645B4"/>
    <w:rsid w:val="003650DB"/>
    <w:rsid w:val="00371C91"/>
    <w:rsid w:val="00373242"/>
    <w:rsid w:val="003747FF"/>
    <w:rsid w:val="0037667B"/>
    <w:rsid w:val="003770FB"/>
    <w:rsid w:val="003834C0"/>
    <w:rsid w:val="00387A0B"/>
    <w:rsid w:val="0039034A"/>
    <w:rsid w:val="003924B2"/>
    <w:rsid w:val="00395D35"/>
    <w:rsid w:val="003A317F"/>
    <w:rsid w:val="003A3979"/>
    <w:rsid w:val="003A79B9"/>
    <w:rsid w:val="003B021F"/>
    <w:rsid w:val="003B0F6C"/>
    <w:rsid w:val="003B103F"/>
    <w:rsid w:val="003B14EC"/>
    <w:rsid w:val="003C0E2F"/>
    <w:rsid w:val="003C1DFC"/>
    <w:rsid w:val="003C4FE6"/>
    <w:rsid w:val="003D0A03"/>
    <w:rsid w:val="003D4F94"/>
    <w:rsid w:val="003D5469"/>
    <w:rsid w:val="003E1697"/>
    <w:rsid w:val="003E3F21"/>
    <w:rsid w:val="003E481F"/>
    <w:rsid w:val="003F7077"/>
    <w:rsid w:val="003F79FC"/>
    <w:rsid w:val="00400250"/>
    <w:rsid w:val="0040089D"/>
    <w:rsid w:val="00401860"/>
    <w:rsid w:val="00414FCB"/>
    <w:rsid w:val="00415FC9"/>
    <w:rsid w:val="00424217"/>
    <w:rsid w:val="004255AA"/>
    <w:rsid w:val="004302A6"/>
    <w:rsid w:val="00433241"/>
    <w:rsid w:val="00440641"/>
    <w:rsid w:val="004427A3"/>
    <w:rsid w:val="00443017"/>
    <w:rsid w:val="00445E08"/>
    <w:rsid w:val="004513C6"/>
    <w:rsid w:val="004537DF"/>
    <w:rsid w:val="00453F9C"/>
    <w:rsid w:val="00456353"/>
    <w:rsid w:val="004563F1"/>
    <w:rsid w:val="0046070B"/>
    <w:rsid w:val="00462CC0"/>
    <w:rsid w:val="00463302"/>
    <w:rsid w:val="00471881"/>
    <w:rsid w:val="004727CB"/>
    <w:rsid w:val="00472F20"/>
    <w:rsid w:val="0047402B"/>
    <w:rsid w:val="00476389"/>
    <w:rsid w:val="00476DC6"/>
    <w:rsid w:val="004808A3"/>
    <w:rsid w:val="0048247D"/>
    <w:rsid w:val="00482D29"/>
    <w:rsid w:val="00483721"/>
    <w:rsid w:val="004936AD"/>
    <w:rsid w:val="00495092"/>
    <w:rsid w:val="00496342"/>
    <w:rsid w:val="004974A1"/>
    <w:rsid w:val="004A0CDF"/>
    <w:rsid w:val="004B1360"/>
    <w:rsid w:val="004B159A"/>
    <w:rsid w:val="004B34F9"/>
    <w:rsid w:val="004B51B7"/>
    <w:rsid w:val="004B5BE8"/>
    <w:rsid w:val="004C00E9"/>
    <w:rsid w:val="004C0E12"/>
    <w:rsid w:val="004C23D0"/>
    <w:rsid w:val="004C4919"/>
    <w:rsid w:val="004C49D6"/>
    <w:rsid w:val="004C4DDB"/>
    <w:rsid w:val="004C64BF"/>
    <w:rsid w:val="004C69B8"/>
    <w:rsid w:val="004D229D"/>
    <w:rsid w:val="004D4F64"/>
    <w:rsid w:val="004E18B3"/>
    <w:rsid w:val="004E338C"/>
    <w:rsid w:val="004E4A50"/>
    <w:rsid w:val="004F4C92"/>
    <w:rsid w:val="004F7AE4"/>
    <w:rsid w:val="00500738"/>
    <w:rsid w:val="00504108"/>
    <w:rsid w:val="005066DB"/>
    <w:rsid w:val="005108B6"/>
    <w:rsid w:val="00510BFA"/>
    <w:rsid w:val="00511006"/>
    <w:rsid w:val="00513118"/>
    <w:rsid w:val="00515C96"/>
    <w:rsid w:val="00521BBF"/>
    <w:rsid w:val="00523A8E"/>
    <w:rsid w:val="00524013"/>
    <w:rsid w:val="00525759"/>
    <w:rsid w:val="00530A7F"/>
    <w:rsid w:val="0053139A"/>
    <w:rsid w:val="00531CFB"/>
    <w:rsid w:val="00536870"/>
    <w:rsid w:val="00540EF7"/>
    <w:rsid w:val="005416B2"/>
    <w:rsid w:val="005418C8"/>
    <w:rsid w:val="00543EBC"/>
    <w:rsid w:val="00545244"/>
    <w:rsid w:val="005465F4"/>
    <w:rsid w:val="005510E6"/>
    <w:rsid w:val="00552F22"/>
    <w:rsid w:val="00553450"/>
    <w:rsid w:val="00555415"/>
    <w:rsid w:val="0055563B"/>
    <w:rsid w:val="00566564"/>
    <w:rsid w:val="005668C0"/>
    <w:rsid w:val="00574BF2"/>
    <w:rsid w:val="00580282"/>
    <w:rsid w:val="00583D9D"/>
    <w:rsid w:val="00586749"/>
    <w:rsid w:val="00594132"/>
    <w:rsid w:val="00597614"/>
    <w:rsid w:val="005A0A5E"/>
    <w:rsid w:val="005A0D20"/>
    <w:rsid w:val="005A3C7F"/>
    <w:rsid w:val="005A4971"/>
    <w:rsid w:val="005A54C4"/>
    <w:rsid w:val="005A5EAA"/>
    <w:rsid w:val="005B6897"/>
    <w:rsid w:val="005B6B2C"/>
    <w:rsid w:val="005B6C84"/>
    <w:rsid w:val="005C0C9C"/>
    <w:rsid w:val="005C1091"/>
    <w:rsid w:val="005C13C5"/>
    <w:rsid w:val="005C46B1"/>
    <w:rsid w:val="005C4721"/>
    <w:rsid w:val="005C5925"/>
    <w:rsid w:val="005C73BB"/>
    <w:rsid w:val="005D23B9"/>
    <w:rsid w:val="005D29C3"/>
    <w:rsid w:val="005D2ECB"/>
    <w:rsid w:val="005D57F1"/>
    <w:rsid w:val="005D7199"/>
    <w:rsid w:val="005E1DE4"/>
    <w:rsid w:val="005E27FE"/>
    <w:rsid w:val="005E4AD3"/>
    <w:rsid w:val="005E4B6C"/>
    <w:rsid w:val="005E692B"/>
    <w:rsid w:val="005F1277"/>
    <w:rsid w:val="005F1EE7"/>
    <w:rsid w:val="005F305B"/>
    <w:rsid w:val="005F4B55"/>
    <w:rsid w:val="00600D15"/>
    <w:rsid w:val="00602978"/>
    <w:rsid w:val="006039B5"/>
    <w:rsid w:val="00604A04"/>
    <w:rsid w:val="00610A37"/>
    <w:rsid w:val="006128CE"/>
    <w:rsid w:val="00613FFA"/>
    <w:rsid w:val="006143D1"/>
    <w:rsid w:val="00614DD3"/>
    <w:rsid w:val="006157F4"/>
    <w:rsid w:val="00616BB6"/>
    <w:rsid w:val="0061726E"/>
    <w:rsid w:val="006258C5"/>
    <w:rsid w:val="0062793A"/>
    <w:rsid w:val="0063127A"/>
    <w:rsid w:val="00633A99"/>
    <w:rsid w:val="006352F3"/>
    <w:rsid w:val="00640825"/>
    <w:rsid w:val="0064245F"/>
    <w:rsid w:val="00642DB3"/>
    <w:rsid w:val="006450AC"/>
    <w:rsid w:val="006456FD"/>
    <w:rsid w:val="0064773B"/>
    <w:rsid w:val="006507AD"/>
    <w:rsid w:val="00651465"/>
    <w:rsid w:val="006541C8"/>
    <w:rsid w:val="00654DC3"/>
    <w:rsid w:val="00656117"/>
    <w:rsid w:val="0065614D"/>
    <w:rsid w:val="00656BBC"/>
    <w:rsid w:val="00657E9B"/>
    <w:rsid w:val="006613DC"/>
    <w:rsid w:val="00662A5C"/>
    <w:rsid w:val="006674E5"/>
    <w:rsid w:val="00670449"/>
    <w:rsid w:val="00674FF1"/>
    <w:rsid w:val="0067569E"/>
    <w:rsid w:val="00675B9F"/>
    <w:rsid w:val="0067683A"/>
    <w:rsid w:val="0068090E"/>
    <w:rsid w:val="00681184"/>
    <w:rsid w:val="0068163F"/>
    <w:rsid w:val="00683037"/>
    <w:rsid w:val="0069312A"/>
    <w:rsid w:val="006A0FCC"/>
    <w:rsid w:val="006A68BC"/>
    <w:rsid w:val="006B0DF0"/>
    <w:rsid w:val="006B1FC9"/>
    <w:rsid w:val="006B2D88"/>
    <w:rsid w:val="006B464B"/>
    <w:rsid w:val="006C41D4"/>
    <w:rsid w:val="006D0187"/>
    <w:rsid w:val="006D0539"/>
    <w:rsid w:val="006D2071"/>
    <w:rsid w:val="006D57A1"/>
    <w:rsid w:val="006D5BD5"/>
    <w:rsid w:val="006D6E30"/>
    <w:rsid w:val="006D6E9D"/>
    <w:rsid w:val="006E3054"/>
    <w:rsid w:val="006E487A"/>
    <w:rsid w:val="006F2B16"/>
    <w:rsid w:val="006F2C65"/>
    <w:rsid w:val="006F598B"/>
    <w:rsid w:val="00701AFC"/>
    <w:rsid w:val="007041DC"/>
    <w:rsid w:val="00713D6A"/>
    <w:rsid w:val="00716AC6"/>
    <w:rsid w:val="0071759C"/>
    <w:rsid w:val="0072076B"/>
    <w:rsid w:val="00720D74"/>
    <w:rsid w:val="00722080"/>
    <w:rsid w:val="00723D6F"/>
    <w:rsid w:val="00731D53"/>
    <w:rsid w:val="00731E82"/>
    <w:rsid w:val="0073580A"/>
    <w:rsid w:val="00735A99"/>
    <w:rsid w:val="007411A1"/>
    <w:rsid w:val="007427F3"/>
    <w:rsid w:val="00742A9A"/>
    <w:rsid w:val="00746413"/>
    <w:rsid w:val="00751FA7"/>
    <w:rsid w:val="00752300"/>
    <w:rsid w:val="00753E49"/>
    <w:rsid w:val="00754D7D"/>
    <w:rsid w:val="00756A1B"/>
    <w:rsid w:val="00757D63"/>
    <w:rsid w:val="00762971"/>
    <w:rsid w:val="00763185"/>
    <w:rsid w:val="007632B2"/>
    <w:rsid w:val="00764651"/>
    <w:rsid w:val="00770396"/>
    <w:rsid w:val="00775C5E"/>
    <w:rsid w:val="0077632B"/>
    <w:rsid w:val="0078107C"/>
    <w:rsid w:val="007853EA"/>
    <w:rsid w:val="00786CFA"/>
    <w:rsid w:val="007873B9"/>
    <w:rsid w:val="00791264"/>
    <w:rsid w:val="00791FB1"/>
    <w:rsid w:val="007934F6"/>
    <w:rsid w:val="007A39D2"/>
    <w:rsid w:val="007A7C12"/>
    <w:rsid w:val="007B077F"/>
    <w:rsid w:val="007B1D2B"/>
    <w:rsid w:val="007B3AD9"/>
    <w:rsid w:val="007B3E40"/>
    <w:rsid w:val="007C2658"/>
    <w:rsid w:val="007C4CD1"/>
    <w:rsid w:val="007C5B2C"/>
    <w:rsid w:val="007C65B9"/>
    <w:rsid w:val="007D3C65"/>
    <w:rsid w:val="007E0B92"/>
    <w:rsid w:val="007E1856"/>
    <w:rsid w:val="007E221C"/>
    <w:rsid w:val="007E286F"/>
    <w:rsid w:val="007E34F1"/>
    <w:rsid w:val="007E3D99"/>
    <w:rsid w:val="007E4E49"/>
    <w:rsid w:val="007E64B0"/>
    <w:rsid w:val="007F5E17"/>
    <w:rsid w:val="00802259"/>
    <w:rsid w:val="00803D50"/>
    <w:rsid w:val="008055EF"/>
    <w:rsid w:val="008113E4"/>
    <w:rsid w:val="00813DA5"/>
    <w:rsid w:val="00814360"/>
    <w:rsid w:val="008211F6"/>
    <w:rsid w:val="008218A7"/>
    <w:rsid w:val="008229C5"/>
    <w:rsid w:val="00822B74"/>
    <w:rsid w:val="00825368"/>
    <w:rsid w:val="00827323"/>
    <w:rsid w:val="00833773"/>
    <w:rsid w:val="00833E4C"/>
    <w:rsid w:val="00835B1D"/>
    <w:rsid w:val="00840610"/>
    <w:rsid w:val="0084181B"/>
    <w:rsid w:val="00845C53"/>
    <w:rsid w:val="008509A5"/>
    <w:rsid w:val="0085209E"/>
    <w:rsid w:val="008548C1"/>
    <w:rsid w:val="00856292"/>
    <w:rsid w:val="00861B4F"/>
    <w:rsid w:val="008644AE"/>
    <w:rsid w:val="00867E7D"/>
    <w:rsid w:val="008701B1"/>
    <w:rsid w:val="00872751"/>
    <w:rsid w:val="008778A5"/>
    <w:rsid w:val="0088039B"/>
    <w:rsid w:val="008807F7"/>
    <w:rsid w:val="00881A15"/>
    <w:rsid w:val="0088299F"/>
    <w:rsid w:val="008844BB"/>
    <w:rsid w:val="00885EAC"/>
    <w:rsid w:val="00890C22"/>
    <w:rsid w:val="0089240D"/>
    <w:rsid w:val="008A10CD"/>
    <w:rsid w:val="008A272E"/>
    <w:rsid w:val="008A3069"/>
    <w:rsid w:val="008B01EB"/>
    <w:rsid w:val="008B23AC"/>
    <w:rsid w:val="008B302D"/>
    <w:rsid w:val="008B48C3"/>
    <w:rsid w:val="008C4FE0"/>
    <w:rsid w:val="008C6FE9"/>
    <w:rsid w:val="008C7C4D"/>
    <w:rsid w:val="008D008D"/>
    <w:rsid w:val="008D11B5"/>
    <w:rsid w:val="008D2509"/>
    <w:rsid w:val="008D2E7A"/>
    <w:rsid w:val="008D4806"/>
    <w:rsid w:val="008D4905"/>
    <w:rsid w:val="008E089D"/>
    <w:rsid w:val="008E7218"/>
    <w:rsid w:val="008F205A"/>
    <w:rsid w:val="008F2ABC"/>
    <w:rsid w:val="008F448F"/>
    <w:rsid w:val="008F6670"/>
    <w:rsid w:val="008F6EA2"/>
    <w:rsid w:val="00902188"/>
    <w:rsid w:val="00903C78"/>
    <w:rsid w:val="00904058"/>
    <w:rsid w:val="00913695"/>
    <w:rsid w:val="00914CB9"/>
    <w:rsid w:val="009166F2"/>
    <w:rsid w:val="0092075D"/>
    <w:rsid w:val="00922F87"/>
    <w:rsid w:val="00925596"/>
    <w:rsid w:val="0092708E"/>
    <w:rsid w:val="00934861"/>
    <w:rsid w:val="00936CB5"/>
    <w:rsid w:val="00941B08"/>
    <w:rsid w:val="009448DC"/>
    <w:rsid w:val="00947C7A"/>
    <w:rsid w:val="009603D9"/>
    <w:rsid w:val="00961981"/>
    <w:rsid w:val="00976466"/>
    <w:rsid w:val="00977F54"/>
    <w:rsid w:val="00983951"/>
    <w:rsid w:val="00984914"/>
    <w:rsid w:val="009926EE"/>
    <w:rsid w:val="00992A68"/>
    <w:rsid w:val="0099370D"/>
    <w:rsid w:val="00993BA2"/>
    <w:rsid w:val="00995001"/>
    <w:rsid w:val="009A003C"/>
    <w:rsid w:val="009A0CD0"/>
    <w:rsid w:val="009A13D0"/>
    <w:rsid w:val="009A607E"/>
    <w:rsid w:val="009B0A61"/>
    <w:rsid w:val="009C25DC"/>
    <w:rsid w:val="009C74CB"/>
    <w:rsid w:val="009D065D"/>
    <w:rsid w:val="009D0FB5"/>
    <w:rsid w:val="009D6EBD"/>
    <w:rsid w:val="009E1691"/>
    <w:rsid w:val="009E29AA"/>
    <w:rsid w:val="009F486A"/>
    <w:rsid w:val="009F7065"/>
    <w:rsid w:val="00A007C1"/>
    <w:rsid w:val="00A02B76"/>
    <w:rsid w:val="00A05F11"/>
    <w:rsid w:val="00A11E53"/>
    <w:rsid w:val="00A1486F"/>
    <w:rsid w:val="00A14AD4"/>
    <w:rsid w:val="00A22632"/>
    <w:rsid w:val="00A2286B"/>
    <w:rsid w:val="00A24D7C"/>
    <w:rsid w:val="00A2530F"/>
    <w:rsid w:val="00A324B5"/>
    <w:rsid w:val="00A3526D"/>
    <w:rsid w:val="00A3646D"/>
    <w:rsid w:val="00A4110D"/>
    <w:rsid w:val="00A4298E"/>
    <w:rsid w:val="00A42AFB"/>
    <w:rsid w:val="00A43C76"/>
    <w:rsid w:val="00A45870"/>
    <w:rsid w:val="00A458E8"/>
    <w:rsid w:val="00A53037"/>
    <w:rsid w:val="00A544BE"/>
    <w:rsid w:val="00A62BB4"/>
    <w:rsid w:val="00A658EA"/>
    <w:rsid w:val="00A6758D"/>
    <w:rsid w:val="00A71E5C"/>
    <w:rsid w:val="00A737EE"/>
    <w:rsid w:val="00A74A2C"/>
    <w:rsid w:val="00A7540C"/>
    <w:rsid w:val="00A85734"/>
    <w:rsid w:val="00A930FA"/>
    <w:rsid w:val="00A93FC3"/>
    <w:rsid w:val="00A96593"/>
    <w:rsid w:val="00A96F59"/>
    <w:rsid w:val="00AA092D"/>
    <w:rsid w:val="00AA3FA0"/>
    <w:rsid w:val="00AA718A"/>
    <w:rsid w:val="00AA7C86"/>
    <w:rsid w:val="00AB2D1A"/>
    <w:rsid w:val="00AB6A2E"/>
    <w:rsid w:val="00AC36CE"/>
    <w:rsid w:val="00AC5FF9"/>
    <w:rsid w:val="00AC6162"/>
    <w:rsid w:val="00AC764F"/>
    <w:rsid w:val="00AD57BD"/>
    <w:rsid w:val="00AE29C4"/>
    <w:rsid w:val="00AE47AB"/>
    <w:rsid w:val="00AE6153"/>
    <w:rsid w:val="00AE6BBD"/>
    <w:rsid w:val="00AF4BC4"/>
    <w:rsid w:val="00AF4CD8"/>
    <w:rsid w:val="00AF7E07"/>
    <w:rsid w:val="00AF7FF1"/>
    <w:rsid w:val="00B0094F"/>
    <w:rsid w:val="00B05039"/>
    <w:rsid w:val="00B07808"/>
    <w:rsid w:val="00B12648"/>
    <w:rsid w:val="00B13BDD"/>
    <w:rsid w:val="00B1541E"/>
    <w:rsid w:val="00B22B8B"/>
    <w:rsid w:val="00B35922"/>
    <w:rsid w:val="00B412C1"/>
    <w:rsid w:val="00B41ED2"/>
    <w:rsid w:val="00B45979"/>
    <w:rsid w:val="00B5156D"/>
    <w:rsid w:val="00B56D76"/>
    <w:rsid w:val="00B57AB0"/>
    <w:rsid w:val="00B71462"/>
    <w:rsid w:val="00B72296"/>
    <w:rsid w:val="00B85A24"/>
    <w:rsid w:val="00B86453"/>
    <w:rsid w:val="00B90CB8"/>
    <w:rsid w:val="00B951A5"/>
    <w:rsid w:val="00BA03CF"/>
    <w:rsid w:val="00BA2188"/>
    <w:rsid w:val="00BA7F9E"/>
    <w:rsid w:val="00BB0C24"/>
    <w:rsid w:val="00BB4BD1"/>
    <w:rsid w:val="00BC24DC"/>
    <w:rsid w:val="00BC27BD"/>
    <w:rsid w:val="00BC373B"/>
    <w:rsid w:val="00BC4E58"/>
    <w:rsid w:val="00BD0E17"/>
    <w:rsid w:val="00BD3ACB"/>
    <w:rsid w:val="00BD61BA"/>
    <w:rsid w:val="00BD68D5"/>
    <w:rsid w:val="00BD6F9F"/>
    <w:rsid w:val="00BE33EC"/>
    <w:rsid w:val="00BE4FE2"/>
    <w:rsid w:val="00BE7C61"/>
    <w:rsid w:val="00BF2AFE"/>
    <w:rsid w:val="00BF4520"/>
    <w:rsid w:val="00BF5A8B"/>
    <w:rsid w:val="00C049D2"/>
    <w:rsid w:val="00C10A2A"/>
    <w:rsid w:val="00C1201B"/>
    <w:rsid w:val="00C12131"/>
    <w:rsid w:val="00C1523C"/>
    <w:rsid w:val="00C16551"/>
    <w:rsid w:val="00C25ADD"/>
    <w:rsid w:val="00C26543"/>
    <w:rsid w:val="00C37BE6"/>
    <w:rsid w:val="00C41C7C"/>
    <w:rsid w:val="00C42B2B"/>
    <w:rsid w:val="00C45BAB"/>
    <w:rsid w:val="00C53FF7"/>
    <w:rsid w:val="00C5625C"/>
    <w:rsid w:val="00C61AA4"/>
    <w:rsid w:val="00C673BC"/>
    <w:rsid w:val="00C67C61"/>
    <w:rsid w:val="00C70329"/>
    <w:rsid w:val="00C71472"/>
    <w:rsid w:val="00C739AA"/>
    <w:rsid w:val="00C76EAE"/>
    <w:rsid w:val="00C8099B"/>
    <w:rsid w:val="00C8158B"/>
    <w:rsid w:val="00C9553F"/>
    <w:rsid w:val="00C96A04"/>
    <w:rsid w:val="00CA08A2"/>
    <w:rsid w:val="00CA49E2"/>
    <w:rsid w:val="00CA4FC5"/>
    <w:rsid w:val="00CA6942"/>
    <w:rsid w:val="00CA6ABA"/>
    <w:rsid w:val="00CB319A"/>
    <w:rsid w:val="00CC0C01"/>
    <w:rsid w:val="00CC40A6"/>
    <w:rsid w:val="00CD3AA8"/>
    <w:rsid w:val="00CE2653"/>
    <w:rsid w:val="00CE75FF"/>
    <w:rsid w:val="00CF1E48"/>
    <w:rsid w:val="00CF4179"/>
    <w:rsid w:val="00CF6F19"/>
    <w:rsid w:val="00D000A0"/>
    <w:rsid w:val="00D0054D"/>
    <w:rsid w:val="00D01DDA"/>
    <w:rsid w:val="00D04D8B"/>
    <w:rsid w:val="00D063CA"/>
    <w:rsid w:val="00D065B2"/>
    <w:rsid w:val="00D110AE"/>
    <w:rsid w:val="00D22EDC"/>
    <w:rsid w:val="00D235BF"/>
    <w:rsid w:val="00D25DC0"/>
    <w:rsid w:val="00D2741D"/>
    <w:rsid w:val="00D3583E"/>
    <w:rsid w:val="00D40DC2"/>
    <w:rsid w:val="00D529DD"/>
    <w:rsid w:val="00D52E8B"/>
    <w:rsid w:val="00D53F2A"/>
    <w:rsid w:val="00D558CF"/>
    <w:rsid w:val="00D578FD"/>
    <w:rsid w:val="00D57BDF"/>
    <w:rsid w:val="00D60669"/>
    <w:rsid w:val="00D6070D"/>
    <w:rsid w:val="00D63DB5"/>
    <w:rsid w:val="00D70802"/>
    <w:rsid w:val="00D71222"/>
    <w:rsid w:val="00D71A39"/>
    <w:rsid w:val="00D731D5"/>
    <w:rsid w:val="00D7554F"/>
    <w:rsid w:val="00D76320"/>
    <w:rsid w:val="00D77BB2"/>
    <w:rsid w:val="00D8148F"/>
    <w:rsid w:val="00D8255C"/>
    <w:rsid w:val="00D90CE7"/>
    <w:rsid w:val="00D937EF"/>
    <w:rsid w:val="00D94CB8"/>
    <w:rsid w:val="00DA43BB"/>
    <w:rsid w:val="00DA5639"/>
    <w:rsid w:val="00DA754B"/>
    <w:rsid w:val="00DB13D3"/>
    <w:rsid w:val="00DB38D8"/>
    <w:rsid w:val="00DB54BC"/>
    <w:rsid w:val="00DB551F"/>
    <w:rsid w:val="00DB71CB"/>
    <w:rsid w:val="00DC34F4"/>
    <w:rsid w:val="00DD078B"/>
    <w:rsid w:val="00DD1D67"/>
    <w:rsid w:val="00DD452B"/>
    <w:rsid w:val="00DD5135"/>
    <w:rsid w:val="00DE0881"/>
    <w:rsid w:val="00DE1FEE"/>
    <w:rsid w:val="00DE312F"/>
    <w:rsid w:val="00DF0566"/>
    <w:rsid w:val="00DF3A38"/>
    <w:rsid w:val="00DF6DF1"/>
    <w:rsid w:val="00DF7048"/>
    <w:rsid w:val="00DF75C2"/>
    <w:rsid w:val="00E0267B"/>
    <w:rsid w:val="00E03B4C"/>
    <w:rsid w:val="00E044DB"/>
    <w:rsid w:val="00E06A68"/>
    <w:rsid w:val="00E10658"/>
    <w:rsid w:val="00E10916"/>
    <w:rsid w:val="00E10F4D"/>
    <w:rsid w:val="00E1432A"/>
    <w:rsid w:val="00E149B0"/>
    <w:rsid w:val="00E204F4"/>
    <w:rsid w:val="00E23D2F"/>
    <w:rsid w:val="00E30C3B"/>
    <w:rsid w:val="00E31E03"/>
    <w:rsid w:val="00E32CF0"/>
    <w:rsid w:val="00E3328A"/>
    <w:rsid w:val="00E3381F"/>
    <w:rsid w:val="00E35254"/>
    <w:rsid w:val="00E36097"/>
    <w:rsid w:val="00E366F0"/>
    <w:rsid w:val="00E371F4"/>
    <w:rsid w:val="00E428E7"/>
    <w:rsid w:val="00E45CCE"/>
    <w:rsid w:val="00E472A5"/>
    <w:rsid w:val="00E52F01"/>
    <w:rsid w:val="00E53528"/>
    <w:rsid w:val="00E573C2"/>
    <w:rsid w:val="00E62D3C"/>
    <w:rsid w:val="00E62EB3"/>
    <w:rsid w:val="00E65C38"/>
    <w:rsid w:val="00E66813"/>
    <w:rsid w:val="00E6752F"/>
    <w:rsid w:val="00E70CE1"/>
    <w:rsid w:val="00E75F81"/>
    <w:rsid w:val="00E80C0D"/>
    <w:rsid w:val="00E82553"/>
    <w:rsid w:val="00E85D42"/>
    <w:rsid w:val="00E91056"/>
    <w:rsid w:val="00E91440"/>
    <w:rsid w:val="00E93631"/>
    <w:rsid w:val="00E93820"/>
    <w:rsid w:val="00E959B9"/>
    <w:rsid w:val="00E97798"/>
    <w:rsid w:val="00EA0037"/>
    <w:rsid w:val="00EA28DB"/>
    <w:rsid w:val="00EA5330"/>
    <w:rsid w:val="00EA55DC"/>
    <w:rsid w:val="00EA682E"/>
    <w:rsid w:val="00EA7FFD"/>
    <w:rsid w:val="00EB0B2F"/>
    <w:rsid w:val="00EB193B"/>
    <w:rsid w:val="00EB551F"/>
    <w:rsid w:val="00EC3D8A"/>
    <w:rsid w:val="00EC54AB"/>
    <w:rsid w:val="00EC7CDE"/>
    <w:rsid w:val="00ED4FE5"/>
    <w:rsid w:val="00ED5E99"/>
    <w:rsid w:val="00EE3628"/>
    <w:rsid w:val="00EE5464"/>
    <w:rsid w:val="00F10D20"/>
    <w:rsid w:val="00F1116C"/>
    <w:rsid w:val="00F16700"/>
    <w:rsid w:val="00F16A8B"/>
    <w:rsid w:val="00F173B4"/>
    <w:rsid w:val="00F17C8B"/>
    <w:rsid w:val="00F2214B"/>
    <w:rsid w:val="00F228B7"/>
    <w:rsid w:val="00F252AB"/>
    <w:rsid w:val="00F2713C"/>
    <w:rsid w:val="00F32AE8"/>
    <w:rsid w:val="00F35041"/>
    <w:rsid w:val="00F35889"/>
    <w:rsid w:val="00F401BB"/>
    <w:rsid w:val="00F411DE"/>
    <w:rsid w:val="00F50F0D"/>
    <w:rsid w:val="00F51820"/>
    <w:rsid w:val="00F54865"/>
    <w:rsid w:val="00F56CCD"/>
    <w:rsid w:val="00F57796"/>
    <w:rsid w:val="00F6484E"/>
    <w:rsid w:val="00F654F0"/>
    <w:rsid w:val="00F678E8"/>
    <w:rsid w:val="00F70C07"/>
    <w:rsid w:val="00F7793D"/>
    <w:rsid w:val="00F84F91"/>
    <w:rsid w:val="00F86283"/>
    <w:rsid w:val="00F8710D"/>
    <w:rsid w:val="00F9142E"/>
    <w:rsid w:val="00F93DEB"/>
    <w:rsid w:val="00F9449A"/>
    <w:rsid w:val="00F94C81"/>
    <w:rsid w:val="00F96295"/>
    <w:rsid w:val="00FA33A8"/>
    <w:rsid w:val="00FA36A9"/>
    <w:rsid w:val="00FA4EC3"/>
    <w:rsid w:val="00FA5D15"/>
    <w:rsid w:val="00FA664F"/>
    <w:rsid w:val="00FA68D3"/>
    <w:rsid w:val="00FA7D24"/>
    <w:rsid w:val="00FB235E"/>
    <w:rsid w:val="00FC7D0A"/>
    <w:rsid w:val="00FD5FD7"/>
    <w:rsid w:val="00FD6B12"/>
    <w:rsid w:val="00FE2845"/>
    <w:rsid w:val="00FE446C"/>
    <w:rsid w:val="00FE4D03"/>
    <w:rsid w:val="00FE5D3E"/>
    <w:rsid w:val="00FE5D96"/>
    <w:rsid w:val="00FF0DF3"/>
    <w:rsid w:val="00FF1692"/>
    <w:rsid w:val="00FF1B86"/>
    <w:rsid w:val="00FF2989"/>
    <w:rsid w:val="00FF3026"/>
    <w:rsid w:val="00FF3AA7"/>
    <w:rsid w:val="00FF5FAA"/>
    <w:rsid w:val="00FF71C0"/>
    <w:rsid w:val="00FF7437"/>
    <w:rsid w:val="00FF76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0F"/>
    <w:pPr>
      <w:spacing w:after="200" w:line="276" w:lineRule="auto"/>
    </w:p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basedOn w:val="Normal"/>
    <w:link w:val="ListParagraphChar"/>
    <w:uiPriority w:val="99"/>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b/>
      <w:bCs/>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link w:val="ListParagraph"/>
    <w:uiPriority w:val="99"/>
    <w:locked/>
    <w:rsid w:val="005F4B55"/>
  </w:style>
  <w:style w:type="paragraph" w:customStyle="1" w:styleId="tv213">
    <w:name w:val="tv21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uiPriority w:val="99"/>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kumi.lv/doc.php?id=1335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13353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u.lv" TargetMode="External"/><Relationship Id="rId4" Type="http://schemas.openxmlformats.org/officeDocument/2006/relationships/webSettings" Target="webSettings.xml"/><Relationship Id="rId9" Type="http://schemas.openxmlformats.org/officeDocument/2006/relationships/hyperlink" Target="mailto:iepirkums@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28</Pages>
  <Words>-32766</Words>
  <Characters>19342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Vineta</cp:lastModifiedBy>
  <cp:revision>31</cp:revision>
  <cp:lastPrinted>2016-02-09T08:20:00Z</cp:lastPrinted>
  <dcterms:created xsi:type="dcterms:W3CDTF">2016-02-08T12:47:00Z</dcterms:created>
  <dcterms:modified xsi:type="dcterms:W3CDTF">2016-02-10T13:30:00Z</dcterms:modified>
</cp:coreProperties>
</file>