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13" w:rsidRDefault="00C72413" w:rsidP="00C72413">
      <w:pPr>
        <w:spacing w:after="0" w:line="240" w:lineRule="auto"/>
        <w:outlineLvl w:val="0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C72413" w:rsidRDefault="00C72413" w:rsidP="00C72413">
      <w:pPr>
        <w:spacing w:after="0" w:line="240" w:lineRule="auto"/>
        <w:outlineLvl w:val="0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C72413" w:rsidRPr="00C72413" w:rsidRDefault="00C72413" w:rsidP="00EE43A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0" w:name="_GoBack"/>
      <w:r w:rsidRPr="00C72413">
        <w:rPr>
          <w:rFonts w:ascii="Times New Roman" w:eastAsia="Times New Roman" w:hAnsi="Times New Roman"/>
          <w:i/>
          <w:iCs/>
          <w:sz w:val="24"/>
          <w:szCs w:val="24"/>
        </w:rPr>
        <w:t xml:space="preserve">Par atklāta konkursa </w:t>
      </w:r>
    </w:p>
    <w:p w:rsidR="002F0C10" w:rsidRPr="002F0C10" w:rsidRDefault="00C72413" w:rsidP="00EE43A0">
      <w:pPr>
        <w:tabs>
          <w:tab w:val="left" w:pos="85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F0C10">
        <w:rPr>
          <w:rFonts w:ascii="Times New Roman" w:eastAsia="Times New Roman" w:hAnsi="Times New Roman"/>
          <w:i/>
          <w:sz w:val="24"/>
          <w:szCs w:val="24"/>
        </w:rPr>
        <w:t xml:space="preserve"> „</w:t>
      </w:r>
      <w:r w:rsidRPr="002F0C10">
        <w:rPr>
          <w:rFonts w:ascii="Times New Roman" w:hAnsi="Times New Roman"/>
          <w:i/>
          <w:sz w:val="24"/>
          <w:szCs w:val="24"/>
        </w:rPr>
        <w:t xml:space="preserve">Laboratorijas materiāli un reaģenti </w:t>
      </w:r>
    </w:p>
    <w:p w:rsidR="002F0C10" w:rsidRPr="002F0C10" w:rsidRDefault="00C72413" w:rsidP="00EE43A0">
      <w:pPr>
        <w:tabs>
          <w:tab w:val="left" w:pos="85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F0C10">
        <w:rPr>
          <w:rFonts w:ascii="Times New Roman" w:hAnsi="Times New Roman"/>
          <w:i/>
          <w:sz w:val="24"/>
          <w:szCs w:val="24"/>
        </w:rPr>
        <w:t>ERAF 2.1.1.1. aktivitātes</w:t>
      </w:r>
    </w:p>
    <w:p w:rsidR="00C72413" w:rsidRPr="00C72413" w:rsidRDefault="00C72413" w:rsidP="00EE43A0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2F0C10">
        <w:rPr>
          <w:rFonts w:ascii="Times New Roman" w:hAnsi="Times New Roman"/>
          <w:i/>
          <w:sz w:val="24"/>
          <w:szCs w:val="24"/>
        </w:rPr>
        <w:t xml:space="preserve"> „Atbalsts zinātnei un pētniecībai” projektu vajadzībām”</w:t>
      </w:r>
      <w:r w:rsidRPr="00C72413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 xml:space="preserve"> </w:t>
      </w:r>
    </w:p>
    <w:p w:rsidR="00C72413" w:rsidRPr="00C72413" w:rsidRDefault="00C72413" w:rsidP="00EE43A0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bidi="he-IL"/>
        </w:rPr>
      </w:pPr>
      <w:r w:rsidRPr="00C72413">
        <w:rPr>
          <w:rFonts w:ascii="Times New Roman" w:eastAsia="Times New Roman" w:hAnsi="Times New Roman"/>
          <w:bCs/>
          <w:i/>
          <w:sz w:val="24"/>
          <w:szCs w:val="24"/>
          <w:lang w:bidi="he-IL"/>
        </w:rPr>
        <w:t xml:space="preserve"> (iepirkuma </w:t>
      </w:r>
      <w:proofErr w:type="spellStart"/>
      <w:r w:rsidRPr="00C72413">
        <w:rPr>
          <w:rFonts w:ascii="Times New Roman" w:eastAsia="Times New Roman" w:hAnsi="Times New Roman"/>
          <w:bCs/>
          <w:i/>
          <w:sz w:val="24"/>
          <w:szCs w:val="24"/>
          <w:lang w:bidi="he-IL"/>
        </w:rPr>
        <w:t>ident</w:t>
      </w:r>
      <w:proofErr w:type="spellEnd"/>
      <w:r w:rsidRPr="00C72413">
        <w:rPr>
          <w:rFonts w:ascii="Times New Roman" w:eastAsia="Times New Roman" w:hAnsi="Times New Roman"/>
          <w:bCs/>
          <w:i/>
          <w:sz w:val="24"/>
          <w:szCs w:val="24"/>
          <w:lang w:bidi="he-IL"/>
        </w:rPr>
        <w:t xml:space="preserve">. </w:t>
      </w:r>
      <w:proofErr w:type="spellStart"/>
      <w:r w:rsidRPr="00C72413">
        <w:rPr>
          <w:rFonts w:ascii="Times New Roman" w:eastAsia="Times New Roman" w:hAnsi="Times New Roman"/>
          <w:bCs/>
          <w:i/>
          <w:sz w:val="24"/>
          <w:szCs w:val="24"/>
          <w:lang w:bidi="he-IL"/>
        </w:rPr>
        <w:t>Nr</w:t>
      </w:r>
      <w:proofErr w:type="spellEnd"/>
      <w:r w:rsidRPr="00C72413">
        <w:rPr>
          <w:rFonts w:ascii="Times New Roman" w:eastAsia="Times New Roman" w:hAnsi="Times New Roman"/>
          <w:bCs/>
          <w:i/>
          <w:sz w:val="24"/>
          <w:szCs w:val="24"/>
          <w:lang w:bidi="he-IL"/>
        </w:rPr>
        <w:t>. LU 2014/</w:t>
      </w:r>
      <w:r w:rsidRPr="002F0C10">
        <w:rPr>
          <w:rFonts w:ascii="Times New Roman" w:eastAsia="Times New Roman" w:hAnsi="Times New Roman"/>
          <w:bCs/>
          <w:i/>
          <w:sz w:val="24"/>
          <w:szCs w:val="24"/>
          <w:lang w:bidi="he-IL"/>
        </w:rPr>
        <w:t>29_ERAF</w:t>
      </w:r>
      <w:r w:rsidRPr="00C72413">
        <w:rPr>
          <w:rFonts w:ascii="Times New Roman" w:eastAsia="Times New Roman" w:hAnsi="Times New Roman"/>
          <w:bCs/>
          <w:i/>
          <w:sz w:val="24"/>
          <w:szCs w:val="24"/>
          <w:lang w:bidi="he-IL"/>
        </w:rPr>
        <w:t>)</w:t>
      </w:r>
    </w:p>
    <w:p w:rsidR="00C72413" w:rsidRPr="00C72413" w:rsidRDefault="00C72413" w:rsidP="00EE43A0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C72413">
        <w:rPr>
          <w:rFonts w:ascii="Times New Roman" w:eastAsia="Times New Roman" w:hAnsi="Times New Roman"/>
          <w:bCs/>
          <w:i/>
          <w:sz w:val="24"/>
          <w:szCs w:val="24"/>
          <w:lang w:bidi="he-IL"/>
        </w:rPr>
        <w:t>( turpmāk-Konkurss)  nolikum</w:t>
      </w:r>
      <w:r w:rsidRPr="002F0C10">
        <w:rPr>
          <w:rFonts w:ascii="Times New Roman" w:eastAsia="Times New Roman" w:hAnsi="Times New Roman"/>
          <w:bCs/>
          <w:i/>
          <w:sz w:val="24"/>
          <w:szCs w:val="24"/>
          <w:lang w:bidi="he-IL"/>
        </w:rPr>
        <w:t>u</w:t>
      </w:r>
    </w:p>
    <w:p w:rsidR="00C72413" w:rsidRPr="00C72413" w:rsidRDefault="00C72413" w:rsidP="00EE43A0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bookmarkEnd w:id="0"/>
    <w:p w:rsidR="00C72413" w:rsidRDefault="00C72413" w:rsidP="00C724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2413" w:rsidRPr="00C72413" w:rsidRDefault="00C72413" w:rsidP="00C724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2413">
        <w:rPr>
          <w:rFonts w:ascii="Times New Roman" w:eastAsia="Times New Roman" w:hAnsi="Times New Roman"/>
          <w:sz w:val="24"/>
          <w:szCs w:val="24"/>
          <w:lang w:eastAsia="lv-LV"/>
        </w:rPr>
        <w:t xml:space="preserve">Atbildot uz 2014. 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18</w:t>
      </w:r>
      <w:r w:rsidRPr="00C72413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 w:rsidRPr="00C7241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 pasta </w:t>
      </w:r>
      <w:r w:rsidRPr="00C72413">
        <w:rPr>
          <w:rFonts w:ascii="Times New Roman" w:eastAsia="Times New Roman" w:hAnsi="Times New Roman"/>
          <w:sz w:val="24"/>
          <w:szCs w:val="24"/>
          <w:lang w:eastAsia="lv-LV"/>
        </w:rPr>
        <w:t>vēstulē uzdoto jautājumu, sniedzam skaidrojumu par Konkursa</w:t>
      </w:r>
      <w:r w:rsidRPr="00C72413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C72413">
        <w:rPr>
          <w:rFonts w:ascii="Times New Roman" w:eastAsia="Times New Roman" w:hAnsi="Times New Roman"/>
          <w:sz w:val="24"/>
          <w:szCs w:val="24"/>
          <w:lang w:eastAsia="lv-LV"/>
        </w:rPr>
        <w:t>nolikumā (turpmāk- Nolikums) izvirzītajām prasībām un tam pievienoto līguma projektu</w:t>
      </w:r>
      <w:r w:rsidRPr="00C72413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proti, </w:t>
      </w:r>
      <w:r w:rsidRPr="00C72413">
        <w:rPr>
          <w:rFonts w:ascii="Times New Roman" w:eastAsia="Times New Roman" w:hAnsi="Times New Roman"/>
          <w:sz w:val="24"/>
          <w:szCs w:val="24"/>
          <w:lang w:eastAsia="lv-LV"/>
        </w:rPr>
        <w:t>par uzdotiem jautājumiem:</w:t>
      </w:r>
    </w:p>
    <w:p w:rsidR="00C72413" w:rsidRDefault="00C72413" w:rsidP="00C72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C72413">
        <w:rPr>
          <w:rFonts w:ascii="Times New Roman" w:eastAsia="Cambria" w:hAnsi="Times New Roman"/>
          <w:b/>
          <w:i/>
          <w:color w:val="000000"/>
          <w:sz w:val="24"/>
          <w:szCs w:val="24"/>
        </w:rPr>
        <w:t xml:space="preserve">1.”[..] </w:t>
      </w:r>
      <w:r w:rsidRPr="002F0C10">
        <w:rPr>
          <w:rFonts w:ascii="Times New Roman" w:eastAsia="Times New Roman" w:hAnsi="Times New Roman"/>
          <w:b/>
          <w:bCs/>
          <w:i/>
          <w:sz w:val="24"/>
          <w:szCs w:val="24"/>
          <w:lang w:eastAsia="lv-LV"/>
        </w:rPr>
        <w:t>Nolikuma sadaļā IV PRETENDENTA ATLASES DOKUMENTI punktā</w:t>
      </w:r>
      <w:r w:rsidRPr="00C7241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2F0C10">
        <w:rPr>
          <w:rFonts w:ascii="Times New Roman" w:eastAsia="Times New Roman" w:hAnsi="Times New Roman"/>
          <w:b/>
          <w:bCs/>
          <w:i/>
          <w:sz w:val="24"/>
          <w:szCs w:val="24"/>
          <w:lang w:eastAsia="lv-LV"/>
        </w:rPr>
        <w:t>4.1. nosaka, ka Pretendents piedāvājumā ietver šādus atlases dokumentus</w:t>
      </w:r>
      <w:r w:rsidRPr="00C7241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: </w:t>
      </w:r>
      <w:r w:rsidRPr="00C724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  <w:t>4.1.3. „aizpildītus 1.,2.,3.,4 pielikumus pēc Nolikuma veidlapu paraugiem</w:t>
      </w:r>
      <w:r w:rsidRPr="00C7241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72413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4.pielikums ir Līguma projekts, vai arī šis pielikums ir jāaizpilda?</w:t>
      </w:r>
      <w:r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”, </w:t>
      </w:r>
      <w:r w:rsidRPr="00C72413">
        <w:rPr>
          <w:rFonts w:ascii="Times New Roman" w:eastAsia="Times New Roman" w:hAnsi="Times New Roman"/>
          <w:i/>
          <w:sz w:val="24"/>
          <w:szCs w:val="24"/>
          <w:lang w:eastAsia="lv-LV"/>
        </w:rPr>
        <w:t>paskaidrojam, ka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="00832921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Nolikuma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4. </w:t>
      </w:r>
      <w:r w:rsidR="00832921">
        <w:rPr>
          <w:rFonts w:ascii="Times New Roman" w:eastAsia="Times New Roman" w:hAnsi="Times New Roman"/>
          <w:i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ielikums</w:t>
      </w:r>
      <w:r w:rsidR="002F0C10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(Līguma projekts)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Pretendentiem nav jāaizpilda</w:t>
      </w:r>
      <w:r w:rsidR="002F0C10"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</w:p>
    <w:p w:rsidR="002F0C10" w:rsidRPr="00C72413" w:rsidRDefault="002F0C10" w:rsidP="00C72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lv-LV"/>
        </w:rPr>
      </w:pPr>
    </w:p>
    <w:p w:rsidR="00C72413" w:rsidRPr="00C72413" w:rsidRDefault="00C72413" w:rsidP="00C72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241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C72413" w:rsidRPr="00C72413" w:rsidRDefault="00C72413" w:rsidP="00C72413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C72413" w:rsidRPr="00C72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13"/>
    <w:rsid w:val="0028076F"/>
    <w:rsid w:val="002F0C10"/>
    <w:rsid w:val="00832921"/>
    <w:rsid w:val="00B627FF"/>
    <w:rsid w:val="00C72413"/>
    <w:rsid w:val="00E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241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241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3</cp:revision>
  <dcterms:created xsi:type="dcterms:W3CDTF">2014-12-19T07:34:00Z</dcterms:created>
  <dcterms:modified xsi:type="dcterms:W3CDTF">2014-12-19T07:59:00Z</dcterms:modified>
</cp:coreProperties>
</file>