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85" w:rsidRDefault="00755C85" w:rsidP="00755C85">
      <w:pPr>
        <w:tabs>
          <w:tab w:val="left" w:pos="855"/>
        </w:tabs>
        <w:spacing w:after="0" w:line="240" w:lineRule="auto"/>
        <w:jc w:val="right"/>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IZRAKSTS</w:t>
      </w:r>
    </w:p>
    <w:p w:rsidR="00413CB2" w:rsidRPr="00800237" w:rsidRDefault="00413CB2" w:rsidP="00413CB2">
      <w:pPr>
        <w:tabs>
          <w:tab w:val="left" w:pos="855"/>
        </w:tabs>
        <w:spacing w:after="0" w:line="240" w:lineRule="auto"/>
        <w:jc w:val="center"/>
        <w:rPr>
          <w:rFonts w:ascii="Times New Roman" w:eastAsia="Times New Roman" w:hAnsi="Times New Roman" w:cs="Times New Roman"/>
          <w:b/>
          <w:sz w:val="24"/>
          <w:szCs w:val="24"/>
          <w:lang w:val="de-DE"/>
        </w:rPr>
      </w:pPr>
      <w:proofErr w:type="spellStart"/>
      <w:r w:rsidRPr="00800237">
        <w:rPr>
          <w:rFonts w:ascii="Times New Roman" w:eastAsia="Times New Roman" w:hAnsi="Times New Roman" w:cs="Times New Roman"/>
          <w:b/>
          <w:sz w:val="24"/>
          <w:szCs w:val="24"/>
          <w:lang w:val="de-DE"/>
        </w:rPr>
        <w:t>Latvijas</w:t>
      </w:r>
      <w:proofErr w:type="spellEnd"/>
      <w:r w:rsidRPr="00800237">
        <w:rPr>
          <w:rFonts w:ascii="Times New Roman" w:eastAsia="Times New Roman" w:hAnsi="Times New Roman" w:cs="Times New Roman"/>
          <w:b/>
          <w:sz w:val="24"/>
          <w:szCs w:val="24"/>
          <w:lang w:val="de-DE"/>
        </w:rPr>
        <w:t xml:space="preserve"> </w:t>
      </w:r>
      <w:proofErr w:type="spellStart"/>
      <w:r w:rsidRPr="00800237">
        <w:rPr>
          <w:rFonts w:ascii="Times New Roman" w:eastAsia="Times New Roman" w:hAnsi="Times New Roman" w:cs="Times New Roman"/>
          <w:b/>
          <w:sz w:val="24"/>
          <w:szCs w:val="24"/>
          <w:lang w:val="de-DE"/>
        </w:rPr>
        <w:t>Universitātes</w:t>
      </w:r>
      <w:proofErr w:type="spellEnd"/>
    </w:p>
    <w:p w:rsidR="00413CB2" w:rsidRPr="00800237" w:rsidRDefault="00413CB2" w:rsidP="00413CB2">
      <w:pPr>
        <w:tabs>
          <w:tab w:val="left" w:pos="855"/>
        </w:tabs>
        <w:spacing w:after="0" w:line="240" w:lineRule="auto"/>
        <w:jc w:val="center"/>
        <w:rPr>
          <w:rFonts w:ascii="Times New Roman" w:eastAsia="Times New Roman" w:hAnsi="Times New Roman" w:cs="Times New Roman"/>
          <w:b/>
          <w:sz w:val="24"/>
          <w:szCs w:val="24"/>
        </w:rPr>
      </w:pPr>
      <w:r w:rsidRPr="00800237">
        <w:rPr>
          <w:rFonts w:ascii="Times New Roman" w:eastAsia="Times New Roman" w:hAnsi="Times New Roman" w:cs="Times New Roman"/>
          <w:b/>
          <w:sz w:val="24"/>
          <w:szCs w:val="24"/>
        </w:rPr>
        <w:t>atklāts konkurss</w:t>
      </w:r>
    </w:p>
    <w:p w:rsidR="00413CB2" w:rsidRPr="00413CB2" w:rsidRDefault="00413CB2" w:rsidP="00413CB2">
      <w:pPr>
        <w:spacing w:after="0" w:line="240" w:lineRule="auto"/>
        <w:jc w:val="center"/>
        <w:outlineLvl w:val="0"/>
        <w:rPr>
          <w:rFonts w:ascii="Times New Roman" w:hAnsi="Times New Roman" w:cs="Times New Roman"/>
          <w:b/>
          <w:sz w:val="28"/>
          <w:szCs w:val="28"/>
        </w:rPr>
      </w:pPr>
      <w:r w:rsidRPr="00413CB2">
        <w:rPr>
          <w:rFonts w:ascii="Times New Roman" w:hAnsi="Times New Roman" w:cs="Times New Roman"/>
          <w:b/>
          <w:sz w:val="28"/>
          <w:szCs w:val="28"/>
        </w:rPr>
        <w:t xml:space="preserve">“Pētnieciskā aparatūra, aprīkojums un programmatūra ERAF 2.1.1.3.1. </w:t>
      </w:r>
      <w:proofErr w:type="spellStart"/>
      <w:r w:rsidRPr="00413CB2">
        <w:rPr>
          <w:rFonts w:ascii="Times New Roman" w:hAnsi="Times New Roman" w:cs="Times New Roman"/>
          <w:b/>
          <w:sz w:val="28"/>
          <w:szCs w:val="28"/>
        </w:rPr>
        <w:t>apakšaktivitātes</w:t>
      </w:r>
      <w:proofErr w:type="spellEnd"/>
      <w:r w:rsidRPr="00413CB2">
        <w:rPr>
          <w:rFonts w:ascii="Times New Roman" w:hAnsi="Times New Roman" w:cs="Times New Roman"/>
          <w:b/>
          <w:sz w:val="28"/>
          <w:szCs w:val="28"/>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413CB2">
        <w:rPr>
          <w:rFonts w:ascii="Times New Roman" w:hAnsi="Times New Roman" w:cs="Times New Roman"/>
          <w:b/>
          <w:sz w:val="28"/>
          <w:szCs w:val="28"/>
        </w:rPr>
        <w:t>signālapstrādes</w:t>
      </w:r>
      <w:proofErr w:type="spellEnd"/>
      <w:r w:rsidRPr="00413CB2">
        <w:rPr>
          <w:rFonts w:ascii="Times New Roman" w:hAnsi="Times New Roman" w:cs="Times New Roman"/>
          <w:b/>
          <w:sz w:val="28"/>
          <w:szCs w:val="28"/>
        </w:rPr>
        <w:t xml:space="preserve"> tehnoloģiju Valsts  nozīmes pētniecības centra izveide (IKSA-CENTRS)” vajadzībām”</w:t>
      </w:r>
    </w:p>
    <w:p w:rsidR="00413CB2" w:rsidRPr="00165CC8" w:rsidRDefault="00413CB2" w:rsidP="00413CB2">
      <w:pPr>
        <w:tabs>
          <w:tab w:val="left" w:pos="6237"/>
        </w:tabs>
        <w:spacing w:after="0" w:line="240" w:lineRule="auto"/>
        <w:jc w:val="center"/>
        <w:outlineLvl w:val="0"/>
        <w:rPr>
          <w:rFonts w:ascii="Times New Roman" w:eastAsia="Times New Roman" w:hAnsi="Times New Roman" w:cs="Times New Roman"/>
          <w:b/>
          <w:sz w:val="32"/>
          <w:szCs w:val="32"/>
          <w:lang w:eastAsia="lv-LV"/>
        </w:rPr>
      </w:pPr>
      <w:r w:rsidRPr="00165CC8">
        <w:rPr>
          <w:rFonts w:ascii="Times New Roman" w:eastAsia="Times New Roman" w:hAnsi="Times New Roman" w:cs="Times New Roman"/>
          <w:b/>
          <w:sz w:val="32"/>
          <w:szCs w:val="32"/>
          <w:lang w:eastAsia="lv-LV"/>
        </w:rPr>
        <w:t xml:space="preserve">ZIŅOJUMS </w:t>
      </w:r>
      <w:proofErr w:type="spellStart"/>
      <w:r w:rsidRPr="00165CC8">
        <w:rPr>
          <w:rFonts w:ascii="Times New Roman" w:eastAsia="Times New Roman" w:hAnsi="Times New Roman" w:cs="Times New Roman"/>
          <w:b/>
          <w:sz w:val="32"/>
          <w:szCs w:val="32"/>
          <w:lang w:eastAsia="lv-LV"/>
        </w:rPr>
        <w:t>Nr</w:t>
      </w:r>
      <w:proofErr w:type="spellEnd"/>
      <w:r w:rsidRPr="00165CC8">
        <w:rPr>
          <w:rFonts w:ascii="Times New Roman" w:eastAsia="Times New Roman" w:hAnsi="Times New Roman" w:cs="Times New Roman"/>
          <w:b/>
          <w:sz w:val="32"/>
          <w:szCs w:val="32"/>
          <w:lang w:eastAsia="lv-LV"/>
        </w:rPr>
        <w:t>. LU 2014/</w:t>
      </w:r>
      <w:r>
        <w:rPr>
          <w:rFonts w:ascii="Times New Roman" w:eastAsia="Times New Roman" w:hAnsi="Times New Roman" w:cs="Times New Roman"/>
          <w:b/>
          <w:sz w:val="32"/>
          <w:szCs w:val="32"/>
          <w:lang w:eastAsia="lv-LV"/>
        </w:rPr>
        <w:t>19_ERAF</w:t>
      </w:r>
    </w:p>
    <w:p w:rsidR="00413CB2" w:rsidRPr="00165CC8" w:rsidRDefault="00413CB2" w:rsidP="00413CB2">
      <w:pPr>
        <w:spacing w:after="0" w:line="240" w:lineRule="auto"/>
        <w:jc w:val="both"/>
        <w:outlineLvl w:val="0"/>
        <w:rPr>
          <w:rFonts w:ascii="Times New Roman" w:eastAsia="Times New Roman" w:hAnsi="Times New Roman" w:cs="Times New Roman"/>
          <w:sz w:val="16"/>
          <w:szCs w:val="24"/>
          <w:lang w:eastAsia="lv-LV"/>
        </w:rPr>
      </w:pPr>
    </w:p>
    <w:p w:rsidR="00413CB2" w:rsidRDefault="00413CB2" w:rsidP="00413CB2">
      <w:pPr>
        <w:spacing w:after="0" w:line="240" w:lineRule="auto"/>
        <w:jc w:val="both"/>
        <w:outlineLvl w:val="0"/>
        <w:rPr>
          <w:rFonts w:ascii="Times New Roman" w:eastAsia="Times New Roman" w:hAnsi="Times New Roman" w:cs="Times New Roman"/>
          <w:sz w:val="24"/>
          <w:szCs w:val="24"/>
          <w:lang w:eastAsia="lv-LV"/>
        </w:rPr>
      </w:pPr>
    </w:p>
    <w:p w:rsidR="00413CB2" w:rsidRPr="00165CC8" w:rsidRDefault="00413CB2" w:rsidP="00413CB2">
      <w:pPr>
        <w:spacing w:after="0" w:line="240" w:lineRule="auto"/>
        <w:jc w:val="both"/>
        <w:outlineLvl w:val="0"/>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 xml:space="preserve">Rīgā, 2014.gada </w:t>
      </w:r>
      <w:r>
        <w:rPr>
          <w:rFonts w:ascii="Times New Roman" w:eastAsia="Times New Roman" w:hAnsi="Times New Roman" w:cs="Times New Roman"/>
          <w:sz w:val="24"/>
          <w:szCs w:val="24"/>
          <w:lang w:eastAsia="lv-LV"/>
        </w:rPr>
        <w:t>28</w:t>
      </w:r>
      <w:r w:rsidRPr="00165CC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oktobrī</w:t>
      </w:r>
    </w:p>
    <w:p w:rsidR="00413CB2" w:rsidRPr="00165CC8" w:rsidRDefault="00413CB2" w:rsidP="00413CB2">
      <w:pPr>
        <w:spacing w:after="0" w:line="240" w:lineRule="auto"/>
        <w:jc w:val="both"/>
        <w:rPr>
          <w:rFonts w:ascii="Times New Roman" w:eastAsia="Times New Roman" w:hAnsi="Times New Roman" w:cs="Times New Roman"/>
          <w:sz w:val="24"/>
          <w:szCs w:val="24"/>
          <w:lang w:eastAsia="lv-LV"/>
        </w:rPr>
      </w:pPr>
    </w:p>
    <w:p w:rsidR="00413CB2" w:rsidRPr="00165CC8" w:rsidRDefault="00413CB2" w:rsidP="00413CB2">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Komisijas priekšsēdētājs:</w:t>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b/>
          <w:sz w:val="24"/>
          <w:szCs w:val="24"/>
          <w:lang w:eastAsia="lv-LV"/>
        </w:rPr>
        <w:t xml:space="preserve">Atis </w:t>
      </w:r>
      <w:proofErr w:type="spellStart"/>
      <w:r w:rsidRPr="00165CC8">
        <w:rPr>
          <w:rFonts w:ascii="Times New Roman" w:eastAsia="Times New Roman" w:hAnsi="Times New Roman" w:cs="Times New Roman"/>
          <w:b/>
          <w:sz w:val="24"/>
          <w:szCs w:val="24"/>
          <w:lang w:eastAsia="lv-LV"/>
        </w:rPr>
        <w:t>Peičs</w:t>
      </w:r>
      <w:proofErr w:type="spellEnd"/>
      <w:r w:rsidRPr="00165CC8">
        <w:rPr>
          <w:rFonts w:ascii="Times New Roman" w:eastAsia="Times New Roman" w:hAnsi="Times New Roman" w:cs="Times New Roman"/>
          <w:b/>
          <w:bCs/>
          <w:sz w:val="24"/>
          <w:szCs w:val="24"/>
          <w:lang w:eastAsia="lv-LV"/>
        </w:rPr>
        <w:t xml:space="preserve">, </w:t>
      </w:r>
      <w:r w:rsidRPr="00165CC8">
        <w:rPr>
          <w:rFonts w:ascii="Times New Roman" w:eastAsia="Times New Roman" w:hAnsi="Times New Roman" w:cs="Times New Roman"/>
          <w:sz w:val="24"/>
          <w:szCs w:val="24"/>
          <w:lang w:eastAsia="lv-LV"/>
        </w:rPr>
        <w:t>LU direktors</w:t>
      </w:r>
    </w:p>
    <w:p w:rsidR="00413CB2" w:rsidRPr="00165CC8" w:rsidRDefault="00413CB2" w:rsidP="00413CB2">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Komisijas priekšsēdētāja vietnieks:</w:t>
      </w: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b/>
          <w:sz w:val="24"/>
          <w:szCs w:val="24"/>
          <w:lang w:eastAsia="lv-LV"/>
        </w:rPr>
        <w:t>Gundars Bērziņš</w:t>
      </w:r>
      <w:r w:rsidRPr="00165CC8">
        <w:rPr>
          <w:rFonts w:ascii="Times New Roman" w:eastAsia="Times New Roman" w:hAnsi="Times New Roman" w:cs="Times New Roman"/>
          <w:sz w:val="24"/>
          <w:szCs w:val="24"/>
          <w:lang w:eastAsia="lv-LV"/>
        </w:rPr>
        <w:t>, LU kanclers</w:t>
      </w:r>
    </w:p>
    <w:p w:rsidR="00413CB2" w:rsidRDefault="00413CB2" w:rsidP="00413CB2">
      <w:pPr>
        <w:spacing w:after="0" w:line="240" w:lineRule="auto"/>
        <w:rPr>
          <w:rFonts w:ascii="Times New Roman" w:eastAsia="Times New Roman" w:hAnsi="Times New Roman" w:cs="Times New Roman"/>
          <w:sz w:val="24"/>
          <w:szCs w:val="24"/>
          <w:lang w:eastAsia="lv-LV"/>
        </w:rPr>
      </w:pPr>
    </w:p>
    <w:p w:rsidR="00413CB2" w:rsidRPr="00165CC8" w:rsidRDefault="00413CB2" w:rsidP="00413CB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Pr="00165CC8">
        <w:rPr>
          <w:rFonts w:ascii="Times New Roman" w:eastAsia="Times New Roman" w:hAnsi="Times New Roman" w:cs="Times New Roman"/>
          <w:sz w:val="24"/>
          <w:szCs w:val="24"/>
          <w:lang w:eastAsia="lv-LV"/>
        </w:rPr>
        <w:t>omisijas locekļi:</w:t>
      </w: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roofErr w:type="spellStart"/>
      <w:r w:rsidRPr="00165CC8">
        <w:rPr>
          <w:rFonts w:ascii="Times New Roman" w:eastAsia="Times New Roman" w:hAnsi="Times New Roman" w:cs="Times New Roman"/>
          <w:b/>
          <w:sz w:val="24"/>
          <w:szCs w:val="24"/>
          <w:lang w:eastAsia="lv-LV"/>
        </w:rPr>
        <w:t>Genovefa</w:t>
      </w:r>
      <w:proofErr w:type="spellEnd"/>
      <w:r w:rsidRPr="00165CC8">
        <w:rPr>
          <w:rFonts w:ascii="Times New Roman" w:eastAsia="Times New Roman" w:hAnsi="Times New Roman" w:cs="Times New Roman"/>
          <w:b/>
          <w:sz w:val="24"/>
          <w:szCs w:val="24"/>
          <w:lang w:eastAsia="lv-LV"/>
        </w:rPr>
        <w:t xml:space="preserve"> </w:t>
      </w:r>
      <w:proofErr w:type="spellStart"/>
      <w:r w:rsidRPr="00165CC8">
        <w:rPr>
          <w:rFonts w:ascii="Times New Roman" w:eastAsia="Times New Roman" w:hAnsi="Times New Roman" w:cs="Times New Roman"/>
          <w:b/>
          <w:sz w:val="24"/>
          <w:szCs w:val="24"/>
          <w:lang w:eastAsia="lv-LV"/>
        </w:rPr>
        <w:t>Pavlova</w:t>
      </w:r>
      <w:proofErr w:type="spellEnd"/>
      <w:r w:rsidRPr="00165CC8">
        <w:rPr>
          <w:rFonts w:ascii="Times New Roman" w:eastAsia="Times New Roman" w:hAnsi="Times New Roman" w:cs="Times New Roman"/>
          <w:sz w:val="24"/>
          <w:szCs w:val="24"/>
          <w:lang w:eastAsia="lv-LV"/>
        </w:rPr>
        <w:t>,  LU direktora</w:t>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vietniece</w:t>
      </w:r>
      <w:r w:rsidRPr="00165CC8">
        <w:rPr>
          <w:rFonts w:ascii="Times New Roman" w:eastAsia="Times New Roman" w:hAnsi="Times New Roman" w:cs="Times New Roman"/>
          <w:sz w:val="24"/>
          <w:szCs w:val="24"/>
          <w:lang w:eastAsia="lv-LV"/>
        </w:rPr>
        <w:tab/>
      </w:r>
    </w:p>
    <w:p w:rsidR="00413CB2" w:rsidRPr="00165CC8" w:rsidRDefault="00413CB2" w:rsidP="00413CB2">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b/>
          <w:sz w:val="24"/>
          <w:szCs w:val="24"/>
          <w:lang w:eastAsia="lv-LV"/>
        </w:rPr>
        <w:t>Valdis Krastiņš</w:t>
      </w:r>
      <w:r w:rsidRPr="00165CC8">
        <w:rPr>
          <w:rFonts w:ascii="Times New Roman" w:eastAsia="Times New Roman" w:hAnsi="Times New Roman" w:cs="Times New Roman"/>
          <w:sz w:val="24"/>
          <w:szCs w:val="24"/>
          <w:lang w:eastAsia="lv-LV"/>
        </w:rPr>
        <w:t>, LU galvenais</w:t>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inženieris</w:t>
      </w:r>
    </w:p>
    <w:p w:rsidR="00413CB2" w:rsidRDefault="00413CB2" w:rsidP="00413CB2">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b/>
          <w:sz w:val="24"/>
          <w:szCs w:val="24"/>
          <w:lang w:eastAsia="lv-LV"/>
        </w:rPr>
        <w:t xml:space="preserve">Aleksandrs </w:t>
      </w:r>
      <w:proofErr w:type="spellStart"/>
      <w:r w:rsidRPr="00165CC8">
        <w:rPr>
          <w:rFonts w:ascii="Times New Roman" w:eastAsia="Times New Roman" w:hAnsi="Times New Roman" w:cs="Times New Roman"/>
          <w:b/>
          <w:sz w:val="24"/>
          <w:szCs w:val="24"/>
          <w:lang w:eastAsia="lv-LV"/>
        </w:rPr>
        <w:t>Poluektovs</w:t>
      </w:r>
      <w:proofErr w:type="spellEnd"/>
      <w:r w:rsidRPr="00165CC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LU </w:t>
      </w:r>
      <w:r w:rsidRPr="00165CC8">
        <w:rPr>
          <w:rFonts w:ascii="Times New Roman" w:eastAsia="Times New Roman" w:hAnsi="Times New Roman" w:cs="Times New Roman"/>
          <w:sz w:val="24"/>
          <w:szCs w:val="24"/>
          <w:lang w:eastAsia="lv-LV"/>
        </w:rPr>
        <w:t>Tehniskās</w:t>
      </w:r>
    </w:p>
    <w:p w:rsidR="00413CB2" w:rsidRPr="00165CC8" w:rsidRDefault="00413CB2" w:rsidP="00413CB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d</w:t>
      </w:r>
      <w:r w:rsidRPr="00165CC8">
        <w:rPr>
          <w:rFonts w:ascii="Times New Roman" w:eastAsia="Times New Roman" w:hAnsi="Times New Roman" w:cs="Times New Roman"/>
          <w:sz w:val="24"/>
          <w:szCs w:val="24"/>
          <w:lang w:eastAsia="lv-LV"/>
        </w:rPr>
        <w:t>aļas</w:t>
      </w:r>
      <w:r>
        <w:rPr>
          <w:rFonts w:ascii="Times New Roman" w:eastAsia="Times New Roman" w:hAnsi="Times New Roman" w:cs="Times New Roman"/>
          <w:sz w:val="24"/>
          <w:szCs w:val="24"/>
          <w:lang w:eastAsia="lv-LV"/>
        </w:rPr>
        <w:t xml:space="preserve">  </w:t>
      </w:r>
      <w:r w:rsidRPr="00165CC8">
        <w:rPr>
          <w:rFonts w:ascii="Times New Roman" w:eastAsia="Times New Roman" w:hAnsi="Times New Roman" w:cs="Times New Roman"/>
          <w:sz w:val="24"/>
          <w:szCs w:val="24"/>
          <w:lang w:eastAsia="lv-LV"/>
        </w:rPr>
        <w:t>vadītājs</w:t>
      </w:r>
    </w:p>
    <w:p w:rsidR="00413CB2" w:rsidRDefault="00413CB2" w:rsidP="00413CB2">
      <w:pPr>
        <w:spacing w:after="0" w:line="240" w:lineRule="auto"/>
        <w:rPr>
          <w:rFonts w:ascii="Times New Roman" w:eastAsia="Times New Roman" w:hAnsi="Times New Roman" w:cs="Times New Roman"/>
          <w:sz w:val="24"/>
          <w:szCs w:val="24"/>
          <w:lang w:eastAsia="lv-LV"/>
        </w:rPr>
      </w:pPr>
    </w:p>
    <w:p w:rsidR="00413CB2" w:rsidRPr="00165CC8" w:rsidRDefault="00413CB2" w:rsidP="00413CB2">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Komisijas sekretāre:</w:t>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sidRPr="00165CC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S</w:t>
      </w:r>
      <w:r w:rsidRPr="00165CC8">
        <w:rPr>
          <w:rFonts w:ascii="Times New Roman" w:eastAsia="Times New Roman" w:hAnsi="Times New Roman" w:cs="Times New Roman"/>
          <w:b/>
          <w:bCs/>
          <w:sz w:val="24"/>
          <w:szCs w:val="24"/>
          <w:lang w:eastAsia="lv-LV"/>
        </w:rPr>
        <w:t xml:space="preserve">andra Ozola, </w:t>
      </w:r>
      <w:r w:rsidRPr="00165CC8">
        <w:rPr>
          <w:rFonts w:ascii="Times New Roman" w:eastAsia="Times New Roman" w:hAnsi="Times New Roman" w:cs="Times New Roman"/>
          <w:bCs/>
          <w:sz w:val="24"/>
          <w:szCs w:val="24"/>
          <w:lang w:eastAsia="lv-LV"/>
        </w:rPr>
        <w:t>LU</w:t>
      </w:r>
      <w:r w:rsidRPr="00165CC8">
        <w:rPr>
          <w:rFonts w:ascii="Times New Roman" w:eastAsia="Times New Roman" w:hAnsi="Times New Roman" w:cs="Times New Roman"/>
          <w:b/>
          <w:bCs/>
          <w:sz w:val="24"/>
          <w:szCs w:val="24"/>
          <w:lang w:eastAsia="lv-LV"/>
        </w:rPr>
        <w:t xml:space="preserve"> </w:t>
      </w:r>
      <w:r w:rsidRPr="00165CC8">
        <w:rPr>
          <w:rFonts w:ascii="Times New Roman" w:eastAsia="Times New Roman" w:hAnsi="Times New Roman" w:cs="Times New Roman"/>
          <w:sz w:val="24"/>
          <w:szCs w:val="24"/>
          <w:lang w:eastAsia="lv-LV"/>
        </w:rPr>
        <w:t>LD Juridiskās nodaļas</w:t>
      </w:r>
    </w:p>
    <w:p w:rsidR="00413CB2" w:rsidRPr="00165CC8" w:rsidRDefault="00413CB2" w:rsidP="00413CB2">
      <w:pPr>
        <w:spacing w:after="0" w:line="240" w:lineRule="auto"/>
        <w:rPr>
          <w:rFonts w:ascii="Times New Roman" w:eastAsia="Times New Roman" w:hAnsi="Times New Roman" w:cs="Times New Roman"/>
          <w:sz w:val="24"/>
          <w:szCs w:val="24"/>
          <w:lang w:eastAsia="lv-LV"/>
        </w:rPr>
      </w:pPr>
      <w:r w:rsidRPr="00165CC8">
        <w:rPr>
          <w:rFonts w:ascii="Times New Roman" w:eastAsia="Times New Roman" w:hAnsi="Times New Roman" w:cs="Times New Roman"/>
          <w:sz w:val="24"/>
          <w:szCs w:val="24"/>
          <w:lang w:eastAsia="lv-LV"/>
        </w:rPr>
        <w:t xml:space="preserve">                                                                        juriste</w:t>
      </w:r>
    </w:p>
    <w:p w:rsidR="00413CB2" w:rsidRDefault="00413CB2" w:rsidP="00413CB2">
      <w:pPr>
        <w:spacing w:after="0" w:line="240" w:lineRule="auto"/>
        <w:jc w:val="both"/>
        <w:outlineLvl w:val="0"/>
        <w:rPr>
          <w:rFonts w:ascii="Times New Roman" w:eastAsia="Times New Roman" w:hAnsi="Times New Roman" w:cs="Times New Roman"/>
          <w:b/>
          <w:bCs/>
          <w:sz w:val="24"/>
          <w:szCs w:val="24"/>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r w:rsidRPr="00BF51C3">
        <w:rPr>
          <w:rFonts w:ascii="Times New Roman" w:eastAsia="Times New Roman" w:hAnsi="Times New Roman" w:cs="Times New Roman"/>
          <w:b/>
          <w:bCs/>
          <w:sz w:val="24"/>
          <w:szCs w:val="24"/>
        </w:rPr>
        <w:t xml:space="preserve">1.Vispārīga informācija par iepirkumu: </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p>
    <w:p w:rsidR="00BF51C3" w:rsidRDefault="00BF51C3" w:rsidP="003C0A3A">
      <w:pPr>
        <w:numPr>
          <w:ilvl w:val="0"/>
          <w:numId w:val="7"/>
        </w:num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Iepirkuma identifikācijas numurs: LU 2014/19_ERAF</w:t>
      </w:r>
    </w:p>
    <w:p w:rsidR="00360DFF" w:rsidRPr="00BF51C3" w:rsidRDefault="00360DFF" w:rsidP="00360DFF">
      <w:pPr>
        <w:spacing w:after="0" w:line="240" w:lineRule="auto"/>
        <w:ind w:left="360"/>
        <w:jc w:val="both"/>
        <w:outlineLvl w:val="0"/>
        <w:rPr>
          <w:rFonts w:ascii="Times New Roman" w:eastAsia="Times New Roman" w:hAnsi="Times New Roman" w:cs="Times New Roman"/>
          <w:sz w:val="24"/>
          <w:szCs w:val="24"/>
        </w:rPr>
      </w:pPr>
    </w:p>
    <w:p w:rsidR="00BF51C3" w:rsidRDefault="00BF51C3" w:rsidP="003C0A3A">
      <w:pPr>
        <w:numPr>
          <w:ilvl w:val="0"/>
          <w:numId w:val="7"/>
        </w:num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Datums, kad paziņojums par līgumu ievietots interneta tīklā: 05.08.2014</w:t>
      </w:r>
    </w:p>
    <w:p w:rsidR="00360DFF" w:rsidRPr="00BF51C3" w:rsidRDefault="00360DFF" w:rsidP="00360DFF">
      <w:pPr>
        <w:spacing w:after="0" w:line="240" w:lineRule="auto"/>
        <w:ind w:left="360"/>
        <w:jc w:val="both"/>
        <w:outlineLvl w:val="0"/>
        <w:rPr>
          <w:rFonts w:ascii="Times New Roman" w:eastAsia="Times New Roman" w:hAnsi="Times New Roman" w:cs="Times New Roman"/>
          <w:sz w:val="24"/>
          <w:szCs w:val="24"/>
        </w:rPr>
      </w:pPr>
    </w:p>
    <w:p w:rsidR="00BF51C3" w:rsidRDefault="00BF51C3" w:rsidP="003C0A3A">
      <w:pPr>
        <w:numPr>
          <w:ilvl w:val="0"/>
          <w:numId w:val="7"/>
        </w:num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Pasūtītāja nosaukums: Latvijas Universitāte</w:t>
      </w:r>
    </w:p>
    <w:p w:rsidR="00360DFF" w:rsidRPr="00BF51C3" w:rsidRDefault="00360DFF" w:rsidP="00360DFF">
      <w:pPr>
        <w:spacing w:after="0" w:line="240" w:lineRule="auto"/>
        <w:ind w:left="360"/>
        <w:jc w:val="both"/>
        <w:outlineLvl w:val="0"/>
        <w:rPr>
          <w:rFonts w:ascii="Times New Roman" w:eastAsia="Times New Roman" w:hAnsi="Times New Roman" w:cs="Times New Roman"/>
          <w:sz w:val="24"/>
          <w:szCs w:val="24"/>
        </w:rPr>
      </w:pPr>
    </w:p>
    <w:p w:rsidR="00BF51C3" w:rsidRPr="00BF51C3" w:rsidRDefault="00BF51C3" w:rsidP="003C0A3A">
      <w:pPr>
        <w:numPr>
          <w:ilvl w:val="0"/>
          <w:numId w:val="7"/>
        </w:numPr>
        <w:spacing w:after="0" w:line="240" w:lineRule="auto"/>
        <w:ind w:left="714" w:hanging="357"/>
        <w:jc w:val="both"/>
        <w:outlineLvl w:val="0"/>
        <w:rPr>
          <w:rFonts w:ascii="Times New Roman" w:eastAsia="Times New Roman" w:hAnsi="Times New Roman" w:cs="Times New Roman"/>
          <w:b/>
          <w:sz w:val="24"/>
          <w:szCs w:val="24"/>
        </w:rPr>
      </w:pPr>
      <w:r w:rsidRPr="00BF51C3">
        <w:rPr>
          <w:rFonts w:ascii="Times New Roman" w:eastAsia="Times New Roman" w:hAnsi="Times New Roman" w:cs="Times New Roman"/>
          <w:sz w:val="24"/>
          <w:szCs w:val="24"/>
        </w:rPr>
        <w:t>Iepirkuma komisija izveidota ar 2006. gada 22. jūnija rektora rīkojumu Nr.1/162 ar grozījumiem (</w:t>
      </w:r>
      <w:proofErr w:type="spellStart"/>
      <w:r w:rsidRPr="00BF51C3">
        <w:rPr>
          <w:rFonts w:ascii="Times New Roman" w:eastAsia="Times New Roman" w:hAnsi="Times New Roman" w:cs="Times New Roman"/>
          <w:sz w:val="24"/>
          <w:szCs w:val="24"/>
        </w:rPr>
        <w:t>Nr</w:t>
      </w:r>
      <w:proofErr w:type="spellEnd"/>
      <w:r w:rsidRPr="00BF51C3">
        <w:rPr>
          <w:rFonts w:ascii="Times New Roman" w:eastAsia="Times New Roman" w:hAnsi="Times New Roman" w:cs="Times New Roman"/>
          <w:sz w:val="24"/>
          <w:szCs w:val="24"/>
        </w:rPr>
        <w:t>. 1/178), kas veikti līdz 02.06.2014, izveidota iepirkuma komisija (turpmāk- Komisija)</w:t>
      </w:r>
    </w:p>
    <w:p w:rsidR="00BF51C3" w:rsidRPr="00BF51C3" w:rsidRDefault="00BF51C3" w:rsidP="003C0A3A">
      <w:pPr>
        <w:spacing w:after="0" w:line="240" w:lineRule="auto"/>
        <w:ind w:left="357"/>
        <w:jc w:val="both"/>
        <w:outlineLvl w:val="0"/>
        <w:rPr>
          <w:rFonts w:ascii="Times New Roman" w:eastAsia="Times New Roman" w:hAnsi="Times New Roman" w:cs="Times New Roman"/>
          <w:b/>
          <w:sz w:val="24"/>
          <w:szCs w:val="24"/>
        </w:rPr>
      </w:pPr>
    </w:p>
    <w:p w:rsidR="00BF51C3" w:rsidRPr="00BF51C3" w:rsidRDefault="00BF51C3" w:rsidP="003C0A3A">
      <w:pPr>
        <w:numPr>
          <w:ilvl w:val="0"/>
          <w:numId w:val="12"/>
        </w:numPr>
        <w:tabs>
          <w:tab w:val="center" w:pos="4153"/>
          <w:tab w:val="right" w:pos="8306"/>
        </w:tabs>
        <w:spacing w:after="0" w:line="240" w:lineRule="auto"/>
        <w:contextualSpacing/>
        <w:jc w:val="both"/>
        <w:rPr>
          <w:rFonts w:ascii="Times New Roman" w:eastAsia="Times New Roman" w:hAnsi="Times New Roman" w:cs="Times New Roman"/>
          <w:b/>
          <w:sz w:val="28"/>
          <w:szCs w:val="28"/>
        </w:rPr>
      </w:pPr>
      <w:r w:rsidRPr="00BF51C3">
        <w:rPr>
          <w:rFonts w:ascii="Times New Roman" w:eastAsia="Times New Roman" w:hAnsi="Times New Roman" w:cs="Times New Roman"/>
          <w:sz w:val="24"/>
          <w:szCs w:val="24"/>
        </w:rPr>
        <w:t xml:space="preserve">Līguma priekšmeta apraksts: </w:t>
      </w:r>
      <w:r w:rsidRPr="00BF51C3">
        <w:rPr>
          <w:rFonts w:ascii="Times New Roman" w:eastAsia="Times New Roman" w:hAnsi="Times New Roman" w:cs="Times New Roman"/>
          <w:b/>
          <w:sz w:val="28"/>
          <w:szCs w:val="28"/>
          <w:lang w:val="x-none" w:eastAsia="x-none"/>
        </w:rPr>
        <w:t>“</w:t>
      </w:r>
      <w:r w:rsidRPr="00BF51C3">
        <w:rPr>
          <w:rFonts w:ascii="Times New Roman" w:eastAsia="Times New Roman" w:hAnsi="Times New Roman" w:cs="Times New Roman"/>
          <w:b/>
          <w:sz w:val="24"/>
          <w:szCs w:val="24"/>
        </w:rPr>
        <w:t xml:space="preserve">Pētnieciskā aparatūra, aprīkojums un programmatūra ERAF 2.1.1.3.1. </w:t>
      </w:r>
      <w:proofErr w:type="spellStart"/>
      <w:r w:rsidRPr="00BF51C3">
        <w:rPr>
          <w:rFonts w:ascii="Times New Roman" w:eastAsia="Times New Roman" w:hAnsi="Times New Roman" w:cs="Times New Roman"/>
          <w:b/>
          <w:sz w:val="24"/>
          <w:szCs w:val="24"/>
        </w:rPr>
        <w:t>apakšaktivitātes</w:t>
      </w:r>
      <w:proofErr w:type="spellEnd"/>
      <w:r w:rsidRPr="00BF51C3">
        <w:rPr>
          <w:rFonts w:ascii="Times New Roman" w:eastAsia="Times New Roman" w:hAnsi="Times New Roman" w:cs="Times New Roman"/>
          <w:b/>
          <w:sz w:val="24"/>
          <w:szCs w:val="24"/>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BF51C3">
        <w:rPr>
          <w:rFonts w:ascii="Times New Roman" w:eastAsia="Times New Roman" w:hAnsi="Times New Roman" w:cs="Times New Roman"/>
          <w:b/>
          <w:sz w:val="24"/>
          <w:szCs w:val="24"/>
        </w:rPr>
        <w:t>signālapstrādes</w:t>
      </w:r>
      <w:proofErr w:type="spellEnd"/>
      <w:r w:rsidRPr="00BF51C3">
        <w:rPr>
          <w:rFonts w:ascii="Times New Roman" w:eastAsia="Times New Roman" w:hAnsi="Times New Roman" w:cs="Times New Roman"/>
          <w:b/>
          <w:sz w:val="24"/>
          <w:szCs w:val="24"/>
        </w:rPr>
        <w:t xml:space="preserve"> tehnoloģiju Valsts  nozīmes pētniecības centra izveide (IKSA-CENTRS)” vajadzībām</w:t>
      </w:r>
      <w:r w:rsidRPr="00BF51C3">
        <w:rPr>
          <w:rFonts w:ascii="Times New Roman" w:eastAsia="Times New Roman" w:hAnsi="Times New Roman" w:cs="Times New Roman"/>
          <w:b/>
          <w:sz w:val="28"/>
          <w:szCs w:val="28"/>
          <w:lang w:val="x-none" w:eastAsia="x-none"/>
        </w:rPr>
        <w:t>”</w:t>
      </w:r>
    </w:p>
    <w:p w:rsidR="00BF51C3" w:rsidRPr="00BF51C3" w:rsidRDefault="00BF51C3" w:rsidP="003C0A3A">
      <w:pPr>
        <w:spacing w:after="0" w:line="240" w:lineRule="auto"/>
        <w:ind w:left="720"/>
        <w:contextualSpacing/>
        <w:rPr>
          <w:rFonts w:ascii="Times New Roman" w:eastAsia="Times New Roman" w:hAnsi="Times New Roman" w:cs="Times New Roman"/>
          <w:b/>
          <w:sz w:val="24"/>
          <w:szCs w:val="24"/>
          <w:lang w:eastAsia="lv-LV"/>
        </w:rPr>
      </w:pPr>
    </w:p>
    <w:p w:rsidR="00BF51C3" w:rsidRPr="00BF51C3" w:rsidRDefault="00BF51C3" w:rsidP="003C0A3A">
      <w:pPr>
        <w:numPr>
          <w:ilvl w:val="0"/>
          <w:numId w:val="7"/>
        </w:numPr>
        <w:tabs>
          <w:tab w:val="left" w:pos="855"/>
        </w:tabs>
        <w:spacing w:after="0" w:line="240" w:lineRule="auto"/>
        <w:ind w:left="714" w:hanging="357"/>
        <w:contextualSpacing/>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lastRenderedPageBreak/>
        <w:t>Līgumi par preču iepirkumiem tiks slēgti: Publisko iepirkumu likuma (turpmāk-PIL) noteiktajā kārtībā</w:t>
      </w:r>
    </w:p>
    <w:p w:rsidR="00BF51C3" w:rsidRPr="00BF51C3" w:rsidRDefault="00BF51C3" w:rsidP="003C0A3A">
      <w:pPr>
        <w:spacing w:after="0" w:line="240" w:lineRule="auto"/>
        <w:ind w:left="720"/>
        <w:contextualSpacing/>
        <w:rPr>
          <w:rFonts w:ascii="Times New Roman" w:eastAsia="Times New Roman" w:hAnsi="Times New Roman" w:cs="Times New Roman"/>
          <w:sz w:val="24"/>
          <w:szCs w:val="24"/>
        </w:rPr>
      </w:pPr>
    </w:p>
    <w:p w:rsidR="00BF51C3" w:rsidRPr="00BF51C3" w:rsidRDefault="00BF51C3" w:rsidP="003C0A3A">
      <w:pPr>
        <w:numPr>
          <w:ilvl w:val="0"/>
          <w:numId w:val="5"/>
        </w:numPr>
        <w:spacing w:after="0" w:line="240" w:lineRule="auto"/>
        <w:ind w:left="714" w:hanging="357"/>
        <w:jc w:val="both"/>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 xml:space="preserve">Piedāvājuma izvēles kritēriji:  </w:t>
      </w:r>
      <w:r w:rsidRPr="00BF51C3">
        <w:rPr>
          <w:rFonts w:ascii="Times New Roman" w:eastAsia="Times New Roman" w:hAnsi="Times New Roman" w:cs="Times New Roman"/>
          <w:sz w:val="24"/>
          <w:szCs w:val="24"/>
        </w:rPr>
        <w:t>zemākā cena</w:t>
      </w:r>
    </w:p>
    <w:p w:rsidR="00BF51C3" w:rsidRPr="00BF51C3" w:rsidRDefault="00BF51C3" w:rsidP="003C0A3A">
      <w:pPr>
        <w:spacing w:after="0" w:line="240" w:lineRule="auto"/>
        <w:ind w:left="357"/>
        <w:jc w:val="both"/>
        <w:rPr>
          <w:rFonts w:ascii="Times New Roman" w:eastAsia="Times New Roman" w:hAnsi="Times New Roman" w:cs="Times New Roman"/>
          <w:sz w:val="24"/>
          <w:szCs w:val="24"/>
        </w:rPr>
      </w:pPr>
    </w:p>
    <w:p w:rsidR="00BF51C3" w:rsidRPr="00BF51C3" w:rsidRDefault="00BF51C3" w:rsidP="003C0A3A">
      <w:pPr>
        <w:numPr>
          <w:ilvl w:val="0"/>
          <w:numId w:val="7"/>
        </w:num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Piedāvājumu iesniegšanas vieta:</w:t>
      </w:r>
      <w:r w:rsidRPr="00BF51C3">
        <w:rPr>
          <w:rFonts w:ascii="Times New Roman" w:eastAsia="Times New Roman" w:hAnsi="Times New Roman" w:cs="Times New Roman"/>
          <w:sz w:val="24"/>
          <w:szCs w:val="24"/>
        </w:rPr>
        <w:t xml:space="preserve"> LU Saimniecības pārvalde, Rīgā, Baznīcas ielā 5, 2.stāvā, 201.telpā</w:t>
      </w:r>
    </w:p>
    <w:p w:rsidR="00BF51C3" w:rsidRPr="00BF51C3" w:rsidRDefault="00BF51C3" w:rsidP="003C0A3A">
      <w:pPr>
        <w:spacing w:after="0" w:line="240" w:lineRule="auto"/>
        <w:ind w:left="360"/>
        <w:jc w:val="both"/>
        <w:rPr>
          <w:rFonts w:ascii="Times New Roman" w:eastAsia="Times New Roman" w:hAnsi="Times New Roman" w:cs="Times New Roman"/>
          <w:sz w:val="24"/>
          <w:szCs w:val="24"/>
        </w:rPr>
      </w:pPr>
    </w:p>
    <w:p w:rsidR="00BF51C3" w:rsidRPr="00BF51C3" w:rsidRDefault="00BF51C3" w:rsidP="003C0A3A">
      <w:pPr>
        <w:numPr>
          <w:ilvl w:val="0"/>
          <w:numId w:val="7"/>
        </w:num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Piedāvājumu iesniegšanas termiņš:</w:t>
      </w:r>
      <w:r w:rsidRPr="00BF51C3">
        <w:rPr>
          <w:rFonts w:ascii="Times New Roman" w:eastAsia="Times New Roman" w:hAnsi="Times New Roman" w:cs="Times New Roman"/>
          <w:sz w:val="24"/>
          <w:szCs w:val="24"/>
        </w:rPr>
        <w:t xml:space="preserve"> 2014.gada 18. septembris; plkst.11:00</w:t>
      </w:r>
    </w:p>
    <w:p w:rsidR="00BF51C3" w:rsidRDefault="00BF51C3" w:rsidP="003C0A3A">
      <w:pPr>
        <w:spacing w:after="0" w:line="240" w:lineRule="auto"/>
        <w:ind w:left="360"/>
        <w:jc w:val="both"/>
        <w:rPr>
          <w:rFonts w:ascii="Times New Roman" w:eastAsia="Times New Roman" w:hAnsi="Times New Roman" w:cs="Times New Roman"/>
          <w:sz w:val="24"/>
          <w:szCs w:val="24"/>
        </w:rPr>
      </w:pPr>
    </w:p>
    <w:p w:rsidR="00360DFF" w:rsidRPr="00360DFF" w:rsidRDefault="00360DFF" w:rsidP="00360DFF">
      <w:pPr>
        <w:spacing w:after="0" w:line="240" w:lineRule="auto"/>
        <w:jc w:val="both"/>
        <w:rPr>
          <w:rFonts w:ascii="Times New Roman" w:eastAsia="Times New Roman" w:hAnsi="Times New Roman" w:cs="Times New Roman"/>
          <w:b/>
          <w:sz w:val="24"/>
          <w:szCs w:val="24"/>
        </w:rPr>
      </w:pPr>
      <w:r w:rsidRPr="00360DFF">
        <w:rPr>
          <w:rFonts w:ascii="Times New Roman" w:eastAsia="Times New Roman" w:hAnsi="Times New Roman" w:cs="Times New Roman"/>
          <w:b/>
          <w:sz w:val="24"/>
          <w:szCs w:val="24"/>
        </w:rPr>
        <w:t>2. Šā gada 18.septembrī Komisija uzsāka darbu ar šādu dienas kārtību:</w:t>
      </w:r>
    </w:p>
    <w:p w:rsidR="00360DFF" w:rsidRDefault="00360DFF" w:rsidP="00360DFF">
      <w:pPr>
        <w:pStyle w:val="naisf"/>
        <w:spacing w:before="0" w:after="0"/>
        <w:rPr>
          <w:lang w:val="lv-LV"/>
        </w:rPr>
      </w:pPr>
      <w:r>
        <w:rPr>
          <w:lang w:val="lv-LV"/>
        </w:rPr>
        <w:t>2.1. vispārīgi jautājumi;</w:t>
      </w:r>
    </w:p>
    <w:p w:rsidR="00360DFF" w:rsidRDefault="00360DFF" w:rsidP="00360DFF">
      <w:pPr>
        <w:pStyle w:val="naisf"/>
        <w:spacing w:before="0" w:after="0"/>
        <w:rPr>
          <w:lang w:val="lv-LV"/>
        </w:rPr>
      </w:pPr>
      <w:r>
        <w:rPr>
          <w:lang w:val="lv-LV"/>
        </w:rPr>
        <w:t>2.2. iesniegto piedāvājumu atvēršana</w:t>
      </w:r>
    </w:p>
    <w:p w:rsidR="00360DFF" w:rsidRPr="00BF51C3" w:rsidRDefault="00360DFF" w:rsidP="00360DFF">
      <w:pPr>
        <w:spacing w:after="0" w:line="240" w:lineRule="auto"/>
        <w:jc w:val="both"/>
        <w:rPr>
          <w:rFonts w:ascii="Times New Roman" w:eastAsia="Times New Roman" w:hAnsi="Times New Roman" w:cs="Times New Roman"/>
          <w:sz w:val="24"/>
          <w:szCs w:val="24"/>
        </w:rPr>
      </w:pPr>
    </w:p>
    <w:p w:rsidR="00BF51C3" w:rsidRPr="00BF51C3" w:rsidRDefault="00360DFF" w:rsidP="003C0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BF51C3" w:rsidRPr="00BF51C3">
        <w:rPr>
          <w:rFonts w:ascii="Times New Roman" w:eastAsia="Times New Roman" w:hAnsi="Times New Roman" w:cs="Times New Roman"/>
          <w:sz w:val="24"/>
          <w:szCs w:val="24"/>
        </w:rPr>
        <w:t>Sēdē piedal</w:t>
      </w:r>
      <w:r>
        <w:rPr>
          <w:rFonts w:ascii="Times New Roman" w:eastAsia="Times New Roman" w:hAnsi="Times New Roman" w:cs="Times New Roman"/>
          <w:sz w:val="24"/>
          <w:szCs w:val="24"/>
        </w:rPr>
        <w:t>īj</w:t>
      </w:r>
      <w:r w:rsidR="00BF51C3" w:rsidRPr="00BF51C3">
        <w:rPr>
          <w:rFonts w:ascii="Times New Roman" w:eastAsia="Times New Roman" w:hAnsi="Times New Roman" w:cs="Times New Roman"/>
          <w:sz w:val="24"/>
          <w:szCs w:val="24"/>
        </w:rPr>
        <w:t>ās</w:t>
      </w:r>
      <w:r>
        <w:rPr>
          <w:rFonts w:ascii="Times New Roman" w:eastAsia="Times New Roman" w:hAnsi="Times New Roman" w:cs="Times New Roman"/>
          <w:sz w:val="24"/>
          <w:szCs w:val="24"/>
        </w:rPr>
        <w:t>:</w:t>
      </w:r>
    </w:p>
    <w:p w:rsidR="00BF51C3" w:rsidRPr="00BF51C3" w:rsidRDefault="00360DFF" w:rsidP="003C0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BF51C3" w:rsidRPr="00BF51C3">
        <w:rPr>
          <w:rFonts w:ascii="Times New Roman" w:eastAsia="Times New Roman" w:hAnsi="Times New Roman" w:cs="Times New Roman"/>
          <w:sz w:val="24"/>
          <w:szCs w:val="24"/>
        </w:rPr>
        <w:t>Komisija piecu Komisijas locekļu sastāvā;</w:t>
      </w:r>
    </w:p>
    <w:p w:rsidR="00BF51C3" w:rsidRPr="00BF51C3" w:rsidRDefault="00360DFF" w:rsidP="003C0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w:t>
      </w:r>
      <w:r w:rsidR="00BF51C3" w:rsidRPr="00BF51C3">
        <w:rPr>
          <w:rFonts w:ascii="Times New Roman" w:eastAsia="Times New Roman" w:hAnsi="Times New Roman" w:cs="Times New Roman"/>
          <w:sz w:val="24"/>
          <w:szCs w:val="24"/>
        </w:rPr>
        <w:t xml:space="preserve">Citas personas: Oskars </w:t>
      </w:r>
      <w:proofErr w:type="spellStart"/>
      <w:r w:rsidR="00BF51C3" w:rsidRPr="00BF51C3">
        <w:rPr>
          <w:rFonts w:ascii="Times New Roman" w:eastAsia="Times New Roman" w:hAnsi="Times New Roman" w:cs="Times New Roman"/>
          <w:sz w:val="24"/>
          <w:szCs w:val="24"/>
        </w:rPr>
        <w:t>Šmeliņš</w:t>
      </w:r>
      <w:proofErr w:type="spellEnd"/>
      <w:r w:rsidR="00BF51C3" w:rsidRPr="00BF51C3">
        <w:rPr>
          <w:rFonts w:ascii="Times New Roman" w:eastAsia="Times New Roman" w:hAnsi="Times New Roman" w:cs="Times New Roman"/>
          <w:sz w:val="24"/>
          <w:szCs w:val="24"/>
        </w:rPr>
        <w:t xml:space="preserve"> (SIA”CRC” pārstāvis); Marks </w:t>
      </w:r>
      <w:proofErr w:type="spellStart"/>
      <w:r w:rsidR="00BF51C3" w:rsidRPr="00BF51C3">
        <w:rPr>
          <w:rFonts w:ascii="Times New Roman" w:eastAsia="Times New Roman" w:hAnsi="Times New Roman" w:cs="Times New Roman"/>
          <w:sz w:val="24"/>
          <w:szCs w:val="24"/>
        </w:rPr>
        <w:t>Kovacenoks</w:t>
      </w:r>
      <w:proofErr w:type="spellEnd"/>
      <w:r w:rsidR="00BF51C3" w:rsidRPr="00BF51C3">
        <w:rPr>
          <w:rFonts w:ascii="Times New Roman" w:eastAsia="Times New Roman" w:hAnsi="Times New Roman" w:cs="Times New Roman"/>
          <w:sz w:val="24"/>
          <w:szCs w:val="24"/>
        </w:rPr>
        <w:t xml:space="preserve"> (SIA”BELAM Rīga” projektu vadītājs); Zane Kūka (LU APD pārstāvis); Māris Jansons (LU APD pārstāvis).</w:t>
      </w:r>
    </w:p>
    <w:p w:rsidR="00BF51C3" w:rsidRPr="00BF51C3" w:rsidRDefault="00BF51C3" w:rsidP="003C0A3A">
      <w:pPr>
        <w:spacing w:after="0" w:line="240" w:lineRule="auto"/>
        <w:jc w:val="both"/>
        <w:rPr>
          <w:rFonts w:ascii="Times New Roman" w:eastAsia="Times New Roman" w:hAnsi="Times New Roman" w:cs="Times New Roman"/>
          <w:sz w:val="24"/>
          <w:szCs w:val="24"/>
        </w:rPr>
      </w:pPr>
    </w:p>
    <w:p w:rsidR="00BF51C3" w:rsidRPr="00BF51C3" w:rsidRDefault="00BF51C3" w:rsidP="003C0A3A">
      <w:pPr>
        <w:spacing w:after="0" w:line="240" w:lineRule="auto"/>
        <w:jc w:val="both"/>
        <w:outlineLvl w:val="0"/>
        <w:rPr>
          <w:rFonts w:ascii="Times New Roman" w:eastAsia="Times New Roman" w:hAnsi="Times New Roman" w:cs="Times New Roman"/>
          <w:b/>
          <w:bCs/>
          <w:sz w:val="24"/>
          <w:szCs w:val="24"/>
        </w:rPr>
      </w:pPr>
      <w:r w:rsidRPr="00BF51C3">
        <w:rPr>
          <w:rFonts w:ascii="Times New Roman" w:eastAsia="Times New Roman" w:hAnsi="Times New Roman" w:cs="Times New Roman"/>
          <w:b/>
          <w:sz w:val="24"/>
          <w:szCs w:val="24"/>
        </w:rPr>
        <w:t>Ziņo</w:t>
      </w:r>
      <w:r w:rsidR="00360DFF" w:rsidRPr="00360DFF">
        <w:rPr>
          <w:rFonts w:ascii="Times New Roman" w:eastAsia="Times New Roman" w:hAnsi="Times New Roman" w:cs="Times New Roman"/>
          <w:b/>
          <w:sz w:val="24"/>
          <w:szCs w:val="24"/>
        </w:rPr>
        <w:t>ja</w:t>
      </w:r>
      <w:r w:rsidRPr="00BF51C3">
        <w:rPr>
          <w:rFonts w:ascii="Times New Roman" w:eastAsia="Times New Roman" w:hAnsi="Times New Roman" w:cs="Times New Roman"/>
          <w:b/>
          <w:sz w:val="24"/>
          <w:szCs w:val="24"/>
        </w:rPr>
        <w:t>:</w:t>
      </w:r>
      <w:r w:rsidRPr="00BF51C3">
        <w:rPr>
          <w:rFonts w:ascii="Times New Roman" w:eastAsia="Times New Roman" w:hAnsi="Times New Roman" w:cs="Times New Roman"/>
          <w:b/>
          <w:bCs/>
          <w:sz w:val="24"/>
          <w:szCs w:val="24"/>
        </w:rPr>
        <w:t xml:space="preserve"> </w:t>
      </w:r>
      <w:r w:rsidRPr="00BF51C3">
        <w:rPr>
          <w:rFonts w:ascii="Times New Roman" w:eastAsia="Times New Roman" w:hAnsi="Times New Roman" w:cs="Times New Roman"/>
          <w:b/>
          <w:sz w:val="24"/>
          <w:szCs w:val="24"/>
        </w:rPr>
        <w:t>Komisijas priekšsēdētājs</w:t>
      </w:r>
      <w:r w:rsidRPr="00BF51C3">
        <w:rPr>
          <w:rFonts w:ascii="Times New Roman" w:eastAsia="Times New Roman" w:hAnsi="Times New Roman" w:cs="Times New Roman"/>
          <w:sz w:val="24"/>
          <w:szCs w:val="24"/>
        </w:rPr>
        <w:t xml:space="preserve"> </w:t>
      </w:r>
      <w:proofErr w:type="spellStart"/>
      <w:r w:rsidRPr="00BF51C3">
        <w:rPr>
          <w:rFonts w:ascii="Times New Roman" w:eastAsia="Times New Roman" w:hAnsi="Times New Roman" w:cs="Times New Roman"/>
          <w:b/>
          <w:sz w:val="24"/>
          <w:szCs w:val="24"/>
        </w:rPr>
        <w:t>A.Peičš</w:t>
      </w:r>
      <w:proofErr w:type="spellEnd"/>
      <w:r w:rsidRPr="00BF51C3">
        <w:rPr>
          <w:rFonts w:ascii="Times New Roman" w:eastAsia="Times New Roman" w:hAnsi="Times New Roman" w:cs="Times New Roman"/>
          <w:b/>
          <w:bCs/>
          <w:sz w:val="24"/>
          <w:szCs w:val="24"/>
        </w:rPr>
        <w:t>:</w:t>
      </w:r>
    </w:p>
    <w:p w:rsidR="00BF51C3" w:rsidRPr="00BF51C3" w:rsidRDefault="00BF51C3" w:rsidP="003C0A3A">
      <w:pPr>
        <w:numPr>
          <w:ilvl w:val="0"/>
          <w:numId w:val="7"/>
        </w:numPr>
        <w:tabs>
          <w:tab w:val="center" w:pos="4153"/>
          <w:tab w:val="right" w:pos="8306"/>
        </w:tabs>
        <w:spacing w:after="0" w:line="240" w:lineRule="auto"/>
        <w:contextualSpacing/>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Līdz 2014.gada 18. septembrim </w:t>
      </w:r>
      <w:proofErr w:type="spellStart"/>
      <w:r w:rsidRPr="00BF51C3">
        <w:rPr>
          <w:rFonts w:ascii="Times New Roman" w:eastAsia="Times New Roman" w:hAnsi="Times New Roman" w:cs="Times New Roman"/>
          <w:sz w:val="24"/>
          <w:szCs w:val="24"/>
        </w:rPr>
        <w:t>plkst</w:t>
      </w:r>
      <w:proofErr w:type="spellEnd"/>
      <w:r w:rsidRPr="00BF51C3">
        <w:rPr>
          <w:rFonts w:ascii="Times New Roman" w:eastAsia="Times New Roman" w:hAnsi="Times New Roman" w:cs="Times New Roman"/>
          <w:sz w:val="24"/>
          <w:szCs w:val="24"/>
        </w:rPr>
        <w:t xml:space="preserve">. 11:00, ņemot vērā Latvijas Universitātes atklātā konkursa </w:t>
      </w:r>
      <w:r w:rsidRPr="00BF51C3">
        <w:rPr>
          <w:rFonts w:ascii="Times New Roman" w:eastAsia="Times New Roman" w:hAnsi="Times New Roman" w:cs="Times New Roman"/>
          <w:b/>
          <w:sz w:val="28"/>
          <w:szCs w:val="28"/>
          <w:lang w:val="x-none" w:eastAsia="x-none"/>
        </w:rPr>
        <w:t>“</w:t>
      </w:r>
      <w:r w:rsidRPr="00BF51C3">
        <w:rPr>
          <w:rFonts w:ascii="Times New Roman" w:eastAsia="Times New Roman" w:hAnsi="Times New Roman" w:cs="Times New Roman"/>
          <w:b/>
          <w:sz w:val="24"/>
          <w:szCs w:val="24"/>
        </w:rPr>
        <w:t xml:space="preserve">Pētnieciskā aparatūra, aprīkojums un programmatūra ERAF 2.1.1.3.1. </w:t>
      </w:r>
      <w:proofErr w:type="spellStart"/>
      <w:r w:rsidRPr="00BF51C3">
        <w:rPr>
          <w:rFonts w:ascii="Times New Roman" w:eastAsia="Times New Roman" w:hAnsi="Times New Roman" w:cs="Times New Roman"/>
          <w:b/>
          <w:sz w:val="24"/>
          <w:szCs w:val="24"/>
        </w:rPr>
        <w:t>apakšaktivitātes</w:t>
      </w:r>
      <w:proofErr w:type="spellEnd"/>
      <w:r w:rsidRPr="00BF51C3">
        <w:rPr>
          <w:rFonts w:ascii="Times New Roman" w:eastAsia="Times New Roman" w:hAnsi="Times New Roman" w:cs="Times New Roman"/>
          <w:b/>
          <w:sz w:val="24"/>
          <w:szCs w:val="24"/>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BF51C3">
        <w:rPr>
          <w:rFonts w:ascii="Times New Roman" w:eastAsia="Times New Roman" w:hAnsi="Times New Roman" w:cs="Times New Roman"/>
          <w:b/>
          <w:sz w:val="24"/>
          <w:szCs w:val="24"/>
        </w:rPr>
        <w:t>signālapstrādes</w:t>
      </w:r>
      <w:proofErr w:type="spellEnd"/>
      <w:r w:rsidRPr="00BF51C3">
        <w:rPr>
          <w:rFonts w:ascii="Times New Roman" w:eastAsia="Times New Roman" w:hAnsi="Times New Roman" w:cs="Times New Roman"/>
          <w:b/>
          <w:sz w:val="24"/>
          <w:szCs w:val="24"/>
        </w:rPr>
        <w:t xml:space="preserve"> tehnoloģiju Valsts  nozīmes pētniecības centra izveide (IKSA-CENTRS)” vajadzībām</w:t>
      </w:r>
      <w:r w:rsidRPr="00BF51C3">
        <w:rPr>
          <w:rFonts w:ascii="Times New Roman" w:eastAsia="Times New Roman" w:hAnsi="Times New Roman" w:cs="Times New Roman"/>
          <w:b/>
          <w:sz w:val="28"/>
          <w:szCs w:val="28"/>
          <w:lang w:val="x-none" w:eastAsia="x-none"/>
        </w:rPr>
        <w:t>”</w:t>
      </w:r>
      <w:r w:rsidRPr="00BF51C3">
        <w:rPr>
          <w:rFonts w:ascii="Times New Roman" w:eastAsia="Times New Roman" w:hAnsi="Times New Roman" w:cs="Times New Roman"/>
          <w:bCs/>
          <w:sz w:val="24"/>
          <w:szCs w:val="24"/>
          <w:lang w:bidi="he-IL"/>
        </w:rPr>
        <w:t xml:space="preserve"> (turpmāk-Konkurss)</w:t>
      </w:r>
      <w:r w:rsidRPr="00BF51C3">
        <w:rPr>
          <w:rFonts w:ascii="Times New Roman" w:eastAsia="Times New Roman" w:hAnsi="Times New Roman" w:cs="Times New Roman"/>
          <w:b/>
          <w:bCs/>
          <w:sz w:val="24"/>
          <w:szCs w:val="24"/>
          <w:lang w:bidi="he-IL"/>
        </w:rPr>
        <w:t xml:space="preserve"> </w:t>
      </w:r>
      <w:r w:rsidRPr="00BF51C3">
        <w:rPr>
          <w:rFonts w:ascii="Times New Roman" w:eastAsia="Times New Roman" w:hAnsi="Times New Roman" w:cs="Times New Roman"/>
          <w:b/>
          <w:bCs/>
          <w:sz w:val="32"/>
          <w:szCs w:val="32"/>
          <w:lang w:bidi="he-IL"/>
        </w:rPr>
        <w:t xml:space="preserve"> </w:t>
      </w:r>
      <w:r w:rsidRPr="00BF51C3">
        <w:rPr>
          <w:rFonts w:ascii="Times New Roman" w:eastAsia="Times New Roman" w:hAnsi="Times New Roman" w:cs="Times New Roman"/>
          <w:bCs/>
          <w:sz w:val="24"/>
          <w:szCs w:val="24"/>
          <w:lang w:bidi="he-IL"/>
        </w:rPr>
        <w:t xml:space="preserve">iesniegto </w:t>
      </w:r>
      <w:r w:rsidRPr="00BF51C3">
        <w:rPr>
          <w:rFonts w:ascii="Times New Roman" w:eastAsia="Times New Roman" w:hAnsi="Times New Roman" w:cs="Times New Roman"/>
          <w:sz w:val="24"/>
          <w:szCs w:val="24"/>
        </w:rPr>
        <w:t>piedāvājumu reģistru ir reģistrēti šādi pretendenti:</w:t>
      </w:r>
    </w:p>
    <w:p w:rsidR="00BF51C3" w:rsidRPr="00BF51C3" w:rsidRDefault="00BF51C3" w:rsidP="00BF51C3">
      <w:pPr>
        <w:spacing w:after="0" w:line="240" w:lineRule="auto"/>
        <w:ind w:left="360"/>
        <w:jc w:val="both"/>
        <w:outlineLvl w:val="0"/>
        <w:rPr>
          <w:rFonts w:ascii="Times New Roman" w:eastAsia="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BF51C3" w:rsidRPr="00BF51C3" w:rsidTr="00360DFF">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1.</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A/S”CAPITAL”</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16.09.14; </w:t>
            </w:r>
            <w:proofErr w:type="spellStart"/>
            <w:r w:rsidRPr="00BF51C3">
              <w:rPr>
                <w:rFonts w:ascii="Times New Roman" w:eastAsia="Times New Roman" w:hAnsi="Times New Roman" w:cs="Times New Roman"/>
                <w:sz w:val="24"/>
                <w:szCs w:val="24"/>
              </w:rPr>
              <w:t>plkst</w:t>
            </w:r>
            <w:proofErr w:type="spellEnd"/>
            <w:r w:rsidRPr="00BF51C3">
              <w:rPr>
                <w:rFonts w:ascii="Times New Roman" w:eastAsia="Times New Roman" w:hAnsi="Times New Roman" w:cs="Times New Roman"/>
                <w:sz w:val="24"/>
                <w:szCs w:val="24"/>
              </w:rPr>
              <w:t>. 16:16</w:t>
            </w:r>
          </w:p>
        </w:tc>
      </w:tr>
      <w:tr w:rsidR="00BF51C3" w:rsidRPr="00BF51C3" w:rsidTr="00360DFF">
        <w:trPr>
          <w:trHeight w:val="373"/>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2.</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SIA”AM FURNITŪRA”</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17.09.14; </w:t>
            </w:r>
            <w:proofErr w:type="spellStart"/>
            <w:r w:rsidRPr="00BF51C3">
              <w:rPr>
                <w:rFonts w:ascii="Times New Roman" w:eastAsia="Times New Roman" w:hAnsi="Times New Roman" w:cs="Times New Roman"/>
                <w:sz w:val="24"/>
                <w:szCs w:val="24"/>
              </w:rPr>
              <w:t>plkst</w:t>
            </w:r>
            <w:proofErr w:type="spellEnd"/>
            <w:r w:rsidRPr="00BF51C3">
              <w:rPr>
                <w:rFonts w:ascii="Times New Roman" w:eastAsia="Times New Roman" w:hAnsi="Times New Roman" w:cs="Times New Roman"/>
                <w:sz w:val="24"/>
                <w:szCs w:val="24"/>
              </w:rPr>
              <w:t>. 09:03</w:t>
            </w:r>
          </w:p>
        </w:tc>
      </w:tr>
      <w:tr w:rsidR="00BF51C3" w:rsidRPr="00BF51C3" w:rsidTr="00360DFF">
        <w:trPr>
          <w:trHeight w:val="447"/>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3. </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NOLDUS INFORMATION TECHNOLOGY B.V.</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17.09.14; </w:t>
            </w:r>
            <w:proofErr w:type="spellStart"/>
            <w:r w:rsidRPr="00BF51C3">
              <w:rPr>
                <w:rFonts w:ascii="Times New Roman" w:eastAsia="Times New Roman" w:hAnsi="Times New Roman" w:cs="Times New Roman"/>
                <w:sz w:val="24"/>
                <w:szCs w:val="24"/>
              </w:rPr>
              <w:t>plkst</w:t>
            </w:r>
            <w:proofErr w:type="spellEnd"/>
            <w:r w:rsidRPr="00BF51C3">
              <w:rPr>
                <w:rFonts w:ascii="Times New Roman" w:eastAsia="Times New Roman" w:hAnsi="Times New Roman" w:cs="Times New Roman"/>
                <w:sz w:val="24"/>
                <w:szCs w:val="24"/>
              </w:rPr>
              <w:t>. 12:04</w:t>
            </w:r>
          </w:p>
        </w:tc>
      </w:tr>
      <w:tr w:rsidR="00BF51C3" w:rsidRPr="00BF51C3" w:rsidTr="00360DFF">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SIA”KRASU SERVISS”</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18.09.14; </w:t>
            </w:r>
            <w:proofErr w:type="spellStart"/>
            <w:r w:rsidRPr="00BF51C3">
              <w:rPr>
                <w:rFonts w:ascii="Times New Roman" w:eastAsia="Times New Roman" w:hAnsi="Times New Roman" w:cs="Times New Roman"/>
                <w:sz w:val="24"/>
                <w:szCs w:val="24"/>
              </w:rPr>
              <w:t>plkst</w:t>
            </w:r>
            <w:proofErr w:type="spellEnd"/>
            <w:r w:rsidRPr="00BF51C3">
              <w:rPr>
                <w:rFonts w:ascii="Times New Roman" w:eastAsia="Times New Roman" w:hAnsi="Times New Roman" w:cs="Times New Roman"/>
                <w:sz w:val="24"/>
                <w:szCs w:val="24"/>
              </w:rPr>
              <w:t>. 09:36</w:t>
            </w:r>
          </w:p>
        </w:tc>
      </w:tr>
      <w:tr w:rsidR="00BF51C3" w:rsidRPr="00BF51C3" w:rsidTr="00360DFF">
        <w:trPr>
          <w:trHeight w:val="335"/>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SIA”BELAM RĪGA”</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18.09.14; </w:t>
            </w:r>
            <w:proofErr w:type="spellStart"/>
            <w:r w:rsidRPr="00BF51C3">
              <w:rPr>
                <w:rFonts w:ascii="Times New Roman" w:eastAsia="Times New Roman" w:hAnsi="Times New Roman" w:cs="Times New Roman"/>
                <w:sz w:val="24"/>
                <w:szCs w:val="24"/>
              </w:rPr>
              <w:t>plkst</w:t>
            </w:r>
            <w:proofErr w:type="spellEnd"/>
            <w:r w:rsidRPr="00BF51C3">
              <w:rPr>
                <w:rFonts w:ascii="Times New Roman" w:eastAsia="Times New Roman" w:hAnsi="Times New Roman" w:cs="Times New Roman"/>
                <w:sz w:val="24"/>
                <w:szCs w:val="24"/>
              </w:rPr>
              <w:t>. 10:34</w:t>
            </w:r>
          </w:p>
        </w:tc>
      </w:tr>
      <w:tr w:rsidR="00BF51C3" w:rsidRPr="00BF51C3" w:rsidTr="00360DFF">
        <w:trPr>
          <w:trHeight w:val="335"/>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SIA ”CRC”</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18.09.14; </w:t>
            </w:r>
            <w:proofErr w:type="spellStart"/>
            <w:r w:rsidRPr="00BF51C3">
              <w:rPr>
                <w:rFonts w:ascii="Times New Roman" w:eastAsia="Times New Roman" w:hAnsi="Times New Roman" w:cs="Times New Roman"/>
                <w:sz w:val="24"/>
                <w:szCs w:val="24"/>
              </w:rPr>
              <w:t>plkst</w:t>
            </w:r>
            <w:proofErr w:type="spellEnd"/>
            <w:r w:rsidRPr="00BF51C3">
              <w:rPr>
                <w:rFonts w:ascii="Times New Roman" w:eastAsia="Times New Roman" w:hAnsi="Times New Roman" w:cs="Times New Roman"/>
                <w:sz w:val="24"/>
                <w:szCs w:val="24"/>
              </w:rPr>
              <w:t>. 10:36</w:t>
            </w:r>
          </w:p>
        </w:tc>
      </w:tr>
    </w:tbl>
    <w:p w:rsidR="00BF51C3" w:rsidRPr="00BF51C3" w:rsidRDefault="00BF51C3" w:rsidP="00BF51C3">
      <w:pPr>
        <w:tabs>
          <w:tab w:val="left" w:pos="5715"/>
        </w:tabs>
        <w:spacing w:after="0" w:line="240" w:lineRule="auto"/>
        <w:ind w:left="540"/>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ab/>
      </w:r>
      <w:r w:rsidRPr="00BF51C3">
        <w:rPr>
          <w:rFonts w:ascii="Times New Roman" w:eastAsia="Times New Roman" w:hAnsi="Times New Roman" w:cs="Times New Roman"/>
          <w:sz w:val="24"/>
          <w:szCs w:val="24"/>
        </w:rPr>
        <w:tab/>
        <w:t xml:space="preserve"> </w:t>
      </w:r>
    </w:p>
    <w:p w:rsidR="00BF51C3" w:rsidRPr="00BF51C3" w:rsidRDefault="00BF51C3" w:rsidP="00BF51C3">
      <w:pPr>
        <w:numPr>
          <w:ilvl w:val="0"/>
          <w:numId w:val="2"/>
        </w:numPr>
        <w:tabs>
          <w:tab w:val="num" w:pos="0"/>
        </w:tabs>
        <w:spacing w:after="0" w:line="240" w:lineRule="auto"/>
        <w:ind w:left="0" w:firstLine="840"/>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Komisija nolēma sākt piedāvājumu atvēršanu. Tik</w:t>
      </w:r>
      <w:r w:rsidR="00360DFF">
        <w:rPr>
          <w:rFonts w:ascii="Times New Roman" w:eastAsia="Times New Roman" w:hAnsi="Times New Roman" w:cs="Times New Roman"/>
          <w:sz w:val="24"/>
          <w:szCs w:val="24"/>
        </w:rPr>
        <w:t>a</w:t>
      </w:r>
      <w:r w:rsidRPr="00BF51C3">
        <w:rPr>
          <w:rFonts w:ascii="Times New Roman" w:eastAsia="Times New Roman" w:hAnsi="Times New Roman" w:cs="Times New Roman"/>
          <w:sz w:val="24"/>
          <w:szCs w:val="24"/>
        </w:rPr>
        <w:t xml:space="preserve"> atvērtas aploksnes to iesniegšanas secībā</w:t>
      </w:r>
      <w:r w:rsidR="00360DFF">
        <w:rPr>
          <w:rFonts w:ascii="Times New Roman" w:eastAsia="Times New Roman" w:hAnsi="Times New Roman" w:cs="Times New Roman"/>
          <w:sz w:val="24"/>
          <w:szCs w:val="24"/>
        </w:rPr>
        <w:t>;</w:t>
      </w:r>
      <w:r w:rsidRPr="00BF51C3">
        <w:rPr>
          <w:rFonts w:ascii="Times New Roman" w:eastAsia="Times New Roman" w:hAnsi="Times New Roman" w:cs="Times New Roman"/>
          <w:sz w:val="24"/>
          <w:szCs w:val="24"/>
        </w:rPr>
        <w:t xml:space="preserve"> </w:t>
      </w:r>
    </w:p>
    <w:p w:rsidR="00BF51C3" w:rsidRPr="00BF51C3" w:rsidRDefault="00BF51C3" w:rsidP="00BF51C3">
      <w:pPr>
        <w:numPr>
          <w:ilvl w:val="0"/>
          <w:numId w:val="8"/>
        </w:numPr>
        <w:tabs>
          <w:tab w:val="num" w:pos="0"/>
        </w:tabs>
        <w:spacing w:after="0" w:line="240" w:lineRule="auto"/>
        <w:ind w:left="0" w:firstLine="840"/>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Komisijas priekšsēdētājs </w:t>
      </w:r>
      <w:proofErr w:type="spellStart"/>
      <w:r w:rsidRPr="00BF51C3">
        <w:rPr>
          <w:rFonts w:ascii="Times New Roman" w:eastAsia="Times New Roman" w:hAnsi="Times New Roman" w:cs="Times New Roman"/>
          <w:b/>
          <w:sz w:val="24"/>
          <w:szCs w:val="24"/>
        </w:rPr>
        <w:t>A.Peičs</w:t>
      </w:r>
      <w:proofErr w:type="spellEnd"/>
      <w:r w:rsidRPr="00BF51C3">
        <w:rPr>
          <w:rFonts w:ascii="Times New Roman" w:eastAsia="Times New Roman" w:hAnsi="Times New Roman" w:cs="Times New Roman"/>
          <w:sz w:val="24"/>
          <w:szCs w:val="24"/>
        </w:rPr>
        <w:t>, iepazīstin</w:t>
      </w:r>
      <w:r w:rsidR="00360DFF">
        <w:rPr>
          <w:rFonts w:ascii="Times New Roman" w:eastAsia="Times New Roman" w:hAnsi="Times New Roman" w:cs="Times New Roman"/>
          <w:sz w:val="24"/>
          <w:szCs w:val="24"/>
        </w:rPr>
        <w:t>āja</w:t>
      </w:r>
      <w:r w:rsidRPr="00BF51C3">
        <w:rPr>
          <w:rFonts w:ascii="Times New Roman" w:eastAsia="Times New Roman" w:hAnsi="Times New Roman" w:cs="Times New Roman"/>
          <w:sz w:val="24"/>
          <w:szCs w:val="24"/>
        </w:rPr>
        <w:t xml:space="preserve"> Komisiju ar katru Pretendenta iesniegto piedāvājumu un katrs Komisijas loceklis parakst</w:t>
      </w:r>
      <w:r w:rsidR="00360DFF">
        <w:rPr>
          <w:rFonts w:ascii="Times New Roman" w:eastAsia="Times New Roman" w:hAnsi="Times New Roman" w:cs="Times New Roman"/>
          <w:sz w:val="24"/>
          <w:szCs w:val="24"/>
        </w:rPr>
        <w:t>īj</w:t>
      </w:r>
      <w:r w:rsidRPr="00BF51C3">
        <w:rPr>
          <w:rFonts w:ascii="Times New Roman" w:eastAsia="Times New Roman" w:hAnsi="Times New Roman" w:cs="Times New Roman"/>
          <w:sz w:val="24"/>
          <w:szCs w:val="24"/>
        </w:rPr>
        <w:t>a finanšu piedāvājumu</w:t>
      </w:r>
      <w:r w:rsidR="00360DFF">
        <w:rPr>
          <w:rFonts w:ascii="Times New Roman" w:eastAsia="Times New Roman" w:hAnsi="Times New Roman" w:cs="Times New Roman"/>
          <w:sz w:val="24"/>
          <w:szCs w:val="24"/>
        </w:rPr>
        <w:t>, proti</w:t>
      </w:r>
      <w:r w:rsidRPr="00BF51C3">
        <w:rPr>
          <w:rFonts w:ascii="Times New Roman" w:eastAsia="Times New Roman" w:hAnsi="Times New Roman" w:cs="Times New Roman"/>
          <w:sz w:val="24"/>
          <w:szCs w:val="24"/>
        </w:rPr>
        <w:t>:</w:t>
      </w:r>
    </w:p>
    <w:p w:rsidR="00BF51C3" w:rsidRPr="00BF51C3" w:rsidRDefault="00BF51C3" w:rsidP="00BF51C3">
      <w:pPr>
        <w:tabs>
          <w:tab w:val="num" w:pos="0"/>
        </w:tabs>
        <w:spacing w:after="0" w:line="240" w:lineRule="auto"/>
        <w:ind w:firstLine="840"/>
        <w:jc w:val="both"/>
        <w:outlineLvl w:val="0"/>
        <w:rPr>
          <w:rFonts w:ascii="Times New Roman" w:eastAsia="Times New Roman" w:hAnsi="Times New Roman" w:cs="Times New Roman"/>
          <w:sz w:val="24"/>
          <w:szCs w:val="24"/>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1.</w:t>
      </w:r>
      <w:r w:rsidRPr="00BF51C3">
        <w:rPr>
          <w:rFonts w:ascii="Times New Roman" w:eastAsia="Times New Roman" w:hAnsi="Times New Roman" w:cs="Times New Roman"/>
          <w:sz w:val="24"/>
          <w:szCs w:val="24"/>
        </w:rPr>
        <w:t xml:space="preserve"> </w:t>
      </w:r>
      <w:r w:rsidRPr="00BF51C3">
        <w:rPr>
          <w:rFonts w:ascii="Times New Roman" w:eastAsia="Times New Roman" w:hAnsi="Times New Roman" w:cs="Times New Roman"/>
          <w:b/>
          <w:sz w:val="24"/>
          <w:szCs w:val="24"/>
        </w:rPr>
        <w:t>A/S”CAPITAL”</w:t>
      </w:r>
      <w:r w:rsidRPr="00BF51C3">
        <w:rPr>
          <w:rFonts w:ascii="Times New Roman" w:eastAsia="Times New Roman" w:hAnsi="Times New Roman" w:cs="Times New Roman"/>
          <w:sz w:val="24"/>
          <w:szCs w:val="24"/>
        </w:rPr>
        <w:t xml:space="preserve"> piedāvātā cena (EUR) ir: </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r w:rsidRPr="00BF51C3">
        <w:rPr>
          <w:rFonts w:ascii="Times New Roman" w:eastAsia="Times New Roman" w:hAnsi="Times New Roman" w:cs="Times New Roman"/>
          <w:b/>
          <w:bCs/>
          <w:sz w:val="24"/>
          <w:szCs w:val="24"/>
        </w:rPr>
        <w:t xml:space="preserve">     5. lote </w:t>
      </w:r>
      <w:r w:rsidRPr="00BF51C3">
        <w:rPr>
          <w:rFonts w:ascii="Times New Roman" w:eastAsia="Times New Roman" w:hAnsi="Times New Roman" w:cs="Times New Roman"/>
          <w:bCs/>
          <w:sz w:val="24"/>
          <w:szCs w:val="24"/>
        </w:rPr>
        <w:t>(Darba stacija digitālā satura aprakstīšanai un pārvaldībai)</w:t>
      </w:r>
      <w:r w:rsidRPr="00BF51C3">
        <w:rPr>
          <w:rFonts w:ascii="Times New Roman" w:eastAsia="Times New Roman" w:hAnsi="Times New Roman" w:cs="Times New Roman"/>
          <w:sz w:val="24"/>
          <w:szCs w:val="24"/>
        </w:rPr>
        <w:t xml:space="preserve"> - </w:t>
      </w:r>
      <w:r w:rsidRPr="00BF51C3">
        <w:rPr>
          <w:rFonts w:ascii="Times New Roman" w:eastAsia="Times New Roman" w:hAnsi="Times New Roman" w:cs="Times New Roman"/>
          <w:b/>
          <w:bCs/>
          <w:sz w:val="24"/>
          <w:szCs w:val="24"/>
        </w:rPr>
        <w:t>EUR   899.39 (bez PVN)</w:t>
      </w:r>
      <w:r w:rsidRPr="00BF51C3">
        <w:rPr>
          <w:rFonts w:ascii="Times New Roman" w:eastAsia="Times New Roman" w:hAnsi="Times New Roman" w:cs="Times New Roman"/>
          <w:bCs/>
          <w:sz w:val="24"/>
          <w:szCs w:val="24"/>
        </w:rPr>
        <w:t xml:space="preserve">;    </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r w:rsidRPr="00BF51C3">
        <w:rPr>
          <w:rFonts w:ascii="Times New Roman" w:eastAsia="Times New Roman" w:hAnsi="Times New Roman" w:cs="Times New Roman"/>
          <w:b/>
          <w:bCs/>
          <w:sz w:val="24"/>
          <w:szCs w:val="24"/>
        </w:rPr>
        <w:lastRenderedPageBreak/>
        <w:t xml:space="preserve">    </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2.</w:t>
      </w:r>
      <w:r w:rsidRPr="00BF51C3">
        <w:rPr>
          <w:rFonts w:ascii="Times New Roman" w:eastAsia="Times New Roman" w:hAnsi="Times New Roman" w:cs="Times New Roman"/>
          <w:sz w:val="24"/>
          <w:szCs w:val="24"/>
        </w:rPr>
        <w:t xml:space="preserve"> </w:t>
      </w:r>
      <w:r w:rsidRPr="00BF51C3">
        <w:rPr>
          <w:rFonts w:ascii="Times New Roman" w:eastAsia="Times New Roman" w:hAnsi="Times New Roman" w:cs="Times New Roman"/>
          <w:b/>
          <w:sz w:val="24"/>
          <w:szCs w:val="24"/>
        </w:rPr>
        <w:t>SIA ”AM FURNITŪRA”</w:t>
      </w:r>
      <w:r w:rsidRPr="00BF51C3">
        <w:rPr>
          <w:rFonts w:ascii="Times New Roman" w:eastAsia="Times New Roman" w:hAnsi="Times New Roman" w:cs="Times New Roman"/>
          <w:b/>
          <w:bCs/>
          <w:sz w:val="24"/>
          <w:szCs w:val="24"/>
        </w:rPr>
        <w:t xml:space="preserve"> </w:t>
      </w:r>
      <w:r w:rsidRPr="00BF51C3">
        <w:rPr>
          <w:rFonts w:ascii="Times New Roman" w:eastAsia="Times New Roman" w:hAnsi="Times New Roman" w:cs="Times New Roman"/>
          <w:sz w:val="24"/>
          <w:szCs w:val="24"/>
        </w:rPr>
        <w:t>piedāvātā cena (EUR) ir:</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6. lote </w:t>
      </w:r>
      <w:r w:rsidRPr="00BF51C3">
        <w:rPr>
          <w:rFonts w:ascii="Times New Roman" w:eastAsia="Times New Roman" w:hAnsi="Times New Roman" w:cs="Times New Roman"/>
          <w:bCs/>
          <w:sz w:val="24"/>
          <w:szCs w:val="24"/>
        </w:rPr>
        <w:t>(Instrumenti plastmasas un metāla apstrādei)</w:t>
      </w:r>
      <w:r w:rsidRPr="00BF51C3">
        <w:rPr>
          <w:rFonts w:ascii="Times New Roman" w:eastAsia="Times New Roman" w:hAnsi="Times New Roman" w:cs="Times New Roman"/>
          <w:b/>
          <w:bCs/>
          <w:sz w:val="24"/>
          <w:szCs w:val="24"/>
        </w:rPr>
        <w:t xml:space="preserve"> – EUR  7783.26  (bez PVN)</w:t>
      </w:r>
      <w:r w:rsidRPr="00BF51C3">
        <w:rPr>
          <w:rFonts w:ascii="Times New Roman" w:eastAsia="Times New Roman" w:hAnsi="Times New Roman" w:cs="Times New Roman"/>
          <w:bCs/>
          <w:sz w:val="24"/>
          <w:szCs w:val="24"/>
        </w:rPr>
        <w:t>;</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3.</w:t>
      </w:r>
      <w:r w:rsidRPr="00BF51C3">
        <w:rPr>
          <w:rFonts w:ascii="Times New Roman" w:eastAsia="Times New Roman" w:hAnsi="Times New Roman" w:cs="Times New Roman"/>
          <w:sz w:val="24"/>
          <w:szCs w:val="24"/>
        </w:rPr>
        <w:t xml:space="preserve"> </w:t>
      </w:r>
      <w:r w:rsidRPr="00BF51C3">
        <w:rPr>
          <w:rFonts w:ascii="Times New Roman" w:eastAsia="Times New Roman" w:hAnsi="Times New Roman" w:cs="Times New Roman"/>
          <w:b/>
          <w:sz w:val="24"/>
          <w:szCs w:val="24"/>
        </w:rPr>
        <w:t>NOLODUS INFORMATION TECHNOLOGY B.V.</w:t>
      </w:r>
      <w:r w:rsidRPr="00BF51C3">
        <w:rPr>
          <w:rFonts w:ascii="Times New Roman" w:eastAsia="Times New Roman" w:hAnsi="Times New Roman" w:cs="Times New Roman"/>
          <w:b/>
          <w:bCs/>
          <w:sz w:val="24"/>
          <w:szCs w:val="24"/>
        </w:rPr>
        <w:t xml:space="preserve">, </w:t>
      </w:r>
      <w:r w:rsidRPr="00BF51C3">
        <w:rPr>
          <w:rFonts w:ascii="Times New Roman" w:eastAsia="Times New Roman" w:hAnsi="Times New Roman" w:cs="Times New Roman"/>
          <w:sz w:val="24"/>
          <w:szCs w:val="24"/>
        </w:rPr>
        <w:t>piedāvātā cena (EUR) ir:</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7. lote  </w:t>
      </w:r>
      <w:r w:rsidRPr="00BF51C3">
        <w:rPr>
          <w:rFonts w:ascii="Times New Roman" w:eastAsia="Times New Roman" w:hAnsi="Times New Roman" w:cs="Times New Roman"/>
          <w:bCs/>
          <w:sz w:val="24"/>
          <w:szCs w:val="24"/>
        </w:rPr>
        <w:t>(Cilvēka emocionālo, kognitīvo un psiholoģisko procesu pētīšanas aprīkojums)</w:t>
      </w:r>
      <w:r w:rsidRPr="00BF51C3">
        <w:rPr>
          <w:rFonts w:ascii="Times New Roman" w:eastAsia="Times New Roman" w:hAnsi="Times New Roman" w:cs="Times New Roman"/>
          <w:b/>
          <w:bCs/>
          <w:sz w:val="24"/>
          <w:szCs w:val="24"/>
        </w:rPr>
        <w:t>– EUR  201998  (bez PVN)</w:t>
      </w:r>
      <w:r w:rsidRPr="00BF51C3">
        <w:rPr>
          <w:rFonts w:ascii="Times New Roman" w:eastAsia="Times New Roman" w:hAnsi="Times New Roman" w:cs="Times New Roman"/>
          <w:bCs/>
          <w:sz w:val="24"/>
          <w:szCs w:val="24"/>
        </w:rPr>
        <w:t>;</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4.</w:t>
      </w:r>
      <w:r w:rsidRPr="00BF51C3">
        <w:rPr>
          <w:rFonts w:ascii="Times New Roman" w:eastAsia="Times New Roman" w:hAnsi="Times New Roman" w:cs="Times New Roman"/>
          <w:sz w:val="24"/>
          <w:szCs w:val="24"/>
        </w:rPr>
        <w:t xml:space="preserve"> </w:t>
      </w:r>
      <w:r w:rsidRPr="00BF51C3">
        <w:rPr>
          <w:rFonts w:ascii="Times New Roman" w:eastAsia="Times New Roman" w:hAnsi="Times New Roman" w:cs="Times New Roman"/>
          <w:b/>
          <w:sz w:val="24"/>
          <w:szCs w:val="24"/>
        </w:rPr>
        <w:t>SIA ”KRĀSU SERVISS”</w:t>
      </w:r>
      <w:r w:rsidRPr="00BF51C3">
        <w:rPr>
          <w:rFonts w:ascii="Times New Roman" w:eastAsia="Times New Roman" w:hAnsi="Times New Roman" w:cs="Times New Roman"/>
          <w:b/>
          <w:bCs/>
          <w:sz w:val="24"/>
          <w:szCs w:val="24"/>
        </w:rPr>
        <w:t xml:space="preserve">, </w:t>
      </w:r>
      <w:r w:rsidRPr="00BF51C3">
        <w:rPr>
          <w:rFonts w:ascii="Times New Roman" w:eastAsia="Times New Roman" w:hAnsi="Times New Roman" w:cs="Times New Roman"/>
          <w:sz w:val="24"/>
          <w:szCs w:val="24"/>
        </w:rPr>
        <w:t>piedāvātā cena (EUR) ir:</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12. lote (</w:t>
      </w:r>
      <w:r w:rsidRPr="00BF51C3">
        <w:rPr>
          <w:rFonts w:ascii="Times New Roman" w:eastAsia="Times New Roman" w:hAnsi="Times New Roman" w:cs="Times New Roman"/>
          <w:bCs/>
          <w:sz w:val="24"/>
          <w:szCs w:val="24"/>
        </w:rPr>
        <w:t>Instrumenti plastmasas un materiālu apstrādei</w:t>
      </w:r>
      <w:r w:rsidRPr="00BF51C3">
        <w:rPr>
          <w:rFonts w:ascii="Times New Roman" w:eastAsia="Times New Roman" w:hAnsi="Times New Roman" w:cs="Times New Roman"/>
          <w:b/>
          <w:bCs/>
          <w:sz w:val="24"/>
          <w:szCs w:val="24"/>
        </w:rPr>
        <w:t>) – EUR  7993.54  (bez PVN)</w:t>
      </w:r>
      <w:r w:rsidRPr="00BF51C3">
        <w:rPr>
          <w:rFonts w:ascii="Times New Roman" w:eastAsia="Times New Roman" w:hAnsi="Times New Roman" w:cs="Times New Roman"/>
          <w:bCs/>
          <w:sz w:val="24"/>
          <w:szCs w:val="24"/>
        </w:rPr>
        <w:t>;</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 xml:space="preserve">5. </w:t>
      </w:r>
      <w:r w:rsidRPr="00BF51C3">
        <w:rPr>
          <w:rFonts w:ascii="Times New Roman" w:eastAsia="Times New Roman" w:hAnsi="Times New Roman" w:cs="Times New Roman"/>
          <w:b/>
          <w:sz w:val="24"/>
          <w:szCs w:val="24"/>
        </w:rPr>
        <w:t>SIA ”BELAM  RĪGA”</w:t>
      </w:r>
      <w:r w:rsidRPr="00BF51C3">
        <w:rPr>
          <w:rFonts w:ascii="Times New Roman" w:eastAsia="Times New Roman" w:hAnsi="Times New Roman" w:cs="Times New Roman"/>
          <w:b/>
          <w:bCs/>
          <w:sz w:val="24"/>
          <w:szCs w:val="24"/>
        </w:rPr>
        <w:t xml:space="preserve">, </w:t>
      </w:r>
      <w:r w:rsidRPr="00BF51C3">
        <w:rPr>
          <w:rFonts w:ascii="Times New Roman" w:eastAsia="Times New Roman" w:hAnsi="Times New Roman" w:cs="Times New Roman"/>
          <w:sz w:val="24"/>
          <w:szCs w:val="24"/>
        </w:rPr>
        <w:t>piedāvātā cena (EUR) ir:</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8. lote (</w:t>
      </w:r>
      <w:r w:rsidRPr="00BF51C3">
        <w:rPr>
          <w:rFonts w:ascii="Times New Roman" w:eastAsia="Times New Roman" w:hAnsi="Times New Roman" w:cs="Times New Roman"/>
          <w:bCs/>
          <w:sz w:val="24"/>
          <w:szCs w:val="24"/>
        </w:rPr>
        <w:t>Socioloģisko aptauju automatizācijas aprīkojums</w:t>
      </w:r>
      <w:r w:rsidRPr="00BF51C3">
        <w:rPr>
          <w:rFonts w:ascii="Times New Roman" w:eastAsia="Times New Roman" w:hAnsi="Times New Roman" w:cs="Times New Roman"/>
          <w:b/>
          <w:bCs/>
          <w:sz w:val="24"/>
          <w:szCs w:val="24"/>
        </w:rPr>
        <w:t>) – EUR  96649  (bez PVN)</w:t>
      </w:r>
      <w:r w:rsidRPr="00BF51C3">
        <w:rPr>
          <w:rFonts w:ascii="Times New Roman" w:eastAsia="Times New Roman" w:hAnsi="Times New Roman" w:cs="Times New Roman"/>
          <w:bCs/>
          <w:sz w:val="24"/>
          <w:szCs w:val="24"/>
        </w:rPr>
        <w:t>;</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b/>
          <w:bCs/>
          <w:sz w:val="24"/>
          <w:szCs w:val="24"/>
        </w:rPr>
        <w:t xml:space="preserve">6. SIA”CRC”, </w:t>
      </w:r>
      <w:r w:rsidRPr="00BF51C3">
        <w:rPr>
          <w:rFonts w:ascii="Times New Roman" w:eastAsia="Times New Roman" w:hAnsi="Times New Roman" w:cs="Times New Roman"/>
          <w:sz w:val="24"/>
          <w:szCs w:val="24"/>
        </w:rPr>
        <w:t>piedāvātā cena (EUR) ir:</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1. lote (</w:t>
      </w:r>
      <w:r w:rsidRPr="00BF51C3">
        <w:rPr>
          <w:rFonts w:ascii="Times New Roman" w:eastAsia="Times New Roman" w:hAnsi="Times New Roman" w:cs="Times New Roman"/>
          <w:bCs/>
          <w:sz w:val="24"/>
          <w:szCs w:val="24"/>
        </w:rPr>
        <w:t xml:space="preserve">Rokrakstu un </w:t>
      </w:r>
      <w:proofErr w:type="spellStart"/>
      <w:r w:rsidRPr="00BF51C3">
        <w:rPr>
          <w:rFonts w:ascii="Times New Roman" w:eastAsia="Times New Roman" w:hAnsi="Times New Roman" w:cs="Times New Roman"/>
          <w:bCs/>
          <w:sz w:val="24"/>
          <w:szCs w:val="24"/>
        </w:rPr>
        <w:t>kataloģiskā</w:t>
      </w:r>
      <w:proofErr w:type="spellEnd"/>
      <w:r w:rsidRPr="00BF51C3">
        <w:rPr>
          <w:rFonts w:ascii="Times New Roman" w:eastAsia="Times New Roman" w:hAnsi="Times New Roman" w:cs="Times New Roman"/>
          <w:bCs/>
          <w:sz w:val="24"/>
          <w:szCs w:val="24"/>
        </w:rPr>
        <w:t xml:space="preserve"> materiāla </w:t>
      </w:r>
      <w:proofErr w:type="spellStart"/>
      <w:r w:rsidRPr="00BF51C3">
        <w:rPr>
          <w:rFonts w:ascii="Times New Roman" w:eastAsia="Times New Roman" w:hAnsi="Times New Roman" w:cs="Times New Roman"/>
          <w:bCs/>
          <w:sz w:val="24"/>
          <w:szCs w:val="24"/>
        </w:rPr>
        <w:t>digitalizācijas</w:t>
      </w:r>
      <w:proofErr w:type="spellEnd"/>
      <w:r w:rsidRPr="00BF51C3">
        <w:rPr>
          <w:rFonts w:ascii="Times New Roman" w:eastAsia="Times New Roman" w:hAnsi="Times New Roman" w:cs="Times New Roman"/>
          <w:bCs/>
          <w:sz w:val="24"/>
          <w:szCs w:val="24"/>
        </w:rPr>
        <w:t xml:space="preserve"> iekārta, automatizētais skeneris)</w:t>
      </w:r>
      <w:r w:rsidRPr="00BF51C3">
        <w:rPr>
          <w:rFonts w:ascii="Times New Roman" w:eastAsia="Times New Roman" w:hAnsi="Times New Roman" w:cs="Times New Roman"/>
          <w:b/>
          <w:bCs/>
          <w:sz w:val="24"/>
          <w:szCs w:val="24"/>
        </w:rPr>
        <w:t xml:space="preserve"> – EUR  87359  (bez PVN)</w:t>
      </w:r>
      <w:r w:rsidRPr="00BF51C3">
        <w:rPr>
          <w:rFonts w:ascii="Times New Roman" w:eastAsia="Times New Roman" w:hAnsi="Times New Roman" w:cs="Times New Roman"/>
          <w:bCs/>
          <w:sz w:val="24"/>
          <w:szCs w:val="24"/>
        </w:rPr>
        <w:t>;</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r w:rsidRPr="00BF51C3">
        <w:rPr>
          <w:rFonts w:ascii="Times New Roman" w:eastAsia="Times New Roman" w:hAnsi="Times New Roman" w:cs="Times New Roman"/>
          <w:b/>
          <w:bCs/>
          <w:sz w:val="24"/>
          <w:szCs w:val="24"/>
        </w:rPr>
        <w:t xml:space="preserve">     3.lote </w:t>
      </w:r>
      <w:r w:rsidRPr="00BF51C3">
        <w:rPr>
          <w:rFonts w:ascii="Times New Roman" w:eastAsia="Times New Roman" w:hAnsi="Times New Roman" w:cs="Times New Roman"/>
          <w:bCs/>
          <w:sz w:val="24"/>
          <w:szCs w:val="24"/>
        </w:rPr>
        <w:t xml:space="preserve">(Saudzējamo grāmatu </w:t>
      </w:r>
      <w:proofErr w:type="spellStart"/>
      <w:r w:rsidRPr="00BF51C3">
        <w:rPr>
          <w:rFonts w:ascii="Times New Roman" w:eastAsia="Times New Roman" w:hAnsi="Times New Roman" w:cs="Times New Roman"/>
          <w:bCs/>
          <w:sz w:val="24"/>
          <w:szCs w:val="24"/>
        </w:rPr>
        <w:t>digitalizācijas</w:t>
      </w:r>
      <w:proofErr w:type="spellEnd"/>
      <w:r w:rsidRPr="00BF51C3">
        <w:rPr>
          <w:rFonts w:ascii="Times New Roman" w:eastAsia="Times New Roman" w:hAnsi="Times New Roman" w:cs="Times New Roman"/>
          <w:bCs/>
          <w:sz w:val="24"/>
          <w:szCs w:val="24"/>
        </w:rPr>
        <w:t xml:space="preserve"> iekārta)</w:t>
      </w:r>
      <w:r w:rsidRPr="00BF51C3">
        <w:rPr>
          <w:rFonts w:ascii="Times New Roman" w:eastAsia="Times New Roman" w:hAnsi="Times New Roman" w:cs="Times New Roman"/>
          <w:b/>
          <w:bCs/>
          <w:sz w:val="24"/>
          <w:szCs w:val="24"/>
        </w:rPr>
        <w:t>- EUR 80298</w:t>
      </w:r>
      <w:r w:rsidRPr="00BF51C3">
        <w:rPr>
          <w:rFonts w:ascii="Times New Roman" w:eastAsia="Times New Roman" w:hAnsi="Times New Roman" w:cs="Times New Roman"/>
          <w:bCs/>
          <w:sz w:val="24"/>
          <w:szCs w:val="24"/>
        </w:rPr>
        <w:t xml:space="preserve"> </w:t>
      </w:r>
      <w:r w:rsidRPr="00BF51C3">
        <w:rPr>
          <w:rFonts w:ascii="Times New Roman" w:eastAsia="Times New Roman" w:hAnsi="Times New Roman" w:cs="Times New Roman"/>
          <w:b/>
          <w:bCs/>
          <w:sz w:val="24"/>
          <w:szCs w:val="24"/>
        </w:rPr>
        <w:t>(bez PVN);</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4.lote </w:t>
      </w:r>
      <w:r w:rsidRPr="00BF51C3">
        <w:rPr>
          <w:rFonts w:ascii="Times New Roman" w:eastAsia="Times New Roman" w:hAnsi="Times New Roman" w:cs="Times New Roman"/>
          <w:bCs/>
          <w:sz w:val="24"/>
          <w:szCs w:val="24"/>
        </w:rPr>
        <w:t>(Programmatūra digitālā satura aprakstīšanai un pārvaldīšanai)</w:t>
      </w:r>
      <w:r w:rsidRPr="00BF51C3">
        <w:rPr>
          <w:rFonts w:ascii="Times New Roman" w:eastAsia="Times New Roman" w:hAnsi="Times New Roman" w:cs="Times New Roman"/>
          <w:b/>
          <w:bCs/>
          <w:sz w:val="24"/>
          <w:szCs w:val="24"/>
        </w:rPr>
        <w:t xml:space="preserve"> - EUR 9950</w:t>
      </w:r>
      <w:r w:rsidRPr="00BF51C3">
        <w:rPr>
          <w:rFonts w:ascii="Times New Roman" w:eastAsia="Times New Roman" w:hAnsi="Times New Roman" w:cs="Times New Roman"/>
          <w:bCs/>
          <w:sz w:val="24"/>
          <w:szCs w:val="24"/>
        </w:rPr>
        <w:t xml:space="preserve"> </w:t>
      </w:r>
      <w:r w:rsidRPr="00BF51C3">
        <w:rPr>
          <w:rFonts w:ascii="Times New Roman" w:eastAsia="Times New Roman" w:hAnsi="Times New Roman" w:cs="Times New Roman"/>
          <w:b/>
          <w:bCs/>
          <w:sz w:val="24"/>
          <w:szCs w:val="24"/>
        </w:rPr>
        <w:t>(bez PVN);</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rPr>
      </w:pPr>
      <w:r w:rsidRPr="00BF51C3">
        <w:rPr>
          <w:rFonts w:ascii="Times New Roman" w:eastAsia="Times New Roman" w:hAnsi="Times New Roman" w:cs="Times New Roman"/>
          <w:b/>
          <w:bCs/>
          <w:sz w:val="24"/>
          <w:szCs w:val="24"/>
        </w:rPr>
        <w:t xml:space="preserve">     5.lote </w:t>
      </w:r>
      <w:r w:rsidRPr="00BF51C3">
        <w:rPr>
          <w:rFonts w:ascii="Times New Roman" w:eastAsia="Times New Roman" w:hAnsi="Times New Roman" w:cs="Times New Roman"/>
          <w:bCs/>
          <w:sz w:val="24"/>
          <w:szCs w:val="24"/>
        </w:rPr>
        <w:t>(Darba stacija digitālā satura aprakstīšanai un pārvaldībai)</w:t>
      </w:r>
      <w:r w:rsidRPr="00BF51C3">
        <w:rPr>
          <w:rFonts w:ascii="Times New Roman" w:eastAsia="Times New Roman" w:hAnsi="Times New Roman" w:cs="Times New Roman"/>
          <w:b/>
          <w:bCs/>
          <w:sz w:val="24"/>
          <w:szCs w:val="24"/>
        </w:rPr>
        <w:t xml:space="preserve"> - EUR 1992.80</w:t>
      </w:r>
      <w:r w:rsidRPr="00BF51C3">
        <w:rPr>
          <w:rFonts w:ascii="Times New Roman" w:eastAsia="Times New Roman" w:hAnsi="Times New Roman" w:cs="Times New Roman"/>
          <w:bCs/>
          <w:sz w:val="24"/>
          <w:szCs w:val="24"/>
        </w:rPr>
        <w:t xml:space="preserve"> </w:t>
      </w:r>
      <w:r w:rsidRPr="00BF51C3">
        <w:rPr>
          <w:rFonts w:ascii="Times New Roman" w:eastAsia="Times New Roman" w:hAnsi="Times New Roman" w:cs="Times New Roman"/>
          <w:b/>
          <w:bCs/>
          <w:sz w:val="24"/>
          <w:szCs w:val="24"/>
        </w:rPr>
        <w:t>(bez PVN.</w:t>
      </w:r>
    </w:p>
    <w:p w:rsidR="00BF51C3" w:rsidRPr="00BF51C3" w:rsidRDefault="00BF51C3" w:rsidP="00BF51C3">
      <w:pPr>
        <w:spacing w:after="0" w:line="240" w:lineRule="auto"/>
        <w:jc w:val="both"/>
        <w:outlineLvl w:val="0"/>
        <w:rPr>
          <w:rFonts w:ascii="Times New Roman" w:eastAsia="Times New Roman" w:hAnsi="Times New Roman" w:cs="Times New Roman"/>
          <w:b/>
          <w:bCs/>
          <w:sz w:val="24"/>
          <w:szCs w:val="24"/>
        </w:rPr>
      </w:pPr>
    </w:p>
    <w:p w:rsidR="00BF51C3" w:rsidRPr="00BF51C3" w:rsidRDefault="00BF51C3" w:rsidP="00BF51C3">
      <w:pPr>
        <w:numPr>
          <w:ilvl w:val="0"/>
          <w:numId w:val="4"/>
        </w:numPr>
        <w:spacing w:after="0" w:line="240" w:lineRule="auto"/>
        <w:jc w:val="both"/>
        <w:outlineLvl w:val="0"/>
        <w:rPr>
          <w:rFonts w:ascii="Times New Roman" w:eastAsia="Times New Roman" w:hAnsi="Times New Roman" w:cs="Times New Roman"/>
          <w:b/>
          <w:bCs/>
          <w:sz w:val="24"/>
          <w:szCs w:val="24"/>
        </w:rPr>
      </w:pPr>
      <w:r w:rsidRPr="00BF51C3">
        <w:rPr>
          <w:rFonts w:ascii="Times New Roman" w:eastAsia="Times New Roman" w:hAnsi="Times New Roman" w:cs="Times New Roman"/>
          <w:b/>
          <w:bCs/>
          <w:sz w:val="24"/>
          <w:szCs w:val="24"/>
        </w:rPr>
        <w:t xml:space="preserve">Komisijas priekšsēdētājs </w:t>
      </w:r>
      <w:proofErr w:type="spellStart"/>
      <w:r w:rsidRPr="00BF51C3">
        <w:rPr>
          <w:rFonts w:ascii="Times New Roman" w:eastAsia="Times New Roman" w:hAnsi="Times New Roman" w:cs="Times New Roman"/>
          <w:b/>
          <w:bCs/>
          <w:sz w:val="24"/>
          <w:szCs w:val="24"/>
        </w:rPr>
        <w:t>A.Peičs</w:t>
      </w:r>
      <w:proofErr w:type="spellEnd"/>
      <w:r w:rsidRPr="00BF51C3">
        <w:rPr>
          <w:rFonts w:ascii="Times New Roman" w:eastAsia="Times New Roman" w:hAnsi="Times New Roman" w:cs="Times New Roman"/>
          <w:sz w:val="24"/>
          <w:szCs w:val="24"/>
        </w:rPr>
        <w:t xml:space="preserve"> turpmāko sanāksmes daļu pasludin</w:t>
      </w:r>
      <w:r w:rsidR="00360DFF">
        <w:rPr>
          <w:rFonts w:ascii="Times New Roman" w:eastAsia="Times New Roman" w:hAnsi="Times New Roman" w:cs="Times New Roman"/>
          <w:sz w:val="24"/>
          <w:szCs w:val="24"/>
        </w:rPr>
        <w:t>āja</w:t>
      </w:r>
      <w:r w:rsidRPr="00BF51C3">
        <w:rPr>
          <w:rFonts w:ascii="Times New Roman" w:eastAsia="Times New Roman" w:hAnsi="Times New Roman" w:cs="Times New Roman"/>
          <w:sz w:val="24"/>
          <w:szCs w:val="24"/>
        </w:rPr>
        <w:t xml:space="preserve"> par slēgtu. </w:t>
      </w:r>
    </w:p>
    <w:p w:rsidR="00BF51C3" w:rsidRPr="00BF51C3" w:rsidRDefault="00BF51C3" w:rsidP="00BF51C3">
      <w:pPr>
        <w:tabs>
          <w:tab w:val="left" w:pos="3585"/>
          <w:tab w:val="left" w:pos="4185"/>
        </w:tabs>
        <w:spacing w:after="0" w:line="240" w:lineRule="auto"/>
        <w:jc w:val="both"/>
        <w:rPr>
          <w:rFonts w:ascii="Times New Roman" w:eastAsia="Times New Roman" w:hAnsi="Times New Roman" w:cs="Times New Roman"/>
          <w:b/>
          <w:bCs/>
          <w:sz w:val="24"/>
          <w:szCs w:val="24"/>
        </w:rPr>
      </w:pPr>
    </w:p>
    <w:p w:rsidR="00BF51C3" w:rsidRPr="00BF51C3" w:rsidRDefault="00BF51C3" w:rsidP="00BF51C3">
      <w:pPr>
        <w:tabs>
          <w:tab w:val="left" w:pos="3585"/>
          <w:tab w:val="left" w:pos="4185"/>
        </w:tabs>
        <w:spacing w:after="0" w:line="240" w:lineRule="auto"/>
        <w:jc w:val="both"/>
        <w:rPr>
          <w:rFonts w:ascii="Times New Roman" w:eastAsia="Times New Roman" w:hAnsi="Times New Roman" w:cs="Times New Roman"/>
          <w:b/>
          <w:bCs/>
          <w:sz w:val="24"/>
          <w:szCs w:val="24"/>
        </w:rPr>
      </w:pPr>
      <w:r w:rsidRPr="00BF51C3">
        <w:rPr>
          <w:rFonts w:ascii="Times New Roman" w:eastAsia="Times New Roman" w:hAnsi="Times New Roman" w:cs="Times New Roman"/>
          <w:b/>
          <w:bCs/>
          <w:sz w:val="24"/>
          <w:szCs w:val="24"/>
        </w:rPr>
        <w:t>Iepirkumu komisija nolēma:</w:t>
      </w:r>
    </w:p>
    <w:p w:rsidR="00BF51C3" w:rsidRPr="00BF51C3" w:rsidRDefault="00BF51C3" w:rsidP="00BF51C3">
      <w:pPr>
        <w:tabs>
          <w:tab w:val="left" w:pos="3585"/>
          <w:tab w:val="left" w:pos="4185"/>
        </w:tabs>
        <w:spacing w:after="0" w:line="240" w:lineRule="auto"/>
        <w:jc w:val="both"/>
        <w:rPr>
          <w:rFonts w:ascii="Times New Roman" w:eastAsia="Times New Roman" w:hAnsi="Times New Roman" w:cs="Times New Roman"/>
          <w:b/>
          <w:bCs/>
          <w:sz w:val="24"/>
          <w:szCs w:val="24"/>
        </w:rPr>
      </w:pPr>
    </w:p>
    <w:p w:rsidR="00BF51C3" w:rsidRPr="00BF51C3" w:rsidRDefault="00BF51C3" w:rsidP="00360DFF">
      <w:pPr>
        <w:numPr>
          <w:ilvl w:val="0"/>
          <w:numId w:val="6"/>
        </w:numPr>
        <w:tabs>
          <w:tab w:val="clear" w:pos="720"/>
          <w:tab w:val="left" w:pos="0"/>
        </w:tabs>
        <w:spacing w:after="0" w:line="240" w:lineRule="auto"/>
        <w:ind w:left="0" w:firstLine="360"/>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turpināt piedāvājuma vērtēšanu, iepriekš saskaņojot sanāksmes norises laiku, vērā ņemot citu ERAF projektu aktivitāšu norises termiņus</w:t>
      </w:r>
    </w:p>
    <w:p w:rsidR="00BF51C3" w:rsidRPr="00BF51C3" w:rsidRDefault="00BF51C3" w:rsidP="00BF51C3">
      <w:pPr>
        <w:tabs>
          <w:tab w:val="left" w:pos="3585"/>
          <w:tab w:val="left" w:pos="4185"/>
        </w:tabs>
        <w:spacing w:after="0" w:line="240" w:lineRule="auto"/>
        <w:jc w:val="both"/>
        <w:rPr>
          <w:rFonts w:ascii="Times New Roman" w:eastAsia="Times New Roman" w:hAnsi="Times New Roman" w:cs="Times New Roman"/>
          <w:sz w:val="24"/>
          <w:szCs w:val="24"/>
        </w:rPr>
      </w:pPr>
    </w:p>
    <w:p w:rsidR="00BF51C3" w:rsidRPr="00BF51C3" w:rsidRDefault="00BF51C3" w:rsidP="00BF51C3">
      <w:pPr>
        <w:numPr>
          <w:ilvl w:val="0"/>
          <w:numId w:val="4"/>
        </w:numPr>
        <w:tabs>
          <w:tab w:val="left" w:pos="3585"/>
          <w:tab w:val="left" w:pos="4185"/>
        </w:tabs>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Citu jautājumi, iebildumi vai labojumi netika izteikti</w:t>
      </w:r>
    </w:p>
    <w:p w:rsidR="00413CB2" w:rsidRPr="00165CC8" w:rsidRDefault="00413CB2" w:rsidP="00413CB2">
      <w:pPr>
        <w:spacing w:after="0" w:line="240" w:lineRule="auto"/>
        <w:jc w:val="both"/>
        <w:outlineLvl w:val="0"/>
        <w:rPr>
          <w:rFonts w:ascii="Times New Roman" w:eastAsia="Times New Roman" w:hAnsi="Times New Roman" w:cs="Times New Roman"/>
          <w:b/>
          <w:bCs/>
          <w:sz w:val="24"/>
          <w:szCs w:val="24"/>
          <w:lang w:eastAsia="lv-LV"/>
        </w:rPr>
      </w:pPr>
    </w:p>
    <w:p w:rsidR="00413CB2" w:rsidRPr="00165CC8" w:rsidRDefault="00413CB2" w:rsidP="00413CB2">
      <w:pPr>
        <w:spacing w:after="0" w:line="240" w:lineRule="auto"/>
        <w:jc w:val="both"/>
        <w:outlineLvl w:val="0"/>
        <w:rPr>
          <w:rFonts w:ascii="Times New Roman" w:eastAsia="Times New Roman" w:hAnsi="Times New Roman" w:cs="Times New Roman"/>
          <w:b/>
          <w:bCs/>
          <w:sz w:val="24"/>
          <w:szCs w:val="24"/>
          <w:lang w:eastAsia="lv-LV"/>
        </w:rPr>
      </w:pPr>
      <w:r w:rsidRPr="00165CC8">
        <w:rPr>
          <w:rFonts w:ascii="Times New Roman" w:eastAsia="Times New Roman" w:hAnsi="Times New Roman" w:cs="Times New Roman"/>
          <w:b/>
          <w:bCs/>
          <w:sz w:val="24"/>
          <w:szCs w:val="24"/>
          <w:lang w:eastAsia="lv-LV"/>
        </w:rPr>
        <w:t xml:space="preserve">3. Šā gada </w:t>
      </w:r>
      <w:r>
        <w:rPr>
          <w:rFonts w:ascii="Times New Roman" w:eastAsia="Times New Roman" w:hAnsi="Times New Roman" w:cs="Times New Roman"/>
          <w:b/>
          <w:bCs/>
          <w:sz w:val="24"/>
          <w:szCs w:val="24"/>
          <w:lang w:eastAsia="lv-LV"/>
        </w:rPr>
        <w:t>2</w:t>
      </w:r>
      <w:r w:rsidR="00BF51C3">
        <w:rPr>
          <w:rFonts w:ascii="Times New Roman" w:eastAsia="Times New Roman" w:hAnsi="Times New Roman" w:cs="Times New Roman"/>
          <w:b/>
          <w:bCs/>
          <w:sz w:val="24"/>
          <w:szCs w:val="24"/>
          <w:lang w:eastAsia="lv-LV"/>
        </w:rPr>
        <w:t>4</w:t>
      </w:r>
      <w:r w:rsidRPr="00165CC8">
        <w:rPr>
          <w:rFonts w:ascii="Times New Roman" w:eastAsia="Times New Roman" w:hAnsi="Times New Roman" w:cs="Times New Roman"/>
          <w:b/>
          <w:bCs/>
          <w:sz w:val="24"/>
          <w:szCs w:val="24"/>
          <w:lang w:eastAsia="lv-LV"/>
        </w:rPr>
        <w:t>.</w:t>
      </w:r>
      <w:r w:rsidR="00BF51C3">
        <w:rPr>
          <w:rFonts w:ascii="Times New Roman" w:eastAsia="Times New Roman" w:hAnsi="Times New Roman" w:cs="Times New Roman"/>
          <w:b/>
          <w:bCs/>
          <w:sz w:val="24"/>
          <w:szCs w:val="24"/>
          <w:lang w:eastAsia="lv-LV"/>
        </w:rPr>
        <w:t>septembrī</w:t>
      </w:r>
      <w:r>
        <w:rPr>
          <w:rFonts w:ascii="Times New Roman" w:eastAsia="Times New Roman" w:hAnsi="Times New Roman" w:cs="Times New Roman"/>
          <w:b/>
          <w:bCs/>
          <w:sz w:val="24"/>
          <w:szCs w:val="24"/>
          <w:lang w:eastAsia="lv-LV"/>
        </w:rPr>
        <w:t xml:space="preserve"> </w:t>
      </w:r>
      <w:r w:rsidRPr="00165CC8">
        <w:rPr>
          <w:rFonts w:ascii="Times New Roman" w:eastAsia="Times New Roman" w:hAnsi="Times New Roman" w:cs="Times New Roman"/>
          <w:b/>
          <w:bCs/>
          <w:sz w:val="24"/>
          <w:szCs w:val="24"/>
          <w:lang w:eastAsia="lv-LV"/>
        </w:rPr>
        <w:t>Komisija turpināja darbu ar šādu dienas kārtību:</w:t>
      </w:r>
    </w:p>
    <w:p w:rsidR="00413CB2" w:rsidRPr="003A42BB" w:rsidRDefault="00413CB2" w:rsidP="00413CB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3A42BB">
        <w:rPr>
          <w:rFonts w:ascii="Times New Roman" w:eastAsia="Times New Roman" w:hAnsi="Times New Roman" w:cs="Times New Roman"/>
          <w:bCs/>
          <w:sz w:val="24"/>
          <w:szCs w:val="24"/>
          <w:lang w:eastAsia="lv-LV"/>
        </w:rPr>
        <w:t>.1.vispārīga informācija;</w:t>
      </w:r>
    </w:p>
    <w:p w:rsidR="00413CB2" w:rsidRPr="003A42BB" w:rsidRDefault="00413CB2" w:rsidP="00413CB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3A42BB">
        <w:rPr>
          <w:rFonts w:ascii="Times New Roman" w:eastAsia="Times New Roman" w:hAnsi="Times New Roman" w:cs="Times New Roman"/>
          <w:bCs/>
          <w:sz w:val="24"/>
          <w:szCs w:val="24"/>
          <w:lang w:eastAsia="lv-LV"/>
        </w:rPr>
        <w:t>.2. piedāvājumu vērtēšana;</w:t>
      </w:r>
    </w:p>
    <w:p w:rsidR="00413CB2" w:rsidRPr="003A42BB" w:rsidRDefault="00413CB2" w:rsidP="00413CB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Pr="003A42BB">
        <w:rPr>
          <w:rFonts w:ascii="Times New Roman" w:eastAsia="Times New Roman" w:hAnsi="Times New Roman" w:cs="Times New Roman"/>
          <w:bCs/>
          <w:sz w:val="24"/>
          <w:szCs w:val="24"/>
          <w:lang w:eastAsia="lv-LV"/>
        </w:rPr>
        <w:t>.3. par papildinformācijas pieprasījumu Pretendentiem.</w:t>
      </w:r>
    </w:p>
    <w:p w:rsidR="00413CB2" w:rsidRPr="003A42BB" w:rsidRDefault="00413CB2" w:rsidP="00413CB2">
      <w:pPr>
        <w:spacing w:after="0" w:line="240" w:lineRule="auto"/>
        <w:jc w:val="both"/>
        <w:rPr>
          <w:rFonts w:ascii="Times New Roman" w:eastAsia="Times New Roman" w:hAnsi="Times New Roman" w:cs="Times New Roman"/>
          <w:sz w:val="24"/>
          <w:szCs w:val="24"/>
        </w:rPr>
      </w:pPr>
    </w:p>
    <w:p w:rsidR="00BF51C3" w:rsidRPr="00BF51C3" w:rsidRDefault="00BF51C3" w:rsidP="00BF51C3">
      <w:p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lang w:eastAsia="lv-LV"/>
        </w:rPr>
        <w:t>Sēdē piedal</w:t>
      </w:r>
      <w:r w:rsidR="00360DFF">
        <w:rPr>
          <w:rFonts w:ascii="Times New Roman" w:eastAsia="Times New Roman" w:hAnsi="Times New Roman" w:cs="Times New Roman"/>
          <w:sz w:val="24"/>
          <w:szCs w:val="24"/>
          <w:lang w:eastAsia="lv-LV"/>
        </w:rPr>
        <w:t>īj</w:t>
      </w:r>
      <w:r w:rsidRPr="00BF51C3">
        <w:rPr>
          <w:rFonts w:ascii="Times New Roman" w:eastAsia="Times New Roman" w:hAnsi="Times New Roman" w:cs="Times New Roman"/>
          <w:sz w:val="24"/>
          <w:szCs w:val="24"/>
          <w:lang w:eastAsia="lv-LV"/>
        </w:rPr>
        <w:t xml:space="preserve">ās </w:t>
      </w:r>
      <w:r w:rsidRPr="00BF51C3">
        <w:rPr>
          <w:rFonts w:ascii="Times New Roman" w:eastAsia="Times New Roman" w:hAnsi="Times New Roman" w:cs="Times New Roman"/>
          <w:sz w:val="24"/>
          <w:szCs w:val="24"/>
        </w:rPr>
        <w:t xml:space="preserve">Komisija piecu Komisijas locekļu sastāvā un tā </w:t>
      </w:r>
      <w:proofErr w:type="spellStart"/>
      <w:r w:rsidR="00360DFF">
        <w:rPr>
          <w:rFonts w:ascii="Times New Roman" w:eastAsia="Times New Roman" w:hAnsi="Times New Roman" w:cs="Times New Roman"/>
          <w:sz w:val="24"/>
          <w:szCs w:val="24"/>
        </w:rPr>
        <w:t>bija</w:t>
      </w:r>
      <w:r w:rsidRPr="00BF51C3">
        <w:rPr>
          <w:rFonts w:ascii="Times New Roman" w:eastAsia="Times New Roman" w:hAnsi="Times New Roman" w:cs="Times New Roman"/>
          <w:sz w:val="24"/>
          <w:szCs w:val="24"/>
        </w:rPr>
        <w:t>r</w:t>
      </w:r>
      <w:proofErr w:type="spellEnd"/>
      <w:r w:rsidRPr="00BF51C3">
        <w:rPr>
          <w:rFonts w:ascii="Times New Roman" w:eastAsia="Times New Roman" w:hAnsi="Times New Roman" w:cs="Times New Roman"/>
          <w:sz w:val="24"/>
          <w:szCs w:val="24"/>
        </w:rPr>
        <w:t xml:space="preserve"> tiesīga izlemt dienas kārtībā paredzētos jautājumus.</w:t>
      </w:r>
    </w:p>
    <w:p w:rsidR="00BF51C3" w:rsidRPr="00BF51C3" w:rsidRDefault="00BF51C3" w:rsidP="00BF51C3">
      <w:pPr>
        <w:spacing w:after="0" w:line="240" w:lineRule="auto"/>
        <w:jc w:val="both"/>
        <w:rPr>
          <w:rFonts w:ascii="Times New Roman" w:eastAsia="Times New Roman" w:hAnsi="Times New Roman" w:cs="Times New Roman"/>
          <w:sz w:val="24"/>
          <w:szCs w:val="24"/>
        </w:rPr>
      </w:pPr>
    </w:p>
    <w:p w:rsidR="00BF51C3" w:rsidRPr="00BF51C3" w:rsidRDefault="00360DFF" w:rsidP="00BF51C3">
      <w:pPr>
        <w:spacing w:after="0" w:line="240" w:lineRule="auto"/>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3.1. </w:t>
      </w:r>
      <w:r w:rsidR="00BF51C3" w:rsidRPr="00BF51C3">
        <w:rPr>
          <w:rFonts w:ascii="Times New Roman" w:eastAsia="Times New Roman" w:hAnsi="Times New Roman" w:cs="Times New Roman"/>
          <w:b/>
          <w:sz w:val="24"/>
          <w:szCs w:val="24"/>
          <w:lang w:eastAsia="lv-LV"/>
        </w:rPr>
        <w:t>Ziņo</w:t>
      </w:r>
      <w:r w:rsidRPr="00360DFF">
        <w:rPr>
          <w:rFonts w:ascii="Times New Roman" w:eastAsia="Times New Roman" w:hAnsi="Times New Roman" w:cs="Times New Roman"/>
          <w:b/>
          <w:sz w:val="24"/>
          <w:szCs w:val="24"/>
          <w:lang w:eastAsia="lv-LV"/>
        </w:rPr>
        <w:t>ja</w:t>
      </w:r>
      <w:r w:rsidR="00BF51C3" w:rsidRPr="00BF51C3">
        <w:rPr>
          <w:rFonts w:ascii="Times New Roman" w:eastAsia="Times New Roman" w:hAnsi="Times New Roman" w:cs="Times New Roman"/>
          <w:b/>
          <w:sz w:val="24"/>
          <w:szCs w:val="24"/>
          <w:lang w:eastAsia="lv-LV"/>
        </w:rPr>
        <w:t>:</w:t>
      </w:r>
      <w:r w:rsidR="00BF51C3" w:rsidRPr="00BF51C3">
        <w:rPr>
          <w:rFonts w:ascii="Times New Roman" w:eastAsia="Times New Roman" w:hAnsi="Times New Roman" w:cs="Times New Roman"/>
          <w:b/>
          <w:bCs/>
          <w:sz w:val="24"/>
          <w:szCs w:val="24"/>
          <w:lang w:eastAsia="lv-LV"/>
        </w:rPr>
        <w:t xml:space="preserve"> </w:t>
      </w:r>
      <w:r w:rsidR="00BF51C3" w:rsidRPr="00BF51C3">
        <w:rPr>
          <w:rFonts w:ascii="Times New Roman" w:eastAsia="Times New Roman" w:hAnsi="Times New Roman" w:cs="Times New Roman"/>
          <w:b/>
          <w:sz w:val="24"/>
          <w:szCs w:val="24"/>
          <w:lang w:eastAsia="lv-LV"/>
        </w:rPr>
        <w:t>Komisijas priekšsēdētājs</w:t>
      </w:r>
      <w:r w:rsidR="00BF51C3" w:rsidRPr="00BF51C3">
        <w:rPr>
          <w:rFonts w:ascii="Times New Roman" w:eastAsia="Times New Roman" w:hAnsi="Times New Roman" w:cs="Times New Roman"/>
          <w:sz w:val="24"/>
          <w:szCs w:val="24"/>
          <w:lang w:eastAsia="lv-LV"/>
        </w:rPr>
        <w:t xml:space="preserve"> </w:t>
      </w:r>
      <w:proofErr w:type="spellStart"/>
      <w:r w:rsidR="00BF51C3" w:rsidRPr="00BF51C3">
        <w:rPr>
          <w:rFonts w:ascii="Times New Roman" w:eastAsia="Times New Roman" w:hAnsi="Times New Roman" w:cs="Times New Roman"/>
          <w:b/>
          <w:sz w:val="24"/>
          <w:szCs w:val="24"/>
          <w:lang w:eastAsia="lv-LV"/>
        </w:rPr>
        <w:t>A.Peičš</w:t>
      </w:r>
      <w:proofErr w:type="spellEnd"/>
      <w:r w:rsidR="00BF51C3" w:rsidRPr="00BF51C3">
        <w:rPr>
          <w:rFonts w:ascii="Times New Roman" w:eastAsia="Times New Roman" w:hAnsi="Times New Roman" w:cs="Times New Roman"/>
          <w:b/>
          <w:bCs/>
          <w:sz w:val="24"/>
          <w:szCs w:val="24"/>
          <w:lang w:eastAsia="lv-LV"/>
        </w:rPr>
        <w:t>:</w:t>
      </w:r>
    </w:p>
    <w:p w:rsidR="00360DFF" w:rsidRDefault="00360DFF" w:rsidP="00360DFF">
      <w:pPr>
        <w:tabs>
          <w:tab w:val="center" w:pos="284"/>
          <w:tab w:val="right" w:pos="8306"/>
        </w:tabs>
        <w:spacing w:after="0" w:line="240" w:lineRule="auto"/>
        <w:contextualSpacing/>
        <w:jc w:val="both"/>
        <w:rPr>
          <w:rFonts w:ascii="Times New Roman" w:eastAsia="Times New Roman" w:hAnsi="Times New Roman" w:cs="Times New Roman"/>
          <w:sz w:val="24"/>
          <w:szCs w:val="24"/>
          <w:lang w:eastAsia="lv-LV"/>
        </w:rPr>
      </w:pPr>
    </w:p>
    <w:p w:rsidR="00BF51C3" w:rsidRPr="00BF51C3" w:rsidRDefault="00BF51C3" w:rsidP="00360DFF">
      <w:pPr>
        <w:tabs>
          <w:tab w:val="center" w:pos="284"/>
          <w:tab w:val="right" w:pos="8306"/>
        </w:tabs>
        <w:spacing w:after="0" w:line="240" w:lineRule="auto"/>
        <w:contextualSpacing/>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Līdz 2014.gada 14. augustam </w:t>
      </w:r>
      <w:proofErr w:type="spellStart"/>
      <w:r w:rsidRPr="00BF51C3">
        <w:rPr>
          <w:rFonts w:ascii="Times New Roman" w:eastAsia="Times New Roman" w:hAnsi="Times New Roman" w:cs="Times New Roman"/>
          <w:sz w:val="24"/>
          <w:szCs w:val="24"/>
          <w:lang w:eastAsia="lv-LV"/>
        </w:rPr>
        <w:t>plkst</w:t>
      </w:r>
      <w:proofErr w:type="spellEnd"/>
      <w:r w:rsidRPr="00BF51C3">
        <w:rPr>
          <w:rFonts w:ascii="Times New Roman" w:eastAsia="Times New Roman" w:hAnsi="Times New Roman" w:cs="Times New Roman"/>
          <w:sz w:val="24"/>
          <w:szCs w:val="24"/>
          <w:lang w:eastAsia="lv-LV"/>
        </w:rPr>
        <w:t xml:space="preserve">. 11:00, ņemot vērā Latvijas Universitātes atklātā konkursa </w:t>
      </w:r>
      <w:r w:rsidRPr="00BF51C3">
        <w:rPr>
          <w:rFonts w:ascii="Times New Roman" w:eastAsia="Times New Roman" w:hAnsi="Times New Roman" w:cs="Times New Roman"/>
          <w:b/>
          <w:sz w:val="28"/>
          <w:szCs w:val="28"/>
          <w:lang w:val="x-none" w:eastAsia="x-none"/>
        </w:rPr>
        <w:t>“</w:t>
      </w:r>
      <w:r w:rsidRPr="00BF51C3">
        <w:rPr>
          <w:rFonts w:ascii="Times New Roman" w:eastAsia="Times New Roman" w:hAnsi="Times New Roman" w:cs="Times New Roman"/>
          <w:b/>
          <w:sz w:val="24"/>
          <w:szCs w:val="24"/>
          <w:lang w:eastAsia="lv-LV"/>
        </w:rPr>
        <w:t xml:space="preserve">Pētnieciskā aparatūra, aprīkojums un programmatūra ERAF 2.1.1.3.1. </w:t>
      </w:r>
      <w:proofErr w:type="spellStart"/>
      <w:r w:rsidRPr="00BF51C3">
        <w:rPr>
          <w:rFonts w:ascii="Times New Roman" w:eastAsia="Times New Roman" w:hAnsi="Times New Roman" w:cs="Times New Roman"/>
          <w:b/>
          <w:sz w:val="24"/>
          <w:szCs w:val="24"/>
          <w:lang w:eastAsia="lv-LV"/>
        </w:rPr>
        <w:t>apakšaktivitātes</w:t>
      </w:r>
      <w:proofErr w:type="spellEnd"/>
      <w:r w:rsidRPr="00BF51C3">
        <w:rPr>
          <w:rFonts w:ascii="Times New Roman" w:eastAsia="Times New Roman" w:hAnsi="Times New Roman" w:cs="Times New Roman"/>
          <w:b/>
          <w:sz w:val="24"/>
          <w:szCs w:val="24"/>
          <w:lang w:eastAsia="lv-LV"/>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BF51C3">
        <w:rPr>
          <w:rFonts w:ascii="Times New Roman" w:eastAsia="Times New Roman" w:hAnsi="Times New Roman" w:cs="Times New Roman"/>
          <w:b/>
          <w:sz w:val="24"/>
          <w:szCs w:val="24"/>
          <w:lang w:eastAsia="lv-LV"/>
        </w:rPr>
        <w:t>signālapstrādes</w:t>
      </w:r>
      <w:proofErr w:type="spellEnd"/>
      <w:r w:rsidRPr="00BF51C3">
        <w:rPr>
          <w:rFonts w:ascii="Times New Roman" w:eastAsia="Times New Roman" w:hAnsi="Times New Roman" w:cs="Times New Roman"/>
          <w:b/>
          <w:sz w:val="24"/>
          <w:szCs w:val="24"/>
          <w:lang w:eastAsia="lv-LV"/>
        </w:rPr>
        <w:t xml:space="preserve"> tehnoloģiju Valsts  nozīmes pētniecības centra izveide </w:t>
      </w:r>
      <w:r w:rsidRPr="00BF51C3">
        <w:rPr>
          <w:rFonts w:ascii="Times New Roman" w:eastAsia="Times New Roman" w:hAnsi="Times New Roman" w:cs="Times New Roman"/>
          <w:b/>
          <w:sz w:val="24"/>
          <w:szCs w:val="24"/>
          <w:lang w:eastAsia="lv-LV"/>
        </w:rPr>
        <w:lastRenderedPageBreak/>
        <w:t>(IKSA-CENTRS)” vajadzībām</w:t>
      </w:r>
      <w:r w:rsidRPr="00BF51C3">
        <w:rPr>
          <w:rFonts w:ascii="Times New Roman" w:eastAsia="Times New Roman" w:hAnsi="Times New Roman" w:cs="Times New Roman"/>
          <w:b/>
          <w:sz w:val="28"/>
          <w:szCs w:val="28"/>
          <w:lang w:val="x-none" w:eastAsia="x-none"/>
        </w:rPr>
        <w:t>”</w:t>
      </w:r>
      <w:r w:rsidRPr="00BF51C3">
        <w:rPr>
          <w:rFonts w:ascii="Times New Roman" w:eastAsia="Times New Roman" w:hAnsi="Times New Roman" w:cs="Times New Roman"/>
          <w:bCs/>
          <w:sz w:val="24"/>
          <w:szCs w:val="24"/>
          <w:lang w:eastAsia="lv-LV" w:bidi="he-IL"/>
        </w:rPr>
        <w:t xml:space="preserve"> (turpmāk-Konkurss)</w:t>
      </w:r>
      <w:r w:rsidRPr="00BF51C3">
        <w:rPr>
          <w:rFonts w:ascii="Times New Roman" w:eastAsia="Times New Roman" w:hAnsi="Times New Roman" w:cs="Times New Roman"/>
          <w:b/>
          <w:bCs/>
          <w:sz w:val="24"/>
          <w:szCs w:val="24"/>
          <w:lang w:eastAsia="lv-LV" w:bidi="he-IL"/>
        </w:rPr>
        <w:t xml:space="preserve"> </w:t>
      </w:r>
      <w:r w:rsidRPr="00BF51C3">
        <w:rPr>
          <w:rFonts w:ascii="Times New Roman" w:eastAsia="Times New Roman" w:hAnsi="Times New Roman" w:cs="Times New Roman"/>
          <w:b/>
          <w:bCs/>
          <w:sz w:val="32"/>
          <w:szCs w:val="32"/>
          <w:lang w:eastAsia="lv-LV" w:bidi="he-IL"/>
        </w:rPr>
        <w:t xml:space="preserve"> </w:t>
      </w:r>
      <w:r w:rsidRPr="00BF51C3">
        <w:rPr>
          <w:rFonts w:ascii="Times New Roman" w:eastAsia="Times New Roman" w:hAnsi="Times New Roman" w:cs="Times New Roman"/>
          <w:bCs/>
          <w:sz w:val="24"/>
          <w:szCs w:val="24"/>
          <w:lang w:eastAsia="lv-LV" w:bidi="he-IL"/>
        </w:rPr>
        <w:t xml:space="preserve">iesniegto </w:t>
      </w:r>
      <w:r w:rsidRPr="00BF51C3">
        <w:rPr>
          <w:rFonts w:ascii="Times New Roman" w:eastAsia="Times New Roman" w:hAnsi="Times New Roman" w:cs="Times New Roman"/>
          <w:sz w:val="24"/>
          <w:szCs w:val="24"/>
          <w:lang w:eastAsia="lv-LV"/>
        </w:rPr>
        <w:t>piedāvājumu reģistru ir reģistrēti šādi pretendenti:</w:t>
      </w:r>
    </w:p>
    <w:p w:rsidR="00BF51C3" w:rsidRPr="00BF51C3" w:rsidRDefault="00BF51C3" w:rsidP="00BF51C3">
      <w:pPr>
        <w:spacing w:after="0" w:line="240" w:lineRule="auto"/>
        <w:ind w:left="360"/>
        <w:jc w:val="both"/>
        <w:outlineLvl w:val="0"/>
        <w:rPr>
          <w:rFonts w:ascii="Times New Roman" w:eastAsia="Times New Roman" w:hAnsi="Times New Roman" w:cs="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BF51C3" w:rsidRPr="00BF51C3" w:rsidTr="00360DFF">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A/S”CAPITAL”</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16.09.14; </w:t>
            </w:r>
            <w:proofErr w:type="spellStart"/>
            <w:r w:rsidRPr="00BF51C3">
              <w:rPr>
                <w:rFonts w:ascii="Times New Roman" w:eastAsia="Times New Roman" w:hAnsi="Times New Roman" w:cs="Times New Roman"/>
                <w:sz w:val="24"/>
                <w:szCs w:val="24"/>
                <w:lang w:eastAsia="lv-LV"/>
              </w:rPr>
              <w:t>plkst</w:t>
            </w:r>
            <w:proofErr w:type="spellEnd"/>
            <w:r w:rsidRPr="00BF51C3">
              <w:rPr>
                <w:rFonts w:ascii="Times New Roman" w:eastAsia="Times New Roman" w:hAnsi="Times New Roman" w:cs="Times New Roman"/>
                <w:sz w:val="24"/>
                <w:szCs w:val="24"/>
                <w:lang w:eastAsia="lv-LV"/>
              </w:rPr>
              <w:t>. 16:16</w:t>
            </w:r>
          </w:p>
        </w:tc>
      </w:tr>
      <w:tr w:rsidR="00BF51C3" w:rsidRPr="00BF51C3" w:rsidTr="00360DFF">
        <w:trPr>
          <w:trHeight w:val="309"/>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2.</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SIA”AM FURNITŪRA”</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17.09.14; </w:t>
            </w:r>
            <w:proofErr w:type="spellStart"/>
            <w:r w:rsidRPr="00BF51C3">
              <w:rPr>
                <w:rFonts w:ascii="Times New Roman" w:eastAsia="Times New Roman" w:hAnsi="Times New Roman" w:cs="Times New Roman"/>
                <w:sz w:val="24"/>
                <w:szCs w:val="24"/>
                <w:lang w:eastAsia="lv-LV"/>
              </w:rPr>
              <w:t>plkst</w:t>
            </w:r>
            <w:proofErr w:type="spellEnd"/>
            <w:r w:rsidRPr="00BF51C3">
              <w:rPr>
                <w:rFonts w:ascii="Times New Roman" w:eastAsia="Times New Roman" w:hAnsi="Times New Roman" w:cs="Times New Roman"/>
                <w:sz w:val="24"/>
                <w:szCs w:val="24"/>
                <w:lang w:eastAsia="lv-LV"/>
              </w:rPr>
              <w:t>. 09:03</w:t>
            </w:r>
          </w:p>
        </w:tc>
      </w:tr>
      <w:tr w:rsidR="00BF51C3" w:rsidRPr="00BF51C3" w:rsidTr="00360DFF">
        <w:trPr>
          <w:trHeight w:val="447"/>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NOLDUS INFORMATION TECHNOLOGY B.V.</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17.09.14; </w:t>
            </w:r>
            <w:proofErr w:type="spellStart"/>
            <w:r w:rsidRPr="00BF51C3">
              <w:rPr>
                <w:rFonts w:ascii="Times New Roman" w:eastAsia="Times New Roman" w:hAnsi="Times New Roman" w:cs="Times New Roman"/>
                <w:sz w:val="24"/>
                <w:szCs w:val="24"/>
                <w:lang w:eastAsia="lv-LV"/>
              </w:rPr>
              <w:t>plkst</w:t>
            </w:r>
            <w:proofErr w:type="spellEnd"/>
            <w:r w:rsidRPr="00BF51C3">
              <w:rPr>
                <w:rFonts w:ascii="Times New Roman" w:eastAsia="Times New Roman" w:hAnsi="Times New Roman" w:cs="Times New Roman"/>
                <w:sz w:val="24"/>
                <w:szCs w:val="24"/>
                <w:lang w:eastAsia="lv-LV"/>
              </w:rPr>
              <w:t>. 12:04</w:t>
            </w:r>
          </w:p>
        </w:tc>
      </w:tr>
      <w:tr w:rsidR="00BF51C3" w:rsidRPr="00BF51C3" w:rsidTr="00360DFF">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4.</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SIA”KRASU SERVISS”</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18.09.14; </w:t>
            </w:r>
            <w:proofErr w:type="spellStart"/>
            <w:r w:rsidRPr="00BF51C3">
              <w:rPr>
                <w:rFonts w:ascii="Times New Roman" w:eastAsia="Times New Roman" w:hAnsi="Times New Roman" w:cs="Times New Roman"/>
                <w:sz w:val="24"/>
                <w:szCs w:val="24"/>
                <w:lang w:eastAsia="lv-LV"/>
              </w:rPr>
              <w:t>plkst</w:t>
            </w:r>
            <w:proofErr w:type="spellEnd"/>
            <w:r w:rsidRPr="00BF51C3">
              <w:rPr>
                <w:rFonts w:ascii="Times New Roman" w:eastAsia="Times New Roman" w:hAnsi="Times New Roman" w:cs="Times New Roman"/>
                <w:sz w:val="24"/>
                <w:szCs w:val="24"/>
                <w:lang w:eastAsia="lv-LV"/>
              </w:rPr>
              <w:t>. 09:36</w:t>
            </w:r>
          </w:p>
        </w:tc>
      </w:tr>
      <w:tr w:rsidR="00BF51C3" w:rsidRPr="00BF51C3" w:rsidTr="00360DFF">
        <w:trPr>
          <w:trHeight w:val="335"/>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5.</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SIA”BELAM RĪGA”</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18.09.14; </w:t>
            </w:r>
            <w:proofErr w:type="spellStart"/>
            <w:r w:rsidRPr="00BF51C3">
              <w:rPr>
                <w:rFonts w:ascii="Times New Roman" w:eastAsia="Times New Roman" w:hAnsi="Times New Roman" w:cs="Times New Roman"/>
                <w:sz w:val="24"/>
                <w:szCs w:val="24"/>
                <w:lang w:eastAsia="lv-LV"/>
              </w:rPr>
              <w:t>plkst</w:t>
            </w:r>
            <w:proofErr w:type="spellEnd"/>
            <w:r w:rsidRPr="00BF51C3">
              <w:rPr>
                <w:rFonts w:ascii="Times New Roman" w:eastAsia="Times New Roman" w:hAnsi="Times New Roman" w:cs="Times New Roman"/>
                <w:sz w:val="24"/>
                <w:szCs w:val="24"/>
                <w:lang w:eastAsia="lv-LV"/>
              </w:rPr>
              <w:t>. 10:34</w:t>
            </w:r>
          </w:p>
        </w:tc>
      </w:tr>
      <w:tr w:rsidR="00BF51C3" w:rsidRPr="00BF51C3" w:rsidTr="00360DFF">
        <w:trPr>
          <w:trHeight w:val="335"/>
        </w:trPr>
        <w:tc>
          <w:tcPr>
            <w:tcW w:w="53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6.</w:t>
            </w:r>
          </w:p>
        </w:tc>
        <w:tc>
          <w:tcPr>
            <w:tcW w:w="3529"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SIA ”CRC”</w:t>
            </w:r>
          </w:p>
        </w:tc>
        <w:tc>
          <w:tcPr>
            <w:tcW w:w="5220" w:type="dxa"/>
            <w:tcBorders>
              <w:top w:val="single" w:sz="4" w:space="0" w:color="auto"/>
              <w:left w:val="single" w:sz="4" w:space="0" w:color="auto"/>
              <w:bottom w:val="single" w:sz="4" w:space="0" w:color="auto"/>
              <w:right w:val="single" w:sz="4" w:space="0" w:color="auto"/>
            </w:tcBorders>
          </w:tcPr>
          <w:p w:rsidR="00BF51C3" w:rsidRPr="00BF51C3" w:rsidRDefault="00BF51C3" w:rsidP="00BF51C3">
            <w:pPr>
              <w:spacing w:after="0" w:line="240" w:lineRule="auto"/>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18.09.14; </w:t>
            </w:r>
            <w:proofErr w:type="spellStart"/>
            <w:r w:rsidRPr="00BF51C3">
              <w:rPr>
                <w:rFonts w:ascii="Times New Roman" w:eastAsia="Times New Roman" w:hAnsi="Times New Roman" w:cs="Times New Roman"/>
                <w:sz w:val="24"/>
                <w:szCs w:val="24"/>
                <w:lang w:eastAsia="lv-LV"/>
              </w:rPr>
              <w:t>plkst</w:t>
            </w:r>
            <w:proofErr w:type="spellEnd"/>
            <w:r w:rsidRPr="00BF51C3">
              <w:rPr>
                <w:rFonts w:ascii="Times New Roman" w:eastAsia="Times New Roman" w:hAnsi="Times New Roman" w:cs="Times New Roman"/>
                <w:sz w:val="24"/>
                <w:szCs w:val="24"/>
                <w:lang w:eastAsia="lv-LV"/>
              </w:rPr>
              <w:t>. 10:36</w:t>
            </w:r>
          </w:p>
        </w:tc>
      </w:tr>
    </w:tbl>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Vienlaikus tiek ziņots, ka SIA”AM FURNITŪRA” piedāvājums </w:t>
      </w:r>
      <w:r w:rsidRPr="00BF51C3">
        <w:rPr>
          <w:rFonts w:ascii="Times New Roman" w:eastAsia="Times New Roman" w:hAnsi="Times New Roman" w:cs="Times New Roman"/>
          <w:sz w:val="24"/>
          <w:szCs w:val="24"/>
          <w:u w:val="single"/>
          <w:lang w:eastAsia="lv-LV"/>
        </w:rPr>
        <w:t>satur tehniskas pārrakstīšanās kļūdu.</w:t>
      </w:r>
      <w:r w:rsidRPr="00BF51C3">
        <w:rPr>
          <w:rFonts w:ascii="Times New Roman" w:eastAsia="Times New Roman" w:hAnsi="Times New Roman" w:cs="Times New Roman"/>
          <w:sz w:val="24"/>
          <w:szCs w:val="24"/>
          <w:lang w:eastAsia="lv-LV"/>
        </w:rPr>
        <w:t xml:space="preserve"> Piedāvājums ir iesniegts Konkursa 12.lotei nevis 6.lotei, kā tika nosaukts piedāvājumu atvēršanas sanāksmē.</w:t>
      </w:r>
      <w:r w:rsidR="00360DFF">
        <w:rPr>
          <w:rFonts w:ascii="Times New Roman" w:eastAsia="Times New Roman" w:hAnsi="Times New Roman" w:cs="Times New Roman"/>
          <w:sz w:val="24"/>
          <w:szCs w:val="24"/>
          <w:lang w:eastAsia="lv-LV"/>
        </w:rPr>
        <w:t xml:space="preserve"> </w:t>
      </w:r>
      <w:r w:rsidRPr="00BF51C3">
        <w:rPr>
          <w:rFonts w:ascii="Times New Roman" w:eastAsia="Times New Roman" w:hAnsi="Times New Roman" w:cs="Times New Roman"/>
          <w:sz w:val="24"/>
          <w:szCs w:val="24"/>
          <w:lang w:eastAsia="lv-LV"/>
        </w:rPr>
        <w:t xml:space="preserve">Komisija labo tehnisko kļūdu, proti, </w:t>
      </w:r>
      <w:r w:rsidRPr="00BF51C3">
        <w:rPr>
          <w:rFonts w:ascii="Times New Roman" w:eastAsia="Times New Roman" w:hAnsi="Times New Roman" w:cs="Times New Roman"/>
          <w:b/>
          <w:sz w:val="24"/>
          <w:szCs w:val="24"/>
          <w:lang w:eastAsia="lv-LV"/>
        </w:rPr>
        <w:t xml:space="preserve">SIA”AM FURNITŪRA” </w:t>
      </w:r>
      <w:r w:rsidRPr="00BF51C3">
        <w:rPr>
          <w:rFonts w:ascii="Times New Roman" w:eastAsia="Times New Roman" w:hAnsi="Times New Roman" w:cs="Times New Roman"/>
          <w:sz w:val="24"/>
          <w:szCs w:val="24"/>
          <w:lang w:eastAsia="lv-LV"/>
        </w:rPr>
        <w:t xml:space="preserve">piedāvājums ir iesniegts </w:t>
      </w:r>
      <w:r w:rsidRPr="00BF51C3">
        <w:rPr>
          <w:rFonts w:ascii="Times New Roman" w:eastAsia="Times New Roman" w:hAnsi="Times New Roman" w:cs="Times New Roman"/>
          <w:b/>
          <w:sz w:val="24"/>
          <w:szCs w:val="24"/>
          <w:lang w:eastAsia="lv-LV"/>
        </w:rPr>
        <w:t>12.lotei</w:t>
      </w:r>
      <w:r w:rsidRPr="00BF51C3">
        <w:rPr>
          <w:rFonts w:ascii="Times New Roman" w:eastAsia="Times New Roman" w:hAnsi="Times New Roman" w:cs="Times New Roman"/>
          <w:sz w:val="24"/>
          <w:szCs w:val="24"/>
          <w:lang w:eastAsia="lv-LV"/>
        </w:rPr>
        <w:t>.</w:t>
      </w:r>
    </w:p>
    <w:p w:rsidR="00BF51C3" w:rsidRPr="00BF51C3" w:rsidRDefault="00BF51C3" w:rsidP="00BF51C3">
      <w:pPr>
        <w:tabs>
          <w:tab w:val="left" w:pos="5715"/>
        </w:tabs>
        <w:spacing w:after="0" w:line="240" w:lineRule="auto"/>
        <w:ind w:left="540"/>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ab/>
        <w:t xml:space="preserve"> </w:t>
      </w:r>
    </w:p>
    <w:p w:rsidR="00BF51C3" w:rsidRPr="00BF51C3" w:rsidRDefault="00360DFF" w:rsidP="00BF5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F51C3" w:rsidRPr="00BF51C3">
        <w:rPr>
          <w:rFonts w:ascii="Times New Roman" w:eastAsia="Times New Roman" w:hAnsi="Times New Roman" w:cs="Times New Roman"/>
          <w:sz w:val="24"/>
          <w:szCs w:val="24"/>
        </w:rPr>
        <w:t>.2.Tika piedāvāts uzsākt iesniegto piedāvājumu izvērtēšanu:</w:t>
      </w:r>
    </w:p>
    <w:p w:rsidR="00BF51C3" w:rsidRPr="00BF51C3" w:rsidRDefault="00360DFF" w:rsidP="00BF5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w:t>
      </w:r>
      <w:r w:rsidR="00BF51C3" w:rsidRPr="00BF51C3">
        <w:rPr>
          <w:rFonts w:ascii="Times New Roman" w:eastAsia="Times New Roman" w:hAnsi="Times New Roman" w:cs="Times New Roman"/>
          <w:sz w:val="24"/>
          <w:szCs w:val="24"/>
        </w:rPr>
        <w:t xml:space="preserve">Komisija uzsāka vērtēt iesniegto </w:t>
      </w:r>
      <w:r w:rsidR="00BF51C3" w:rsidRPr="00BF51C3">
        <w:rPr>
          <w:rFonts w:ascii="Times New Roman" w:eastAsia="Times New Roman" w:hAnsi="Times New Roman" w:cs="Times New Roman"/>
          <w:b/>
          <w:sz w:val="24"/>
          <w:szCs w:val="24"/>
          <w:lang w:eastAsia="lv-LV"/>
        </w:rPr>
        <w:t xml:space="preserve">A/S”CAPITAL”, SIA”AM FURNITŪRA”, NOLDUS INFORMATION TECHNOLOGY B.V., SIA”KRASU SERVISS”, SIA”BELAM RĪGA”, SIA ”CRC” </w:t>
      </w:r>
      <w:r w:rsidR="00BF51C3" w:rsidRPr="00BF51C3">
        <w:rPr>
          <w:rFonts w:ascii="Times New Roman" w:eastAsia="Times New Roman" w:hAnsi="Times New Roman" w:cs="Times New Roman"/>
          <w:sz w:val="24"/>
          <w:szCs w:val="24"/>
        </w:rPr>
        <w:t>piedāvājumu atbilstību Konkursa nolikumā (turpmāk-Nolikums) izvirzītajām noformējumu prasībām.</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rPr>
        <w:t xml:space="preserve">Komisija izvērtējot  iesniegto piedāvājumu atbilstību noteiktajām noformējuma prasībām secināja, ka </w:t>
      </w:r>
      <w:r w:rsidRPr="00BF51C3">
        <w:rPr>
          <w:rFonts w:ascii="Times New Roman" w:eastAsia="Times New Roman" w:hAnsi="Times New Roman" w:cs="Times New Roman"/>
          <w:b/>
          <w:sz w:val="24"/>
          <w:szCs w:val="24"/>
          <w:lang w:eastAsia="lv-LV"/>
        </w:rPr>
        <w:t xml:space="preserve">A/S”CAPITAL”, NOLDUS INFORMATION TECHNOLOGY B.V., SIA”KRASU SERVISS”, SIA”BELAM RĪGA”, SIA ”CRC” </w:t>
      </w:r>
      <w:r w:rsidRPr="00BF51C3">
        <w:rPr>
          <w:rFonts w:ascii="Times New Roman" w:eastAsia="Times New Roman" w:hAnsi="Times New Roman" w:cs="Times New Roman"/>
          <w:sz w:val="24"/>
          <w:szCs w:val="24"/>
        </w:rPr>
        <w:t xml:space="preserve">piedāvājumi atbilst Nolikumā noteiktajām noformējuma prasībām. Savukārt </w:t>
      </w:r>
      <w:r w:rsidRPr="00BF51C3">
        <w:rPr>
          <w:rFonts w:ascii="Times New Roman" w:eastAsia="Times New Roman" w:hAnsi="Times New Roman" w:cs="Times New Roman"/>
          <w:b/>
          <w:sz w:val="24"/>
          <w:szCs w:val="24"/>
          <w:lang w:eastAsia="lv-LV"/>
        </w:rPr>
        <w:t xml:space="preserve">SIA”AM FURNITŪRA” </w:t>
      </w:r>
      <w:r w:rsidRPr="00BF51C3">
        <w:rPr>
          <w:rFonts w:ascii="Times New Roman" w:eastAsia="Times New Roman" w:hAnsi="Times New Roman" w:cs="Times New Roman"/>
          <w:sz w:val="24"/>
          <w:szCs w:val="24"/>
          <w:lang w:eastAsia="lv-LV"/>
        </w:rPr>
        <w:t>piedāvājuma noformējums tikai daļēji atbilst Pasūtītāja Nolikumā izvirzītām prasībām, proti, nav ievērotas Nolikuma 1.,2 un 3. pielikuma formas prasība. Pretendents Nolikuma 1. pielikuma prasības definējis kā „Pieteikumu dalībai iepirkumā”</w:t>
      </w:r>
      <w:r w:rsidRPr="00BF51C3">
        <w:rPr>
          <w:rFonts w:ascii="Times New Roman" w:eastAsia="Times New Roman" w:hAnsi="Times New Roman" w:cs="Times New Roman"/>
          <w:b/>
          <w:sz w:val="24"/>
          <w:szCs w:val="24"/>
          <w:lang w:eastAsia="lv-LV"/>
        </w:rPr>
        <w:t xml:space="preserve"> SIA”AM FURNITŪRA”</w:t>
      </w:r>
      <w:r w:rsidRPr="00BF51C3">
        <w:rPr>
          <w:rFonts w:ascii="Times New Roman" w:eastAsia="Times New Roman" w:hAnsi="Times New Roman" w:cs="Times New Roman"/>
          <w:sz w:val="24"/>
          <w:szCs w:val="24"/>
          <w:lang w:eastAsia="lv-LV"/>
        </w:rPr>
        <w:t xml:space="preserve">, nevis kā Apliecinājumu, bez tam arī apliecināmo faktu saturs tikai daļēji aptver prasīto. Tomēr ņemot vērā to, ka Pretendents apliecina gatavību pildīt līguma saistības, kā arī piekrīt Nolikuma nosacījumiem, būtu vērtējams ka Pretendentam ir zināms, ka uz viņu </w:t>
      </w:r>
      <w:r w:rsidRPr="00BF51C3">
        <w:rPr>
          <w:rFonts w:ascii="Times New Roman" w:eastAsia="ヒラギノ角ゴ Pro W3" w:hAnsi="Times New Roman" w:cs="Times New Roman"/>
          <w:sz w:val="24"/>
          <w:szCs w:val="24"/>
          <w:lang w:eastAsia="lv-LV"/>
        </w:rPr>
        <w:t>nav iestājies neviens no Publisko iepirkumu likuma 39.</w:t>
      </w:r>
      <w:r w:rsidRPr="00BF51C3">
        <w:rPr>
          <w:rFonts w:ascii="Times New Roman" w:eastAsia="ヒラギノ角ゴ Pro W3" w:hAnsi="Times New Roman" w:cs="Times New Roman"/>
          <w:sz w:val="24"/>
          <w:szCs w:val="24"/>
          <w:vertAlign w:val="superscript"/>
          <w:lang w:eastAsia="lv-LV"/>
        </w:rPr>
        <w:t>1</w:t>
      </w:r>
      <w:r w:rsidRPr="00BF51C3">
        <w:rPr>
          <w:rFonts w:ascii="Times New Roman" w:eastAsia="ヒラギノ角ゴ Pro W3" w:hAnsi="Times New Roman" w:cs="Times New Roman"/>
          <w:sz w:val="24"/>
          <w:szCs w:val="24"/>
          <w:lang w:eastAsia="lv-LV"/>
        </w:rPr>
        <w:t xml:space="preserve">  pantā noteiktajiem izslēgšanas gadījumiem, tajā skaitā 39.</w:t>
      </w:r>
      <w:r w:rsidRPr="00BF51C3">
        <w:rPr>
          <w:rFonts w:ascii="Times New Roman" w:eastAsia="ヒラギノ角ゴ Pro W3" w:hAnsi="Times New Roman" w:cs="Times New Roman"/>
          <w:sz w:val="24"/>
          <w:szCs w:val="24"/>
          <w:vertAlign w:val="superscript"/>
          <w:lang w:eastAsia="lv-LV"/>
        </w:rPr>
        <w:t>1</w:t>
      </w:r>
      <w:r w:rsidRPr="00BF51C3">
        <w:rPr>
          <w:rFonts w:ascii="Times New Roman" w:eastAsia="ヒラギノ角ゴ Pro W3" w:hAnsi="Times New Roman" w:cs="Times New Roman"/>
          <w:sz w:val="24"/>
          <w:szCs w:val="24"/>
          <w:lang w:eastAsia="lv-LV"/>
        </w:rPr>
        <w:t>panta pirmās daļas gadījumiem saistībā ar 39.</w:t>
      </w:r>
      <w:r w:rsidRPr="00BF51C3">
        <w:rPr>
          <w:rFonts w:ascii="Times New Roman" w:eastAsia="ヒラギノ角ゴ Pro W3" w:hAnsi="Times New Roman" w:cs="Times New Roman"/>
          <w:sz w:val="24"/>
          <w:szCs w:val="24"/>
          <w:vertAlign w:val="superscript"/>
          <w:lang w:eastAsia="lv-LV"/>
        </w:rPr>
        <w:t>1</w:t>
      </w:r>
      <w:r w:rsidRPr="00BF51C3">
        <w:rPr>
          <w:rFonts w:ascii="Times New Roman" w:eastAsia="ヒラギノ角ゴ Pro W3" w:hAnsi="Times New Roman" w:cs="Times New Roman"/>
          <w:sz w:val="24"/>
          <w:szCs w:val="24"/>
          <w:lang w:eastAsia="lv-LV"/>
        </w:rPr>
        <w:t xml:space="preserve">panta otrās un ceturtās daļas gadījumiem un nav tādu apstākļu, kuri Pretendentam liegtu piedalīties iepirkuma procedūrā saskaņā ar Publisko iepirkumu likuma prasībām. Vienlaikus arī tas apstāklis, ka Pretendents ir ievērojis Nolikuma 2. un 3. pielikuma formas prasību tikai daļēji, nav par pamatu, lai </w:t>
      </w:r>
      <w:proofErr w:type="spellStart"/>
      <w:r w:rsidRPr="00BF51C3">
        <w:rPr>
          <w:rFonts w:ascii="Times New Roman" w:eastAsia="ヒラギノ角ゴ Pro W3" w:hAnsi="Times New Roman" w:cs="Times New Roman"/>
          <w:sz w:val="24"/>
          <w:szCs w:val="24"/>
          <w:lang w:eastAsia="lv-LV"/>
        </w:rPr>
        <w:t>noraifītu</w:t>
      </w:r>
      <w:proofErr w:type="spellEnd"/>
      <w:r w:rsidRPr="00BF51C3">
        <w:rPr>
          <w:rFonts w:ascii="Times New Roman" w:eastAsia="ヒラギノ角ゴ Pro W3" w:hAnsi="Times New Roman" w:cs="Times New Roman"/>
          <w:sz w:val="24"/>
          <w:szCs w:val="24"/>
          <w:lang w:eastAsia="lv-LV"/>
        </w:rPr>
        <w:t xml:space="preserve"> pretendentu un izslēgtu to no tālākas dalības iepirkumā, jo Komisijai ir tiesības precizēt neskaidros jautājumus. Tādējādi tiek ierosināts turpināt vērtēt piedāvājumus.</w:t>
      </w:r>
    </w:p>
    <w:p w:rsidR="00BF51C3" w:rsidRPr="00BF51C3" w:rsidRDefault="00360DFF" w:rsidP="00BF51C3">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3.2.2.</w:t>
      </w:r>
      <w:r w:rsidR="00BF51C3" w:rsidRPr="00BF51C3">
        <w:rPr>
          <w:rFonts w:ascii="Times New Roman" w:eastAsia="Times New Roman" w:hAnsi="Times New Roman" w:cs="Times New Roman"/>
          <w:sz w:val="24"/>
          <w:szCs w:val="24"/>
        </w:rPr>
        <w:t xml:space="preserve"> Komisija uzsāka</w:t>
      </w:r>
      <w:r w:rsidR="00BF51C3" w:rsidRPr="00BF51C3">
        <w:rPr>
          <w:rFonts w:ascii="Times New Roman" w:eastAsia="Times New Roman" w:hAnsi="Times New Roman" w:cs="Times New Roman"/>
          <w:sz w:val="24"/>
          <w:szCs w:val="24"/>
          <w:lang w:eastAsia="lv-LV"/>
        </w:rPr>
        <w:t xml:space="preserve"> </w:t>
      </w:r>
      <w:r w:rsidR="00BF51C3" w:rsidRPr="00BF51C3">
        <w:rPr>
          <w:rFonts w:ascii="Times New Roman" w:eastAsia="Times New Roman" w:hAnsi="Times New Roman" w:cs="Times New Roman"/>
          <w:b/>
          <w:sz w:val="24"/>
          <w:szCs w:val="24"/>
          <w:lang w:eastAsia="lv-LV"/>
        </w:rPr>
        <w:t xml:space="preserve">A/S”CAPITAL”, SIA”AM FURNITŪRA”, NOLDUS INFORMATION TECHNOLOGY B.V., SIA”KRASU SERVISS”, SIA”BELAM RĪGA”, SIA ”CRC”  </w:t>
      </w:r>
      <w:r w:rsidR="00BF51C3" w:rsidRPr="00BF51C3">
        <w:rPr>
          <w:rFonts w:ascii="Times New Roman" w:eastAsia="Times New Roman" w:hAnsi="Times New Roman" w:cs="Times New Roman"/>
          <w:sz w:val="24"/>
          <w:szCs w:val="24"/>
        </w:rPr>
        <w:t xml:space="preserve">piedāvājumu vērtēšanu atbilstoši pretendentu atlases prasībām (Nolikuma IV nodaļa). Pretendenta atlases laikā Komisija noskaidroja katra Pretendenta kompetenci un atbilstību paredzamā iepirkuma līguma izpildes prasībām, pēc iesniegtajiem Pretendenta atlases dokumentiem, pārbaudot Pretendenta atbilstību katrai Nolikumā izvirzītajai prasībai. Aplūkojot katra Pretendenta piedāvājumu, tika secināts, ka  visi iesniegtie  piedāvājumi atbilst Nolikumā izvirzītajām Pretendentu atlases prasībām. </w:t>
      </w:r>
    </w:p>
    <w:p w:rsidR="00BF51C3" w:rsidRPr="00BF51C3" w:rsidRDefault="00BF51C3" w:rsidP="00BF51C3">
      <w:pPr>
        <w:spacing w:after="0" w:line="240" w:lineRule="auto"/>
        <w:jc w:val="both"/>
        <w:rPr>
          <w:rFonts w:ascii="Times New Roman" w:eastAsia="Times New Roman" w:hAnsi="Times New Roman" w:cs="Times New Roman"/>
          <w:sz w:val="24"/>
          <w:szCs w:val="24"/>
        </w:rPr>
      </w:pPr>
    </w:p>
    <w:p w:rsidR="00360DFF" w:rsidRDefault="00360DFF" w:rsidP="00BF51C3">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w:t>
      </w:r>
      <w:r w:rsidR="00BF51C3" w:rsidRPr="00BF51C3">
        <w:rPr>
          <w:rFonts w:ascii="Times New Roman" w:eastAsia="Times New Roman" w:hAnsi="Times New Roman" w:cs="Times New Roman"/>
          <w:sz w:val="24"/>
          <w:szCs w:val="24"/>
        </w:rPr>
        <w:t xml:space="preserve">Tika ierosināts pamatojoties uz Nolikumā ietvertajiem nosacījumiem turpināt vērtēt </w:t>
      </w:r>
      <w:r w:rsidR="00BF51C3" w:rsidRPr="00BF51C3">
        <w:rPr>
          <w:rFonts w:ascii="Times New Roman" w:eastAsia="Times New Roman" w:hAnsi="Times New Roman" w:cs="Times New Roman"/>
          <w:b/>
          <w:sz w:val="24"/>
          <w:szCs w:val="24"/>
          <w:lang w:eastAsia="lv-LV"/>
        </w:rPr>
        <w:t xml:space="preserve">A/S”CAPITAL”, SIA”AM FURNITŪRA”, NOLDUS INFORMATION </w:t>
      </w:r>
      <w:r w:rsidR="00BF51C3" w:rsidRPr="00BF51C3">
        <w:rPr>
          <w:rFonts w:ascii="Times New Roman" w:eastAsia="Times New Roman" w:hAnsi="Times New Roman" w:cs="Times New Roman"/>
          <w:b/>
          <w:sz w:val="24"/>
          <w:szCs w:val="24"/>
          <w:lang w:eastAsia="lv-LV"/>
        </w:rPr>
        <w:lastRenderedPageBreak/>
        <w:t xml:space="preserve">TECHNOLOGY B.V., SIA”KRASU SERVISS”, SIA”BELAM RĪGA”, SIA ”CRC” </w:t>
      </w:r>
      <w:r w:rsidR="00BF51C3" w:rsidRPr="00BF51C3">
        <w:rPr>
          <w:rFonts w:ascii="Times New Roman" w:eastAsia="Times New Roman" w:hAnsi="Times New Roman" w:cs="Times New Roman"/>
          <w:sz w:val="24"/>
          <w:szCs w:val="24"/>
          <w:lang w:eastAsia="lv-LV"/>
        </w:rPr>
        <w:t xml:space="preserve"> </w:t>
      </w:r>
      <w:r w:rsidR="00BF51C3" w:rsidRPr="00BF51C3">
        <w:rPr>
          <w:rFonts w:ascii="Times New Roman" w:eastAsia="Times New Roman" w:hAnsi="Times New Roman" w:cs="Times New Roman"/>
          <w:sz w:val="24"/>
          <w:szCs w:val="24"/>
        </w:rPr>
        <w:t>piedāvājumus, proti, tehniskā un finanšu piedāvājuma atbilstību.</w:t>
      </w:r>
      <w:r>
        <w:rPr>
          <w:rFonts w:ascii="Times New Roman" w:eastAsia="Times New Roman" w:hAnsi="Times New Roman" w:cs="Times New Roman"/>
          <w:sz w:val="24"/>
          <w:szCs w:val="24"/>
        </w:rPr>
        <w:t xml:space="preserve"> </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Komisija uzsāka </w:t>
      </w:r>
      <w:r w:rsidRPr="00BF51C3">
        <w:rPr>
          <w:rFonts w:ascii="Times New Roman" w:eastAsia="Times New Roman" w:hAnsi="Times New Roman" w:cs="Times New Roman"/>
          <w:b/>
          <w:sz w:val="24"/>
          <w:szCs w:val="24"/>
          <w:lang w:eastAsia="lv-LV"/>
        </w:rPr>
        <w:t xml:space="preserve">A/S”CAPITAL”, SIA”AM FURNITŪRA”, NOLDUS INFORMATION TECHNOLOGY B.V., SIA”KRASU SERVISS”, SIA”BELAM RĪGA”, SIA ”CRC”  </w:t>
      </w:r>
      <w:r w:rsidRPr="00BF51C3">
        <w:rPr>
          <w:rFonts w:ascii="Times New Roman" w:eastAsia="Times New Roman" w:hAnsi="Times New Roman" w:cs="Times New Roman"/>
          <w:sz w:val="24"/>
          <w:szCs w:val="24"/>
          <w:lang w:eastAsia="lv-LV"/>
        </w:rPr>
        <w:t xml:space="preserve">tehnisko piedāvājumu vērtēšanu. </w:t>
      </w:r>
    </w:p>
    <w:p w:rsidR="00BF51C3" w:rsidRPr="00BF51C3" w:rsidRDefault="00BF51C3" w:rsidP="00BF51C3">
      <w:pPr>
        <w:spacing w:after="0" w:line="240" w:lineRule="auto"/>
        <w:jc w:val="both"/>
        <w:outlineLvl w:val="0"/>
        <w:rPr>
          <w:rFonts w:ascii="Times New Roman" w:eastAsia="Times New Roman" w:hAnsi="Times New Roman" w:cs="Times New Roman"/>
          <w:b/>
          <w:sz w:val="24"/>
          <w:szCs w:val="24"/>
          <w:lang w:eastAsia="lv-LV"/>
        </w:rPr>
      </w:pPr>
      <w:r w:rsidRPr="00BF51C3">
        <w:rPr>
          <w:rFonts w:ascii="Times New Roman" w:eastAsia="Times New Roman" w:hAnsi="Times New Roman" w:cs="Times New Roman"/>
          <w:sz w:val="24"/>
          <w:szCs w:val="24"/>
          <w:lang w:eastAsia="lv-LV"/>
        </w:rPr>
        <w:t>Komisija secin</w:t>
      </w:r>
      <w:r w:rsidR="00360DFF">
        <w:rPr>
          <w:rFonts w:ascii="Times New Roman" w:eastAsia="Times New Roman" w:hAnsi="Times New Roman" w:cs="Times New Roman"/>
          <w:sz w:val="24"/>
          <w:szCs w:val="24"/>
          <w:lang w:eastAsia="lv-LV"/>
        </w:rPr>
        <w:t>āja</w:t>
      </w:r>
      <w:r w:rsidRPr="00BF51C3">
        <w:rPr>
          <w:rFonts w:ascii="Times New Roman" w:eastAsia="Times New Roman" w:hAnsi="Times New Roman" w:cs="Times New Roman"/>
          <w:sz w:val="24"/>
          <w:szCs w:val="24"/>
          <w:lang w:eastAsia="lv-LV"/>
        </w:rPr>
        <w:t xml:space="preserve">, ka </w:t>
      </w:r>
      <w:r w:rsidRPr="00BF51C3">
        <w:rPr>
          <w:rFonts w:ascii="Times New Roman" w:eastAsia="Times New Roman" w:hAnsi="Times New Roman" w:cs="Times New Roman"/>
          <w:b/>
          <w:sz w:val="24"/>
          <w:szCs w:val="24"/>
          <w:lang w:eastAsia="lv-LV"/>
        </w:rPr>
        <w:t xml:space="preserve">SIA”BELAM RĪGA” </w:t>
      </w:r>
      <w:r w:rsidRPr="00BF51C3">
        <w:rPr>
          <w:rFonts w:ascii="Times New Roman" w:eastAsia="Times New Roman" w:hAnsi="Times New Roman" w:cs="Times New Roman"/>
          <w:sz w:val="24"/>
          <w:szCs w:val="24"/>
          <w:lang w:eastAsia="lv-LV"/>
        </w:rPr>
        <w:t>piedāvājums atbilst visām tehniskās atbilstības prasībām.</w:t>
      </w:r>
      <w:r w:rsidRPr="00BF51C3">
        <w:rPr>
          <w:rFonts w:ascii="Times New Roman" w:eastAsia="Times New Roman" w:hAnsi="Times New Roman" w:cs="Times New Roman"/>
          <w:b/>
          <w:sz w:val="24"/>
          <w:szCs w:val="24"/>
          <w:lang w:eastAsia="lv-LV"/>
        </w:rPr>
        <w:t xml:space="preserve"> </w:t>
      </w:r>
      <w:r w:rsidRPr="00BF51C3">
        <w:rPr>
          <w:rFonts w:ascii="Times New Roman" w:eastAsia="Times New Roman" w:hAnsi="Times New Roman" w:cs="Times New Roman"/>
          <w:sz w:val="24"/>
          <w:szCs w:val="24"/>
          <w:lang w:eastAsia="lv-LV"/>
        </w:rPr>
        <w:t>Savukār</w:t>
      </w:r>
      <w:r w:rsidRPr="00BF51C3">
        <w:rPr>
          <w:rFonts w:ascii="Times New Roman" w:eastAsia="Times New Roman" w:hAnsi="Times New Roman" w:cs="Times New Roman"/>
          <w:b/>
          <w:sz w:val="24"/>
          <w:szCs w:val="24"/>
          <w:lang w:eastAsia="lv-LV"/>
        </w:rPr>
        <w:t xml:space="preserve">t A/S”CAPITAL”, SIA ”CRC” </w:t>
      </w:r>
      <w:r w:rsidRPr="00BF51C3">
        <w:rPr>
          <w:rFonts w:ascii="Times New Roman" w:eastAsia="Times New Roman" w:hAnsi="Times New Roman" w:cs="Times New Roman"/>
          <w:sz w:val="24"/>
          <w:szCs w:val="24"/>
          <w:lang w:eastAsia="lv-LV"/>
        </w:rPr>
        <w:t>tehniskais piedāvājums pēc būtības atbilst visām Nolikuma prasībām, tomēr būtu precizējami daži tehniskie parametri, lai Komisijai būtu iespējas vienlīdzīgi un godīgi salīdzināt Pretendentu piedāvājumus un to atbilstību visām Nolikumā izvirzītām prasībām. Tika ierosināts sagatavot vēstules ar precizējošiem jautājumiem.</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Savukārt </w:t>
      </w:r>
      <w:r w:rsidRPr="00BF51C3">
        <w:rPr>
          <w:rFonts w:ascii="Times New Roman" w:eastAsia="Times New Roman" w:hAnsi="Times New Roman" w:cs="Times New Roman"/>
          <w:b/>
          <w:sz w:val="24"/>
          <w:szCs w:val="24"/>
          <w:lang w:eastAsia="lv-LV"/>
        </w:rPr>
        <w:t xml:space="preserve">SIA”AM FURNITŪRA”, NOLDUS INFORMATION TECHNOLOGY B.V., SIA”KRASU SERVISS” </w:t>
      </w:r>
      <w:r w:rsidRPr="00BF51C3">
        <w:rPr>
          <w:rFonts w:ascii="Times New Roman" w:eastAsia="Times New Roman" w:hAnsi="Times New Roman" w:cs="Times New Roman"/>
          <w:sz w:val="24"/>
          <w:szCs w:val="24"/>
          <w:lang w:eastAsia="lv-LV"/>
        </w:rPr>
        <w:t>piedāvājumos konstatētas neprecizitātes un neskaidrības.</w:t>
      </w:r>
    </w:p>
    <w:p w:rsidR="00BF51C3" w:rsidRPr="00BF51C3" w:rsidRDefault="000F7DD0" w:rsidP="00BF51C3">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00BF51C3" w:rsidRPr="00BF51C3">
        <w:rPr>
          <w:rFonts w:ascii="Times New Roman" w:eastAsia="Times New Roman" w:hAnsi="Times New Roman" w:cs="Times New Roman"/>
          <w:sz w:val="24"/>
          <w:szCs w:val="24"/>
          <w:lang w:eastAsia="lv-LV"/>
        </w:rPr>
        <w:t xml:space="preserve">Komisija </w:t>
      </w:r>
      <w:r>
        <w:rPr>
          <w:rFonts w:ascii="Times New Roman" w:eastAsia="Times New Roman" w:hAnsi="Times New Roman" w:cs="Times New Roman"/>
          <w:sz w:val="24"/>
          <w:szCs w:val="24"/>
          <w:lang w:eastAsia="lv-LV"/>
        </w:rPr>
        <w:t xml:space="preserve">vienlaikus </w:t>
      </w:r>
      <w:r w:rsidR="00BF51C3" w:rsidRPr="00BF51C3">
        <w:rPr>
          <w:rFonts w:ascii="Times New Roman" w:eastAsia="Times New Roman" w:hAnsi="Times New Roman" w:cs="Times New Roman"/>
          <w:sz w:val="24"/>
          <w:szCs w:val="24"/>
          <w:lang w:eastAsia="lv-LV"/>
        </w:rPr>
        <w:t>konstatē</w:t>
      </w:r>
      <w:r>
        <w:rPr>
          <w:rFonts w:ascii="Times New Roman" w:eastAsia="Times New Roman" w:hAnsi="Times New Roman" w:cs="Times New Roman"/>
          <w:sz w:val="24"/>
          <w:szCs w:val="24"/>
          <w:lang w:eastAsia="lv-LV"/>
        </w:rPr>
        <w:t>ja</w:t>
      </w:r>
      <w:r w:rsidR="00BF51C3" w:rsidRPr="00BF51C3">
        <w:rPr>
          <w:rFonts w:ascii="Times New Roman" w:eastAsia="Times New Roman" w:hAnsi="Times New Roman" w:cs="Times New Roman"/>
          <w:sz w:val="24"/>
          <w:szCs w:val="24"/>
          <w:lang w:eastAsia="lv-LV"/>
        </w:rPr>
        <w:t>, ka:</w:t>
      </w:r>
    </w:p>
    <w:p w:rsidR="00BF51C3" w:rsidRPr="00BF51C3" w:rsidRDefault="00BF51C3" w:rsidP="00BF51C3">
      <w:pPr>
        <w:numPr>
          <w:ilvl w:val="0"/>
          <w:numId w:val="13"/>
        </w:numPr>
        <w:spacing w:after="0" w:line="240" w:lineRule="auto"/>
        <w:ind w:left="0" w:firstLine="0"/>
        <w:contextualSpacing/>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b/>
          <w:sz w:val="24"/>
          <w:szCs w:val="24"/>
          <w:lang w:eastAsia="lv-LV"/>
        </w:rPr>
        <w:t xml:space="preserve">SIA”AM FURNITŪRA” </w:t>
      </w:r>
      <w:r w:rsidRPr="00BF51C3">
        <w:rPr>
          <w:rFonts w:ascii="Times New Roman" w:eastAsia="Times New Roman" w:hAnsi="Times New Roman" w:cs="Times New Roman"/>
          <w:sz w:val="24"/>
          <w:szCs w:val="24"/>
          <w:lang w:eastAsia="lv-LV"/>
        </w:rPr>
        <w:t>iesniegtajā tehniskajā piedāvājumā Konkursa 12.lotei,</w:t>
      </w:r>
      <w:r w:rsidRPr="00BF51C3">
        <w:rPr>
          <w:rFonts w:ascii="Times New Roman" w:eastAsia="Times New Roman" w:hAnsi="Times New Roman" w:cs="Times New Roman"/>
          <w:b/>
          <w:sz w:val="24"/>
          <w:szCs w:val="24"/>
          <w:lang w:eastAsia="lv-LV"/>
        </w:rPr>
        <w:t xml:space="preserve"> NOLDUS INFORMATION TECHNOLOGY B.V.</w:t>
      </w:r>
      <w:r w:rsidRPr="00BF51C3">
        <w:rPr>
          <w:rFonts w:ascii="Times New Roman" w:eastAsia="Times New Roman" w:hAnsi="Times New Roman" w:cs="Times New Roman"/>
          <w:sz w:val="24"/>
          <w:szCs w:val="24"/>
          <w:lang w:eastAsia="lv-LV"/>
        </w:rPr>
        <w:t xml:space="preserve"> iesniegtajā tehniskajā piedāvājumā Konkursa 7.lotei norādīti tikai piedāvātās preces ražotāji un modeļi, bet nav norādīts detalizēts preces apraksts. Savukārt </w:t>
      </w:r>
      <w:r w:rsidRPr="00BF51C3">
        <w:rPr>
          <w:rFonts w:ascii="Times New Roman" w:eastAsia="Times New Roman" w:hAnsi="Times New Roman" w:cs="Times New Roman"/>
          <w:b/>
          <w:sz w:val="24"/>
          <w:szCs w:val="24"/>
          <w:lang w:eastAsia="lv-LV"/>
        </w:rPr>
        <w:t xml:space="preserve">SIA”KRASU SERVISS” </w:t>
      </w:r>
      <w:r w:rsidRPr="00BF51C3">
        <w:rPr>
          <w:rFonts w:ascii="Times New Roman" w:eastAsia="Times New Roman" w:hAnsi="Times New Roman" w:cs="Times New Roman"/>
          <w:sz w:val="24"/>
          <w:szCs w:val="24"/>
          <w:lang w:eastAsia="lv-LV"/>
        </w:rPr>
        <w:t>iesniegtajā tehniskajā piedāvājumā</w:t>
      </w:r>
      <w:r w:rsidRPr="00BF51C3">
        <w:rPr>
          <w:rFonts w:ascii="Times New Roman" w:eastAsia="Times New Roman" w:hAnsi="Times New Roman" w:cs="Times New Roman"/>
          <w:b/>
          <w:sz w:val="24"/>
          <w:szCs w:val="24"/>
          <w:lang w:eastAsia="lv-LV"/>
        </w:rPr>
        <w:t xml:space="preserve"> </w:t>
      </w:r>
      <w:r w:rsidRPr="00BF51C3">
        <w:rPr>
          <w:rFonts w:ascii="Times New Roman" w:eastAsia="Times New Roman" w:hAnsi="Times New Roman" w:cs="Times New Roman"/>
          <w:sz w:val="24"/>
          <w:szCs w:val="24"/>
          <w:lang w:eastAsia="lv-LV"/>
        </w:rPr>
        <w:t>Konkursa 12.lotei</w:t>
      </w:r>
      <w:r w:rsidRPr="00BF51C3">
        <w:rPr>
          <w:rFonts w:ascii="Times New Roman" w:eastAsia="Times New Roman" w:hAnsi="Times New Roman" w:cs="Times New Roman"/>
          <w:b/>
          <w:sz w:val="24"/>
          <w:szCs w:val="24"/>
          <w:lang w:eastAsia="lv-LV"/>
        </w:rPr>
        <w:t xml:space="preserve"> </w:t>
      </w:r>
      <w:r w:rsidRPr="00BF51C3">
        <w:rPr>
          <w:rFonts w:ascii="Times New Roman" w:eastAsia="Times New Roman" w:hAnsi="Times New Roman" w:cs="Times New Roman"/>
          <w:sz w:val="24"/>
          <w:szCs w:val="24"/>
          <w:lang w:eastAsia="lv-LV"/>
        </w:rPr>
        <w:t>nav norādījis</w:t>
      </w:r>
      <w:r w:rsidRPr="00BF51C3">
        <w:rPr>
          <w:rFonts w:ascii="Times New Roman" w:eastAsia="Times New Roman" w:hAnsi="Times New Roman" w:cs="Times New Roman"/>
          <w:b/>
          <w:sz w:val="24"/>
          <w:szCs w:val="24"/>
          <w:lang w:eastAsia="lv-LV"/>
        </w:rPr>
        <w:t xml:space="preserve"> </w:t>
      </w:r>
      <w:r w:rsidRPr="00BF51C3">
        <w:rPr>
          <w:rFonts w:ascii="Times New Roman" w:eastAsia="Times New Roman" w:hAnsi="Times New Roman" w:cs="Times New Roman"/>
          <w:sz w:val="24"/>
          <w:szCs w:val="24"/>
          <w:lang w:eastAsia="lv-LV"/>
        </w:rPr>
        <w:t xml:space="preserve">precīzus tehnisko parametru raksturojumu, bet lietojis tikai apgalvojuma jēdzienus, piemēram, ”ir”, „atbilst” </w:t>
      </w:r>
      <w:proofErr w:type="spellStart"/>
      <w:r w:rsidRPr="00BF51C3">
        <w:rPr>
          <w:rFonts w:ascii="Times New Roman" w:eastAsia="Times New Roman" w:hAnsi="Times New Roman" w:cs="Times New Roman"/>
          <w:sz w:val="24"/>
          <w:szCs w:val="24"/>
          <w:lang w:eastAsia="lv-LV"/>
        </w:rPr>
        <w:t>utt</w:t>
      </w:r>
      <w:proofErr w:type="spellEnd"/>
      <w:r w:rsidRPr="00BF51C3">
        <w:rPr>
          <w:rFonts w:ascii="Times New Roman" w:eastAsia="Times New Roman" w:hAnsi="Times New Roman" w:cs="Times New Roman"/>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Ņemot vērā iepriekš noradītos konstatēto faktus, Komisijai tiek ierosināts, pamatojoties uz Nolikuma 7.5.punktu un Publisko iepirkumu likuma 45.panta trešo daļu lūgt Pretendentus iesniegt papildus informāciju par sava piedāvājuma skaidrojumu. Tiek sagatavotas šādas vēstules:</w:t>
      </w:r>
    </w:p>
    <w:p w:rsidR="00BF51C3" w:rsidRPr="00BF51C3" w:rsidRDefault="00BF51C3" w:rsidP="00BF51C3">
      <w:pPr>
        <w:numPr>
          <w:ilvl w:val="0"/>
          <w:numId w:val="14"/>
        </w:numPr>
        <w:spacing w:after="0" w:line="240" w:lineRule="auto"/>
        <w:contextualSpacing/>
        <w:jc w:val="both"/>
        <w:rPr>
          <w:rFonts w:ascii="Times New Roman" w:eastAsia="Times New Roman" w:hAnsi="Times New Roman" w:cs="Times New Roman"/>
          <w:b/>
          <w:sz w:val="24"/>
          <w:szCs w:val="24"/>
          <w:u w:val="single"/>
        </w:rPr>
      </w:pPr>
      <w:r w:rsidRPr="00BF51C3">
        <w:rPr>
          <w:rFonts w:ascii="Times New Roman" w:eastAsia="Times New Roman" w:hAnsi="Times New Roman" w:cs="Times New Roman"/>
          <w:b/>
          <w:sz w:val="24"/>
          <w:szCs w:val="24"/>
          <w:u w:val="single"/>
          <w:lang w:eastAsia="lv-LV"/>
        </w:rPr>
        <w:t>SIA”AM FURNITŪRA”</w:t>
      </w:r>
      <w:r w:rsidRPr="00BF51C3">
        <w:rPr>
          <w:rFonts w:ascii="Times New Roman" w:eastAsia="Times New Roman" w:hAnsi="Times New Roman" w:cs="Times New Roman"/>
          <w:b/>
          <w:sz w:val="24"/>
          <w:szCs w:val="24"/>
          <w:u w:val="single"/>
        </w:rPr>
        <w:t xml:space="preserve"> 12.lote:</w:t>
      </w:r>
    </w:p>
    <w:p w:rsidR="00BF51C3" w:rsidRPr="00BF51C3" w:rsidRDefault="00BF51C3" w:rsidP="00BF51C3">
      <w:pPr>
        <w:spacing w:after="0" w:line="240" w:lineRule="auto"/>
        <w:jc w:val="both"/>
        <w:rPr>
          <w:rFonts w:ascii="Times New Roman" w:eastAsia="Times New Roman" w:hAnsi="Times New Roman" w:cs="Times New Roman"/>
          <w:i/>
          <w:sz w:val="24"/>
          <w:szCs w:val="24"/>
        </w:rPr>
      </w:pPr>
      <w:r w:rsidRPr="00BF51C3">
        <w:rPr>
          <w:rFonts w:ascii="Times New Roman" w:eastAsia="Times New Roman" w:hAnsi="Times New Roman" w:cs="Times New Roman"/>
          <w:b/>
          <w:sz w:val="24"/>
          <w:szCs w:val="24"/>
        </w:rPr>
        <w:t xml:space="preserve"> </w:t>
      </w:r>
      <w:r w:rsidRPr="00BF51C3">
        <w:rPr>
          <w:rFonts w:ascii="Times New Roman" w:eastAsia="Times New Roman" w:hAnsi="Times New Roman" w:cs="Times New Roman"/>
          <w:i/>
          <w:sz w:val="24"/>
          <w:szCs w:val="24"/>
        </w:rPr>
        <w:t xml:space="preserve">„[..]  Jūsu iesniegtā tehniskā piedāvājumā 12.lotei ir norādīts piedāvātās Preces Ražotājs un modelis, bet nav detalizēti norādīti konkrēti Nolikumā prasītie tehniskie parametri. Lūdzam, atbilstoši Nolikuma 2.pielikuma formai, Komisijai iesniegt Jūsu piedāvātās preces konkrētus tehniskos parametrus katrai no Preces vienībām. </w:t>
      </w:r>
    </w:p>
    <w:p w:rsidR="00BF51C3" w:rsidRPr="00BF51C3" w:rsidRDefault="00BF51C3" w:rsidP="00BF51C3">
      <w:p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i/>
          <w:sz w:val="24"/>
          <w:szCs w:val="24"/>
        </w:rPr>
        <w:t xml:space="preserve">Augstāk minēto papildinformāciju Komisijai iesniegt līdz šā gada   29. septembrim </w:t>
      </w:r>
      <w:proofErr w:type="spellStart"/>
      <w:r w:rsidRPr="00BF51C3">
        <w:rPr>
          <w:rFonts w:ascii="Times New Roman" w:eastAsia="Times New Roman" w:hAnsi="Times New Roman" w:cs="Times New Roman"/>
          <w:i/>
          <w:sz w:val="24"/>
          <w:szCs w:val="24"/>
        </w:rPr>
        <w:t>plkst</w:t>
      </w:r>
      <w:proofErr w:type="spellEnd"/>
      <w:r w:rsidRPr="00BF51C3">
        <w:rPr>
          <w:rFonts w:ascii="Times New Roman" w:eastAsia="Times New Roman" w:hAnsi="Times New Roman" w:cs="Times New Roman"/>
          <w:i/>
          <w:sz w:val="24"/>
          <w:szCs w:val="24"/>
        </w:rPr>
        <w:t>. 14:00, Baznīcas ielā 5, Rīgā, LV-1010</w:t>
      </w:r>
      <w:r w:rsidRPr="00BF51C3">
        <w:rPr>
          <w:rFonts w:ascii="Times New Roman" w:eastAsia="Times New Roman" w:hAnsi="Times New Roman" w:cs="Times New Roman"/>
          <w:sz w:val="24"/>
          <w:szCs w:val="24"/>
        </w:rPr>
        <w:t>.”;</w:t>
      </w:r>
    </w:p>
    <w:p w:rsidR="00BF51C3" w:rsidRPr="00BF51C3" w:rsidRDefault="00BF51C3" w:rsidP="00BF51C3">
      <w:pPr>
        <w:numPr>
          <w:ilvl w:val="0"/>
          <w:numId w:val="14"/>
        </w:numPr>
        <w:spacing w:after="0" w:line="240" w:lineRule="auto"/>
        <w:contextualSpacing/>
        <w:jc w:val="both"/>
        <w:rPr>
          <w:rFonts w:ascii="Times New Roman" w:eastAsia="Times New Roman" w:hAnsi="Times New Roman" w:cs="Times New Roman"/>
          <w:b/>
          <w:sz w:val="24"/>
          <w:szCs w:val="24"/>
          <w:u w:val="single"/>
        </w:rPr>
      </w:pPr>
      <w:r w:rsidRPr="00BF51C3">
        <w:rPr>
          <w:rFonts w:ascii="Times New Roman" w:eastAsia="Times New Roman" w:hAnsi="Times New Roman" w:cs="Times New Roman"/>
          <w:b/>
          <w:sz w:val="24"/>
          <w:szCs w:val="24"/>
          <w:u w:val="single"/>
        </w:rPr>
        <w:t>SIA”KRĀSU SERVISS” 12.lote:</w:t>
      </w:r>
    </w:p>
    <w:p w:rsidR="00BF51C3" w:rsidRPr="00BF51C3" w:rsidRDefault="00BF51C3" w:rsidP="00BF51C3">
      <w:pPr>
        <w:spacing w:after="0" w:line="240" w:lineRule="auto"/>
        <w:jc w:val="both"/>
        <w:rPr>
          <w:rFonts w:ascii="Times New Roman" w:eastAsia="Times New Roman" w:hAnsi="Times New Roman" w:cs="Times New Roman"/>
          <w:i/>
          <w:sz w:val="24"/>
          <w:szCs w:val="24"/>
        </w:rPr>
      </w:pPr>
      <w:r w:rsidRPr="00BF51C3">
        <w:rPr>
          <w:rFonts w:ascii="Times New Roman" w:eastAsia="Times New Roman" w:hAnsi="Times New Roman" w:cs="Times New Roman"/>
          <w:i/>
          <w:sz w:val="24"/>
          <w:szCs w:val="24"/>
        </w:rPr>
        <w:t xml:space="preserve">„[..] Lūdzam norādīt detalizētus tehniskos parametrus Jūsu iesniegtam tehniskajam piedāvājumam, atbilstoši Nolikuma 2.pielikuma prasībām. Jūsu piedāvājumā ir norādīts tikai vārdisks jēdziens „Atbilst”, „Ir” kā apstiprinājums Nolikumā ietverto tehnisko  prasību izpildei.” </w:t>
      </w:r>
      <w:r w:rsidRPr="00BF51C3">
        <w:rPr>
          <w:rFonts w:ascii="Times New Roman" w:eastAsia="Times New Roman" w:hAnsi="Times New Roman" w:cs="Times New Roman"/>
          <w:i/>
          <w:sz w:val="24"/>
          <w:szCs w:val="24"/>
        </w:rPr>
        <w:br/>
        <w:t xml:space="preserve">Augstāk minēto papildinformāciju Komisijai iesniegt līdz šā gada   29. septembrim </w:t>
      </w:r>
      <w:proofErr w:type="spellStart"/>
      <w:r w:rsidRPr="00BF51C3">
        <w:rPr>
          <w:rFonts w:ascii="Times New Roman" w:eastAsia="Times New Roman" w:hAnsi="Times New Roman" w:cs="Times New Roman"/>
          <w:i/>
          <w:sz w:val="24"/>
          <w:szCs w:val="24"/>
        </w:rPr>
        <w:t>plkst</w:t>
      </w:r>
      <w:proofErr w:type="spellEnd"/>
      <w:r w:rsidRPr="00BF51C3">
        <w:rPr>
          <w:rFonts w:ascii="Times New Roman" w:eastAsia="Times New Roman" w:hAnsi="Times New Roman" w:cs="Times New Roman"/>
          <w:i/>
          <w:sz w:val="24"/>
          <w:szCs w:val="24"/>
        </w:rPr>
        <w:t>. 14:00, Baznīcas ielā 5, Rīgā, LV-1010</w:t>
      </w:r>
      <w:r w:rsidRPr="00BF51C3">
        <w:rPr>
          <w:rFonts w:ascii="Times New Roman" w:eastAsia="Times New Roman" w:hAnsi="Times New Roman" w:cs="Times New Roman"/>
          <w:sz w:val="24"/>
          <w:szCs w:val="24"/>
        </w:rPr>
        <w:t>.”</w:t>
      </w:r>
      <w:r w:rsidRPr="00BF51C3">
        <w:rPr>
          <w:rFonts w:ascii="Times New Roman" w:eastAsia="Times New Roman" w:hAnsi="Times New Roman" w:cs="Times New Roman"/>
          <w:i/>
          <w:sz w:val="24"/>
          <w:szCs w:val="24"/>
        </w:rPr>
        <w:t>;</w:t>
      </w:r>
    </w:p>
    <w:p w:rsidR="00BF51C3" w:rsidRPr="00BF51C3" w:rsidRDefault="00BF51C3" w:rsidP="00BF51C3">
      <w:pPr>
        <w:numPr>
          <w:ilvl w:val="0"/>
          <w:numId w:val="14"/>
        </w:numPr>
        <w:spacing w:after="0" w:line="240" w:lineRule="auto"/>
        <w:contextualSpacing/>
        <w:jc w:val="both"/>
        <w:outlineLvl w:val="0"/>
        <w:rPr>
          <w:rFonts w:ascii="Times New Roman" w:eastAsia="Times New Roman" w:hAnsi="Times New Roman" w:cs="Times New Roman"/>
          <w:sz w:val="24"/>
          <w:szCs w:val="24"/>
          <w:u w:val="single"/>
          <w:lang w:eastAsia="lv-LV"/>
        </w:rPr>
      </w:pPr>
      <w:r w:rsidRPr="00BF51C3">
        <w:rPr>
          <w:rFonts w:ascii="Times New Roman" w:eastAsia="Times New Roman" w:hAnsi="Times New Roman" w:cs="Times New Roman"/>
          <w:b/>
          <w:sz w:val="24"/>
          <w:szCs w:val="24"/>
          <w:u w:val="single"/>
          <w:lang w:eastAsia="lv-LV"/>
        </w:rPr>
        <w:t>NOLDUS INFORMATION TECHNOLOGY B.V. 7.lotei:</w:t>
      </w:r>
    </w:p>
    <w:p w:rsidR="00BF51C3" w:rsidRPr="00BF51C3" w:rsidRDefault="00BF51C3" w:rsidP="00BF51C3">
      <w:pPr>
        <w:spacing w:after="0" w:line="240" w:lineRule="auto"/>
        <w:jc w:val="both"/>
        <w:rPr>
          <w:rFonts w:ascii="Times New Roman" w:eastAsia="Times New Roman" w:hAnsi="Times New Roman" w:cs="Times New Roman"/>
          <w:i/>
          <w:sz w:val="24"/>
          <w:szCs w:val="24"/>
        </w:rPr>
      </w:pPr>
      <w:r w:rsidRPr="00BF51C3">
        <w:rPr>
          <w:rFonts w:ascii="Times New Roman" w:eastAsia="Times New Roman" w:hAnsi="Times New Roman" w:cs="Times New Roman"/>
          <w:i/>
          <w:sz w:val="24"/>
          <w:szCs w:val="24"/>
        </w:rPr>
        <w:t xml:space="preserve">„[..]  Jūsu iesniegtā tehniskā piedāvājumā 7.lotei ir norādīts piedāvātās Preces Ražotājs un modelis, bet nav detalizēti norādīti konkrēti Nolikumā prasītie tehniskie parametri. Lūdzam, atbilstoši Nolikuma 2.pielikuma formai, Komisijai iesniegt Jūsu piedāvātās preces konkrētus tehniskos parametrus katrai no Preces vienībām. </w:t>
      </w: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i/>
          <w:sz w:val="24"/>
          <w:szCs w:val="24"/>
        </w:rPr>
        <w:t xml:space="preserve">Augstāk minēto papildinformāciju Komisijai iesniegt līdz šā gada   29. septembrim </w:t>
      </w:r>
      <w:proofErr w:type="spellStart"/>
      <w:r w:rsidRPr="00BF51C3">
        <w:rPr>
          <w:rFonts w:ascii="Times New Roman" w:eastAsia="Times New Roman" w:hAnsi="Times New Roman" w:cs="Times New Roman"/>
          <w:i/>
          <w:sz w:val="24"/>
          <w:szCs w:val="24"/>
        </w:rPr>
        <w:t>plkst</w:t>
      </w:r>
      <w:proofErr w:type="spellEnd"/>
      <w:r w:rsidRPr="00BF51C3">
        <w:rPr>
          <w:rFonts w:ascii="Times New Roman" w:eastAsia="Times New Roman" w:hAnsi="Times New Roman" w:cs="Times New Roman"/>
          <w:i/>
          <w:sz w:val="24"/>
          <w:szCs w:val="24"/>
        </w:rPr>
        <w:t>. 14:00, Baznīcas ielā 5, Rīgā, LV-1010</w:t>
      </w:r>
      <w:r w:rsidRPr="00BF51C3">
        <w:rPr>
          <w:rFonts w:ascii="Times New Roman" w:eastAsia="Times New Roman" w:hAnsi="Times New Roman" w:cs="Times New Roman"/>
          <w:sz w:val="24"/>
          <w:szCs w:val="24"/>
        </w:rPr>
        <w:t>.”</w:t>
      </w: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Tika ierosināts pārtraukt piedāvājumu vērtēšanas sanāksmi.</w:t>
      </w: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Ņemot vērā iepriekš minēto Komisija </w:t>
      </w:r>
      <w:r w:rsidRPr="00BF51C3">
        <w:rPr>
          <w:rFonts w:ascii="Times New Roman" w:eastAsia="Times New Roman" w:hAnsi="Times New Roman" w:cs="Times New Roman"/>
          <w:b/>
          <w:sz w:val="32"/>
          <w:szCs w:val="32"/>
          <w:lang w:eastAsia="lv-LV"/>
        </w:rPr>
        <w:t>nolēma</w:t>
      </w:r>
      <w:r w:rsidRPr="00BF51C3">
        <w:rPr>
          <w:rFonts w:ascii="Times New Roman" w:eastAsia="Times New Roman" w:hAnsi="Times New Roman" w:cs="Times New Roman"/>
          <w:sz w:val="24"/>
          <w:szCs w:val="24"/>
          <w:lang w:eastAsia="lv-LV"/>
        </w:rPr>
        <w:t xml:space="preserve">: nosūtīt  </w:t>
      </w:r>
      <w:r w:rsidRPr="00BF51C3">
        <w:rPr>
          <w:rFonts w:ascii="Times New Roman" w:eastAsia="Times New Roman" w:hAnsi="Times New Roman" w:cs="Times New Roman"/>
          <w:b/>
          <w:sz w:val="24"/>
          <w:szCs w:val="24"/>
          <w:lang w:eastAsia="lv-LV"/>
        </w:rPr>
        <w:t>SIA”AM FURNITŪRA”,</w:t>
      </w:r>
      <w:r w:rsidRPr="00BF51C3">
        <w:rPr>
          <w:rFonts w:ascii="Times New Roman" w:eastAsia="Times New Roman" w:hAnsi="Times New Roman" w:cs="Times New Roman"/>
          <w:b/>
          <w:sz w:val="24"/>
          <w:szCs w:val="24"/>
          <w:u w:val="single"/>
        </w:rPr>
        <w:t xml:space="preserve"> </w:t>
      </w:r>
      <w:r w:rsidRPr="00BF51C3">
        <w:rPr>
          <w:rFonts w:ascii="Times New Roman" w:eastAsia="Times New Roman" w:hAnsi="Times New Roman" w:cs="Times New Roman"/>
          <w:b/>
          <w:sz w:val="24"/>
          <w:szCs w:val="24"/>
        </w:rPr>
        <w:t>SIA”KRĀSU SERVISS”,</w:t>
      </w:r>
      <w:r w:rsidRPr="00BF51C3">
        <w:rPr>
          <w:rFonts w:ascii="Times New Roman" w:eastAsia="Times New Roman" w:hAnsi="Times New Roman" w:cs="Times New Roman"/>
          <w:b/>
          <w:sz w:val="24"/>
          <w:szCs w:val="24"/>
          <w:lang w:eastAsia="lv-LV"/>
        </w:rPr>
        <w:t xml:space="preserve"> NOLDUS INFORMATION TECHNOLOGY B.V</w:t>
      </w:r>
      <w:r w:rsidRPr="00BF51C3">
        <w:rPr>
          <w:rFonts w:ascii="Times New Roman" w:eastAsia="Times New Roman" w:hAnsi="Times New Roman" w:cs="Times New Roman"/>
          <w:sz w:val="24"/>
          <w:szCs w:val="24"/>
          <w:lang w:eastAsia="lv-LV"/>
        </w:rPr>
        <w:t xml:space="preserve"> </w:t>
      </w:r>
      <w:r w:rsidRPr="00BF51C3">
        <w:rPr>
          <w:rFonts w:ascii="Times New Roman" w:eastAsia="Times New Roman" w:hAnsi="Times New Roman" w:cs="Times New Roman"/>
          <w:sz w:val="24"/>
          <w:szCs w:val="24"/>
          <w:lang w:eastAsia="lv-LV"/>
        </w:rPr>
        <w:lastRenderedPageBreak/>
        <w:t>papildinformācijas pieprasījumu, iesniegšanas termiņu nosakot, līdz šā gada 29.septembrim plkst.14:00.</w:t>
      </w:r>
    </w:p>
    <w:p w:rsidR="00BF51C3" w:rsidRPr="00BF51C3" w:rsidRDefault="00BF51C3" w:rsidP="00BF51C3">
      <w:pPr>
        <w:spacing w:after="0" w:line="240" w:lineRule="auto"/>
        <w:rPr>
          <w:rFonts w:ascii="Times New Roman" w:eastAsia="Times New Roman" w:hAnsi="Times New Roman" w:cs="Times New Roman"/>
          <w:sz w:val="24"/>
          <w:szCs w:val="24"/>
          <w:lang w:eastAsia="lv-LV"/>
        </w:rPr>
      </w:pPr>
    </w:p>
    <w:p w:rsidR="00BF51C3" w:rsidRPr="00BF51C3" w:rsidRDefault="00BF51C3" w:rsidP="00BF51C3">
      <w:pPr>
        <w:numPr>
          <w:ilvl w:val="0"/>
          <w:numId w:val="9"/>
        </w:numPr>
        <w:spacing w:after="0" w:line="240" w:lineRule="auto"/>
        <w:ind w:left="426" w:hanging="426"/>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Citu jautājumu, iebildumu un papildinājumu nav</w:t>
      </w:r>
    </w:p>
    <w:p w:rsidR="00413CB2" w:rsidRPr="003A42BB" w:rsidRDefault="00413CB2" w:rsidP="00413CB2">
      <w:pPr>
        <w:spacing w:after="0" w:line="240" w:lineRule="auto"/>
        <w:jc w:val="both"/>
        <w:rPr>
          <w:rFonts w:ascii="Times New Roman" w:eastAsia="Times New Roman" w:hAnsi="Times New Roman" w:cs="Times New Roman"/>
          <w:sz w:val="24"/>
          <w:szCs w:val="24"/>
        </w:rPr>
      </w:pPr>
    </w:p>
    <w:p w:rsidR="00413CB2" w:rsidRPr="00165CC8" w:rsidRDefault="00413CB2" w:rsidP="00413CB2">
      <w:pPr>
        <w:spacing w:after="0" w:line="240" w:lineRule="auto"/>
        <w:jc w:val="both"/>
        <w:outlineLvl w:val="0"/>
        <w:rPr>
          <w:rFonts w:ascii="Times New Roman" w:eastAsia="Times New Roman" w:hAnsi="Times New Roman" w:cs="Times New Roman"/>
          <w:b/>
          <w:bCs/>
          <w:sz w:val="24"/>
          <w:szCs w:val="24"/>
          <w:lang w:eastAsia="lv-LV"/>
        </w:rPr>
      </w:pPr>
      <w:r w:rsidRPr="00165CC8">
        <w:rPr>
          <w:rFonts w:ascii="Times New Roman" w:eastAsia="Times New Roman" w:hAnsi="Times New Roman" w:cs="Times New Roman"/>
          <w:b/>
          <w:bCs/>
          <w:sz w:val="24"/>
          <w:szCs w:val="24"/>
          <w:lang w:eastAsia="lv-LV"/>
        </w:rPr>
        <w:t xml:space="preserve">4. </w:t>
      </w:r>
      <w:r w:rsidR="00BF51C3">
        <w:rPr>
          <w:rFonts w:ascii="Times New Roman" w:eastAsia="Times New Roman" w:hAnsi="Times New Roman" w:cs="Times New Roman"/>
          <w:b/>
          <w:bCs/>
          <w:sz w:val="24"/>
          <w:szCs w:val="24"/>
          <w:lang w:eastAsia="lv-LV"/>
        </w:rPr>
        <w:t>Š</w:t>
      </w:r>
      <w:r w:rsidRPr="00165CC8">
        <w:rPr>
          <w:rFonts w:ascii="Times New Roman" w:eastAsia="Times New Roman" w:hAnsi="Times New Roman" w:cs="Times New Roman"/>
          <w:b/>
          <w:bCs/>
          <w:sz w:val="24"/>
          <w:szCs w:val="24"/>
          <w:lang w:eastAsia="lv-LV"/>
        </w:rPr>
        <w:t xml:space="preserve">ā gada </w:t>
      </w:r>
      <w:r w:rsidR="00BF51C3">
        <w:rPr>
          <w:rFonts w:ascii="Times New Roman" w:eastAsia="Times New Roman" w:hAnsi="Times New Roman" w:cs="Times New Roman"/>
          <w:b/>
          <w:bCs/>
          <w:sz w:val="24"/>
          <w:szCs w:val="24"/>
          <w:lang w:eastAsia="lv-LV"/>
        </w:rPr>
        <w:t>2</w:t>
      </w:r>
      <w:r w:rsidRPr="00165CC8">
        <w:rPr>
          <w:rFonts w:ascii="Times New Roman" w:eastAsia="Times New Roman" w:hAnsi="Times New Roman" w:cs="Times New Roman"/>
          <w:b/>
          <w:bCs/>
          <w:sz w:val="24"/>
          <w:szCs w:val="24"/>
          <w:lang w:eastAsia="lv-LV"/>
        </w:rPr>
        <w:t>.</w:t>
      </w:r>
      <w:r w:rsidR="00BF51C3">
        <w:rPr>
          <w:rFonts w:ascii="Times New Roman" w:eastAsia="Times New Roman" w:hAnsi="Times New Roman" w:cs="Times New Roman"/>
          <w:b/>
          <w:bCs/>
          <w:sz w:val="24"/>
          <w:szCs w:val="24"/>
          <w:lang w:eastAsia="lv-LV"/>
        </w:rPr>
        <w:t>oktobrī</w:t>
      </w:r>
      <w:r w:rsidRPr="00165CC8">
        <w:rPr>
          <w:rFonts w:ascii="Times New Roman" w:eastAsia="Times New Roman" w:hAnsi="Times New Roman" w:cs="Times New Roman"/>
          <w:b/>
          <w:bCs/>
          <w:sz w:val="24"/>
          <w:szCs w:val="24"/>
          <w:lang w:eastAsia="lv-LV"/>
        </w:rPr>
        <w:t xml:space="preserve"> Komisija turpin</w:t>
      </w:r>
      <w:r>
        <w:rPr>
          <w:rFonts w:ascii="Times New Roman" w:eastAsia="Times New Roman" w:hAnsi="Times New Roman" w:cs="Times New Roman"/>
          <w:b/>
          <w:bCs/>
          <w:sz w:val="24"/>
          <w:szCs w:val="24"/>
          <w:lang w:eastAsia="lv-LV"/>
        </w:rPr>
        <w:t>āja</w:t>
      </w:r>
      <w:r w:rsidRPr="00165CC8">
        <w:rPr>
          <w:rFonts w:ascii="Times New Roman" w:eastAsia="Times New Roman" w:hAnsi="Times New Roman" w:cs="Times New Roman"/>
          <w:b/>
          <w:bCs/>
          <w:sz w:val="24"/>
          <w:szCs w:val="24"/>
          <w:lang w:eastAsia="lv-LV"/>
        </w:rPr>
        <w:t xml:space="preserve"> darbu ar šādu dienas kārtību:</w:t>
      </w:r>
    </w:p>
    <w:p w:rsidR="00BF51C3" w:rsidRPr="00BF51C3" w:rsidRDefault="000F7DD0" w:rsidP="00BF51C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00BF51C3" w:rsidRPr="00BF51C3">
        <w:rPr>
          <w:rFonts w:ascii="Times New Roman" w:eastAsia="Times New Roman" w:hAnsi="Times New Roman" w:cs="Times New Roman"/>
          <w:bCs/>
          <w:sz w:val="24"/>
          <w:szCs w:val="24"/>
          <w:lang w:eastAsia="lv-LV"/>
        </w:rPr>
        <w:t>.1.vispārīga informācija;</w:t>
      </w:r>
    </w:p>
    <w:p w:rsidR="00BF51C3" w:rsidRPr="00BF51C3" w:rsidRDefault="000F7DD0" w:rsidP="00BF51C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00BF51C3" w:rsidRPr="00BF51C3">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2</w:t>
      </w:r>
      <w:r w:rsidR="00BF51C3" w:rsidRPr="00BF51C3">
        <w:rPr>
          <w:rFonts w:ascii="Times New Roman" w:eastAsia="Times New Roman" w:hAnsi="Times New Roman" w:cs="Times New Roman"/>
          <w:bCs/>
          <w:sz w:val="24"/>
          <w:szCs w:val="24"/>
          <w:lang w:eastAsia="lv-LV"/>
        </w:rPr>
        <w:t>. par papildinformācijas pieprasījumu Pretendentiem.</w:t>
      </w:r>
    </w:p>
    <w:p w:rsidR="00BF51C3" w:rsidRPr="00BF51C3" w:rsidRDefault="00BF51C3" w:rsidP="00BF51C3">
      <w:pPr>
        <w:spacing w:after="0" w:line="240" w:lineRule="auto"/>
        <w:jc w:val="both"/>
        <w:rPr>
          <w:rFonts w:ascii="Times New Roman" w:eastAsia="Times New Roman" w:hAnsi="Times New Roman" w:cs="Times New Roman"/>
          <w:sz w:val="24"/>
          <w:szCs w:val="24"/>
        </w:rPr>
      </w:pPr>
    </w:p>
    <w:p w:rsidR="00BF51C3" w:rsidRPr="00BF51C3" w:rsidRDefault="00BF51C3" w:rsidP="00BF51C3">
      <w:p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lang w:eastAsia="lv-LV"/>
        </w:rPr>
        <w:t>Sēdē piedal</w:t>
      </w:r>
      <w:r w:rsidR="000F7DD0">
        <w:rPr>
          <w:rFonts w:ascii="Times New Roman" w:eastAsia="Times New Roman" w:hAnsi="Times New Roman" w:cs="Times New Roman"/>
          <w:sz w:val="24"/>
          <w:szCs w:val="24"/>
          <w:lang w:eastAsia="lv-LV"/>
        </w:rPr>
        <w:t>īj</w:t>
      </w:r>
      <w:r w:rsidRPr="00BF51C3">
        <w:rPr>
          <w:rFonts w:ascii="Times New Roman" w:eastAsia="Times New Roman" w:hAnsi="Times New Roman" w:cs="Times New Roman"/>
          <w:sz w:val="24"/>
          <w:szCs w:val="24"/>
          <w:lang w:eastAsia="lv-LV"/>
        </w:rPr>
        <w:t xml:space="preserve">ās </w:t>
      </w:r>
      <w:r w:rsidRPr="00BF51C3">
        <w:rPr>
          <w:rFonts w:ascii="Times New Roman" w:eastAsia="Times New Roman" w:hAnsi="Times New Roman" w:cs="Times New Roman"/>
          <w:sz w:val="24"/>
          <w:szCs w:val="24"/>
        </w:rPr>
        <w:t>Komisija četru Komisijas locekļu sastāvā un tā ir tiesīga izlemt dienas kārtībā paredzētos jautājumus.</w:t>
      </w:r>
    </w:p>
    <w:p w:rsidR="00BF51C3" w:rsidRPr="00BF51C3" w:rsidRDefault="00BF51C3" w:rsidP="00BF51C3">
      <w:pPr>
        <w:spacing w:after="0" w:line="240" w:lineRule="auto"/>
        <w:jc w:val="both"/>
        <w:rPr>
          <w:rFonts w:ascii="Times New Roman" w:eastAsia="Times New Roman" w:hAnsi="Times New Roman" w:cs="Times New Roman"/>
          <w:sz w:val="24"/>
          <w:szCs w:val="24"/>
        </w:rPr>
      </w:pPr>
    </w:p>
    <w:p w:rsidR="00BF51C3" w:rsidRPr="00BF51C3" w:rsidRDefault="000F7DD0" w:rsidP="000F7DD0">
      <w:pPr>
        <w:spacing w:after="0" w:line="240" w:lineRule="auto"/>
        <w:contextualSpacing/>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4.1. </w:t>
      </w:r>
      <w:r w:rsidR="00BF51C3" w:rsidRPr="000F7DD0">
        <w:rPr>
          <w:rFonts w:ascii="Times New Roman" w:eastAsia="Times New Roman" w:hAnsi="Times New Roman" w:cs="Times New Roman"/>
          <w:b/>
          <w:sz w:val="24"/>
          <w:szCs w:val="24"/>
          <w:lang w:eastAsia="lv-LV"/>
        </w:rPr>
        <w:t>Ziņo</w:t>
      </w:r>
      <w:r w:rsidRPr="000F7DD0">
        <w:rPr>
          <w:rFonts w:ascii="Times New Roman" w:eastAsia="Times New Roman" w:hAnsi="Times New Roman" w:cs="Times New Roman"/>
          <w:b/>
          <w:sz w:val="24"/>
          <w:szCs w:val="24"/>
          <w:lang w:eastAsia="lv-LV"/>
        </w:rPr>
        <w:t>ja</w:t>
      </w:r>
      <w:r w:rsidR="00BF51C3" w:rsidRPr="000F7DD0">
        <w:rPr>
          <w:rFonts w:ascii="Times New Roman" w:eastAsia="Times New Roman" w:hAnsi="Times New Roman" w:cs="Times New Roman"/>
          <w:b/>
          <w:sz w:val="24"/>
          <w:szCs w:val="24"/>
          <w:lang w:eastAsia="lv-LV"/>
        </w:rPr>
        <w:t>:</w:t>
      </w:r>
      <w:r w:rsidR="00BF51C3" w:rsidRPr="000F7DD0">
        <w:rPr>
          <w:rFonts w:ascii="Times New Roman" w:eastAsia="Times New Roman" w:hAnsi="Times New Roman" w:cs="Times New Roman"/>
          <w:b/>
          <w:bCs/>
          <w:sz w:val="24"/>
          <w:szCs w:val="24"/>
          <w:lang w:eastAsia="lv-LV"/>
        </w:rPr>
        <w:t xml:space="preserve"> </w:t>
      </w:r>
      <w:r w:rsidR="00BF51C3" w:rsidRPr="000F7DD0">
        <w:rPr>
          <w:rFonts w:ascii="Times New Roman" w:eastAsia="Times New Roman" w:hAnsi="Times New Roman" w:cs="Times New Roman"/>
          <w:b/>
          <w:sz w:val="24"/>
          <w:szCs w:val="24"/>
          <w:lang w:eastAsia="lv-LV"/>
        </w:rPr>
        <w:t>Komisijas priekšsēdētājs</w:t>
      </w:r>
      <w:r w:rsidR="00BF51C3" w:rsidRPr="00BF51C3">
        <w:rPr>
          <w:rFonts w:ascii="Times New Roman" w:eastAsia="Times New Roman" w:hAnsi="Times New Roman" w:cs="Times New Roman"/>
          <w:sz w:val="24"/>
          <w:szCs w:val="24"/>
          <w:lang w:eastAsia="lv-LV"/>
        </w:rPr>
        <w:t xml:space="preserve"> </w:t>
      </w:r>
      <w:proofErr w:type="spellStart"/>
      <w:r w:rsidR="00BF51C3" w:rsidRPr="00BF51C3">
        <w:rPr>
          <w:rFonts w:ascii="Times New Roman" w:eastAsia="Times New Roman" w:hAnsi="Times New Roman" w:cs="Times New Roman"/>
          <w:b/>
          <w:sz w:val="24"/>
          <w:szCs w:val="24"/>
          <w:lang w:eastAsia="lv-LV"/>
        </w:rPr>
        <w:t>A.Peičš</w:t>
      </w:r>
      <w:proofErr w:type="spellEnd"/>
      <w:r w:rsidR="00BF51C3" w:rsidRPr="00BF51C3">
        <w:rPr>
          <w:rFonts w:ascii="Times New Roman" w:eastAsia="Times New Roman" w:hAnsi="Times New Roman" w:cs="Times New Roman"/>
          <w:b/>
          <w:bCs/>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Šā gada 24.septembrī Komisija tika uzsākusi iesniegto Pretendentu tehnisko piedāvājumu vērtēšanu un secināja, ka </w:t>
      </w:r>
      <w:r w:rsidRPr="00BF51C3">
        <w:rPr>
          <w:rFonts w:ascii="Times New Roman" w:eastAsia="Times New Roman" w:hAnsi="Times New Roman" w:cs="Times New Roman"/>
          <w:b/>
          <w:sz w:val="24"/>
          <w:szCs w:val="24"/>
          <w:lang w:eastAsia="lv-LV"/>
        </w:rPr>
        <w:t xml:space="preserve">SIA”BELAM RĪGA” </w:t>
      </w:r>
      <w:r w:rsidRPr="00BF51C3">
        <w:rPr>
          <w:rFonts w:ascii="Times New Roman" w:eastAsia="Times New Roman" w:hAnsi="Times New Roman" w:cs="Times New Roman"/>
          <w:sz w:val="24"/>
          <w:szCs w:val="24"/>
          <w:lang w:eastAsia="lv-LV"/>
        </w:rPr>
        <w:t>piedāvājums atbilst visām tehniskās atbilstības prasībām.</w:t>
      </w:r>
      <w:r w:rsidRPr="00BF51C3">
        <w:rPr>
          <w:rFonts w:ascii="Times New Roman" w:eastAsia="Times New Roman" w:hAnsi="Times New Roman" w:cs="Times New Roman"/>
          <w:b/>
          <w:sz w:val="24"/>
          <w:szCs w:val="24"/>
          <w:lang w:eastAsia="lv-LV"/>
        </w:rPr>
        <w:t xml:space="preserve"> </w:t>
      </w:r>
      <w:r w:rsidRPr="00BF51C3">
        <w:rPr>
          <w:rFonts w:ascii="Times New Roman" w:eastAsia="Times New Roman" w:hAnsi="Times New Roman" w:cs="Times New Roman"/>
          <w:sz w:val="24"/>
          <w:szCs w:val="24"/>
          <w:lang w:eastAsia="lv-LV"/>
        </w:rPr>
        <w:t>Savukār</w:t>
      </w:r>
      <w:r w:rsidRPr="00BF51C3">
        <w:rPr>
          <w:rFonts w:ascii="Times New Roman" w:eastAsia="Times New Roman" w:hAnsi="Times New Roman" w:cs="Times New Roman"/>
          <w:b/>
          <w:sz w:val="24"/>
          <w:szCs w:val="24"/>
          <w:lang w:eastAsia="lv-LV"/>
        </w:rPr>
        <w:t xml:space="preserve">t A/S”CAPITAL”, SIA ”CRC” </w:t>
      </w:r>
      <w:r w:rsidRPr="00BF51C3">
        <w:rPr>
          <w:rFonts w:ascii="Times New Roman" w:eastAsia="Times New Roman" w:hAnsi="Times New Roman" w:cs="Times New Roman"/>
          <w:sz w:val="24"/>
          <w:szCs w:val="24"/>
          <w:lang w:eastAsia="lv-LV"/>
        </w:rPr>
        <w:t>tehniskais piedāvājums pēc būtības atbilst visām Nolikuma prasībām, tomēr būtu precizējami daži tehniskie parametri, lai Komisijai būtu iespējas vienlīdzīgi un godīgi salīdzināt Pretendentu piedāvājumus un to atbilstību visām Nolikumā izvirzītām prasībām. Tika ierosināts sagatavot vēstules ar precizējošiem jautājumiem. Tādējādi tiek ierosināts turpināt Komisijas darbu un sagatavot iepriekš minētās vēstules.</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Vienlaikus tik</w:t>
      </w:r>
      <w:r w:rsidR="000F7DD0">
        <w:rPr>
          <w:rFonts w:ascii="Times New Roman" w:eastAsia="Times New Roman" w:hAnsi="Times New Roman" w:cs="Times New Roman"/>
          <w:sz w:val="24"/>
          <w:szCs w:val="24"/>
          <w:lang w:eastAsia="lv-LV"/>
        </w:rPr>
        <w:t>a</w:t>
      </w:r>
      <w:r w:rsidRPr="00BF51C3">
        <w:rPr>
          <w:rFonts w:ascii="Times New Roman" w:eastAsia="Times New Roman" w:hAnsi="Times New Roman" w:cs="Times New Roman"/>
          <w:sz w:val="24"/>
          <w:szCs w:val="24"/>
          <w:lang w:eastAsia="lv-LV"/>
        </w:rPr>
        <w:t xml:space="preserve"> ziņots, ka šā gada 24.septembrī nosūtītajā </w:t>
      </w:r>
      <w:r w:rsidRPr="00BF51C3">
        <w:rPr>
          <w:rFonts w:ascii="Times New Roman" w:eastAsia="Times New Roman" w:hAnsi="Times New Roman" w:cs="Times New Roman"/>
          <w:b/>
          <w:sz w:val="24"/>
          <w:szCs w:val="24"/>
          <w:lang w:eastAsia="lv-LV"/>
        </w:rPr>
        <w:t>NOLDUS INFORMATION TECHNOLOGY  B.V.</w:t>
      </w:r>
      <w:r w:rsidRPr="00BF51C3">
        <w:rPr>
          <w:rFonts w:ascii="Times New Roman" w:eastAsia="Times New Roman" w:hAnsi="Times New Roman" w:cs="Times New Roman"/>
          <w:sz w:val="24"/>
          <w:szCs w:val="24"/>
          <w:lang w:eastAsia="lv-LV"/>
        </w:rPr>
        <w:t xml:space="preserve"> vēstulē (LU izejošais </w:t>
      </w:r>
      <w:proofErr w:type="spellStart"/>
      <w:r w:rsidRPr="00BF51C3">
        <w:rPr>
          <w:rFonts w:ascii="Times New Roman" w:eastAsia="Times New Roman" w:hAnsi="Times New Roman" w:cs="Times New Roman"/>
          <w:sz w:val="24"/>
          <w:szCs w:val="24"/>
          <w:lang w:eastAsia="lv-LV"/>
        </w:rPr>
        <w:t>reģ</w:t>
      </w:r>
      <w:proofErr w:type="spellEnd"/>
      <w:r w:rsidRPr="00BF51C3">
        <w:rPr>
          <w:rFonts w:ascii="Times New Roman" w:eastAsia="Times New Roman" w:hAnsi="Times New Roman" w:cs="Times New Roman"/>
          <w:sz w:val="24"/>
          <w:szCs w:val="24"/>
          <w:lang w:eastAsia="lv-LV"/>
        </w:rPr>
        <w:t xml:space="preserve">. </w:t>
      </w:r>
      <w:proofErr w:type="spellStart"/>
      <w:r w:rsidRPr="00BF51C3">
        <w:rPr>
          <w:rFonts w:ascii="Times New Roman" w:eastAsia="Times New Roman" w:hAnsi="Times New Roman" w:cs="Times New Roman"/>
          <w:sz w:val="24"/>
          <w:szCs w:val="24"/>
          <w:lang w:eastAsia="lv-LV"/>
        </w:rPr>
        <w:t>Nr.AP</w:t>
      </w:r>
      <w:proofErr w:type="spellEnd"/>
      <w:r w:rsidRPr="00BF51C3">
        <w:rPr>
          <w:rFonts w:ascii="Times New Roman" w:eastAsia="Times New Roman" w:hAnsi="Times New Roman" w:cs="Times New Roman"/>
          <w:sz w:val="24"/>
          <w:szCs w:val="24"/>
          <w:lang w:eastAsia="lv-LV"/>
        </w:rPr>
        <w:t xml:space="preserve">/5-702) tika konstatēta tehniska pārrakstīšanās kļūda, proti, vēstules tekstā tika norādīta </w:t>
      </w:r>
      <w:r w:rsidRPr="00BF51C3">
        <w:rPr>
          <w:rFonts w:ascii="Times New Roman" w:eastAsia="Times New Roman" w:hAnsi="Times New Roman" w:cs="Times New Roman"/>
          <w:i/>
          <w:sz w:val="24"/>
          <w:szCs w:val="24"/>
          <w:lang w:eastAsia="lv-LV"/>
        </w:rPr>
        <w:t>„12.”</w:t>
      </w:r>
      <w:r w:rsidRPr="00BF51C3">
        <w:rPr>
          <w:rFonts w:ascii="Times New Roman" w:eastAsia="Times New Roman" w:hAnsi="Times New Roman" w:cs="Times New Roman"/>
          <w:sz w:val="24"/>
          <w:szCs w:val="24"/>
          <w:lang w:eastAsia="lv-LV"/>
        </w:rPr>
        <w:t xml:space="preserve">lote. Tā vietā bija jānorāda </w:t>
      </w:r>
      <w:r w:rsidRPr="00BF51C3">
        <w:rPr>
          <w:rFonts w:ascii="Times New Roman" w:eastAsia="Times New Roman" w:hAnsi="Times New Roman" w:cs="Times New Roman"/>
          <w:i/>
          <w:sz w:val="24"/>
          <w:szCs w:val="24"/>
          <w:lang w:eastAsia="lv-LV"/>
        </w:rPr>
        <w:t>„7.”</w:t>
      </w:r>
      <w:r w:rsidRPr="00BF51C3">
        <w:rPr>
          <w:rFonts w:ascii="Times New Roman" w:eastAsia="Times New Roman" w:hAnsi="Times New Roman" w:cs="Times New Roman"/>
          <w:sz w:val="24"/>
          <w:szCs w:val="24"/>
          <w:lang w:eastAsia="lv-LV"/>
        </w:rPr>
        <w:t xml:space="preserve">lote. </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0F7DD0" w:rsidP="00BF51C3">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00BF51C3" w:rsidRPr="00BF51C3">
        <w:rPr>
          <w:rFonts w:ascii="Times New Roman" w:eastAsia="Times New Roman" w:hAnsi="Times New Roman" w:cs="Times New Roman"/>
          <w:sz w:val="24"/>
          <w:szCs w:val="24"/>
          <w:lang w:eastAsia="lv-LV"/>
        </w:rPr>
        <w:t xml:space="preserve">Komisija salīdzinot </w:t>
      </w:r>
      <w:r w:rsidR="00BF51C3" w:rsidRPr="00BF51C3">
        <w:rPr>
          <w:rFonts w:ascii="Times New Roman" w:eastAsia="Times New Roman" w:hAnsi="Times New Roman" w:cs="Times New Roman"/>
          <w:b/>
          <w:sz w:val="24"/>
          <w:szCs w:val="24"/>
          <w:lang w:eastAsia="lv-LV"/>
        </w:rPr>
        <w:t>SIA”CRC”</w:t>
      </w:r>
      <w:r w:rsidR="00BF51C3" w:rsidRPr="00BF51C3">
        <w:rPr>
          <w:rFonts w:ascii="Times New Roman" w:eastAsia="Times New Roman" w:hAnsi="Times New Roman" w:cs="Times New Roman"/>
          <w:sz w:val="24"/>
          <w:szCs w:val="24"/>
          <w:lang w:eastAsia="lv-LV"/>
        </w:rPr>
        <w:t xml:space="preserve"> iesniegto tehnisko piedāvājumu </w:t>
      </w:r>
      <w:r w:rsidR="00BF51C3" w:rsidRPr="00BF51C3">
        <w:rPr>
          <w:rFonts w:ascii="Times New Roman" w:eastAsia="Times New Roman" w:hAnsi="Times New Roman" w:cs="Times New Roman"/>
          <w:b/>
          <w:sz w:val="24"/>
          <w:szCs w:val="24"/>
          <w:lang w:eastAsia="lv-LV"/>
        </w:rPr>
        <w:t>1.,3.,4. lotei</w:t>
      </w:r>
      <w:r w:rsidR="00BF51C3" w:rsidRPr="00BF51C3">
        <w:rPr>
          <w:rFonts w:ascii="Times New Roman" w:eastAsia="Times New Roman" w:hAnsi="Times New Roman" w:cs="Times New Roman"/>
          <w:sz w:val="24"/>
          <w:szCs w:val="24"/>
          <w:lang w:eastAsia="lv-LV"/>
        </w:rPr>
        <w:t xml:space="preserve"> un Nolikumā izvirzītās prasības sagatavoja šādus precizējošos jautājumus:</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b/>
          <w:sz w:val="24"/>
          <w:szCs w:val="24"/>
          <w:u w:val="single"/>
          <w:lang w:eastAsia="lv-LV"/>
        </w:rPr>
        <w:t>1.</w:t>
      </w:r>
      <w:r w:rsidRPr="00BF51C3">
        <w:rPr>
          <w:rFonts w:ascii="Times New Roman" w:eastAsia="Times New Roman" w:hAnsi="Times New Roman" w:cs="Times New Roman"/>
          <w:sz w:val="24"/>
          <w:szCs w:val="24"/>
          <w:u w:val="single"/>
          <w:lang w:eastAsia="lv-LV"/>
        </w:rPr>
        <w:t xml:space="preserve"> </w:t>
      </w:r>
      <w:r w:rsidRPr="00BF51C3">
        <w:rPr>
          <w:rFonts w:ascii="Times New Roman" w:eastAsia="Times New Roman" w:hAnsi="Times New Roman" w:cs="Times New Roman"/>
          <w:b/>
          <w:sz w:val="24"/>
          <w:szCs w:val="24"/>
          <w:u w:val="single"/>
          <w:lang w:eastAsia="lv-LV"/>
        </w:rPr>
        <w:t>par 1.loti</w:t>
      </w:r>
      <w:r w:rsidRPr="00BF51C3">
        <w:rPr>
          <w:rFonts w:ascii="Times New Roman" w:eastAsia="Times New Roman" w:hAnsi="Times New Roman" w:cs="Times New Roman"/>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sz w:val="24"/>
          <w:szCs w:val="24"/>
          <w:lang w:eastAsia="lv-LV"/>
        </w:rPr>
        <w:t>„</w:t>
      </w:r>
      <w:r w:rsidRPr="00BF51C3">
        <w:rPr>
          <w:rFonts w:ascii="Times New Roman" w:eastAsia="Times New Roman" w:hAnsi="Times New Roman" w:cs="Times New Roman"/>
          <w:b/>
          <w:i/>
          <w:sz w:val="24"/>
          <w:szCs w:val="24"/>
          <w:lang w:eastAsia="lv-LV"/>
        </w:rPr>
        <w:t xml:space="preserve">Lūdzam, atbilstoši Nolikuma 2.pielikumā izvirzītām prasībām, norādīt piedāvātās rokrakstu un </w:t>
      </w:r>
      <w:proofErr w:type="spellStart"/>
      <w:r w:rsidRPr="00BF51C3">
        <w:rPr>
          <w:rFonts w:ascii="Times New Roman" w:eastAsia="Times New Roman" w:hAnsi="Times New Roman" w:cs="Times New Roman"/>
          <w:b/>
          <w:i/>
          <w:sz w:val="24"/>
          <w:szCs w:val="24"/>
          <w:lang w:eastAsia="lv-LV"/>
        </w:rPr>
        <w:t>katoloģiskā</w:t>
      </w:r>
      <w:proofErr w:type="spellEnd"/>
      <w:r w:rsidRPr="00BF51C3">
        <w:rPr>
          <w:rFonts w:ascii="Times New Roman" w:eastAsia="Times New Roman" w:hAnsi="Times New Roman" w:cs="Times New Roman"/>
          <w:b/>
          <w:i/>
          <w:sz w:val="24"/>
          <w:szCs w:val="24"/>
          <w:lang w:eastAsia="lv-LV"/>
        </w:rPr>
        <w:t xml:space="preserve"> materiāla </w:t>
      </w:r>
      <w:proofErr w:type="spellStart"/>
      <w:r w:rsidRPr="00BF51C3">
        <w:rPr>
          <w:rFonts w:ascii="Times New Roman" w:eastAsia="Times New Roman" w:hAnsi="Times New Roman" w:cs="Times New Roman"/>
          <w:b/>
          <w:i/>
          <w:sz w:val="24"/>
          <w:szCs w:val="24"/>
          <w:lang w:eastAsia="lv-LV"/>
        </w:rPr>
        <w:t>digitalizācijas</w:t>
      </w:r>
      <w:proofErr w:type="spellEnd"/>
      <w:r w:rsidRPr="00BF51C3">
        <w:rPr>
          <w:rFonts w:ascii="Times New Roman" w:eastAsia="Times New Roman" w:hAnsi="Times New Roman" w:cs="Times New Roman"/>
          <w:b/>
          <w:i/>
          <w:sz w:val="24"/>
          <w:szCs w:val="24"/>
          <w:lang w:eastAsia="lv-LV"/>
        </w:rPr>
        <w:t xml:space="preserve"> iekārtas </w:t>
      </w:r>
      <w:r w:rsidRPr="00BF51C3">
        <w:rPr>
          <w:rFonts w:ascii="Times New Roman" w:eastAsia="Times New Roman" w:hAnsi="Times New Roman" w:cs="Times New Roman"/>
          <w:b/>
          <w:i/>
          <w:sz w:val="24"/>
          <w:szCs w:val="24"/>
          <w:u w:val="single"/>
          <w:lang w:eastAsia="lv-LV"/>
        </w:rPr>
        <w:t>konkrētus tehniskos parametrus</w:t>
      </w:r>
      <w:r w:rsidRPr="00BF51C3">
        <w:rPr>
          <w:rFonts w:ascii="Times New Roman" w:eastAsia="Times New Roman" w:hAnsi="Times New Roman" w:cs="Times New Roman"/>
          <w:b/>
          <w:i/>
          <w:sz w:val="24"/>
          <w:szCs w:val="24"/>
          <w:lang w:eastAsia="lv-LV"/>
        </w:rPr>
        <w:t>:</w:t>
      </w:r>
    </w:p>
    <w:p w:rsidR="00BF51C3" w:rsidRPr="00BF51C3" w:rsidRDefault="00BF51C3" w:rsidP="00BF51C3">
      <w:pPr>
        <w:numPr>
          <w:ilvl w:val="0"/>
          <w:numId w:val="16"/>
        </w:numPr>
        <w:spacing w:after="0" w:line="240" w:lineRule="auto"/>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skenēšanas tehnoloģijas  </w:t>
      </w:r>
      <w:proofErr w:type="spellStart"/>
      <w:r w:rsidRPr="00BF51C3">
        <w:rPr>
          <w:rFonts w:ascii="Times New Roman" w:eastAsia="Times New Roman" w:hAnsi="Times New Roman" w:cs="Times New Roman"/>
          <w:b/>
          <w:i/>
          <w:sz w:val="24"/>
          <w:szCs w:val="24"/>
          <w:lang w:eastAsia="lv-LV"/>
        </w:rPr>
        <w:t>vakuumierīces</w:t>
      </w:r>
      <w:proofErr w:type="spellEnd"/>
      <w:r w:rsidRPr="00BF51C3">
        <w:rPr>
          <w:rFonts w:ascii="Times New Roman" w:eastAsia="Times New Roman" w:hAnsi="Times New Roman" w:cs="Times New Roman"/>
          <w:b/>
          <w:i/>
          <w:sz w:val="24"/>
          <w:szCs w:val="24"/>
          <w:lang w:eastAsia="lv-LV"/>
        </w:rPr>
        <w:t xml:space="preserve"> „ķepas” izmēru, skenēšanas optisko izšķirtspēju un  maksimālo skenēšanas optisko izšķirtspēju;</w:t>
      </w:r>
    </w:p>
    <w:p w:rsidR="00BF51C3" w:rsidRPr="00BF51C3" w:rsidRDefault="00BF51C3" w:rsidP="00BF51C3">
      <w:pPr>
        <w:numPr>
          <w:ilvl w:val="0"/>
          <w:numId w:val="16"/>
        </w:numPr>
        <w:spacing w:after="0" w:line="240" w:lineRule="auto"/>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iekārtas procesora RAM GB, lokālā tīkla portus un OS;</w:t>
      </w:r>
    </w:p>
    <w:p w:rsidR="00BF51C3" w:rsidRPr="00BF51C3" w:rsidRDefault="00BF51C3" w:rsidP="00BF51C3">
      <w:pPr>
        <w:numPr>
          <w:ilvl w:val="0"/>
          <w:numId w:val="16"/>
        </w:numPr>
        <w:spacing w:after="0" w:line="240" w:lineRule="auto"/>
        <w:contextualSpacing/>
        <w:jc w:val="both"/>
        <w:outlineLvl w:val="0"/>
        <w:rPr>
          <w:rFonts w:ascii="Times New Roman" w:eastAsia="Times New Roman" w:hAnsi="Times New Roman" w:cs="Times New Roman"/>
          <w:i/>
          <w:sz w:val="24"/>
          <w:szCs w:val="24"/>
          <w:lang w:eastAsia="lv-LV"/>
        </w:rPr>
      </w:pPr>
      <w:r w:rsidRPr="00BF51C3">
        <w:rPr>
          <w:rFonts w:ascii="Times New Roman" w:eastAsia="Times New Roman" w:hAnsi="Times New Roman" w:cs="Times New Roman"/>
          <w:b/>
          <w:i/>
          <w:sz w:val="24"/>
          <w:szCs w:val="24"/>
          <w:lang w:eastAsia="lv-LV"/>
        </w:rPr>
        <w:t>iekārtas monitora izmērus.”;</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u w:val="single"/>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b/>
          <w:sz w:val="24"/>
          <w:szCs w:val="24"/>
          <w:u w:val="single"/>
          <w:lang w:eastAsia="lv-LV"/>
        </w:rPr>
      </w:pPr>
      <w:r w:rsidRPr="00BF51C3">
        <w:rPr>
          <w:rFonts w:ascii="Times New Roman" w:eastAsia="Times New Roman" w:hAnsi="Times New Roman" w:cs="Times New Roman"/>
          <w:b/>
          <w:sz w:val="24"/>
          <w:szCs w:val="24"/>
          <w:u w:val="single"/>
          <w:lang w:eastAsia="lv-LV"/>
        </w:rPr>
        <w:t>2. par 3.loti:</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„Lūdzam, atbilstoši Nolikuma 2.pielikumā izvirzītām prasībām, norādīt piedāvātās saudzējamo grāmatu </w:t>
      </w:r>
      <w:proofErr w:type="spellStart"/>
      <w:r w:rsidRPr="00BF51C3">
        <w:rPr>
          <w:rFonts w:ascii="Times New Roman" w:eastAsia="Times New Roman" w:hAnsi="Times New Roman" w:cs="Times New Roman"/>
          <w:b/>
          <w:i/>
          <w:sz w:val="24"/>
          <w:szCs w:val="24"/>
          <w:lang w:eastAsia="lv-LV"/>
        </w:rPr>
        <w:t>digitalizācijas</w:t>
      </w:r>
      <w:proofErr w:type="spellEnd"/>
      <w:r w:rsidRPr="00BF51C3">
        <w:rPr>
          <w:rFonts w:ascii="Times New Roman" w:eastAsia="Times New Roman" w:hAnsi="Times New Roman" w:cs="Times New Roman"/>
          <w:b/>
          <w:i/>
          <w:sz w:val="24"/>
          <w:szCs w:val="24"/>
          <w:lang w:eastAsia="lv-LV"/>
        </w:rPr>
        <w:t xml:space="preserve"> iekārtas konkrētus tehniskos parametrus:</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1)</w:t>
      </w:r>
      <w:r w:rsidRPr="00BF51C3">
        <w:rPr>
          <w:rFonts w:ascii="Times New Roman" w:eastAsia="Times New Roman" w:hAnsi="Times New Roman" w:cs="Times New Roman"/>
          <w:b/>
          <w:i/>
          <w:sz w:val="24"/>
          <w:szCs w:val="24"/>
          <w:lang w:eastAsia="lv-LV"/>
        </w:rPr>
        <w:tab/>
        <w:t>skenēšanas tehnoloģijas  maksimālo ātrdarbību automātiskajā režīmā, skenēšanas optisko izšķirtspēju, maksimālo skenēšanas optisko izšķirtspēju, automātiskā režīma skenējamo grāmatu minimālo izmēru, manuālā režīmā sekmējamo grāmatu minimālos izmērus, maksimālo skenējamo  grāmatu izmērus, maksimālo skenējamo grāmatu biezumu,   automātiskā režīmā skenējamo grāmatu papīra smagumu,</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2)</w:t>
      </w:r>
      <w:r w:rsidRPr="00BF51C3">
        <w:rPr>
          <w:rFonts w:ascii="Times New Roman" w:eastAsia="Times New Roman" w:hAnsi="Times New Roman" w:cs="Times New Roman"/>
          <w:b/>
          <w:i/>
          <w:sz w:val="24"/>
          <w:szCs w:val="24"/>
          <w:lang w:eastAsia="lv-LV"/>
        </w:rPr>
        <w:tab/>
        <w:t>skenera datora procesora GHz, RAM GB, LAN porti, USB porti, grafiskā karte GB RAM, OS;</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3)</w:t>
      </w:r>
      <w:r w:rsidRPr="00BF51C3">
        <w:rPr>
          <w:rFonts w:ascii="Times New Roman" w:eastAsia="Times New Roman" w:hAnsi="Times New Roman" w:cs="Times New Roman"/>
          <w:b/>
          <w:i/>
          <w:sz w:val="24"/>
          <w:szCs w:val="24"/>
          <w:lang w:eastAsia="lv-LV"/>
        </w:rPr>
        <w:tab/>
        <w:t>iekārtas monitora izmērus.”;</w:t>
      </w:r>
    </w:p>
    <w:p w:rsidR="00BF51C3" w:rsidRPr="00BF51C3" w:rsidRDefault="00BF51C3" w:rsidP="00BF51C3">
      <w:pPr>
        <w:spacing w:after="0" w:line="240" w:lineRule="auto"/>
        <w:jc w:val="both"/>
        <w:outlineLvl w:val="0"/>
        <w:rPr>
          <w:rFonts w:ascii="Times New Roman" w:eastAsia="Times New Roman" w:hAnsi="Times New Roman" w:cs="Times New Roman"/>
          <w:b/>
          <w:sz w:val="24"/>
          <w:szCs w:val="24"/>
          <w:u w:val="single"/>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b/>
          <w:sz w:val="24"/>
          <w:szCs w:val="24"/>
          <w:u w:val="single"/>
          <w:lang w:eastAsia="lv-LV"/>
        </w:rPr>
      </w:pPr>
      <w:r w:rsidRPr="00BF51C3">
        <w:rPr>
          <w:rFonts w:ascii="Times New Roman" w:eastAsia="Times New Roman" w:hAnsi="Times New Roman" w:cs="Times New Roman"/>
          <w:b/>
          <w:sz w:val="24"/>
          <w:szCs w:val="24"/>
          <w:u w:val="single"/>
          <w:lang w:eastAsia="lv-LV"/>
        </w:rPr>
        <w:lastRenderedPageBreak/>
        <w:t>3.par 4.loti:</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„Lūdzam, atbilstoši Nolikuma 2.pielikumā izvirzītām prasībām, norādīt piedāvātās programmatūras satura aprakstīšanai, tās  konkrētus tehniskos parametrus:</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1)</w:t>
      </w:r>
      <w:r w:rsidRPr="00BF51C3">
        <w:rPr>
          <w:rFonts w:ascii="Times New Roman" w:eastAsia="Times New Roman" w:hAnsi="Times New Roman" w:cs="Times New Roman"/>
          <w:b/>
          <w:i/>
          <w:sz w:val="24"/>
          <w:szCs w:val="24"/>
          <w:lang w:eastAsia="lv-LV"/>
        </w:rPr>
        <w:tab/>
        <w:t xml:space="preserve">attēlu apstrāde: lejupielādēt grāmatu </w:t>
      </w:r>
      <w:proofErr w:type="spellStart"/>
      <w:r w:rsidRPr="00BF51C3">
        <w:rPr>
          <w:rFonts w:ascii="Times New Roman" w:eastAsia="Times New Roman" w:hAnsi="Times New Roman" w:cs="Times New Roman"/>
          <w:b/>
          <w:i/>
          <w:sz w:val="24"/>
          <w:szCs w:val="24"/>
          <w:lang w:eastAsia="lv-LV"/>
        </w:rPr>
        <w:t>metadatus</w:t>
      </w:r>
      <w:proofErr w:type="spellEnd"/>
      <w:r w:rsidRPr="00BF51C3">
        <w:rPr>
          <w:rFonts w:ascii="Times New Roman" w:eastAsia="Times New Roman" w:hAnsi="Times New Roman" w:cs="Times New Roman"/>
          <w:b/>
          <w:i/>
          <w:sz w:val="24"/>
          <w:szCs w:val="24"/>
          <w:lang w:eastAsia="lv-LV"/>
        </w:rPr>
        <w:t xml:space="preserve"> ar Z39.50 vai OAI protokoliem (vai ekvivalenta), DPI uzstādīšana, dinamiskā attēlu apstrāde līdz pietiekamam rezultātam;</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2)</w:t>
      </w:r>
      <w:r w:rsidRPr="00BF51C3">
        <w:rPr>
          <w:rFonts w:ascii="Times New Roman" w:eastAsia="Times New Roman" w:hAnsi="Times New Roman" w:cs="Times New Roman"/>
          <w:b/>
          <w:i/>
          <w:sz w:val="24"/>
          <w:szCs w:val="24"/>
          <w:lang w:eastAsia="lv-LV"/>
        </w:rPr>
        <w:tab/>
      </w:r>
      <w:proofErr w:type="spellStart"/>
      <w:r w:rsidRPr="00BF51C3">
        <w:rPr>
          <w:rFonts w:ascii="Times New Roman" w:eastAsia="Times New Roman" w:hAnsi="Times New Roman" w:cs="Times New Roman"/>
          <w:b/>
          <w:i/>
          <w:sz w:val="24"/>
          <w:szCs w:val="24"/>
          <w:lang w:eastAsia="lv-LV"/>
        </w:rPr>
        <w:t>strukturizācija</w:t>
      </w:r>
      <w:proofErr w:type="spellEnd"/>
      <w:r w:rsidRPr="00BF51C3">
        <w:rPr>
          <w:rFonts w:ascii="Times New Roman" w:eastAsia="Times New Roman" w:hAnsi="Times New Roman" w:cs="Times New Roman"/>
          <w:b/>
          <w:i/>
          <w:sz w:val="24"/>
          <w:szCs w:val="24"/>
          <w:lang w:eastAsia="lv-LV"/>
        </w:rPr>
        <w:t>: izmantojamā „</w:t>
      </w:r>
      <w:proofErr w:type="spellStart"/>
      <w:r w:rsidRPr="00BF51C3">
        <w:rPr>
          <w:rFonts w:ascii="Times New Roman" w:eastAsia="Times New Roman" w:hAnsi="Times New Roman" w:cs="Times New Roman"/>
          <w:b/>
          <w:i/>
          <w:sz w:val="24"/>
          <w:szCs w:val="24"/>
          <w:lang w:eastAsia="lv-LV"/>
        </w:rPr>
        <w:t>drag</w:t>
      </w:r>
      <w:proofErr w:type="spellEnd"/>
      <w:r w:rsidRPr="00BF51C3">
        <w:rPr>
          <w:rFonts w:ascii="Times New Roman" w:eastAsia="Times New Roman" w:hAnsi="Times New Roman" w:cs="Times New Roman"/>
          <w:b/>
          <w:i/>
          <w:sz w:val="24"/>
          <w:szCs w:val="24"/>
          <w:lang w:eastAsia="lv-LV"/>
        </w:rPr>
        <w:t xml:space="preserve"> </w:t>
      </w:r>
      <w:proofErr w:type="spellStart"/>
      <w:r w:rsidRPr="00BF51C3">
        <w:rPr>
          <w:rFonts w:ascii="Times New Roman" w:eastAsia="Times New Roman" w:hAnsi="Times New Roman" w:cs="Times New Roman"/>
          <w:b/>
          <w:i/>
          <w:sz w:val="24"/>
          <w:szCs w:val="24"/>
          <w:lang w:eastAsia="lv-LV"/>
        </w:rPr>
        <w:t>and</w:t>
      </w:r>
      <w:proofErr w:type="spellEnd"/>
      <w:r w:rsidRPr="00BF51C3">
        <w:rPr>
          <w:rFonts w:ascii="Times New Roman" w:eastAsia="Times New Roman" w:hAnsi="Times New Roman" w:cs="Times New Roman"/>
          <w:b/>
          <w:i/>
          <w:sz w:val="24"/>
          <w:szCs w:val="24"/>
          <w:lang w:eastAsia="lv-LV"/>
        </w:rPr>
        <w:t xml:space="preserve"> </w:t>
      </w:r>
      <w:proofErr w:type="spellStart"/>
      <w:r w:rsidRPr="00BF51C3">
        <w:rPr>
          <w:rFonts w:ascii="Times New Roman" w:eastAsia="Times New Roman" w:hAnsi="Times New Roman" w:cs="Times New Roman"/>
          <w:b/>
          <w:i/>
          <w:sz w:val="24"/>
          <w:szCs w:val="24"/>
          <w:lang w:eastAsia="lv-LV"/>
        </w:rPr>
        <w:t>drop</w:t>
      </w:r>
      <w:proofErr w:type="spellEnd"/>
      <w:r w:rsidRPr="00BF51C3">
        <w:rPr>
          <w:rFonts w:ascii="Times New Roman" w:eastAsia="Times New Roman" w:hAnsi="Times New Roman" w:cs="Times New Roman"/>
          <w:b/>
          <w:i/>
          <w:sz w:val="24"/>
          <w:szCs w:val="24"/>
          <w:lang w:eastAsia="lv-LV"/>
        </w:rPr>
        <w:t>” vai ekvivalents tehnoloģija attēla pārveidošanai;</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3)</w:t>
      </w:r>
      <w:r w:rsidRPr="00BF51C3">
        <w:rPr>
          <w:rFonts w:ascii="Times New Roman" w:eastAsia="Times New Roman" w:hAnsi="Times New Roman" w:cs="Times New Roman"/>
          <w:b/>
          <w:i/>
          <w:sz w:val="24"/>
          <w:szCs w:val="24"/>
          <w:lang w:eastAsia="lv-LV"/>
        </w:rPr>
        <w:tab/>
        <w:t xml:space="preserve">eksports: viens vai vairāki no zemāk norādītiem formātiem dažādās  izšķirtspējās, izmēros un krāsās, </w:t>
      </w:r>
      <w:proofErr w:type="spellStart"/>
      <w:r w:rsidRPr="00BF51C3">
        <w:rPr>
          <w:rFonts w:ascii="Times New Roman" w:eastAsia="Times New Roman" w:hAnsi="Times New Roman" w:cs="Times New Roman"/>
          <w:b/>
          <w:i/>
          <w:sz w:val="24"/>
          <w:szCs w:val="24"/>
          <w:lang w:eastAsia="lv-LV"/>
        </w:rPr>
        <w:t>Tiff</w:t>
      </w:r>
      <w:proofErr w:type="spellEnd"/>
      <w:r w:rsidRPr="00BF51C3">
        <w:rPr>
          <w:rFonts w:ascii="Times New Roman" w:eastAsia="Times New Roman" w:hAnsi="Times New Roman" w:cs="Times New Roman"/>
          <w:b/>
          <w:i/>
          <w:sz w:val="24"/>
          <w:szCs w:val="24"/>
          <w:lang w:eastAsia="lv-LV"/>
        </w:rPr>
        <w:t xml:space="preserve">: izmērs, </w:t>
      </w:r>
      <w:proofErr w:type="spellStart"/>
      <w:r w:rsidRPr="00BF51C3">
        <w:rPr>
          <w:rFonts w:ascii="Times New Roman" w:eastAsia="Times New Roman" w:hAnsi="Times New Roman" w:cs="Times New Roman"/>
          <w:b/>
          <w:i/>
          <w:sz w:val="24"/>
          <w:szCs w:val="24"/>
          <w:lang w:eastAsia="lv-LV"/>
        </w:rPr>
        <w:t>kompensija</w:t>
      </w:r>
      <w:proofErr w:type="spellEnd"/>
      <w:r w:rsidRPr="00BF51C3">
        <w:rPr>
          <w:rFonts w:ascii="Times New Roman" w:eastAsia="Times New Roman" w:hAnsi="Times New Roman" w:cs="Times New Roman"/>
          <w:b/>
          <w:i/>
          <w:sz w:val="24"/>
          <w:szCs w:val="24"/>
          <w:lang w:eastAsia="lv-LV"/>
        </w:rPr>
        <w:t xml:space="preserve"> [..], Jpg,JP2, PNG, BMP, PDF,METS, ALTO, </w:t>
      </w:r>
      <w:proofErr w:type="spellStart"/>
      <w:r w:rsidRPr="00BF51C3">
        <w:rPr>
          <w:rFonts w:ascii="Times New Roman" w:eastAsia="Times New Roman" w:hAnsi="Times New Roman" w:cs="Times New Roman"/>
          <w:b/>
          <w:i/>
          <w:sz w:val="24"/>
          <w:szCs w:val="24"/>
          <w:lang w:eastAsia="lv-LV"/>
        </w:rPr>
        <w:t>Plain</w:t>
      </w:r>
      <w:proofErr w:type="spellEnd"/>
      <w:r w:rsidRPr="00BF51C3">
        <w:rPr>
          <w:rFonts w:ascii="Times New Roman" w:eastAsia="Times New Roman" w:hAnsi="Times New Roman" w:cs="Times New Roman"/>
          <w:b/>
          <w:i/>
          <w:sz w:val="24"/>
          <w:szCs w:val="24"/>
          <w:lang w:eastAsia="lv-LV"/>
        </w:rPr>
        <w:t xml:space="preserve"> </w:t>
      </w:r>
      <w:proofErr w:type="spellStart"/>
      <w:r w:rsidRPr="00BF51C3">
        <w:rPr>
          <w:rFonts w:ascii="Times New Roman" w:eastAsia="Times New Roman" w:hAnsi="Times New Roman" w:cs="Times New Roman"/>
          <w:b/>
          <w:i/>
          <w:sz w:val="24"/>
          <w:szCs w:val="24"/>
          <w:lang w:eastAsia="lv-LV"/>
        </w:rPr>
        <w:t>Text</w:t>
      </w:r>
      <w:proofErr w:type="spellEnd"/>
      <w:r w:rsidRPr="00BF51C3">
        <w:rPr>
          <w:rFonts w:ascii="Times New Roman" w:eastAsia="Times New Roman" w:hAnsi="Times New Roman" w:cs="Times New Roman"/>
          <w:b/>
          <w:i/>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4) </w:t>
      </w:r>
      <w:proofErr w:type="spellStart"/>
      <w:r w:rsidRPr="00BF51C3">
        <w:rPr>
          <w:rFonts w:ascii="Times New Roman" w:eastAsia="Times New Roman" w:hAnsi="Times New Roman" w:cs="Times New Roman"/>
          <w:b/>
          <w:i/>
          <w:sz w:val="24"/>
          <w:szCs w:val="24"/>
          <w:lang w:eastAsia="lv-LV"/>
        </w:rPr>
        <w:t>reprocesēšana</w:t>
      </w:r>
      <w:proofErr w:type="spellEnd"/>
      <w:r w:rsidRPr="00BF51C3">
        <w:rPr>
          <w:rFonts w:ascii="Times New Roman" w:eastAsia="Times New Roman" w:hAnsi="Times New Roman" w:cs="Times New Roman"/>
          <w:b/>
          <w:i/>
          <w:sz w:val="24"/>
          <w:szCs w:val="24"/>
          <w:lang w:eastAsia="lv-LV"/>
        </w:rPr>
        <w:t>: iespēja atgriezt darbu norādītajā;</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5) programmatūra: termiņš.”  </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Komisija salīdzinot </w:t>
      </w:r>
      <w:r w:rsidRPr="00BF51C3">
        <w:rPr>
          <w:rFonts w:ascii="Times New Roman" w:eastAsia="Times New Roman" w:hAnsi="Times New Roman" w:cs="Times New Roman"/>
          <w:b/>
          <w:sz w:val="24"/>
          <w:szCs w:val="24"/>
          <w:lang w:eastAsia="lv-LV"/>
        </w:rPr>
        <w:t>A/S”CAPITAL” , SIA”CRC”</w:t>
      </w:r>
      <w:r w:rsidRPr="00BF51C3">
        <w:rPr>
          <w:rFonts w:ascii="Times New Roman" w:eastAsia="Times New Roman" w:hAnsi="Times New Roman" w:cs="Times New Roman"/>
          <w:sz w:val="24"/>
          <w:szCs w:val="24"/>
          <w:lang w:eastAsia="lv-LV"/>
        </w:rPr>
        <w:t xml:space="preserve">  iesniegto tehnisko piedāvājumu </w:t>
      </w:r>
      <w:r w:rsidRPr="00BF51C3">
        <w:rPr>
          <w:rFonts w:ascii="Times New Roman" w:eastAsia="Times New Roman" w:hAnsi="Times New Roman" w:cs="Times New Roman"/>
          <w:b/>
          <w:sz w:val="24"/>
          <w:szCs w:val="24"/>
          <w:lang w:eastAsia="lv-LV"/>
        </w:rPr>
        <w:t>5. lotei</w:t>
      </w:r>
      <w:r w:rsidRPr="00BF51C3">
        <w:rPr>
          <w:rFonts w:ascii="Times New Roman" w:eastAsia="Times New Roman" w:hAnsi="Times New Roman" w:cs="Times New Roman"/>
          <w:sz w:val="24"/>
          <w:szCs w:val="24"/>
          <w:lang w:eastAsia="lv-LV"/>
        </w:rPr>
        <w:t xml:space="preserve"> un Nolikumā izvirzītās prasības sagatavoja šādus precizējošos jautājumus:</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sz w:val="24"/>
          <w:szCs w:val="24"/>
          <w:lang w:eastAsia="lv-LV"/>
        </w:rPr>
        <w:t>„</w:t>
      </w:r>
      <w:r w:rsidRPr="00BF51C3">
        <w:rPr>
          <w:rFonts w:ascii="Times New Roman" w:eastAsia="Times New Roman" w:hAnsi="Times New Roman" w:cs="Times New Roman"/>
          <w:b/>
          <w:i/>
          <w:sz w:val="24"/>
          <w:szCs w:val="24"/>
          <w:lang w:eastAsia="lv-LV"/>
        </w:rPr>
        <w:t>Lūdzam, atbilstoši Nolikuma 2.pielikumā izvirzītām prasībām, norādīt piedāvātās darba stacijas digitālā satura aprakstīšanai un pārvaldībai, tās  konkrētos tehniskos parametrus:</w:t>
      </w:r>
    </w:p>
    <w:p w:rsidR="00BF51C3" w:rsidRPr="00BF51C3" w:rsidRDefault="00BF51C3" w:rsidP="00BF51C3">
      <w:pPr>
        <w:numPr>
          <w:ilvl w:val="0"/>
          <w:numId w:val="17"/>
        </w:numPr>
        <w:tabs>
          <w:tab w:val="left" w:pos="284"/>
        </w:tabs>
        <w:spacing w:after="0" w:line="240" w:lineRule="auto"/>
        <w:ind w:left="0" w:firstLine="0"/>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monitors: izmērs, tehnoloģija, maksimālā izšķirtspēja, spožums, kontrasta attiecība;</w:t>
      </w:r>
    </w:p>
    <w:p w:rsidR="00BF51C3" w:rsidRPr="00BF51C3" w:rsidRDefault="00BF51C3" w:rsidP="00BF51C3">
      <w:pPr>
        <w:numPr>
          <w:ilvl w:val="0"/>
          <w:numId w:val="17"/>
        </w:numPr>
        <w:tabs>
          <w:tab w:val="left" w:pos="284"/>
        </w:tabs>
        <w:spacing w:after="0" w:line="240" w:lineRule="auto"/>
        <w:ind w:left="0" w:firstLine="0"/>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ārējais cietais disks: ietilpība;</w:t>
      </w:r>
    </w:p>
    <w:p w:rsidR="00BF51C3" w:rsidRPr="00BF51C3" w:rsidRDefault="00BF51C3" w:rsidP="00BF51C3">
      <w:pPr>
        <w:numPr>
          <w:ilvl w:val="0"/>
          <w:numId w:val="17"/>
        </w:numPr>
        <w:tabs>
          <w:tab w:val="left" w:pos="284"/>
        </w:tabs>
        <w:spacing w:after="0" w:line="240" w:lineRule="auto"/>
        <w:ind w:left="0" w:firstLine="0"/>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garantija.”</w:t>
      </w:r>
    </w:p>
    <w:p w:rsidR="00BF51C3" w:rsidRPr="00BF51C3" w:rsidRDefault="00BF51C3" w:rsidP="00BF51C3">
      <w:pPr>
        <w:spacing w:after="0" w:line="240" w:lineRule="auto"/>
        <w:jc w:val="both"/>
        <w:outlineLvl w:val="0"/>
        <w:rPr>
          <w:rFonts w:ascii="Times New Roman" w:eastAsia="Times New Roman" w:hAnsi="Times New Roman" w:cs="Times New Roman"/>
          <w:i/>
          <w:sz w:val="24"/>
          <w:szCs w:val="24"/>
          <w:lang w:eastAsia="lv-LV"/>
        </w:rPr>
      </w:pP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Tika ierosināts pārtraukt piedāvājumu vērtēšanas sanāksmi.</w:t>
      </w: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Ņemot vērā iepriekš minēto Komisija </w:t>
      </w:r>
      <w:r w:rsidRPr="00BF51C3">
        <w:rPr>
          <w:rFonts w:ascii="Times New Roman" w:eastAsia="Times New Roman" w:hAnsi="Times New Roman" w:cs="Times New Roman"/>
          <w:b/>
          <w:sz w:val="32"/>
          <w:szCs w:val="32"/>
          <w:lang w:eastAsia="lv-LV"/>
        </w:rPr>
        <w:t>nolēma</w:t>
      </w:r>
      <w:r w:rsidRPr="00BF51C3">
        <w:rPr>
          <w:rFonts w:ascii="Times New Roman" w:eastAsia="Times New Roman" w:hAnsi="Times New Roman" w:cs="Times New Roman"/>
          <w:sz w:val="24"/>
          <w:szCs w:val="24"/>
          <w:lang w:eastAsia="lv-LV"/>
        </w:rPr>
        <w:t xml:space="preserve">: nosūtīt </w:t>
      </w:r>
      <w:r w:rsidRPr="00BF51C3">
        <w:rPr>
          <w:rFonts w:ascii="Times New Roman" w:eastAsia="Times New Roman" w:hAnsi="Times New Roman" w:cs="Times New Roman"/>
          <w:b/>
          <w:sz w:val="24"/>
          <w:szCs w:val="24"/>
          <w:lang w:eastAsia="lv-LV"/>
        </w:rPr>
        <w:t xml:space="preserve">A/S”CAPITAL” </w:t>
      </w:r>
      <w:r w:rsidRPr="00BF51C3">
        <w:rPr>
          <w:rFonts w:ascii="Times New Roman" w:eastAsia="Times New Roman" w:hAnsi="Times New Roman" w:cs="Times New Roman"/>
          <w:sz w:val="24"/>
          <w:szCs w:val="24"/>
          <w:lang w:eastAsia="lv-LV"/>
        </w:rPr>
        <w:t>un</w:t>
      </w:r>
      <w:r w:rsidRPr="00BF51C3">
        <w:rPr>
          <w:rFonts w:ascii="Times New Roman" w:eastAsia="Times New Roman" w:hAnsi="Times New Roman" w:cs="Times New Roman"/>
          <w:b/>
          <w:sz w:val="24"/>
          <w:szCs w:val="24"/>
          <w:lang w:eastAsia="lv-LV"/>
        </w:rPr>
        <w:t xml:space="preserve"> SIA”CRC”</w:t>
      </w:r>
      <w:r w:rsidRPr="00BF51C3">
        <w:rPr>
          <w:rFonts w:ascii="Times New Roman" w:eastAsia="Times New Roman" w:hAnsi="Times New Roman" w:cs="Times New Roman"/>
          <w:sz w:val="24"/>
          <w:szCs w:val="24"/>
          <w:lang w:eastAsia="lv-LV"/>
        </w:rPr>
        <w:t xml:space="preserve"> vēstules ar  papildinformācijas pieprasījumu, iesniegšanas termiņu nosakot, līdz šā gada 7.oktobrim plkst.11:00.</w:t>
      </w:r>
    </w:p>
    <w:p w:rsidR="00BF51C3" w:rsidRPr="00BF51C3" w:rsidRDefault="00BF51C3" w:rsidP="00BF51C3">
      <w:pPr>
        <w:spacing w:after="0" w:line="240" w:lineRule="auto"/>
        <w:rPr>
          <w:rFonts w:ascii="Times New Roman" w:eastAsia="Times New Roman" w:hAnsi="Times New Roman" w:cs="Times New Roman"/>
          <w:sz w:val="24"/>
          <w:szCs w:val="24"/>
          <w:lang w:eastAsia="lv-LV"/>
        </w:rPr>
      </w:pPr>
    </w:p>
    <w:p w:rsidR="00BF51C3" w:rsidRPr="00BF51C3" w:rsidRDefault="00BF51C3" w:rsidP="00BF51C3">
      <w:pPr>
        <w:spacing w:after="0" w:line="240" w:lineRule="auto"/>
        <w:rPr>
          <w:rFonts w:ascii="Times New Roman" w:eastAsia="Times New Roman" w:hAnsi="Times New Roman" w:cs="Times New Roman"/>
          <w:sz w:val="24"/>
          <w:szCs w:val="24"/>
          <w:lang w:eastAsia="lv-LV"/>
        </w:rPr>
      </w:pPr>
    </w:p>
    <w:p w:rsidR="00BF51C3" w:rsidRPr="00BF51C3" w:rsidRDefault="00BF51C3" w:rsidP="00BF51C3">
      <w:pPr>
        <w:numPr>
          <w:ilvl w:val="0"/>
          <w:numId w:val="9"/>
        </w:numPr>
        <w:spacing w:after="0" w:line="240" w:lineRule="auto"/>
        <w:ind w:left="426" w:hanging="426"/>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Citu jautājum</w:t>
      </w:r>
      <w:r w:rsidR="000F7DD0">
        <w:rPr>
          <w:rFonts w:ascii="Times New Roman" w:eastAsia="Times New Roman" w:hAnsi="Times New Roman" w:cs="Times New Roman"/>
          <w:sz w:val="24"/>
          <w:szCs w:val="24"/>
        </w:rPr>
        <w:t>i</w:t>
      </w:r>
      <w:r w:rsidRPr="00BF51C3">
        <w:rPr>
          <w:rFonts w:ascii="Times New Roman" w:eastAsia="Times New Roman" w:hAnsi="Times New Roman" w:cs="Times New Roman"/>
          <w:sz w:val="24"/>
          <w:szCs w:val="24"/>
        </w:rPr>
        <w:t>, iebildum</w:t>
      </w:r>
      <w:r w:rsidR="000F7DD0">
        <w:rPr>
          <w:rFonts w:ascii="Times New Roman" w:eastAsia="Times New Roman" w:hAnsi="Times New Roman" w:cs="Times New Roman"/>
          <w:sz w:val="24"/>
          <w:szCs w:val="24"/>
        </w:rPr>
        <w:t>i</w:t>
      </w:r>
      <w:r w:rsidRPr="00BF51C3">
        <w:rPr>
          <w:rFonts w:ascii="Times New Roman" w:eastAsia="Times New Roman" w:hAnsi="Times New Roman" w:cs="Times New Roman"/>
          <w:sz w:val="24"/>
          <w:szCs w:val="24"/>
        </w:rPr>
        <w:t xml:space="preserve"> </w:t>
      </w:r>
      <w:r w:rsidR="000F7DD0">
        <w:rPr>
          <w:rFonts w:ascii="Times New Roman" w:eastAsia="Times New Roman" w:hAnsi="Times New Roman" w:cs="Times New Roman"/>
          <w:sz w:val="24"/>
          <w:szCs w:val="24"/>
        </w:rPr>
        <w:t>/</w:t>
      </w:r>
      <w:r w:rsidRPr="00BF51C3">
        <w:rPr>
          <w:rFonts w:ascii="Times New Roman" w:eastAsia="Times New Roman" w:hAnsi="Times New Roman" w:cs="Times New Roman"/>
          <w:sz w:val="24"/>
          <w:szCs w:val="24"/>
        </w:rPr>
        <w:t xml:space="preserve"> papildinājum</w:t>
      </w:r>
      <w:r w:rsidR="000F7DD0">
        <w:rPr>
          <w:rFonts w:ascii="Times New Roman" w:eastAsia="Times New Roman" w:hAnsi="Times New Roman" w:cs="Times New Roman"/>
          <w:sz w:val="24"/>
          <w:szCs w:val="24"/>
        </w:rPr>
        <w:t>i</w:t>
      </w:r>
      <w:r w:rsidRPr="00BF51C3">
        <w:rPr>
          <w:rFonts w:ascii="Times New Roman" w:eastAsia="Times New Roman" w:hAnsi="Times New Roman" w:cs="Times New Roman"/>
          <w:sz w:val="24"/>
          <w:szCs w:val="24"/>
        </w:rPr>
        <w:t xml:space="preserve"> </w:t>
      </w:r>
      <w:r w:rsidR="000F7DD0">
        <w:rPr>
          <w:rFonts w:ascii="Times New Roman" w:eastAsia="Times New Roman" w:hAnsi="Times New Roman" w:cs="Times New Roman"/>
          <w:sz w:val="24"/>
          <w:szCs w:val="24"/>
        </w:rPr>
        <w:t>netika izteikti</w:t>
      </w:r>
    </w:p>
    <w:p w:rsidR="00BF51C3" w:rsidRDefault="00BF51C3" w:rsidP="00413CB2">
      <w:pPr>
        <w:spacing w:after="0" w:line="240" w:lineRule="auto"/>
        <w:jc w:val="both"/>
        <w:rPr>
          <w:rFonts w:ascii="Times New Roman" w:eastAsia="Times New Roman" w:hAnsi="Times New Roman" w:cs="Times New Roman"/>
          <w:b/>
        </w:rPr>
      </w:pPr>
    </w:p>
    <w:p w:rsidR="00413CB2" w:rsidRDefault="00413CB2" w:rsidP="00413CB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5. Šā gada </w:t>
      </w:r>
      <w:r w:rsidR="00BF51C3">
        <w:rPr>
          <w:rFonts w:ascii="Times New Roman" w:eastAsia="Times New Roman" w:hAnsi="Times New Roman" w:cs="Times New Roman"/>
          <w:b/>
        </w:rPr>
        <w:t>27</w:t>
      </w:r>
      <w:r>
        <w:rPr>
          <w:rFonts w:ascii="Times New Roman" w:eastAsia="Times New Roman" w:hAnsi="Times New Roman" w:cs="Times New Roman"/>
          <w:b/>
        </w:rPr>
        <w:t>.</w:t>
      </w:r>
      <w:r w:rsidR="00BF51C3">
        <w:rPr>
          <w:rFonts w:ascii="Times New Roman" w:eastAsia="Times New Roman" w:hAnsi="Times New Roman" w:cs="Times New Roman"/>
          <w:b/>
        </w:rPr>
        <w:t>oktobrī</w:t>
      </w:r>
      <w:r>
        <w:rPr>
          <w:rFonts w:ascii="Times New Roman" w:eastAsia="Times New Roman" w:hAnsi="Times New Roman" w:cs="Times New Roman"/>
          <w:b/>
        </w:rPr>
        <w:t xml:space="preserve"> Komisija turpin</w:t>
      </w:r>
      <w:r w:rsidR="00BF51C3">
        <w:rPr>
          <w:rFonts w:ascii="Times New Roman" w:eastAsia="Times New Roman" w:hAnsi="Times New Roman" w:cs="Times New Roman"/>
          <w:b/>
        </w:rPr>
        <w:t>āja</w:t>
      </w:r>
      <w:r>
        <w:rPr>
          <w:rFonts w:ascii="Times New Roman" w:eastAsia="Times New Roman" w:hAnsi="Times New Roman" w:cs="Times New Roman"/>
          <w:b/>
        </w:rPr>
        <w:t xml:space="preserve"> darbu ar šādu dienas kārtību:</w:t>
      </w:r>
    </w:p>
    <w:p w:rsidR="00BF51C3" w:rsidRPr="00BF51C3" w:rsidRDefault="000F7DD0" w:rsidP="00BF51C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r w:rsidR="00BF51C3" w:rsidRPr="00BF51C3">
        <w:rPr>
          <w:rFonts w:ascii="Times New Roman" w:eastAsia="Times New Roman" w:hAnsi="Times New Roman" w:cs="Times New Roman"/>
          <w:bCs/>
          <w:sz w:val="24"/>
          <w:szCs w:val="24"/>
          <w:lang w:eastAsia="lv-LV"/>
        </w:rPr>
        <w:t>.1.vispārīga informācija;</w:t>
      </w:r>
    </w:p>
    <w:p w:rsidR="00BF51C3" w:rsidRPr="00BF51C3" w:rsidRDefault="000F7DD0" w:rsidP="00BF51C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r w:rsidR="00BF51C3" w:rsidRPr="00BF51C3">
        <w:rPr>
          <w:rFonts w:ascii="Times New Roman" w:eastAsia="Times New Roman" w:hAnsi="Times New Roman" w:cs="Times New Roman"/>
          <w:bCs/>
          <w:sz w:val="24"/>
          <w:szCs w:val="24"/>
          <w:lang w:eastAsia="lv-LV"/>
        </w:rPr>
        <w:t>.2. pretendentu</w:t>
      </w:r>
      <w:r w:rsidR="00BF51C3" w:rsidRPr="00BF51C3">
        <w:rPr>
          <w:rFonts w:ascii="Times New Roman" w:eastAsia="Times New Roman" w:hAnsi="Times New Roman" w:cs="Times New Roman"/>
          <w:b/>
          <w:sz w:val="24"/>
          <w:szCs w:val="24"/>
          <w:lang w:eastAsia="lv-LV"/>
        </w:rPr>
        <w:t xml:space="preserve"> A/S”CAPITAL”, SIA ”CRC”, </w:t>
      </w:r>
      <w:r w:rsidR="00BF51C3" w:rsidRPr="00BF51C3">
        <w:rPr>
          <w:rFonts w:ascii="Times New Roman" w:eastAsia="Times New Roman" w:hAnsi="Times New Roman" w:cs="Times New Roman"/>
          <w:b/>
          <w:sz w:val="24"/>
          <w:szCs w:val="24"/>
        </w:rPr>
        <w:t>SIA”KRĀSU SERVISS”,</w:t>
      </w:r>
      <w:r w:rsidR="00BF51C3" w:rsidRPr="00BF51C3">
        <w:rPr>
          <w:rFonts w:ascii="Times New Roman" w:eastAsia="Times New Roman" w:hAnsi="Times New Roman" w:cs="Times New Roman"/>
          <w:b/>
          <w:sz w:val="24"/>
          <w:szCs w:val="24"/>
          <w:lang w:eastAsia="lv-LV"/>
        </w:rPr>
        <w:t xml:space="preserve"> NOLDUS INFORMATION TECHNOLOGY B.V </w:t>
      </w:r>
      <w:r w:rsidR="00BF51C3" w:rsidRPr="00BF51C3">
        <w:rPr>
          <w:rFonts w:ascii="Times New Roman" w:eastAsia="Times New Roman" w:hAnsi="Times New Roman" w:cs="Times New Roman"/>
          <w:bCs/>
          <w:sz w:val="24"/>
          <w:szCs w:val="24"/>
          <w:lang w:eastAsia="lv-LV"/>
        </w:rPr>
        <w:t>iesniegtās papildinformācijas izvērtējums;</w:t>
      </w:r>
    </w:p>
    <w:p w:rsidR="00BF51C3" w:rsidRPr="00BF51C3" w:rsidRDefault="000F7DD0" w:rsidP="00BF51C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r w:rsidR="00BF51C3" w:rsidRPr="00BF51C3">
        <w:rPr>
          <w:rFonts w:ascii="Times New Roman" w:eastAsia="Times New Roman" w:hAnsi="Times New Roman" w:cs="Times New Roman"/>
          <w:bCs/>
          <w:sz w:val="24"/>
          <w:szCs w:val="24"/>
          <w:lang w:eastAsia="lv-LV"/>
        </w:rPr>
        <w:t>.3. tehnisko un finanšu piedāvājumu  vērtēšana;</w:t>
      </w:r>
    </w:p>
    <w:p w:rsidR="00BF51C3" w:rsidRPr="00BF51C3" w:rsidRDefault="000F7DD0" w:rsidP="00BF5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5</w:t>
      </w:r>
      <w:r w:rsidR="00BF51C3" w:rsidRPr="00BF51C3">
        <w:rPr>
          <w:rFonts w:ascii="Times New Roman" w:eastAsia="Times New Roman" w:hAnsi="Times New Roman" w:cs="Times New Roman"/>
          <w:bCs/>
          <w:sz w:val="24"/>
          <w:szCs w:val="24"/>
          <w:lang w:eastAsia="lv-LV"/>
        </w:rPr>
        <w:t xml:space="preserve">.4. </w:t>
      </w:r>
      <w:r w:rsidR="00BF51C3" w:rsidRPr="00BF51C3">
        <w:rPr>
          <w:rFonts w:ascii="Times New Roman" w:eastAsia="Times New Roman" w:hAnsi="Times New Roman" w:cs="Times New Roman"/>
          <w:sz w:val="24"/>
          <w:szCs w:val="24"/>
        </w:rPr>
        <w:t>lēmuma par līguma slēgšanas tiesību piešķiršanu/iepirkuma pārtraukšanu pieņemšana</w:t>
      </w:r>
    </w:p>
    <w:p w:rsidR="00BF51C3" w:rsidRPr="00BF51C3" w:rsidRDefault="00BF51C3" w:rsidP="00BF51C3">
      <w:pPr>
        <w:spacing w:after="0" w:line="240" w:lineRule="auto"/>
        <w:jc w:val="both"/>
        <w:outlineLvl w:val="0"/>
        <w:rPr>
          <w:rFonts w:ascii="Times New Roman" w:eastAsia="Times New Roman" w:hAnsi="Times New Roman" w:cs="Times New Roman"/>
          <w:bCs/>
          <w:sz w:val="24"/>
          <w:szCs w:val="24"/>
          <w:lang w:eastAsia="lv-LV"/>
        </w:rPr>
      </w:pPr>
    </w:p>
    <w:p w:rsidR="00BF51C3" w:rsidRPr="00BF51C3" w:rsidRDefault="00BF51C3" w:rsidP="00BF51C3">
      <w:pPr>
        <w:spacing w:after="0" w:line="240" w:lineRule="auto"/>
        <w:jc w:val="both"/>
        <w:rPr>
          <w:rFonts w:ascii="Times New Roman" w:eastAsia="Times New Roman" w:hAnsi="Times New Roman" w:cs="Times New Roman"/>
          <w:sz w:val="24"/>
          <w:szCs w:val="24"/>
        </w:rPr>
      </w:pPr>
    </w:p>
    <w:p w:rsidR="00BF51C3" w:rsidRPr="00BF51C3" w:rsidRDefault="00BF51C3" w:rsidP="00BF51C3">
      <w:pPr>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lang w:eastAsia="lv-LV"/>
        </w:rPr>
        <w:t xml:space="preserve">Sēdē piedalās </w:t>
      </w:r>
      <w:r w:rsidRPr="00BF51C3">
        <w:rPr>
          <w:rFonts w:ascii="Times New Roman" w:eastAsia="Times New Roman" w:hAnsi="Times New Roman" w:cs="Times New Roman"/>
          <w:sz w:val="24"/>
          <w:szCs w:val="24"/>
        </w:rPr>
        <w:t xml:space="preserve">Komisija četru Komisijas locekļu sastāvā un tā </w:t>
      </w:r>
      <w:r w:rsidR="000F7DD0">
        <w:rPr>
          <w:rFonts w:ascii="Times New Roman" w:eastAsia="Times New Roman" w:hAnsi="Times New Roman" w:cs="Times New Roman"/>
          <w:sz w:val="24"/>
          <w:szCs w:val="24"/>
        </w:rPr>
        <w:t>bija</w:t>
      </w:r>
      <w:r w:rsidRPr="00BF51C3">
        <w:rPr>
          <w:rFonts w:ascii="Times New Roman" w:eastAsia="Times New Roman" w:hAnsi="Times New Roman" w:cs="Times New Roman"/>
          <w:sz w:val="24"/>
          <w:szCs w:val="24"/>
        </w:rPr>
        <w:t xml:space="preserve"> tiesīga izlemt dienas kārtībā paredzētos jautājumus.</w:t>
      </w:r>
    </w:p>
    <w:p w:rsidR="00BF51C3" w:rsidRPr="00BF51C3" w:rsidRDefault="00BF51C3" w:rsidP="00BF51C3">
      <w:pPr>
        <w:spacing w:after="0" w:line="240" w:lineRule="auto"/>
        <w:jc w:val="both"/>
        <w:rPr>
          <w:rFonts w:ascii="Times New Roman" w:eastAsia="Times New Roman" w:hAnsi="Times New Roman" w:cs="Times New Roman"/>
          <w:sz w:val="24"/>
          <w:szCs w:val="24"/>
        </w:rPr>
      </w:pPr>
    </w:p>
    <w:p w:rsidR="00BF51C3" w:rsidRPr="00BF51C3" w:rsidRDefault="000F7DD0" w:rsidP="000F7DD0">
      <w:pPr>
        <w:spacing w:after="0" w:line="240" w:lineRule="auto"/>
        <w:contextualSpacing/>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5.1. </w:t>
      </w:r>
      <w:r w:rsidR="00BF51C3" w:rsidRPr="000F7DD0">
        <w:rPr>
          <w:rFonts w:ascii="Times New Roman" w:eastAsia="Times New Roman" w:hAnsi="Times New Roman" w:cs="Times New Roman"/>
          <w:b/>
          <w:sz w:val="24"/>
          <w:szCs w:val="24"/>
          <w:lang w:eastAsia="lv-LV"/>
        </w:rPr>
        <w:t>Ziņo</w:t>
      </w:r>
      <w:r w:rsidRPr="000F7DD0">
        <w:rPr>
          <w:rFonts w:ascii="Times New Roman" w:eastAsia="Times New Roman" w:hAnsi="Times New Roman" w:cs="Times New Roman"/>
          <w:b/>
          <w:sz w:val="24"/>
          <w:szCs w:val="24"/>
          <w:lang w:eastAsia="lv-LV"/>
        </w:rPr>
        <w:t>ja</w:t>
      </w:r>
      <w:r w:rsidR="00BF51C3" w:rsidRPr="000F7DD0">
        <w:rPr>
          <w:rFonts w:ascii="Times New Roman" w:eastAsia="Times New Roman" w:hAnsi="Times New Roman" w:cs="Times New Roman"/>
          <w:b/>
          <w:sz w:val="24"/>
          <w:szCs w:val="24"/>
          <w:lang w:eastAsia="lv-LV"/>
        </w:rPr>
        <w:t>:</w:t>
      </w:r>
      <w:r w:rsidR="00BF51C3" w:rsidRPr="000F7DD0">
        <w:rPr>
          <w:rFonts w:ascii="Times New Roman" w:eastAsia="Times New Roman" w:hAnsi="Times New Roman" w:cs="Times New Roman"/>
          <w:b/>
          <w:bCs/>
          <w:sz w:val="24"/>
          <w:szCs w:val="24"/>
          <w:lang w:eastAsia="lv-LV"/>
        </w:rPr>
        <w:t xml:space="preserve"> </w:t>
      </w:r>
      <w:r w:rsidR="00BF51C3" w:rsidRPr="000F7DD0">
        <w:rPr>
          <w:rFonts w:ascii="Times New Roman" w:eastAsia="Times New Roman" w:hAnsi="Times New Roman" w:cs="Times New Roman"/>
          <w:b/>
          <w:sz w:val="24"/>
          <w:szCs w:val="24"/>
          <w:lang w:eastAsia="lv-LV"/>
        </w:rPr>
        <w:t>Komisijas priekšsēdētājs</w:t>
      </w:r>
      <w:r w:rsidR="00BF51C3" w:rsidRPr="00BF51C3">
        <w:rPr>
          <w:rFonts w:ascii="Times New Roman" w:eastAsia="Times New Roman" w:hAnsi="Times New Roman" w:cs="Times New Roman"/>
          <w:sz w:val="24"/>
          <w:szCs w:val="24"/>
          <w:lang w:eastAsia="lv-LV"/>
        </w:rPr>
        <w:t xml:space="preserve"> </w:t>
      </w:r>
      <w:proofErr w:type="spellStart"/>
      <w:r w:rsidR="00BF51C3" w:rsidRPr="00BF51C3">
        <w:rPr>
          <w:rFonts w:ascii="Times New Roman" w:eastAsia="Times New Roman" w:hAnsi="Times New Roman" w:cs="Times New Roman"/>
          <w:b/>
          <w:sz w:val="24"/>
          <w:szCs w:val="24"/>
          <w:lang w:eastAsia="lv-LV"/>
        </w:rPr>
        <w:t>A.Peičš</w:t>
      </w:r>
      <w:proofErr w:type="spellEnd"/>
      <w:r w:rsidR="00BF51C3" w:rsidRPr="00BF51C3">
        <w:rPr>
          <w:rFonts w:ascii="Times New Roman" w:eastAsia="Times New Roman" w:hAnsi="Times New Roman" w:cs="Times New Roman"/>
          <w:b/>
          <w:bCs/>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Šā gada 24.septembrī un 2.oktobrī Komisija tika uzsākusi iesniegto Pretendentu tehnisko piedāvājumu vērtēšanu un secināja, ka ir nepieciešams </w:t>
      </w:r>
      <w:r w:rsidRPr="00BF51C3">
        <w:rPr>
          <w:rFonts w:ascii="Times New Roman" w:eastAsia="Times New Roman" w:hAnsi="Times New Roman" w:cs="Times New Roman"/>
          <w:b/>
          <w:sz w:val="24"/>
          <w:szCs w:val="24"/>
          <w:lang w:eastAsia="lv-LV"/>
        </w:rPr>
        <w:t xml:space="preserve">A/S”CAPITAL”, SIA ”CRC”, </w:t>
      </w:r>
      <w:r w:rsidRPr="00BF51C3">
        <w:rPr>
          <w:rFonts w:ascii="Times New Roman" w:eastAsia="Times New Roman" w:hAnsi="Times New Roman" w:cs="Times New Roman"/>
          <w:b/>
          <w:sz w:val="24"/>
          <w:szCs w:val="24"/>
        </w:rPr>
        <w:t>SIA”KRĀSU SERVISS”,</w:t>
      </w:r>
      <w:r w:rsidRPr="00BF51C3">
        <w:rPr>
          <w:rFonts w:ascii="Times New Roman" w:eastAsia="Times New Roman" w:hAnsi="Times New Roman" w:cs="Times New Roman"/>
          <w:b/>
          <w:sz w:val="24"/>
          <w:szCs w:val="24"/>
          <w:lang w:eastAsia="lv-LV"/>
        </w:rPr>
        <w:t xml:space="preserve"> NOLDUS INFORMATION TECHNOLOGY B.V, SIA”AM FURNITŪRA” </w:t>
      </w:r>
      <w:r w:rsidRPr="00BF51C3">
        <w:rPr>
          <w:rFonts w:ascii="Times New Roman" w:eastAsia="Times New Roman" w:hAnsi="Times New Roman" w:cs="Times New Roman"/>
          <w:sz w:val="24"/>
          <w:szCs w:val="24"/>
          <w:lang w:eastAsia="lv-LV"/>
        </w:rPr>
        <w:t>lūgt precizēt savus tehniskos piedāvājumus.</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Līdz Komisijas noteiktam pieprasītās papildinformācijas iesniegšanas termiņam Pretendenti </w:t>
      </w:r>
      <w:r w:rsidRPr="00BF51C3">
        <w:rPr>
          <w:rFonts w:ascii="Times New Roman" w:eastAsia="Times New Roman" w:hAnsi="Times New Roman" w:cs="Times New Roman"/>
          <w:b/>
          <w:sz w:val="24"/>
          <w:szCs w:val="24"/>
          <w:lang w:eastAsia="lv-LV"/>
        </w:rPr>
        <w:t xml:space="preserve">A/S”CAPITAL”, SIA ”CRC”, </w:t>
      </w:r>
      <w:r w:rsidRPr="00BF51C3">
        <w:rPr>
          <w:rFonts w:ascii="Times New Roman" w:eastAsia="Times New Roman" w:hAnsi="Times New Roman" w:cs="Times New Roman"/>
          <w:b/>
          <w:sz w:val="24"/>
          <w:szCs w:val="24"/>
        </w:rPr>
        <w:t>SIA”KRĀSU SERVISS”,</w:t>
      </w:r>
      <w:r w:rsidRPr="00BF51C3">
        <w:rPr>
          <w:rFonts w:ascii="Times New Roman" w:eastAsia="Times New Roman" w:hAnsi="Times New Roman" w:cs="Times New Roman"/>
          <w:b/>
          <w:sz w:val="24"/>
          <w:szCs w:val="24"/>
          <w:lang w:eastAsia="lv-LV"/>
        </w:rPr>
        <w:t xml:space="preserve"> NOLDUS INFORMATION TECHNOLOGY B.V </w:t>
      </w:r>
      <w:r w:rsidRPr="00BF51C3">
        <w:rPr>
          <w:rFonts w:ascii="Times New Roman" w:eastAsia="Times New Roman" w:hAnsi="Times New Roman" w:cs="Times New Roman"/>
          <w:sz w:val="24"/>
          <w:szCs w:val="24"/>
          <w:lang w:eastAsia="lv-LV"/>
        </w:rPr>
        <w:t xml:space="preserve">tika iesnieguši savus precizējumus, izņemot </w:t>
      </w:r>
      <w:r w:rsidRPr="00BF51C3">
        <w:rPr>
          <w:rFonts w:ascii="Times New Roman" w:eastAsia="Times New Roman" w:hAnsi="Times New Roman" w:cs="Times New Roman"/>
          <w:b/>
          <w:sz w:val="24"/>
          <w:szCs w:val="24"/>
          <w:lang w:eastAsia="lv-LV"/>
        </w:rPr>
        <w:t xml:space="preserve">SIA”AM FURNITŪRA”. </w:t>
      </w:r>
      <w:r w:rsidRPr="00BF51C3">
        <w:rPr>
          <w:rFonts w:ascii="Times New Roman" w:eastAsia="Times New Roman" w:hAnsi="Times New Roman" w:cs="Times New Roman"/>
          <w:sz w:val="24"/>
          <w:szCs w:val="24"/>
          <w:lang w:eastAsia="lv-LV"/>
        </w:rPr>
        <w:t>Tika ierosināts uzsākt vērtēt Pretendentu iesniegto informāciju.</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0F7DD0" w:rsidP="00BF51C3">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BF51C3" w:rsidRPr="00BF51C3">
        <w:rPr>
          <w:rFonts w:ascii="Times New Roman" w:eastAsia="Times New Roman" w:hAnsi="Times New Roman" w:cs="Times New Roman"/>
          <w:sz w:val="24"/>
          <w:szCs w:val="24"/>
          <w:lang w:eastAsia="lv-LV"/>
        </w:rPr>
        <w:t>.2.Komisija uzsāka vērtēt iesniegtos</w:t>
      </w:r>
      <w:r w:rsidR="00BF51C3" w:rsidRPr="00BF51C3">
        <w:rPr>
          <w:rFonts w:ascii="Times New Roman" w:eastAsia="Times New Roman" w:hAnsi="Times New Roman" w:cs="Times New Roman"/>
          <w:b/>
          <w:sz w:val="24"/>
          <w:szCs w:val="24"/>
          <w:lang w:eastAsia="lv-LV"/>
        </w:rPr>
        <w:t xml:space="preserve"> A/S”CAPITAL”, SIA ”CRC”, </w:t>
      </w:r>
      <w:r w:rsidR="00BF51C3" w:rsidRPr="00BF51C3">
        <w:rPr>
          <w:rFonts w:ascii="Times New Roman" w:eastAsia="Times New Roman" w:hAnsi="Times New Roman" w:cs="Times New Roman"/>
          <w:b/>
          <w:sz w:val="24"/>
          <w:szCs w:val="24"/>
        </w:rPr>
        <w:t>SIA”KRĀSU SERVISS”,</w:t>
      </w:r>
      <w:r w:rsidR="00BF51C3" w:rsidRPr="00BF51C3">
        <w:rPr>
          <w:rFonts w:ascii="Times New Roman" w:eastAsia="Times New Roman" w:hAnsi="Times New Roman" w:cs="Times New Roman"/>
          <w:b/>
          <w:sz w:val="24"/>
          <w:szCs w:val="24"/>
          <w:lang w:eastAsia="lv-LV"/>
        </w:rPr>
        <w:t xml:space="preserve"> NOLDUS INFORMATION TECHNOLOGY B.V</w:t>
      </w:r>
      <w:r w:rsidR="00BF51C3" w:rsidRPr="00BF51C3">
        <w:rPr>
          <w:rFonts w:ascii="Times New Roman" w:eastAsia="Times New Roman" w:hAnsi="Times New Roman" w:cs="Times New Roman"/>
          <w:sz w:val="24"/>
          <w:szCs w:val="24"/>
          <w:lang w:eastAsia="lv-LV"/>
        </w:rPr>
        <w:t xml:space="preserve"> precizējumus, proti:</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      </w:t>
      </w:r>
      <w:r w:rsidR="000F7DD0">
        <w:rPr>
          <w:rFonts w:ascii="Times New Roman" w:eastAsia="Times New Roman" w:hAnsi="Times New Roman" w:cs="Times New Roman"/>
          <w:sz w:val="24"/>
          <w:szCs w:val="24"/>
          <w:lang w:eastAsia="lv-LV"/>
        </w:rPr>
        <w:t>5</w:t>
      </w:r>
      <w:r w:rsidRPr="00BF51C3">
        <w:rPr>
          <w:rFonts w:ascii="Times New Roman" w:eastAsia="Times New Roman" w:hAnsi="Times New Roman" w:cs="Times New Roman"/>
          <w:sz w:val="24"/>
          <w:szCs w:val="24"/>
          <w:lang w:eastAsia="lv-LV"/>
        </w:rPr>
        <w:t xml:space="preserve">.2.1.  </w:t>
      </w:r>
      <w:r w:rsidRPr="00BF51C3">
        <w:rPr>
          <w:rFonts w:ascii="Times New Roman" w:eastAsia="Times New Roman" w:hAnsi="Times New Roman" w:cs="Times New Roman"/>
          <w:b/>
          <w:sz w:val="24"/>
          <w:szCs w:val="24"/>
          <w:lang w:eastAsia="lv-LV"/>
        </w:rPr>
        <w:t>SIA”CRC”</w:t>
      </w:r>
      <w:r w:rsidRPr="00BF51C3">
        <w:rPr>
          <w:rFonts w:ascii="Times New Roman" w:eastAsia="Times New Roman" w:hAnsi="Times New Roman" w:cs="Times New Roman"/>
          <w:sz w:val="24"/>
          <w:szCs w:val="24"/>
          <w:lang w:eastAsia="lv-LV"/>
        </w:rPr>
        <w:t xml:space="preserve"> iesniegtos precizējumus par iesniegto piedāvājumu </w:t>
      </w:r>
      <w:r w:rsidRPr="00BF51C3">
        <w:rPr>
          <w:rFonts w:ascii="Times New Roman" w:eastAsia="Times New Roman" w:hAnsi="Times New Roman" w:cs="Times New Roman"/>
          <w:b/>
          <w:sz w:val="24"/>
          <w:szCs w:val="24"/>
          <w:lang w:eastAsia="lv-LV"/>
        </w:rPr>
        <w:t>1.,3.,4. lotei</w:t>
      </w:r>
      <w:r w:rsidRPr="00BF51C3">
        <w:rPr>
          <w:rFonts w:ascii="Times New Roman" w:eastAsia="Times New Roman" w:hAnsi="Times New Roman" w:cs="Times New Roman"/>
          <w:sz w:val="24"/>
          <w:szCs w:val="24"/>
          <w:lang w:eastAsia="lv-LV"/>
        </w:rPr>
        <w:t>, vienlaikus to salīdzinot ar  Nolikumā izvirzītām prasībām, proti,</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 1.lotei:</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sz w:val="24"/>
          <w:szCs w:val="24"/>
          <w:lang w:eastAsia="lv-LV"/>
        </w:rPr>
        <w:t xml:space="preserve">      </w:t>
      </w:r>
      <w:r w:rsidRPr="00BF51C3">
        <w:rPr>
          <w:rFonts w:ascii="Times New Roman" w:eastAsia="Times New Roman" w:hAnsi="Times New Roman" w:cs="Times New Roman"/>
          <w:b/>
          <w:i/>
          <w:sz w:val="24"/>
          <w:szCs w:val="24"/>
          <w:lang w:eastAsia="lv-LV"/>
        </w:rPr>
        <w:t xml:space="preserve">1)skenēšanas tehnoloģijas  </w:t>
      </w:r>
      <w:proofErr w:type="spellStart"/>
      <w:r w:rsidRPr="00BF51C3">
        <w:rPr>
          <w:rFonts w:ascii="Times New Roman" w:eastAsia="Times New Roman" w:hAnsi="Times New Roman" w:cs="Times New Roman"/>
          <w:b/>
          <w:i/>
          <w:sz w:val="24"/>
          <w:szCs w:val="24"/>
          <w:lang w:eastAsia="lv-LV"/>
        </w:rPr>
        <w:t>vakuumierīces</w:t>
      </w:r>
      <w:proofErr w:type="spellEnd"/>
      <w:r w:rsidRPr="00BF51C3">
        <w:rPr>
          <w:rFonts w:ascii="Times New Roman" w:eastAsia="Times New Roman" w:hAnsi="Times New Roman" w:cs="Times New Roman"/>
          <w:b/>
          <w:i/>
          <w:sz w:val="24"/>
          <w:szCs w:val="24"/>
          <w:lang w:eastAsia="lv-LV"/>
        </w:rPr>
        <w:t xml:space="preserve">  „ķepas” izmēru, skenēšanas optisko izšķirtspēju un  maksimālo skenēšanas optisko izšķirtspēju;</w:t>
      </w:r>
    </w:p>
    <w:p w:rsidR="00BF51C3" w:rsidRPr="00BF51C3" w:rsidRDefault="00BF51C3" w:rsidP="00BF51C3">
      <w:pPr>
        <w:spacing w:after="0" w:line="240" w:lineRule="auto"/>
        <w:ind w:left="360"/>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2)iekārtas procesora RAM GB, lokālā tīkla portus un OS;</w:t>
      </w:r>
    </w:p>
    <w:p w:rsidR="00BF51C3" w:rsidRPr="00BF51C3" w:rsidRDefault="00BF51C3" w:rsidP="00BF51C3">
      <w:pPr>
        <w:spacing w:after="0" w:line="240" w:lineRule="auto"/>
        <w:ind w:left="360"/>
        <w:contextualSpacing/>
        <w:jc w:val="both"/>
        <w:outlineLvl w:val="0"/>
        <w:rPr>
          <w:rFonts w:ascii="Times New Roman" w:eastAsia="Times New Roman" w:hAnsi="Times New Roman" w:cs="Times New Roman"/>
          <w:i/>
          <w:sz w:val="24"/>
          <w:szCs w:val="24"/>
          <w:lang w:eastAsia="lv-LV"/>
        </w:rPr>
      </w:pPr>
      <w:r w:rsidRPr="00BF51C3">
        <w:rPr>
          <w:rFonts w:ascii="Times New Roman" w:eastAsia="Times New Roman" w:hAnsi="Times New Roman" w:cs="Times New Roman"/>
          <w:b/>
          <w:i/>
          <w:sz w:val="24"/>
          <w:szCs w:val="24"/>
          <w:lang w:eastAsia="lv-LV"/>
        </w:rPr>
        <w:t>3) iekārtas monitora izmērus.”</w:t>
      </w:r>
      <w:r w:rsidRPr="00BF51C3">
        <w:rPr>
          <w:rFonts w:ascii="Times New Roman" w:eastAsia="Times New Roman" w:hAnsi="Times New Roman" w:cs="Times New Roman"/>
          <w:i/>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u w:val="single"/>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3.lotei:</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1)</w:t>
      </w:r>
      <w:r w:rsidRPr="00BF51C3">
        <w:rPr>
          <w:rFonts w:ascii="Times New Roman" w:eastAsia="Times New Roman" w:hAnsi="Times New Roman" w:cs="Times New Roman"/>
          <w:b/>
          <w:i/>
          <w:sz w:val="24"/>
          <w:szCs w:val="24"/>
          <w:lang w:eastAsia="lv-LV"/>
        </w:rPr>
        <w:tab/>
        <w:t>skenēšanas tehnoloģijas  maksimālo ātrdarbību automātiskajā režīmā, skenēšanas optisko izšķirtspēju, maksimālo skenēšanas optisko izšķirtspēju, automātiskā režīma skenējamo grāmatu minimālo izmēru, manuālā režīmā sekmējamo grāmatu minimālos izmērus, maksimālo skenējamo  grāmatu izmērus, maksimālo skenējamo grāmatu biezumu,   automātiskā režīmā skenējamo grāmatu papīra smagumu,</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2)</w:t>
      </w:r>
      <w:r w:rsidRPr="00BF51C3">
        <w:rPr>
          <w:rFonts w:ascii="Times New Roman" w:eastAsia="Times New Roman" w:hAnsi="Times New Roman" w:cs="Times New Roman"/>
          <w:b/>
          <w:i/>
          <w:sz w:val="24"/>
          <w:szCs w:val="24"/>
          <w:lang w:eastAsia="lv-LV"/>
        </w:rPr>
        <w:tab/>
        <w:t>skenera datora procesora GHz, RAM GB, LAN porti, USB porti, grafiskā karte GB RAM, OS;</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3)</w:t>
      </w:r>
      <w:r w:rsidRPr="00BF51C3">
        <w:rPr>
          <w:rFonts w:ascii="Times New Roman" w:eastAsia="Times New Roman" w:hAnsi="Times New Roman" w:cs="Times New Roman"/>
          <w:b/>
          <w:i/>
          <w:sz w:val="24"/>
          <w:szCs w:val="24"/>
          <w:lang w:eastAsia="lv-LV"/>
        </w:rPr>
        <w:tab/>
        <w:t>iekārtas monitora izmērus.”</w:t>
      </w:r>
      <w:r w:rsidRPr="00BF51C3">
        <w:rPr>
          <w:rFonts w:ascii="Times New Roman" w:eastAsia="Times New Roman" w:hAnsi="Times New Roman" w:cs="Times New Roman"/>
          <w:i/>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b/>
          <w:sz w:val="24"/>
          <w:szCs w:val="24"/>
          <w:u w:val="single"/>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4.lotei:</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1)</w:t>
      </w:r>
      <w:r w:rsidRPr="00BF51C3">
        <w:rPr>
          <w:rFonts w:ascii="Times New Roman" w:eastAsia="Times New Roman" w:hAnsi="Times New Roman" w:cs="Times New Roman"/>
          <w:b/>
          <w:i/>
          <w:sz w:val="24"/>
          <w:szCs w:val="24"/>
          <w:lang w:eastAsia="lv-LV"/>
        </w:rPr>
        <w:tab/>
        <w:t xml:space="preserve">attēlu apstrāde: lejupielādēt grāmatu </w:t>
      </w:r>
      <w:proofErr w:type="spellStart"/>
      <w:r w:rsidRPr="00BF51C3">
        <w:rPr>
          <w:rFonts w:ascii="Times New Roman" w:eastAsia="Times New Roman" w:hAnsi="Times New Roman" w:cs="Times New Roman"/>
          <w:b/>
          <w:i/>
          <w:sz w:val="24"/>
          <w:szCs w:val="24"/>
          <w:lang w:eastAsia="lv-LV"/>
        </w:rPr>
        <w:t>metadatus</w:t>
      </w:r>
      <w:proofErr w:type="spellEnd"/>
      <w:r w:rsidRPr="00BF51C3">
        <w:rPr>
          <w:rFonts w:ascii="Times New Roman" w:eastAsia="Times New Roman" w:hAnsi="Times New Roman" w:cs="Times New Roman"/>
          <w:b/>
          <w:i/>
          <w:sz w:val="24"/>
          <w:szCs w:val="24"/>
          <w:lang w:eastAsia="lv-LV"/>
        </w:rPr>
        <w:t xml:space="preserve"> ar Z39.50 vai OAI protokoliem (vai ekvivalenta), DPI uzstādīšana, dinamiskā attēlu apstrāde līdz pietiekamam rezultātam;</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2)</w:t>
      </w:r>
      <w:r w:rsidRPr="00BF51C3">
        <w:rPr>
          <w:rFonts w:ascii="Times New Roman" w:eastAsia="Times New Roman" w:hAnsi="Times New Roman" w:cs="Times New Roman"/>
          <w:b/>
          <w:i/>
          <w:sz w:val="24"/>
          <w:szCs w:val="24"/>
          <w:lang w:eastAsia="lv-LV"/>
        </w:rPr>
        <w:tab/>
      </w:r>
      <w:proofErr w:type="spellStart"/>
      <w:r w:rsidRPr="00BF51C3">
        <w:rPr>
          <w:rFonts w:ascii="Times New Roman" w:eastAsia="Times New Roman" w:hAnsi="Times New Roman" w:cs="Times New Roman"/>
          <w:b/>
          <w:i/>
          <w:sz w:val="24"/>
          <w:szCs w:val="24"/>
          <w:lang w:eastAsia="lv-LV"/>
        </w:rPr>
        <w:t>strukturizācija</w:t>
      </w:r>
      <w:proofErr w:type="spellEnd"/>
      <w:r w:rsidRPr="00BF51C3">
        <w:rPr>
          <w:rFonts w:ascii="Times New Roman" w:eastAsia="Times New Roman" w:hAnsi="Times New Roman" w:cs="Times New Roman"/>
          <w:b/>
          <w:i/>
          <w:sz w:val="24"/>
          <w:szCs w:val="24"/>
          <w:lang w:eastAsia="lv-LV"/>
        </w:rPr>
        <w:t>: izmantojamā „</w:t>
      </w:r>
      <w:proofErr w:type="spellStart"/>
      <w:r w:rsidRPr="00BF51C3">
        <w:rPr>
          <w:rFonts w:ascii="Times New Roman" w:eastAsia="Times New Roman" w:hAnsi="Times New Roman" w:cs="Times New Roman"/>
          <w:b/>
          <w:i/>
          <w:sz w:val="24"/>
          <w:szCs w:val="24"/>
          <w:lang w:eastAsia="lv-LV"/>
        </w:rPr>
        <w:t>drag</w:t>
      </w:r>
      <w:proofErr w:type="spellEnd"/>
      <w:r w:rsidRPr="00BF51C3">
        <w:rPr>
          <w:rFonts w:ascii="Times New Roman" w:eastAsia="Times New Roman" w:hAnsi="Times New Roman" w:cs="Times New Roman"/>
          <w:b/>
          <w:i/>
          <w:sz w:val="24"/>
          <w:szCs w:val="24"/>
          <w:lang w:eastAsia="lv-LV"/>
        </w:rPr>
        <w:t xml:space="preserve"> </w:t>
      </w:r>
      <w:proofErr w:type="spellStart"/>
      <w:r w:rsidRPr="00BF51C3">
        <w:rPr>
          <w:rFonts w:ascii="Times New Roman" w:eastAsia="Times New Roman" w:hAnsi="Times New Roman" w:cs="Times New Roman"/>
          <w:b/>
          <w:i/>
          <w:sz w:val="24"/>
          <w:szCs w:val="24"/>
          <w:lang w:eastAsia="lv-LV"/>
        </w:rPr>
        <w:t>and</w:t>
      </w:r>
      <w:proofErr w:type="spellEnd"/>
      <w:r w:rsidRPr="00BF51C3">
        <w:rPr>
          <w:rFonts w:ascii="Times New Roman" w:eastAsia="Times New Roman" w:hAnsi="Times New Roman" w:cs="Times New Roman"/>
          <w:b/>
          <w:i/>
          <w:sz w:val="24"/>
          <w:szCs w:val="24"/>
          <w:lang w:eastAsia="lv-LV"/>
        </w:rPr>
        <w:t xml:space="preserve"> </w:t>
      </w:r>
      <w:proofErr w:type="spellStart"/>
      <w:r w:rsidRPr="00BF51C3">
        <w:rPr>
          <w:rFonts w:ascii="Times New Roman" w:eastAsia="Times New Roman" w:hAnsi="Times New Roman" w:cs="Times New Roman"/>
          <w:b/>
          <w:i/>
          <w:sz w:val="24"/>
          <w:szCs w:val="24"/>
          <w:lang w:eastAsia="lv-LV"/>
        </w:rPr>
        <w:t>drop</w:t>
      </w:r>
      <w:proofErr w:type="spellEnd"/>
      <w:r w:rsidRPr="00BF51C3">
        <w:rPr>
          <w:rFonts w:ascii="Times New Roman" w:eastAsia="Times New Roman" w:hAnsi="Times New Roman" w:cs="Times New Roman"/>
          <w:b/>
          <w:i/>
          <w:sz w:val="24"/>
          <w:szCs w:val="24"/>
          <w:lang w:eastAsia="lv-LV"/>
        </w:rPr>
        <w:t>” vai ekvivalents tehnoloģija attēla pārveidošanai;</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3)</w:t>
      </w:r>
      <w:r w:rsidRPr="00BF51C3">
        <w:rPr>
          <w:rFonts w:ascii="Times New Roman" w:eastAsia="Times New Roman" w:hAnsi="Times New Roman" w:cs="Times New Roman"/>
          <w:b/>
          <w:i/>
          <w:sz w:val="24"/>
          <w:szCs w:val="24"/>
          <w:lang w:eastAsia="lv-LV"/>
        </w:rPr>
        <w:tab/>
        <w:t xml:space="preserve">eksports: viens vai vairāki no zemāk norādītiem formātiem dažādās  izšķirtspējās, izmēros un krāsās, </w:t>
      </w:r>
      <w:proofErr w:type="spellStart"/>
      <w:r w:rsidRPr="00BF51C3">
        <w:rPr>
          <w:rFonts w:ascii="Times New Roman" w:eastAsia="Times New Roman" w:hAnsi="Times New Roman" w:cs="Times New Roman"/>
          <w:b/>
          <w:i/>
          <w:sz w:val="24"/>
          <w:szCs w:val="24"/>
          <w:lang w:eastAsia="lv-LV"/>
        </w:rPr>
        <w:t>Tiff</w:t>
      </w:r>
      <w:proofErr w:type="spellEnd"/>
      <w:r w:rsidRPr="00BF51C3">
        <w:rPr>
          <w:rFonts w:ascii="Times New Roman" w:eastAsia="Times New Roman" w:hAnsi="Times New Roman" w:cs="Times New Roman"/>
          <w:b/>
          <w:i/>
          <w:sz w:val="24"/>
          <w:szCs w:val="24"/>
          <w:lang w:eastAsia="lv-LV"/>
        </w:rPr>
        <w:t xml:space="preserve">: izmērs, </w:t>
      </w:r>
      <w:proofErr w:type="spellStart"/>
      <w:r w:rsidRPr="00BF51C3">
        <w:rPr>
          <w:rFonts w:ascii="Times New Roman" w:eastAsia="Times New Roman" w:hAnsi="Times New Roman" w:cs="Times New Roman"/>
          <w:b/>
          <w:i/>
          <w:sz w:val="24"/>
          <w:szCs w:val="24"/>
          <w:lang w:eastAsia="lv-LV"/>
        </w:rPr>
        <w:t>kompensija</w:t>
      </w:r>
      <w:proofErr w:type="spellEnd"/>
      <w:r w:rsidRPr="00BF51C3">
        <w:rPr>
          <w:rFonts w:ascii="Times New Roman" w:eastAsia="Times New Roman" w:hAnsi="Times New Roman" w:cs="Times New Roman"/>
          <w:b/>
          <w:i/>
          <w:sz w:val="24"/>
          <w:szCs w:val="24"/>
          <w:lang w:eastAsia="lv-LV"/>
        </w:rPr>
        <w:t xml:space="preserve"> [..], Jpg,JP2, PNG, BMP, PDF,METS, ALTO, </w:t>
      </w:r>
      <w:proofErr w:type="spellStart"/>
      <w:r w:rsidRPr="00BF51C3">
        <w:rPr>
          <w:rFonts w:ascii="Times New Roman" w:eastAsia="Times New Roman" w:hAnsi="Times New Roman" w:cs="Times New Roman"/>
          <w:b/>
          <w:i/>
          <w:sz w:val="24"/>
          <w:szCs w:val="24"/>
          <w:lang w:eastAsia="lv-LV"/>
        </w:rPr>
        <w:t>Plain</w:t>
      </w:r>
      <w:proofErr w:type="spellEnd"/>
      <w:r w:rsidRPr="00BF51C3">
        <w:rPr>
          <w:rFonts w:ascii="Times New Roman" w:eastAsia="Times New Roman" w:hAnsi="Times New Roman" w:cs="Times New Roman"/>
          <w:b/>
          <w:i/>
          <w:sz w:val="24"/>
          <w:szCs w:val="24"/>
          <w:lang w:eastAsia="lv-LV"/>
        </w:rPr>
        <w:t xml:space="preserve"> </w:t>
      </w:r>
      <w:proofErr w:type="spellStart"/>
      <w:r w:rsidRPr="00BF51C3">
        <w:rPr>
          <w:rFonts w:ascii="Times New Roman" w:eastAsia="Times New Roman" w:hAnsi="Times New Roman" w:cs="Times New Roman"/>
          <w:b/>
          <w:i/>
          <w:sz w:val="24"/>
          <w:szCs w:val="24"/>
          <w:lang w:eastAsia="lv-LV"/>
        </w:rPr>
        <w:t>Text</w:t>
      </w:r>
      <w:proofErr w:type="spellEnd"/>
      <w:r w:rsidRPr="00BF51C3">
        <w:rPr>
          <w:rFonts w:ascii="Times New Roman" w:eastAsia="Times New Roman" w:hAnsi="Times New Roman" w:cs="Times New Roman"/>
          <w:b/>
          <w:i/>
          <w:sz w:val="24"/>
          <w:szCs w:val="24"/>
          <w:lang w:eastAsia="lv-LV"/>
        </w:rPr>
        <w:t>;</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4) </w:t>
      </w:r>
      <w:proofErr w:type="spellStart"/>
      <w:r w:rsidRPr="00BF51C3">
        <w:rPr>
          <w:rFonts w:ascii="Times New Roman" w:eastAsia="Times New Roman" w:hAnsi="Times New Roman" w:cs="Times New Roman"/>
          <w:b/>
          <w:i/>
          <w:sz w:val="24"/>
          <w:szCs w:val="24"/>
          <w:lang w:eastAsia="lv-LV"/>
        </w:rPr>
        <w:t>reprocesēšana</w:t>
      </w:r>
      <w:proofErr w:type="spellEnd"/>
      <w:r w:rsidRPr="00BF51C3">
        <w:rPr>
          <w:rFonts w:ascii="Times New Roman" w:eastAsia="Times New Roman" w:hAnsi="Times New Roman" w:cs="Times New Roman"/>
          <w:b/>
          <w:i/>
          <w:sz w:val="24"/>
          <w:szCs w:val="24"/>
          <w:lang w:eastAsia="lv-LV"/>
        </w:rPr>
        <w:t>: iespēja atgriezt darbu norādītajā;</w:t>
      </w:r>
    </w:p>
    <w:p w:rsidR="00BF51C3" w:rsidRPr="00BF51C3" w:rsidRDefault="00BF51C3" w:rsidP="00BF51C3">
      <w:pPr>
        <w:spacing w:after="0" w:line="240" w:lineRule="auto"/>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 xml:space="preserve">  5) programmatūra: termiņš.”  </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        </w:t>
      </w:r>
      <w:r w:rsidR="000F7DD0">
        <w:rPr>
          <w:rFonts w:ascii="Times New Roman" w:eastAsia="Times New Roman" w:hAnsi="Times New Roman" w:cs="Times New Roman"/>
          <w:sz w:val="24"/>
          <w:szCs w:val="24"/>
          <w:lang w:eastAsia="lv-LV"/>
        </w:rPr>
        <w:t>5</w:t>
      </w:r>
      <w:r w:rsidRPr="00BF51C3">
        <w:rPr>
          <w:rFonts w:ascii="Times New Roman" w:eastAsia="Times New Roman" w:hAnsi="Times New Roman" w:cs="Times New Roman"/>
          <w:sz w:val="24"/>
          <w:szCs w:val="24"/>
          <w:lang w:eastAsia="lv-LV"/>
        </w:rPr>
        <w:t xml:space="preserve">.2.2. </w:t>
      </w:r>
      <w:r w:rsidRPr="00BF51C3">
        <w:rPr>
          <w:rFonts w:ascii="Times New Roman" w:eastAsia="Times New Roman" w:hAnsi="Times New Roman" w:cs="Times New Roman"/>
          <w:b/>
          <w:sz w:val="24"/>
          <w:szCs w:val="24"/>
          <w:lang w:eastAsia="lv-LV"/>
        </w:rPr>
        <w:t xml:space="preserve">A/S”CAPITAL” </w:t>
      </w:r>
      <w:r w:rsidRPr="00BF51C3">
        <w:rPr>
          <w:rFonts w:ascii="Times New Roman" w:eastAsia="Times New Roman" w:hAnsi="Times New Roman" w:cs="Times New Roman"/>
          <w:sz w:val="24"/>
          <w:szCs w:val="24"/>
          <w:lang w:eastAsia="lv-LV"/>
        </w:rPr>
        <w:t xml:space="preserve">iesniegtos precizējumus par iesniegto piedāvājumu </w:t>
      </w:r>
      <w:r w:rsidRPr="00BF51C3">
        <w:rPr>
          <w:rFonts w:ascii="Times New Roman" w:eastAsia="Times New Roman" w:hAnsi="Times New Roman" w:cs="Times New Roman"/>
          <w:b/>
          <w:sz w:val="24"/>
          <w:szCs w:val="24"/>
          <w:lang w:eastAsia="lv-LV"/>
        </w:rPr>
        <w:t>5. lotei</w:t>
      </w:r>
      <w:r w:rsidRPr="00BF51C3">
        <w:rPr>
          <w:rFonts w:ascii="Times New Roman" w:eastAsia="Times New Roman" w:hAnsi="Times New Roman" w:cs="Times New Roman"/>
          <w:sz w:val="24"/>
          <w:szCs w:val="24"/>
          <w:lang w:eastAsia="lv-LV"/>
        </w:rPr>
        <w:t xml:space="preserve"> ,vienlaikus to salīdzinot ar  Nolikumā izvirzītām prasībām, proti, 5.lotei:</w:t>
      </w:r>
    </w:p>
    <w:p w:rsidR="00BF51C3" w:rsidRPr="00BF51C3" w:rsidRDefault="00BF51C3" w:rsidP="00BF51C3">
      <w:pPr>
        <w:numPr>
          <w:ilvl w:val="0"/>
          <w:numId w:val="17"/>
        </w:numPr>
        <w:tabs>
          <w:tab w:val="left" w:pos="284"/>
        </w:tabs>
        <w:spacing w:after="0" w:line="240" w:lineRule="auto"/>
        <w:ind w:left="0" w:firstLine="0"/>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monitors: izmērs, tehnoloģija, maksimālā izšķirtspēja, spožums, kontrasta attiecība;</w:t>
      </w:r>
    </w:p>
    <w:p w:rsidR="00BF51C3" w:rsidRPr="00BF51C3" w:rsidRDefault="00BF51C3" w:rsidP="00BF51C3">
      <w:pPr>
        <w:numPr>
          <w:ilvl w:val="0"/>
          <w:numId w:val="17"/>
        </w:numPr>
        <w:tabs>
          <w:tab w:val="left" w:pos="284"/>
        </w:tabs>
        <w:spacing w:after="0" w:line="240" w:lineRule="auto"/>
        <w:ind w:left="0" w:firstLine="0"/>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ārējais cietais disks: ietilpība;</w:t>
      </w:r>
    </w:p>
    <w:p w:rsidR="00BF51C3" w:rsidRPr="00BF51C3" w:rsidRDefault="00BF51C3" w:rsidP="00BF51C3">
      <w:pPr>
        <w:numPr>
          <w:ilvl w:val="0"/>
          <w:numId w:val="17"/>
        </w:numPr>
        <w:tabs>
          <w:tab w:val="left" w:pos="284"/>
        </w:tabs>
        <w:spacing w:after="0" w:line="240" w:lineRule="auto"/>
        <w:ind w:left="0" w:firstLine="0"/>
        <w:contextualSpacing/>
        <w:jc w:val="both"/>
        <w:outlineLvl w:val="0"/>
        <w:rPr>
          <w:rFonts w:ascii="Times New Roman" w:eastAsia="Times New Roman" w:hAnsi="Times New Roman" w:cs="Times New Roman"/>
          <w:b/>
          <w:i/>
          <w:sz w:val="24"/>
          <w:szCs w:val="24"/>
          <w:lang w:eastAsia="lv-LV"/>
        </w:rPr>
      </w:pPr>
      <w:r w:rsidRPr="00BF51C3">
        <w:rPr>
          <w:rFonts w:ascii="Times New Roman" w:eastAsia="Times New Roman" w:hAnsi="Times New Roman" w:cs="Times New Roman"/>
          <w:b/>
          <w:i/>
          <w:sz w:val="24"/>
          <w:szCs w:val="24"/>
          <w:lang w:eastAsia="lv-LV"/>
        </w:rPr>
        <w:t>garantija.”</w:t>
      </w:r>
      <w:r w:rsidRPr="00BF51C3">
        <w:rPr>
          <w:rFonts w:ascii="Times New Roman" w:eastAsia="Times New Roman" w:hAnsi="Times New Roman" w:cs="Times New Roman"/>
          <w:i/>
          <w:sz w:val="24"/>
          <w:szCs w:val="24"/>
          <w:lang w:eastAsia="lv-LV"/>
        </w:rPr>
        <w:t>;</w:t>
      </w:r>
    </w:p>
    <w:p w:rsidR="00BF51C3" w:rsidRPr="00BF51C3" w:rsidRDefault="00BF51C3" w:rsidP="00BF51C3">
      <w:pPr>
        <w:tabs>
          <w:tab w:val="left" w:pos="284"/>
        </w:tabs>
        <w:spacing w:after="0" w:line="240" w:lineRule="auto"/>
        <w:contextualSpacing/>
        <w:jc w:val="both"/>
        <w:outlineLvl w:val="0"/>
        <w:rPr>
          <w:rFonts w:ascii="Times New Roman" w:eastAsia="Times New Roman" w:hAnsi="Times New Roman" w:cs="Times New Roman"/>
          <w:b/>
          <w:i/>
          <w:sz w:val="24"/>
          <w:szCs w:val="24"/>
          <w:lang w:eastAsia="lv-LV"/>
        </w:rPr>
      </w:pPr>
    </w:p>
    <w:p w:rsidR="00BF51C3" w:rsidRPr="00BF51C3" w:rsidRDefault="00BF51C3" w:rsidP="00BF51C3">
      <w:pPr>
        <w:spacing w:after="0" w:line="240" w:lineRule="auto"/>
        <w:jc w:val="both"/>
        <w:rPr>
          <w:rFonts w:ascii="Times New Roman" w:eastAsia="Times New Roman" w:hAnsi="Times New Roman" w:cs="Times New Roman"/>
          <w:b/>
          <w:sz w:val="24"/>
          <w:szCs w:val="24"/>
        </w:rPr>
      </w:pPr>
      <w:r w:rsidRPr="00BF51C3">
        <w:rPr>
          <w:rFonts w:ascii="Times New Roman" w:eastAsia="Times New Roman" w:hAnsi="Times New Roman" w:cs="Times New Roman"/>
          <w:sz w:val="24"/>
          <w:szCs w:val="24"/>
          <w:lang w:eastAsia="lv-LV"/>
        </w:rPr>
        <w:t xml:space="preserve">         </w:t>
      </w:r>
      <w:r w:rsidR="000F7DD0">
        <w:rPr>
          <w:rFonts w:ascii="Times New Roman" w:eastAsia="Times New Roman" w:hAnsi="Times New Roman" w:cs="Times New Roman"/>
          <w:sz w:val="24"/>
          <w:szCs w:val="24"/>
          <w:lang w:eastAsia="lv-LV"/>
        </w:rPr>
        <w:t>5</w:t>
      </w:r>
      <w:r w:rsidRPr="00BF51C3">
        <w:rPr>
          <w:rFonts w:ascii="Times New Roman" w:eastAsia="Times New Roman" w:hAnsi="Times New Roman" w:cs="Times New Roman"/>
          <w:sz w:val="24"/>
          <w:szCs w:val="24"/>
          <w:lang w:eastAsia="lv-LV"/>
        </w:rPr>
        <w:t>.2.3.</w:t>
      </w:r>
      <w:r w:rsidRPr="00BF51C3">
        <w:rPr>
          <w:rFonts w:ascii="Times New Roman" w:eastAsia="Times New Roman" w:hAnsi="Times New Roman" w:cs="Times New Roman"/>
          <w:b/>
          <w:sz w:val="24"/>
          <w:szCs w:val="24"/>
        </w:rPr>
        <w:t xml:space="preserve"> SIA”KRĀSU SERVISS” </w:t>
      </w:r>
      <w:r w:rsidRPr="00BF51C3">
        <w:rPr>
          <w:rFonts w:ascii="Times New Roman" w:eastAsia="Times New Roman" w:hAnsi="Times New Roman" w:cs="Times New Roman"/>
          <w:sz w:val="24"/>
          <w:szCs w:val="24"/>
          <w:lang w:eastAsia="lv-LV"/>
        </w:rPr>
        <w:t>iesniegtos precizējumus par iesniegto piedāvājumu</w:t>
      </w:r>
      <w:r w:rsidRPr="00BF51C3">
        <w:rPr>
          <w:rFonts w:ascii="Times New Roman" w:eastAsia="Times New Roman" w:hAnsi="Times New Roman" w:cs="Times New Roman"/>
          <w:b/>
          <w:sz w:val="24"/>
          <w:szCs w:val="24"/>
        </w:rPr>
        <w:t xml:space="preserve"> 12.lotei,</w:t>
      </w:r>
      <w:r w:rsidRPr="00BF51C3">
        <w:rPr>
          <w:rFonts w:ascii="Times New Roman" w:eastAsia="Times New Roman" w:hAnsi="Times New Roman" w:cs="Times New Roman"/>
          <w:sz w:val="24"/>
          <w:szCs w:val="24"/>
          <w:lang w:eastAsia="lv-LV"/>
        </w:rPr>
        <w:t xml:space="preserve"> vienlaikus to salīdzinot ar  Nolikumā izvirzītām prasībām, proti, 12.lotei:</w:t>
      </w:r>
      <w:r w:rsidRPr="00BF51C3">
        <w:rPr>
          <w:rFonts w:ascii="Times New Roman" w:eastAsia="Times New Roman" w:hAnsi="Times New Roman" w:cs="Times New Roman"/>
          <w:b/>
          <w:sz w:val="24"/>
          <w:szCs w:val="24"/>
        </w:rPr>
        <w:t xml:space="preserve"> </w:t>
      </w:r>
    </w:p>
    <w:p w:rsidR="00BF51C3" w:rsidRPr="00BF51C3" w:rsidRDefault="00BF51C3" w:rsidP="00BF51C3">
      <w:pPr>
        <w:tabs>
          <w:tab w:val="left" w:pos="284"/>
        </w:tabs>
        <w:spacing w:after="0" w:line="240" w:lineRule="auto"/>
        <w:contextualSpacing/>
        <w:jc w:val="both"/>
        <w:outlineLvl w:val="0"/>
        <w:rPr>
          <w:rFonts w:ascii="Times New Roman" w:eastAsia="Times New Roman" w:hAnsi="Times New Roman" w:cs="Times New Roman"/>
          <w:b/>
          <w:i/>
          <w:sz w:val="24"/>
          <w:szCs w:val="24"/>
        </w:rPr>
      </w:pPr>
      <w:r w:rsidRPr="00BF51C3">
        <w:rPr>
          <w:rFonts w:ascii="Times New Roman" w:eastAsia="Times New Roman" w:hAnsi="Times New Roman" w:cs="Times New Roman"/>
          <w:b/>
          <w:i/>
          <w:sz w:val="24"/>
          <w:szCs w:val="24"/>
        </w:rPr>
        <w:t>1) detalizētus tehniskos parametrus atbilstoši iesniegtam tehniskajam piedāvājumam, vērā ņemot Nolikuma 2.pielikuma prasības. Pretendents piedāvājumā norādījis tikai vārdiskus jēdzienus „Atbilst”, „Ir” kā apstiprinājumu Nolikumā ietverto tehnisko  prasību izpildei</w:t>
      </w:r>
      <w:r w:rsidRPr="00BF51C3">
        <w:rPr>
          <w:rFonts w:ascii="Times New Roman" w:eastAsia="Times New Roman" w:hAnsi="Times New Roman" w:cs="Times New Roman"/>
          <w:i/>
          <w:sz w:val="24"/>
          <w:szCs w:val="24"/>
        </w:rPr>
        <w:t>;</w:t>
      </w:r>
    </w:p>
    <w:p w:rsidR="00BF51C3" w:rsidRPr="00BF51C3" w:rsidRDefault="00BF51C3" w:rsidP="00BF51C3">
      <w:pPr>
        <w:tabs>
          <w:tab w:val="left" w:pos="284"/>
        </w:tabs>
        <w:spacing w:after="0" w:line="240" w:lineRule="auto"/>
        <w:contextualSpacing/>
        <w:jc w:val="both"/>
        <w:outlineLvl w:val="0"/>
        <w:rPr>
          <w:rFonts w:ascii="Times New Roman" w:eastAsia="Times New Roman" w:hAnsi="Times New Roman" w:cs="Times New Roman"/>
          <w:b/>
          <w:i/>
          <w:sz w:val="24"/>
          <w:szCs w:val="24"/>
        </w:rPr>
      </w:pPr>
    </w:p>
    <w:p w:rsidR="00BF51C3" w:rsidRPr="00BF51C3" w:rsidRDefault="00BF51C3" w:rsidP="00BF51C3">
      <w:pPr>
        <w:tabs>
          <w:tab w:val="left" w:pos="284"/>
        </w:tabs>
        <w:spacing w:after="0" w:line="240" w:lineRule="auto"/>
        <w:contextualSpacing/>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rPr>
        <w:t xml:space="preserve">          </w:t>
      </w:r>
      <w:r w:rsidR="000F7DD0">
        <w:rPr>
          <w:rFonts w:ascii="Times New Roman" w:eastAsia="Times New Roman" w:hAnsi="Times New Roman" w:cs="Times New Roman"/>
          <w:sz w:val="24"/>
          <w:szCs w:val="24"/>
        </w:rPr>
        <w:t>5</w:t>
      </w:r>
      <w:r w:rsidRPr="00BF51C3">
        <w:rPr>
          <w:rFonts w:ascii="Times New Roman" w:eastAsia="Times New Roman" w:hAnsi="Times New Roman" w:cs="Times New Roman"/>
          <w:sz w:val="24"/>
          <w:szCs w:val="24"/>
        </w:rPr>
        <w:t>.2.4.</w:t>
      </w:r>
      <w:r w:rsidRPr="00BF51C3">
        <w:rPr>
          <w:rFonts w:ascii="Times New Roman" w:eastAsia="Times New Roman" w:hAnsi="Times New Roman" w:cs="Times New Roman"/>
          <w:b/>
          <w:sz w:val="24"/>
          <w:szCs w:val="24"/>
          <w:lang w:eastAsia="lv-LV"/>
        </w:rPr>
        <w:t xml:space="preserve"> NOLDUS INFORMATION TECHNOLOGY B.V</w:t>
      </w:r>
      <w:r w:rsidRPr="00BF51C3">
        <w:rPr>
          <w:rFonts w:ascii="Times New Roman" w:eastAsia="Times New Roman" w:hAnsi="Times New Roman" w:cs="Times New Roman"/>
          <w:sz w:val="24"/>
          <w:szCs w:val="24"/>
          <w:lang w:eastAsia="lv-LV"/>
        </w:rPr>
        <w:t xml:space="preserve"> iesniegtos precizējumus par iesniegto piedāvājumu </w:t>
      </w:r>
      <w:r w:rsidRPr="00BF51C3">
        <w:rPr>
          <w:rFonts w:ascii="Times New Roman" w:eastAsia="Times New Roman" w:hAnsi="Times New Roman" w:cs="Times New Roman"/>
          <w:b/>
          <w:sz w:val="24"/>
          <w:szCs w:val="24"/>
          <w:lang w:eastAsia="lv-LV"/>
        </w:rPr>
        <w:t>7.lotei</w:t>
      </w:r>
      <w:r w:rsidRPr="00BF51C3">
        <w:rPr>
          <w:rFonts w:ascii="Times New Roman" w:eastAsia="Times New Roman" w:hAnsi="Times New Roman" w:cs="Times New Roman"/>
          <w:sz w:val="24"/>
          <w:szCs w:val="24"/>
          <w:lang w:eastAsia="lv-LV"/>
        </w:rPr>
        <w:t>, vienlaikus to salīdzinot ar  Nolikumā izvirzītām prasībām, proti, 7.lotei:</w:t>
      </w:r>
    </w:p>
    <w:p w:rsidR="00BF51C3" w:rsidRPr="00BF51C3" w:rsidRDefault="00BF51C3" w:rsidP="00BF51C3">
      <w:pPr>
        <w:tabs>
          <w:tab w:val="left" w:pos="284"/>
        </w:tabs>
        <w:spacing w:after="0" w:line="240" w:lineRule="auto"/>
        <w:contextualSpacing/>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b/>
          <w:i/>
          <w:sz w:val="24"/>
          <w:szCs w:val="24"/>
        </w:rPr>
        <w:t xml:space="preserve"> 1) detalizētus tehniskos parametrus atbilstoši iesniegtam tehniskajam piedāvājumam, vērā ņemot Nolikuma 2.pielikuma prasības. </w:t>
      </w:r>
      <w:r w:rsidRPr="00BF51C3">
        <w:rPr>
          <w:rFonts w:ascii="Times New Roman" w:eastAsia="Times New Roman" w:hAnsi="Times New Roman" w:cs="Times New Roman"/>
          <w:b/>
          <w:sz w:val="24"/>
          <w:szCs w:val="24"/>
        </w:rPr>
        <w:t xml:space="preserve"> </w:t>
      </w:r>
      <w:r w:rsidRPr="00BF51C3">
        <w:rPr>
          <w:rFonts w:ascii="Times New Roman" w:eastAsia="Times New Roman" w:hAnsi="Times New Roman" w:cs="Times New Roman"/>
          <w:sz w:val="24"/>
          <w:szCs w:val="24"/>
          <w:lang w:eastAsia="lv-LV"/>
        </w:rPr>
        <w:t xml:space="preserve"> </w:t>
      </w:r>
      <w:r w:rsidRPr="00BF51C3">
        <w:rPr>
          <w:rFonts w:ascii="Times New Roman" w:eastAsia="Times New Roman" w:hAnsi="Times New Roman" w:cs="Times New Roman"/>
          <w:i/>
          <w:sz w:val="24"/>
          <w:szCs w:val="24"/>
        </w:rPr>
        <w:br/>
      </w:r>
    </w:p>
    <w:p w:rsidR="00BF51C3" w:rsidRPr="00BF51C3" w:rsidRDefault="000F7DD0" w:rsidP="00BF51C3">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5.3. </w:t>
      </w:r>
      <w:r w:rsidR="00BF51C3" w:rsidRPr="00BF51C3">
        <w:rPr>
          <w:rFonts w:ascii="Times New Roman" w:eastAsia="Times New Roman" w:hAnsi="Times New Roman" w:cs="Times New Roman"/>
          <w:sz w:val="24"/>
          <w:szCs w:val="24"/>
          <w:lang w:eastAsia="lv-LV"/>
        </w:rPr>
        <w:t>Komisijai izvērtējot iesniegtos precizējumus, secināja, ka:</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lastRenderedPageBreak/>
        <w:t xml:space="preserve">1)  </w:t>
      </w:r>
      <w:r w:rsidRPr="00BF51C3">
        <w:rPr>
          <w:rFonts w:ascii="Times New Roman" w:eastAsia="Times New Roman" w:hAnsi="Times New Roman" w:cs="Times New Roman"/>
          <w:b/>
          <w:sz w:val="24"/>
          <w:szCs w:val="24"/>
          <w:lang w:eastAsia="lv-LV"/>
        </w:rPr>
        <w:t>SIA”CRC”</w:t>
      </w:r>
      <w:r w:rsidRPr="00BF51C3">
        <w:rPr>
          <w:rFonts w:ascii="Times New Roman" w:eastAsia="Times New Roman" w:hAnsi="Times New Roman" w:cs="Times New Roman"/>
          <w:sz w:val="24"/>
          <w:szCs w:val="24"/>
          <w:lang w:eastAsia="lv-LV"/>
        </w:rPr>
        <w:t xml:space="preserve">, </w:t>
      </w:r>
      <w:r w:rsidRPr="00BF51C3">
        <w:rPr>
          <w:rFonts w:ascii="Times New Roman" w:eastAsia="Times New Roman" w:hAnsi="Times New Roman" w:cs="Times New Roman"/>
          <w:b/>
          <w:sz w:val="24"/>
          <w:szCs w:val="24"/>
          <w:lang w:eastAsia="lv-LV"/>
        </w:rPr>
        <w:t xml:space="preserve">NOLDUS INFORMATION TECHNOLOGY B.V, A/S „CAPITAL” </w:t>
      </w:r>
      <w:r w:rsidRPr="00BF51C3">
        <w:rPr>
          <w:rFonts w:ascii="Times New Roman" w:eastAsia="Times New Roman" w:hAnsi="Times New Roman" w:cs="Times New Roman"/>
          <w:sz w:val="24"/>
          <w:szCs w:val="24"/>
          <w:lang w:eastAsia="lv-LV"/>
        </w:rPr>
        <w:t xml:space="preserve">piedāvājumi atbilst visām Nolikuma tehniskās specifikācijas prasībām, tajā skaitā, vienlaikus konstatējot, ka iesniegtie </w:t>
      </w:r>
      <w:r w:rsidRPr="00BF51C3">
        <w:rPr>
          <w:rFonts w:ascii="Times New Roman" w:eastAsia="Times New Roman" w:hAnsi="Times New Roman" w:cs="Times New Roman"/>
          <w:b/>
          <w:sz w:val="24"/>
          <w:szCs w:val="24"/>
          <w:lang w:eastAsia="lv-LV"/>
        </w:rPr>
        <w:t xml:space="preserve">A/S „CAPITAL”, NOLDUS INFORMATION TECHNOLOGY B.V, SIA”CRC” </w:t>
      </w:r>
      <w:r w:rsidRPr="00BF51C3">
        <w:rPr>
          <w:rFonts w:ascii="Times New Roman" w:eastAsia="Times New Roman" w:hAnsi="Times New Roman" w:cs="Times New Roman"/>
          <w:sz w:val="24"/>
          <w:szCs w:val="24"/>
          <w:lang w:eastAsia="lv-LV"/>
        </w:rPr>
        <w:t>piedāvājuma precizējumi bija pietiekami, lai spētu nodrošināt objektīvu, vienlīdzīgu  un taisnīgas attieksmes principa ievērošanu piedāvājumu vērtēšanas procesā, tajā skaitā, ievērojot PIL 2. pantā definēto mērķi.</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lang w:eastAsia="lv-LV"/>
        </w:rPr>
        <w:t>2)</w:t>
      </w:r>
      <w:r w:rsidRPr="00BF51C3">
        <w:rPr>
          <w:rFonts w:ascii="Times New Roman" w:eastAsia="Times New Roman" w:hAnsi="Times New Roman" w:cs="Times New Roman"/>
          <w:b/>
          <w:sz w:val="24"/>
          <w:szCs w:val="24"/>
          <w:lang w:eastAsia="lv-LV"/>
        </w:rPr>
        <w:t xml:space="preserve"> </w:t>
      </w:r>
      <w:r w:rsidRPr="00BF51C3">
        <w:rPr>
          <w:rFonts w:ascii="Times New Roman" w:eastAsia="Times New Roman" w:hAnsi="Times New Roman" w:cs="Times New Roman"/>
          <w:b/>
          <w:sz w:val="24"/>
          <w:szCs w:val="24"/>
        </w:rPr>
        <w:t xml:space="preserve">SIA”KRĀSU SERVISS” </w:t>
      </w:r>
      <w:r w:rsidRPr="00BF51C3">
        <w:rPr>
          <w:rFonts w:ascii="Times New Roman" w:eastAsia="Times New Roman" w:hAnsi="Times New Roman" w:cs="Times New Roman"/>
          <w:sz w:val="24"/>
          <w:szCs w:val="24"/>
        </w:rPr>
        <w:t>iesniegtie piedāvājuma precizējumi 12.lotei, apliecina faktu, ka  piedāvājums neatbilst šādām Nolikumā izvirzītām tehniskās atbilstības prasībām, proti:</w:t>
      </w:r>
    </w:p>
    <w:p w:rsidR="00BF51C3" w:rsidRPr="00BF51C3" w:rsidRDefault="00BF51C3" w:rsidP="00BF51C3">
      <w:pPr>
        <w:numPr>
          <w:ilvl w:val="0"/>
          <w:numId w:val="19"/>
        </w:numPr>
        <w:autoSpaceDE w:val="0"/>
        <w:autoSpaceDN w:val="0"/>
        <w:spacing w:after="0" w:line="240" w:lineRule="auto"/>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Iegremdējamais zāģis ar </w:t>
      </w:r>
      <w:proofErr w:type="spellStart"/>
      <w:r w:rsidRPr="00BF51C3">
        <w:rPr>
          <w:rFonts w:ascii="Times New Roman" w:eastAsia="Times New Roman" w:hAnsi="Times New Roman" w:cs="Times New Roman"/>
          <w:sz w:val="20"/>
          <w:szCs w:val="20"/>
        </w:rPr>
        <w:t>vadlineālu</w:t>
      </w:r>
      <w:proofErr w:type="spellEnd"/>
      <w:r w:rsidRPr="00BF51C3">
        <w:rPr>
          <w:rFonts w:ascii="Times New Roman" w:eastAsia="Times New Roman" w:hAnsi="Times New Roman" w:cs="Times New Roman"/>
          <w:sz w:val="20"/>
          <w:szCs w:val="20"/>
        </w:rPr>
        <w:t>, 1.10.punkts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numPr>
          <w:ilvl w:val="0"/>
          <w:numId w:val="19"/>
        </w:numPr>
        <w:autoSpaceDE w:val="0"/>
        <w:autoSpaceDN w:val="0"/>
        <w:spacing w:after="0" w:line="240" w:lineRule="auto"/>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Skaidu nosūcējs, 2.8.punkts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numPr>
          <w:ilvl w:val="0"/>
          <w:numId w:val="19"/>
        </w:numPr>
        <w:autoSpaceDE w:val="0"/>
        <w:autoSpaceDN w:val="0"/>
        <w:spacing w:after="0" w:line="240" w:lineRule="auto"/>
        <w:rPr>
          <w:rFonts w:ascii="Times New Roman" w:eastAsia="Times New Roman" w:hAnsi="Times New Roman" w:cs="Times New Roman"/>
          <w:sz w:val="20"/>
          <w:szCs w:val="20"/>
        </w:rPr>
      </w:pPr>
      <w:proofErr w:type="spellStart"/>
      <w:r w:rsidRPr="00BF51C3">
        <w:rPr>
          <w:rFonts w:ascii="Times New Roman" w:eastAsia="Times New Roman" w:hAnsi="Times New Roman" w:cs="Times New Roman"/>
          <w:sz w:val="20"/>
          <w:szCs w:val="20"/>
        </w:rPr>
        <w:t>Universiāla</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slīpmašīna</w:t>
      </w:r>
      <w:proofErr w:type="spellEnd"/>
      <w:r w:rsidRPr="00BF51C3">
        <w:rPr>
          <w:rFonts w:ascii="Times New Roman" w:eastAsia="Times New Roman" w:hAnsi="Times New Roman" w:cs="Times New Roman"/>
          <w:sz w:val="20"/>
          <w:szCs w:val="20"/>
        </w:rPr>
        <w:t xml:space="preserve"> ar ekscentrisku un piespiedu rotācijas kustību, 3.10.punkts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numPr>
          <w:ilvl w:val="0"/>
          <w:numId w:val="19"/>
        </w:numPr>
        <w:autoSpaceDE w:val="0"/>
        <w:autoSpaceDN w:val="0"/>
        <w:spacing w:after="0" w:line="240" w:lineRule="auto"/>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Lentas </w:t>
      </w:r>
      <w:proofErr w:type="spellStart"/>
      <w:r w:rsidRPr="00BF51C3">
        <w:rPr>
          <w:rFonts w:ascii="Times New Roman" w:eastAsia="Times New Roman" w:hAnsi="Times New Roman" w:cs="Times New Roman"/>
          <w:sz w:val="20"/>
          <w:szCs w:val="20"/>
        </w:rPr>
        <w:t>slīpmašina</w:t>
      </w:r>
      <w:proofErr w:type="spellEnd"/>
      <w:r w:rsidRPr="00BF51C3">
        <w:rPr>
          <w:rFonts w:ascii="Times New Roman" w:eastAsia="Times New Roman" w:hAnsi="Times New Roman" w:cs="Times New Roman"/>
          <w:sz w:val="20"/>
          <w:szCs w:val="20"/>
        </w:rPr>
        <w:t>, prasība 5.10.punkts – nav norādīts garantijas termiņš un veids.</w:t>
      </w:r>
    </w:p>
    <w:p w:rsidR="00BF51C3" w:rsidRPr="00BF51C3" w:rsidRDefault="00BF51C3" w:rsidP="00BF51C3">
      <w:pPr>
        <w:numPr>
          <w:ilvl w:val="0"/>
          <w:numId w:val="19"/>
        </w:numPr>
        <w:autoSpaceDE w:val="0"/>
        <w:autoSpaceDN w:val="0"/>
        <w:spacing w:after="0" w:line="240" w:lineRule="auto"/>
        <w:jc w:val="both"/>
        <w:rPr>
          <w:rFonts w:ascii="Times New Roman" w:eastAsia="Times New Roman" w:hAnsi="Times New Roman" w:cs="Times New Roman"/>
          <w:sz w:val="20"/>
          <w:szCs w:val="20"/>
        </w:rPr>
      </w:pPr>
      <w:proofErr w:type="spellStart"/>
      <w:r w:rsidRPr="00BF51C3">
        <w:rPr>
          <w:rFonts w:ascii="Times New Roman" w:eastAsia="Times New Roman" w:hAnsi="Times New Roman" w:cs="Times New Roman"/>
          <w:sz w:val="20"/>
          <w:szCs w:val="20"/>
        </w:rPr>
        <w:t>Svārstzāģis</w:t>
      </w:r>
      <w:proofErr w:type="spellEnd"/>
      <w:r w:rsidRPr="00BF51C3">
        <w:rPr>
          <w:rFonts w:ascii="Times New Roman" w:eastAsia="Times New Roman" w:hAnsi="Times New Roman" w:cs="Times New Roman"/>
          <w:sz w:val="20"/>
          <w:szCs w:val="20"/>
        </w:rPr>
        <w:t xml:space="preserve"> ar akumulatoru un piederumiem:</w:t>
      </w:r>
    </w:p>
    <w:p w:rsidR="00BF51C3" w:rsidRPr="00BF51C3" w:rsidRDefault="00BF51C3" w:rsidP="00BF51C3">
      <w:pPr>
        <w:autoSpaceDE w:val="0"/>
        <w:autoSpaceDN w:val="0"/>
        <w:spacing w:after="0" w:line="240" w:lineRule="auto"/>
        <w:ind w:left="709"/>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-6.2.punkts – piedāvātajam modelim PSBC 420 EB-</w:t>
      </w:r>
      <w:proofErr w:type="spellStart"/>
      <w:r w:rsidRPr="00BF51C3">
        <w:rPr>
          <w:rFonts w:ascii="Times New Roman" w:eastAsia="Times New Roman" w:hAnsi="Times New Roman" w:cs="Times New Roman"/>
          <w:sz w:val="20"/>
          <w:szCs w:val="20"/>
        </w:rPr>
        <w:t>Set</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Li</w:t>
      </w:r>
      <w:proofErr w:type="spellEnd"/>
      <w:r w:rsidRPr="00BF51C3">
        <w:rPr>
          <w:rFonts w:ascii="Times New Roman" w:eastAsia="Times New Roman" w:hAnsi="Times New Roman" w:cs="Times New Roman"/>
          <w:sz w:val="20"/>
          <w:szCs w:val="20"/>
        </w:rPr>
        <w:t xml:space="preserve"> 15 strāvas spriegums ir 14,4V, prasītā  18V vietā. Vienlaikus konstatējams, ka 26.09.2014. iesniegtajā tehniskā piedāvājuma precizējošā vēstulē ir  mainīts modeļa numurs, proti, norādīt cits: PSC420EB-</w:t>
      </w:r>
      <w:proofErr w:type="spellStart"/>
      <w:r w:rsidRPr="00BF51C3">
        <w:rPr>
          <w:rFonts w:ascii="Times New Roman" w:eastAsia="Times New Roman" w:hAnsi="Times New Roman" w:cs="Times New Roman"/>
          <w:sz w:val="20"/>
          <w:szCs w:val="20"/>
        </w:rPr>
        <w:t>Set</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Li</w:t>
      </w:r>
      <w:proofErr w:type="spellEnd"/>
      <w:r w:rsidRPr="00BF51C3">
        <w:rPr>
          <w:rFonts w:ascii="Times New Roman" w:eastAsia="Times New Roman" w:hAnsi="Times New Roman" w:cs="Times New Roman"/>
          <w:sz w:val="20"/>
          <w:szCs w:val="20"/>
        </w:rPr>
        <w:t xml:space="preserve"> 18.</w:t>
      </w:r>
    </w:p>
    <w:p w:rsidR="00BF51C3" w:rsidRPr="00BF51C3" w:rsidRDefault="00BF51C3" w:rsidP="00BF51C3">
      <w:pPr>
        <w:autoSpaceDE w:val="0"/>
        <w:autoSpaceDN w:val="0"/>
        <w:spacing w:after="0" w:line="240" w:lineRule="auto"/>
        <w:ind w:left="360"/>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-6.17. punkts-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6.   </w:t>
      </w:r>
      <w:proofErr w:type="spellStart"/>
      <w:r w:rsidRPr="00BF51C3">
        <w:rPr>
          <w:rFonts w:ascii="Times New Roman" w:eastAsia="Times New Roman" w:hAnsi="Times New Roman" w:cs="Times New Roman"/>
          <w:sz w:val="20"/>
          <w:szCs w:val="20"/>
        </w:rPr>
        <w:t>Virsfrēze</w:t>
      </w:r>
      <w:proofErr w:type="spellEnd"/>
      <w:r w:rsidRPr="00BF51C3">
        <w:rPr>
          <w:rFonts w:ascii="Times New Roman" w:eastAsia="Times New Roman" w:hAnsi="Times New Roman" w:cs="Times New Roman"/>
          <w:sz w:val="20"/>
          <w:szCs w:val="20"/>
        </w:rPr>
        <w:t>, 7.18.punkts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7.   </w:t>
      </w:r>
      <w:proofErr w:type="spellStart"/>
      <w:r w:rsidRPr="00BF51C3">
        <w:rPr>
          <w:rFonts w:ascii="Times New Roman" w:eastAsia="Times New Roman" w:hAnsi="Times New Roman" w:cs="Times New Roman"/>
          <w:sz w:val="20"/>
          <w:szCs w:val="20"/>
        </w:rPr>
        <w:t>Multifunkcionāls</w:t>
      </w:r>
      <w:proofErr w:type="spellEnd"/>
      <w:r w:rsidRPr="00BF51C3">
        <w:rPr>
          <w:rFonts w:ascii="Times New Roman" w:eastAsia="Times New Roman" w:hAnsi="Times New Roman" w:cs="Times New Roman"/>
          <w:sz w:val="20"/>
          <w:szCs w:val="20"/>
        </w:rPr>
        <w:t xml:space="preserve"> darba galds:</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- 8.2.punkts – neatbilst norādītie izmēri, divās dimensijās atšķiras vairāk nekā par +/- 20mm;</w:t>
      </w:r>
    </w:p>
    <w:p w:rsidR="00BF51C3" w:rsidRPr="00BF51C3" w:rsidRDefault="00BF51C3" w:rsidP="00BF51C3">
      <w:pPr>
        <w:autoSpaceDE w:val="0"/>
        <w:autoSpaceDN w:val="0"/>
        <w:spacing w:after="0" w:line="240" w:lineRule="auto"/>
        <w:ind w:left="360"/>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- 8.17.punkts – nav norādīts garantijas termiņš un veids;</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8.  Moduļa  galda  rāmis ar atlokāmām kājām un  savietojamiem moduļiem, 9.6.punkts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9.  Bezvadu urbis un skrūvgriezis, 10.17.punkts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autoSpaceDE w:val="0"/>
        <w:autoSpaceDN w:val="0"/>
        <w:spacing w:after="0" w:line="240" w:lineRule="auto"/>
        <w:ind w:left="360"/>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10.  Stacionārā </w:t>
      </w:r>
      <w:proofErr w:type="spellStart"/>
      <w:r w:rsidRPr="00BF51C3">
        <w:rPr>
          <w:rFonts w:ascii="Times New Roman" w:eastAsia="Times New Roman" w:hAnsi="Times New Roman" w:cs="Times New Roman"/>
          <w:sz w:val="20"/>
          <w:szCs w:val="20"/>
        </w:rPr>
        <w:t>urbmašīna</w:t>
      </w:r>
      <w:proofErr w:type="spellEnd"/>
      <w:r w:rsidRPr="00BF51C3">
        <w:rPr>
          <w:rFonts w:ascii="Times New Roman" w:eastAsia="Times New Roman" w:hAnsi="Times New Roman" w:cs="Times New Roman"/>
          <w:sz w:val="20"/>
          <w:szCs w:val="20"/>
        </w:rPr>
        <w:t xml:space="preserve"> ar lāzera marķieri, 11.18.punkts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11.  </w:t>
      </w:r>
      <w:proofErr w:type="spellStart"/>
      <w:r w:rsidRPr="00BF51C3">
        <w:rPr>
          <w:rFonts w:ascii="Times New Roman" w:eastAsia="Times New Roman" w:hAnsi="Times New Roman" w:cs="Times New Roman"/>
          <w:sz w:val="20"/>
          <w:szCs w:val="20"/>
        </w:rPr>
        <w:t>Tapošanas</w:t>
      </w:r>
      <w:proofErr w:type="spellEnd"/>
      <w:r w:rsidRPr="00BF51C3">
        <w:rPr>
          <w:rFonts w:ascii="Times New Roman" w:eastAsia="Times New Roman" w:hAnsi="Times New Roman" w:cs="Times New Roman"/>
          <w:sz w:val="20"/>
          <w:szCs w:val="20"/>
        </w:rPr>
        <w:t xml:space="preserve"> frēze:</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- 12.6.punkts – neatbilst norādītā prasība „vismaz 5-30mm”, piedāvājumā norādīts „5.30mm”;</w:t>
      </w:r>
    </w:p>
    <w:p w:rsidR="00BF51C3" w:rsidRPr="00BF51C3" w:rsidRDefault="00BF51C3" w:rsidP="00BF51C3">
      <w:pPr>
        <w:autoSpaceDE w:val="0"/>
        <w:autoSpaceDN w:val="0"/>
        <w:spacing w:after="0" w:line="240" w:lineRule="auto"/>
        <w:ind w:left="360"/>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-12.8 – neatbilst norādītā prasība „komplektācijā ietilpst D5 grieznis”, norādīts „grieznis 5mm”</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-12.16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12.  Prožektors testa galdam,</w:t>
      </w:r>
    </w:p>
    <w:p w:rsidR="00BF51C3" w:rsidRPr="00BF51C3" w:rsidRDefault="00BF51C3" w:rsidP="00BF51C3">
      <w:pPr>
        <w:autoSpaceDE w:val="0"/>
        <w:autoSpaceDN w:val="0"/>
        <w:spacing w:after="0" w:line="240" w:lineRule="auto"/>
        <w:ind w:left="360"/>
        <w:jc w:val="both"/>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- 13.1.5.punkts – neatbilst norādītā prasība „4000-5000K”, piedāvājumā norādīts „4000-500K”;</w:t>
      </w:r>
    </w:p>
    <w:p w:rsidR="00BF51C3" w:rsidRPr="00BF51C3" w:rsidRDefault="00BF51C3" w:rsidP="00BF51C3">
      <w:pPr>
        <w:autoSpaceDE w:val="0"/>
        <w:autoSpaceDN w:val="0"/>
        <w:spacing w:after="0" w:line="240" w:lineRule="auto"/>
        <w:ind w:left="360"/>
        <w:rPr>
          <w:rFonts w:ascii="Times New Roman" w:eastAsia="Times New Roman" w:hAnsi="Times New Roman" w:cs="Times New Roman"/>
          <w:sz w:val="20"/>
          <w:szCs w:val="20"/>
        </w:rPr>
      </w:pPr>
      <w:r w:rsidRPr="00BF51C3">
        <w:rPr>
          <w:rFonts w:ascii="Times New Roman" w:eastAsia="Times New Roman" w:hAnsi="Times New Roman" w:cs="Times New Roman"/>
          <w:sz w:val="20"/>
          <w:szCs w:val="20"/>
        </w:rPr>
        <w:t xml:space="preserve">       - 13.2.punkts – nav norādīts, ka garantija būs ievērojot  „</w:t>
      </w:r>
      <w:proofErr w:type="spellStart"/>
      <w:r w:rsidRPr="00BF51C3">
        <w:rPr>
          <w:rFonts w:ascii="Times New Roman" w:eastAsia="Times New Roman" w:hAnsi="Times New Roman" w:cs="Times New Roman"/>
          <w:sz w:val="20"/>
          <w:szCs w:val="20"/>
        </w:rPr>
        <w:t>On-</w:t>
      </w:r>
      <w:proofErr w:type="spellEnd"/>
      <w:r w:rsidRPr="00BF51C3">
        <w:rPr>
          <w:rFonts w:ascii="Times New Roman" w:eastAsia="Times New Roman" w:hAnsi="Times New Roman" w:cs="Times New Roman"/>
          <w:sz w:val="20"/>
          <w:szCs w:val="20"/>
        </w:rPr>
        <w:t xml:space="preserve"> </w:t>
      </w:r>
      <w:proofErr w:type="spellStart"/>
      <w:r w:rsidRPr="00BF51C3">
        <w:rPr>
          <w:rFonts w:ascii="Times New Roman" w:eastAsia="Times New Roman" w:hAnsi="Times New Roman" w:cs="Times New Roman"/>
          <w:sz w:val="20"/>
          <w:szCs w:val="20"/>
        </w:rPr>
        <w:t>site</w:t>
      </w:r>
      <w:proofErr w:type="spellEnd"/>
      <w:r w:rsidRPr="00BF51C3">
        <w:rPr>
          <w:rFonts w:ascii="Times New Roman" w:eastAsia="Times New Roman" w:hAnsi="Times New Roman" w:cs="Times New Roman"/>
          <w:sz w:val="20"/>
          <w:szCs w:val="20"/>
        </w:rPr>
        <w:t>” principu;</w:t>
      </w:r>
    </w:p>
    <w:p w:rsidR="00BF51C3" w:rsidRPr="00BF51C3" w:rsidRDefault="00BF51C3" w:rsidP="00BF51C3">
      <w:pPr>
        <w:autoSpaceDE w:val="0"/>
        <w:autoSpaceDN w:val="0"/>
        <w:spacing w:after="0" w:line="240" w:lineRule="auto"/>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 xml:space="preserve">3) </w:t>
      </w:r>
      <w:r w:rsidRPr="00BF51C3">
        <w:rPr>
          <w:rFonts w:ascii="Times New Roman" w:eastAsia="Times New Roman" w:hAnsi="Times New Roman" w:cs="Times New Roman"/>
          <w:b/>
          <w:sz w:val="24"/>
          <w:szCs w:val="24"/>
        </w:rPr>
        <w:t xml:space="preserve">A/S”FURNITŪRA” </w:t>
      </w:r>
      <w:r w:rsidRPr="00BF51C3">
        <w:rPr>
          <w:rFonts w:ascii="Times New Roman" w:eastAsia="Times New Roman" w:hAnsi="Times New Roman" w:cs="Times New Roman"/>
          <w:sz w:val="24"/>
          <w:szCs w:val="24"/>
        </w:rPr>
        <w:t>nav iesniegusi pieprasīto informāciju attiecībā par savu tehnisko piedāvājumu 12.lotei, tādējādi tika ierosināts piedāvājumu vērtēt atbilstoši Nolikuma 7.6. punkta prasībām, proti, piedāvājumu vērtējot pēc tiem  dokumentiem, kas iekļauti piedāvājumā. Komisija izvērtējot  piedāvājumu secina, ka Pretendenta  piedāvājums neatbilst visām Nolikumā izvirzītām tehniskās atbilstības prasībām. Pretendents  ir norādījis tikai preces ražotāju un modeli, bet nav norādījis detalizētus, konkrētus Preces parametrus. Informācija, kuru var iegūt pie piedāvājumā  norādītā attiecīgā Preces ražotāja interneta mājas lapā ir nepietiekama, lai spētu objektīvi un vienlīdzīgi vērtēt piedāvājumus. Piedāvājumā arī nav norādīts, kādu Pretendents piedāvā līguma izpildes termiņu un  Preces garantiju. Piedāvājumā ietverta atsauce uz citu iepirkumu, proti, LU 2014/10_ERAF un norāde uz citu iepirkuma daļu- 6.daļu.Tādējādi, Komisija nolēma, piedāvājumu tālāk nevērtēt un atzīt to par neatbilstošu.</w:t>
      </w:r>
    </w:p>
    <w:p w:rsidR="00BF51C3" w:rsidRPr="00BF51C3" w:rsidRDefault="00BF51C3"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BF51C3" w:rsidP="00BF51C3">
      <w:pPr>
        <w:spacing w:after="0" w:line="240" w:lineRule="auto"/>
        <w:jc w:val="both"/>
        <w:outlineLvl w:val="0"/>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lang w:eastAsia="lv-LV"/>
        </w:rPr>
        <w:t xml:space="preserve">Iepriekšējo vērtējumu rezultātā </w:t>
      </w:r>
      <w:r w:rsidR="000F7DD0">
        <w:rPr>
          <w:rFonts w:ascii="Times New Roman" w:eastAsia="Times New Roman" w:hAnsi="Times New Roman" w:cs="Times New Roman"/>
          <w:sz w:val="24"/>
          <w:szCs w:val="24"/>
          <w:lang w:eastAsia="lv-LV"/>
        </w:rPr>
        <w:t>Komisija</w:t>
      </w:r>
      <w:r w:rsidRPr="00BF51C3">
        <w:rPr>
          <w:rFonts w:ascii="Times New Roman" w:eastAsia="Times New Roman" w:hAnsi="Times New Roman" w:cs="Times New Roman"/>
          <w:sz w:val="24"/>
          <w:szCs w:val="24"/>
          <w:lang w:eastAsia="lv-LV"/>
        </w:rPr>
        <w:t xml:space="preserve"> konstatēts, ka piedāvājumi: </w:t>
      </w:r>
      <w:r w:rsidRPr="00BF51C3">
        <w:rPr>
          <w:rFonts w:ascii="Times New Roman" w:eastAsia="Times New Roman" w:hAnsi="Times New Roman" w:cs="Times New Roman"/>
          <w:b/>
          <w:sz w:val="24"/>
          <w:szCs w:val="24"/>
          <w:lang w:eastAsia="lv-LV"/>
        </w:rPr>
        <w:t>SIA”CRC” 1., 3., 4.lotei</w:t>
      </w:r>
      <w:r w:rsidRPr="00BF51C3">
        <w:rPr>
          <w:rFonts w:ascii="Times New Roman" w:eastAsia="Times New Roman" w:hAnsi="Times New Roman" w:cs="Times New Roman"/>
          <w:sz w:val="24"/>
          <w:szCs w:val="24"/>
          <w:lang w:eastAsia="lv-LV"/>
        </w:rPr>
        <w:t xml:space="preserve">, </w:t>
      </w:r>
      <w:r w:rsidRPr="00BF51C3">
        <w:rPr>
          <w:rFonts w:ascii="Times New Roman" w:eastAsia="Times New Roman" w:hAnsi="Times New Roman" w:cs="Times New Roman"/>
          <w:b/>
          <w:sz w:val="24"/>
          <w:szCs w:val="24"/>
          <w:lang w:eastAsia="lv-LV"/>
        </w:rPr>
        <w:t>NOLDUS INFORMATION TECHNOLOGY B.V 7.lotei, A/S „CAPITAL” 5.lotei</w:t>
      </w:r>
      <w:r w:rsidRPr="00BF51C3">
        <w:rPr>
          <w:rFonts w:ascii="Times New Roman" w:eastAsia="Times New Roman" w:hAnsi="Times New Roman" w:cs="Times New Roman"/>
          <w:sz w:val="24"/>
          <w:szCs w:val="24"/>
          <w:lang w:eastAsia="lv-LV"/>
        </w:rPr>
        <w:t xml:space="preserve">, pamatojoties uz iesniegtiem tehnisko specifikāciju  precizējumiem, ir atzīstami par atbilstošiem Nolikuma prasībām. Savukārt  </w:t>
      </w:r>
      <w:r w:rsidRPr="00BF51C3">
        <w:rPr>
          <w:rFonts w:ascii="Times New Roman" w:eastAsia="Times New Roman" w:hAnsi="Times New Roman" w:cs="Times New Roman"/>
          <w:b/>
          <w:sz w:val="24"/>
          <w:szCs w:val="24"/>
        </w:rPr>
        <w:t xml:space="preserve">SIA”KRĀSU SERVISS” </w:t>
      </w:r>
      <w:r w:rsidRPr="00BF51C3">
        <w:rPr>
          <w:rFonts w:ascii="Times New Roman" w:eastAsia="Times New Roman" w:hAnsi="Times New Roman" w:cs="Times New Roman"/>
          <w:sz w:val="24"/>
          <w:szCs w:val="24"/>
        </w:rPr>
        <w:t xml:space="preserve">iesniegtie precizējumi, apstiprināja faktu, ka piedāvājums 12.lotei ir neatbilstošs. </w:t>
      </w:r>
      <w:r w:rsidRPr="00BF51C3">
        <w:rPr>
          <w:rFonts w:ascii="Times New Roman" w:eastAsia="Times New Roman" w:hAnsi="Times New Roman" w:cs="Times New Roman"/>
          <w:b/>
          <w:sz w:val="24"/>
          <w:szCs w:val="24"/>
        </w:rPr>
        <w:t xml:space="preserve">A/S”FURNITŪRA” </w:t>
      </w:r>
      <w:r w:rsidRPr="00BF51C3">
        <w:rPr>
          <w:rFonts w:ascii="Times New Roman" w:eastAsia="Times New Roman" w:hAnsi="Times New Roman" w:cs="Times New Roman"/>
          <w:sz w:val="24"/>
          <w:szCs w:val="24"/>
        </w:rPr>
        <w:t xml:space="preserve">nav </w:t>
      </w:r>
      <w:r w:rsidRPr="00BF51C3">
        <w:rPr>
          <w:rFonts w:ascii="Times New Roman" w:eastAsia="Times New Roman" w:hAnsi="Times New Roman" w:cs="Times New Roman"/>
          <w:sz w:val="24"/>
          <w:szCs w:val="24"/>
        </w:rPr>
        <w:lastRenderedPageBreak/>
        <w:t>iesniegusi piedāvājuma precizējumus 12.lotei, tādējādi, pamatojoties uz Komisijas rīcībā esošo informāciju piedāvājums atzīstams par neatbilstošu.</w:t>
      </w:r>
    </w:p>
    <w:p w:rsidR="00BF51C3" w:rsidRPr="00BF51C3" w:rsidRDefault="00BF51C3" w:rsidP="00BF51C3">
      <w:pPr>
        <w:spacing w:after="0" w:line="240" w:lineRule="auto"/>
        <w:jc w:val="both"/>
        <w:outlineLvl w:val="0"/>
        <w:rPr>
          <w:rFonts w:ascii="Times New Roman" w:eastAsia="Times New Roman" w:hAnsi="Times New Roman" w:cs="Times New Roman"/>
        </w:rPr>
      </w:pPr>
      <w:r w:rsidRPr="00BF51C3">
        <w:rPr>
          <w:rFonts w:ascii="Times New Roman" w:eastAsia="Times New Roman" w:hAnsi="Times New Roman" w:cs="Times New Roman"/>
          <w:sz w:val="24"/>
          <w:szCs w:val="24"/>
        </w:rPr>
        <w:t xml:space="preserve">Tiek ierosināts turpināt vērtēt piedāvājumus, proti, iesniegto </w:t>
      </w:r>
      <w:r w:rsidRPr="00BF51C3">
        <w:rPr>
          <w:rFonts w:ascii="Times New Roman" w:eastAsia="Times New Roman" w:hAnsi="Times New Roman" w:cs="Times New Roman"/>
          <w:b/>
          <w:sz w:val="24"/>
          <w:szCs w:val="24"/>
        </w:rPr>
        <w:t>SIA”BELAM-RĪGA”</w:t>
      </w:r>
      <w:r w:rsidRPr="00BF51C3">
        <w:rPr>
          <w:rFonts w:ascii="Times New Roman" w:eastAsia="Times New Roman" w:hAnsi="Times New Roman" w:cs="Times New Roman"/>
          <w:sz w:val="24"/>
          <w:szCs w:val="24"/>
        </w:rPr>
        <w:t xml:space="preserve"> tehnisko piedāvājumu 8.lotei. Tika secināts, ka piedāvājums atbilst visām Nolikumā izvirzītām tehniskās atbilstības prasībām. Vienlaikus tiek ierosināts turpināt vērtēt </w:t>
      </w:r>
      <w:r w:rsidRPr="00BF51C3">
        <w:rPr>
          <w:rFonts w:ascii="Times New Roman" w:eastAsia="Times New Roman" w:hAnsi="Times New Roman" w:cs="Times New Roman"/>
          <w:b/>
          <w:sz w:val="24"/>
          <w:szCs w:val="24"/>
          <w:lang w:eastAsia="lv-LV"/>
        </w:rPr>
        <w:t>SIA”CRC” 1., 3., 4.lotei</w:t>
      </w:r>
      <w:r w:rsidRPr="00BF51C3">
        <w:rPr>
          <w:rFonts w:ascii="Times New Roman" w:eastAsia="Times New Roman" w:hAnsi="Times New Roman" w:cs="Times New Roman"/>
          <w:sz w:val="24"/>
          <w:szCs w:val="24"/>
          <w:lang w:eastAsia="lv-LV"/>
        </w:rPr>
        <w:t xml:space="preserve">, </w:t>
      </w:r>
      <w:r w:rsidRPr="00BF51C3">
        <w:rPr>
          <w:rFonts w:ascii="Times New Roman" w:eastAsia="Times New Roman" w:hAnsi="Times New Roman" w:cs="Times New Roman"/>
          <w:b/>
          <w:sz w:val="24"/>
          <w:szCs w:val="24"/>
          <w:lang w:eastAsia="lv-LV"/>
        </w:rPr>
        <w:t>NOLDUS INFORMATION TECHNOLOGY B.V 7.lotei, A/S „CAPITAL” 5.lotei</w:t>
      </w:r>
      <w:r w:rsidRPr="00BF51C3">
        <w:rPr>
          <w:rFonts w:ascii="Times New Roman" w:eastAsia="Times New Roman" w:hAnsi="Times New Roman" w:cs="Times New Roman"/>
          <w:sz w:val="24"/>
          <w:szCs w:val="24"/>
          <w:lang w:eastAsia="lv-LV"/>
        </w:rPr>
        <w:t>,</w:t>
      </w:r>
      <w:r w:rsidRPr="00BF51C3">
        <w:rPr>
          <w:rFonts w:ascii="Times New Roman" w:eastAsia="Times New Roman" w:hAnsi="Times New Roman" w:cs="Times New Roman"/>
          <w:b/>
          <w:sz w:val="24"/>
          <w:szCs w:val="24"/>
        </w:rPr>
        <w:t xml:space="preserve"> SIA”BELAM-RĪGA” 8.lote </w:t>
      </w:r>
      <w:r w:rsidRPr="00BF51C3">
        <w:rPr>
          <w:rFonts w:ascii="Times New Roman" w:eastAsia="Times New Roman" w:hAnsi="Times New Roman" w:cs="Times New Roman"/>
          <w:sz w:val="24"/>
          <w:szCs w:val="24"/>
        </w:rPr>
        <w:t>iesniegtos finanšu piedāvājumus,</w:t>
      </w:r>
      <w:r w:rsidRPr="00BF51C3">
        <w:rPr>
          <w:rFonts w:ascii="Times New Roman" w:eastAsia="Times New Roman" w:hAnsi="Times New Roman" w:cs="Times New Roman"/>
        </w:rPr>
        <w:t xml:space="preserve"> nosakot piedāvājumu atbilstoši vērtēšanas kritērijam – viszemākā cena, vienlaikus pārbaudot aritmētiskas kļūdas esamību/neesamību.</w:t>
      </w:r>
    </w:p>
    <w:p w:rsidR="00BF51C3" w:rsidRDefault="00A15A74" w:rsidP="00BF51C3">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rPr>
        <w:t>5</w:t>
      </w:r>
      <w:r w:rsidR="00BF51C3" w:rsidRPr="00BF51C3">
        <w:rPr>
          <w:rFonts w:ascii="Times New Roman" w:eastAsia="Times New Roman" w:hAnsi="Times New Roman" w:cs="Times New Roman"/>
        </w:rPr>
        <w:t xml:space="preserve">.3.1. Komisija uzsāka izvērtēt piedāvājumus un secina, ka </w:t>
      </w:r>
      <w:r w:rsidR="00BF51C3" w:rsidRPr="00BF51C3">
        <w:rPr>
          <w:rFonts w:ascii="Times New Roman" w:eastAsia="Times New Roman" w:hAnsi="Times New Roman" w:cs="Times New Roman"/>
          <w:b/>
          <w:sz w:val="24"/>
          <w:szCs w:val="24"/>
          <w:lang w:eastAsia="lv-LV"/>
        </w:rPr>
        <w:t>SIA”CRC” 1., 3., 4.lotei</w:t>
      </w:r>
      <w:r w:rsidR="00BF51C3" w:rsidRPr="00BF51C3">
        <w:rPr>
          <w:rFonts w:ascii="Times New Roman" w:eastAsia="Times New Roman" w:hAnsi="Times New Roman" w:cs="Times New Roman"/>
          <w:sz w:val="24"/>
          <w:szCs w:val="24"/>
          <w:lang w:eastAsia="lv-LV"/>
        </w:rPr>
        <w:t xml:space="preserve">, </w:t>
      </w:r>
      <w:r w:rsidR="00BF51C3" w:rsidRPr="00BF51C3">
        <w:rPr>
          <w:rFonts w:ascii="Times New Roman" w:eastAsia="Times New Roman" w:hAnsi="Times New Roman" w:cs="Times New Roman"/>
          <w:b/>
          <w:sz w:val="24"/>
          <w:szCs w:val="24"/>
          <w:lang w:eastAsia="lv-LV"/>
        </w:rPr>
        <w:t xml:space="preserve">NOLDUS INFORMATION TECHNOLOGY B.V 7.lotei, A/S „CAPITAL” </w:t>
      </w:r>
      <w:r w:rsidR="00BF51C3" w:rsidRPr="00BF51C3">
        <w:rPr>
          <w:rFonts w:ascii="Times New Roman" w:eastAsia="Times New Roman" w:hAnsi="Times New Roman" w:cs="Times New Roman"/>
          <w:sz w:val="24"/>
          <w:szCs w:val="24"/>
          <w:lang w:eastAsia="lv-LV"/>
        </w:rPr>
        <w:t xml:space="preserve">finanšu piedāvājumi nesatur aritmētiskas kļūdas / citas neprecizitātes. Savukārt </w:t>
      </w:r>
      <w:r w:rsidR="00BF51C3" w:rsidRPr="00BF51C3">
        <w:rPr>
          <w:rFonts w:ascii="Times New Roman" w:eastAsia="Times New Roman" w:hAnsi="Times New Roman" w:cs="Times New Roman"/>
          <w:b/>
          <w:sz w:val="24"/>
          <w:szCs w:val="24"/>
        </w:rPr>
        <w:t xml:space="preserve">SIA”BELAM-RĪGA” 8.lotes </w:t>
      </w:r>
      <w:r w:rsidR="00BF51C3" w:rsidRPr="00BF51C3">
        <w:rPr>
          <w:rFonts w:ascii="Times New Roman" w:eastAsia="Times New Roman" w:hAnsi="Times New Roman" w:cs="Times New Roman"/>
          <w:sz w:val="24"/>
          <w:szCs w:val="24"/>
        </w:rPr>
        <w:t xml:space="preserve">finanšu piedāvājums pēc būtības neatbilst Pretendenta iesniegtajai tehniskajai specifikācijai, proti, neatbilst preču vienību skaits, sortiments </w:t>
      </w:r>
      <w:proofErr w:type="spellStart"/>
      <w:r w:rsidR="00BF51C3" w:rsidRPr="00BF51C3">
        <w:rPr>
          <w:rFonts w:ascii="Times New Roman" w:eastAsia="Times New Roman" w:hAnsi="Times New Roman" w:cs="Times New Roman"/>
          <w:sz w:val="24"/>
          <w:szCs w:val="24"/>
        </w:rPr>
        <w:t>utt</w:t>
      </w:r>
      <w:proofErr w:type="spellEnd"/>
      <w:r w:rsidR="00BF51C3" w:rsidRPr="00BF51C3">
        <w:rPr>
          <w:rFonts w:ascii="Times New Roman" w:eastAsia="Times New Roman" w:hAnsi="Times New Roman" w:cs="Times New Roman"/>
          <w:sz w:val="24"/>
          <w:szCs w:val="24"/>
        </w:rPr>
        <w:t>. Cenā ietvertas izmaksas, kuras Pasūtītājs netika plānojis un paredzējis. Vienlaikus Komisija konstatē, ka dotā gadījumā nav piemērojams PIL  45.panta trešās daļas un Nolikuma 7.5. regulējums, proti, Komisijas tiesības lūgt precizēt piedāvājumu. Dotā gadījumā tas būtu vienlīdzīgas un godīgas attieksmes pārkāpums, jo dotu iespējas Pretendentam būtiski grozīt sākotnējo piedāvājumu.</w:t>
      </w:r>
    </w:p>
    <w:p w:rsidR="00DD5502" w:rsidRPr="00BF51C3" w:rsidRDefault="00DD5502" w:rsidP="00BF51C3">
      <w:pPr>
        <w:spacing w:after="0" w:line="240" w:lineRule="auto"/>
        <w:jc w:val="both"/>
        <w:outlineLvl w:val="0"/>
        <w:rPr>
          <w:rFonts w:ascii="Times New Roman" w:eastAsia="Times New Roman" w:hAnsi="Times New Roman" w:cs="Times New Roman"/>
          <w:sz w:val="24"/>
          <w:szCs w:val="24"/>
          <w:lang w:eastAsia="lv-LV"/>
        </w:rPr>
      </w:pPr>
    </w:p>
    <w:p w:rsidR="00BF51C3" w:rsidRPr="00BF51C3" w:rsidRDefault="00DD5502" w:rsidP="00BF51C3">
      <w:pPr>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Komisija konstatē, ka Konkursa 1.,3.,4.daļā ir iesniegts tikai viens piedāvājums. Tomēr, ņemot vērā to, ka kvalifikācijas prasības visām iepirkumu daļām bija vienādas un Konkursā kopumā ir pieteikušies vairāki pretendenti, liecina, ka Nolikumā nav bijušas iekļautas prasības, kas kavētu vienlīdzīgas un godīgas attieksmes/ veselīgas konkurences principu neievērošanu attiecībā pret potenciāliem/esošajiem pretendentiem. Tādējādi Komisija iepirkumu šajās daļās nepārtrauc.</w:t>
      </w:r>
      <w:bookmarkStart w:id="0" w:name="_GoBack"/>
      <w:bookmarkEnd w:id="0"/>
    </w:p>
    <w:p w:rsidR="00BF51C3" w:rsidRPr="00BF51C3" w:rsidRDefault="00A15A74" w:rsidP="00A15A74">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t>5.3</w:t>
      </w:r>
      <w:r w:rsidR="00BF51C3" w:rsidRPr="00BF51C3">
        <w:rPr>
          <w:rFonts w:ascii="Times New Roman" w:eastAsia="Times New Roman" w:hAnsi="Times New Roman" w:cs="Times New Roman"/>
          <w:sz w:val="24"/>
          <w:szCs w:val="20"/>
        </w:rPr>
        <w:t>.4. Tika ierosināts, pamatojoties uz PIL  tiesisko regulējumu, pārbaudīt publiski pieejamās datu bāzēs informāciju (E-IZZIŅU)  vai uz Pretendentiem</w:t>
      </w:r>
      <w:r w:rsidR="00BF51C3" w:rsidRPr="00BF51C3">
        <w:rPr>
          <w:rFonts w:ascii="Times New Roman" w:eastAsia="Times New Roman" w:hAnsi="Times New Roman" w:cs="Times New Roman"/>
          <w:b/>
          <w:sz w:val="24"/>
          <w:szCs w:val="24"/>
          <w:lang w:eastAsia="lv-LV"/>
        </w:rPr>
        <w:t xml:space="preserve"> SIA”CRC”, A/S „CAPITAL”</w:t>
      </w:r>
      <w:r w:rsidR="00BF51C3" w:rsidRPr="00BF51C3">
        <w:rPr>
          <w:rFonts w:ascii="Times New Roman" w:eastAsia="Times New Roman" w:hAnsi="Times New Roman" w:cs="Times New Roman"/>
          <w:sz w:val="24"/>
          <w:szCs w:val="20"/>
        </w:rPr>
        <w:t xml:space="preserve"> kuriem būtu piešķiramas līguma slēgšanas tiesības  nav attiecināms kāds no  Nolikuma V nodaļā minētajiem Pretendentu izslēgšanas  noteikumiem. Savukārt Pretendentam </w:t>
      </w:r>
      <w:r w:rsidR="00BF51C3" w:rsidRPr="00BF51C3">
        <w:rPr>
          <w:rFonts w:ascii="Times New Roman" w:eastAsia="Times New Roman" w:hAnsi="Times New Roman" w:cs="Times New Roman"/>
          <w:b/>
          <w:sz w:val="24"/>
          <w:szCs w:val="24"/>
          <w:lang w:eastAsia="lv-LV"/>
        </w:rPr>
        <w:t xml:space="preserve">NOLDUS INFORMATION TECHNOLOGY B.V </w:t>
      </w:r>
      <w:r w:rsidR="00BF51C3" w:rsidRPr="00BF51C3">
        <w:rPr>
          <w:rFonts w:ascii="Times New Roman" w:eastAsia="Times New Roman" w:hAnsi="Times New Roman" w:cs="Times New Roman"/>
          <w:sz w:val="24"/>
          <w:szCs w:val="24"/>
          <w:lang w:eastAsia="lv-LV"/>
        </w:rPr>
        <w:t>kā ārvalstīs reģistrētam pretendentam</w:t>
      </w:r>
      <w:r w:rsidR="00BF51C3" w:rsidRPr="00BF51C3">
        <w:rPr>
          <w:rFonts w:ascii="Times New Roman" w:eastAsia="Times New Roman" w:hAnsi="Times New Roman" w:cs="Times New Roman"/>
          <w:b/>
          <w:sz w:val="24"/>
          <w:szCs w:val="24"/>
          <w:lang w:eastAsia="lv-LV"/>
        </w:rPr>
        <w:t xml:space="preserve"> </w:t>
      </w:r>
      <w:r w:rsidR="00BF51C3" w:rsidRPr="00BF51C3">
        <w:rPr>
          <w:rFonts w:ascii="Times New Roman" w:eastAsia="Times New Roman" w:hAnsi="Times New Roman" w:cs="Times New Roman"/>
          <w:sz w:val="24"/>
          <w:szCs w:val="24"/>
          <w:lang w:eastAsia="lv-LV"/>
        </w:rPr>
        <w:t xml:space="preserve">atbilstoši Nolikuma 8.8. punktā noteiktai kartībai, jānosūta informācijas </w:t>
      </w:r>
      <w:proofErr w:type="spellStart"/>
      <w:r w:rsidR="00BF51C3" w:rsidRPr="00BF51C3">
        <w:rPr>
          <w:rFonts w:ascii="Times New Roman" w:eastAsia="Times New Roman" w:hAnsi="Times New Roman" w:cs="Times New Roman"/>
          <w:sz w:val="24"/>
          <w:szCs w:val="24"/>
          <w:lang w:eastAsia="lv-LV"/>
        </w:rPr>
        <w:t>pieprasījums.</w:t>
      </w:r>
      <w:r>
        <w:rPr>
          <w:rFonts w:ascii="Times New Roman" w:eastAsia="Times New Roman" w:hAnsi="Times New Roman" w:cs="Times New Roman"/>
          <w:sz w:val="24"/>
          <w:szCs w:val="24"/>
          <w:lang w:eastAsia="lv-LV"/>
        </w:rPr>
        <w:t>Vienlaikus</w:t>
      </w:r>
      <w:proofErr w:type="spellEnd"/>
      <w:r>
        <w:rPr>
          <w:rFonts w:ascii="Times New Roman" w:eastAsia="Times New Roman" w:hAnsi="Times New Roman" w:cs="Times New Roman"/>
          <w:sz w:val="24"/>
          <w:szCs w:val="24"/>
          <w:lang w:eastAsia="lv-LV"/>
        </w:rPr>
        <w:t xml:space="preserve"> t</w:t>
      </w:r>
      <w:r w:rsidR="00BF51C3" w:rsidRPr="00BF51C3">
        <w:rPr>
          <w:rFonts w:ascii="Times New Roman" w:eastAsia="Times New Roman" w:hAnsi="Times New Roman" w:cs="Times New Roman"/>
          <w:sz w:val="24"/>
          <w:szCs w:val="24"/>
          <w:lang w:eastAsia="lv-LV"/>
        </w:rPr>
        <w:t>ika ierosināts pārtraukt piedāvājumu vērtēšanas sanāksmi.</w:t>
      </w: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p>
    <w:p w:rsidR="00BF51C3" w:rsidRPr="00BF51C3" w:rsidRDefault="00BF51C3" w:rsidP="00BF51C3">
      <w:pPr>
        <w:spacing w:after="0" w:line="240" w:lineRule="auto"/>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 xml:space="preserve">Ņemot vērā saspringto darbību citos iepirkumos Komisija </w:t>
      </w:r>
      <w:r w:rsidRPr="00BF51C3">
        <w:rPr>
          <w:rFonts w:ascii="Times New Roman" w:eastAsia="Times New Roman" w:hAnsi="Times New Roman" w:cs="Times New Roman"/>
          <w:b/>
          <w:sz w:val="32"/>
          <w:szCs w:val="32"/>
          <w:lang w:eastAsia="lv-LV"/>
        </w:rPr>
        <w:t>nolēma</w:t>
      </w:r>
      <w:r w:rsidRPr="00BF51C3">
        <w:rPr>
          <w:rFonts w:ascii="Times New Roman" w:eastAsia="Times New Roman" w:hAnsi="Times New Roman" w:cs="Times New Roman"/>
          <w:sz w:val="24"/>
          <w:szCs w:val="24"/>
          <w:lang w:eastAsia="lv-LV"/>
        </w:rPr>
        <w:t>:</w:t>
      </w:r>
    </w:p>
    <w:p w:rsidR="00BF51C3" w:rsidRPr="00BF51C3" w:rsidRDefault="00BF51C3" w:rsidP="00BF51C3">
      <w:pPr>
        <w:numPr>
          <w:ilvl w:val="0"/>
          <w:numId w:val="18"/>
        </w:numPr>
        <w:spacing w:after="0" w:line="240" w:lineRule="auto"/>
        <w:ind w:left="0" w:firstLine="360"/>
        <w:contextualSpacing/>
        <w:jc w:val="both"/>
        <w:rPr>
          <w:rFonts w:ascii="Times New Roman" w:eastAsia="Times New Roman" w:hAnsi="Times New Roman" w:cs="Times New Roman"/>
          <w:sz w:val="24"/>
          <w:szCs w:val="24"/>
          <w:lang w:eastAsia="lv-LV"/>
        </w:rPr>
      </w:pPr>
      <w:r w:rsidRPr="00BF51C3">
        <w:rPr>
          <w:rFonts w:ascii="Times New Roman" w:eastAsia="Times New Roman" w:hAnsi="Times New Roman" w:cs="Times New Roman"/>
          <w:sz w:val="24"/>
          <w:szCs w:val="24"/>
          <w:lang w:eastAsia="lv-LV"/>
        </w:rPr>
        <w:t>pārtraukt piedāvājumu vērtēšanas sanāksmi un turpināt darbu citā iepriekš saskaņotā termiņā</w:t>
      </w:r>
    </w:p>
    <w:p w:rsidR="00BF51C3" w:rsidRPr="00BF51C3" w:rsidRDefault="00BF51C3" w:rsidP="00BF51C3">
      <w:pPr>
        <w:spacing w:after="0" w:line="240" w:lineRule="auto"/>
        <w:rPr>
          <w:rFonts w:ascii="Times New Roman" w:eastAsia="Times New Roman" w:hAnsi="Times New Roman" w:cs="Times New Roman"/>
          <w:sz w:val="24"/>
          <w:szCs w:val="24"/>
          <w:lang w:eastAsia="lv-LV"/>
        </w:rPr>
      </w:pPr>
    </w:p>
    <w:p w:rsidR="00BF51C3" w:rsidRPr="00BF51C3" w:rsidRDefault="00BF51C3" w:rsidP="00BF51C3">
      <w:pPr>
        <w:numPr>
          <w:ilvl w:val="0"/>
          <w:numId w:val="9"/>
        </w:numPr>
        <w:spacing w:after="0" w:line="240" w:lineRule="auto"/>
        <w:ind w:left="426" w:hanging="426"/>
        <w:jc w:val="both"/>
        <w:rPr>
          <w:rFonts w:ascii="Times New Roman" w:eastAsia="Times New Roman" w:hAnsi="Times New Roman" w:cs="Times New Roman"/>
          <w:sz w:val="24"/>
          <w:szCs w:val="24"/>
        </w:rPr>
      </w:pPr>
      <w:r w:rsidRPr="00BF51C3">
        <w:rPr>
          <w:rFonts w:ascii="Times New Roman" w:eastAsia="Times New Roman" w:hAnsi="Times New Roman" w:cs="Times New Roman"/>
          <w:sz w:val="24"/>
          <w:szCs w:val="24"/>
        </w:rPr>
        <w:t>Citu jautājum</w:t>
      </w:r>
      <w:r w:rsidR="00A15A74">
        <w:rPr>
          <w:rFonts w:ascii="Times New Roman" w:eastAsia="Times New Roman" w:hAnsi="Times New Roman" w:cs="Times New Roman"/>
          <w:sz w:val="24"/>
          <w:szCs w:val="24"/>
        </w:rPr>
        <w:t>i</w:t>
      </w:r>
      <w:r w:rsidRPr="00BF51C3">
        <w:rPr>
          <w:rFonts w:ascii="Times New Roman" w:eastAsia="Times New Roman" w:hAnsi="Times New Roman" w:cs="Times New Roman"/>
          <w:sz w:val="24"/>
          <w:szCs w:val="24"/>
        </w:rPr>
        <w:t>, iebildum</w:t>
      </w:r>
      <w:r w:rsidR="00A15A74">
        <w:rPr>
          <w:rFonts w:ascii="Times New Roman" w:eastAsia="Times New Roman" w:hAnsi="Times New Roman" w:cs="Times New Roman"/>
          <w:sz w:val="24"/>
          <w:szCs w:val="24"/>
        </w:rPr>
        <w:t>i</w:t>
      </w:r>
      <w:r w:rsidRPr="00BF51C3">
        <w:rPr>
          <w:rFonts w:ascii="Times New Roman" w:eastAsia="Times New Roman" w:hAnsi="Times New Roman" w:cs="Times New Roman"/>
          <w:sz w:val="24"/>
          <w:szCs w:val="24"/>
        </w:rPr>
        <w:t xml:space="preserve"> </w:t>
      </w:r>
      <w:r w:rsidR="00A15A74">
        <w:rPr>
          <w:rFonts w:ascii="Times New Roman" w:eastAsia="Times New Roman" w:hAnsi="Times New Roman" w:cs="Times New Roman"/>
          <w:sz w:val="24"/>
          <w:szCs w:val="24"/>
        </w:rPr>
        <w:t>/</w:t>
      </w:r>
      <w:r w:rsidRPr="00BF51C3">
        <w:rPr>
          <w:rFonts w:ascii="Times New Roman" w:eastAsia="Times New Roman" w:hAnsi="Times New Roman" w:cs="Times New Roman"/>
          <w:sz w:val="24"/>
          <w:szCs w:val="24"/>
        </w:rPr>
        <w:t xml:space="preserve"> papildinājum</w:t>
      </w:r>
      <w:r w:rsidR="00A15A74">
        <w:rPr>
          <w:rFonts w:ascii="Times New Roman" w:eastAsia="Times New Roman" w:hAnsi="Times New Roman" w:cs="Times New Roman"/>
          <w:sz w:val="24"/>
          <w:szCs w:val="24"/>
        </w:rPr>
        <w:t>i</w:t>
      </w:r>
      <w:r w:rsidRPr="00BF51C3">
        <w:rPr>
          <w:rFonts w:ascii="Times New Roman" w:eastAsia="Times New Roman" w:hAnsi="Times New Roman" w:cs="Times New Roman"/>
          <w:sz w:val="24"/>
          <w:szCs w:val="24"/>
        </w:rPr>
        <w:t xml:space="preserve"> </w:t>
      </w:r>
      <w:r w:rsidR="00A15A74">
        <w:rPr>
          <w:rFonts w:ascii="Times New Roman" w:eastAsia="Times New Roman" w:hAnsi="Times New Roman" w:cs="Times New Roman"/>
          <w:sz w:val="24"/>
          <w:szCs w:val="24"/>
        </w:rPr>
        <w:t>netika izteikti</w:t>
      </w:r>
    </w:p>
    <w:p w:rsidR="00413CB2" w:rsidRDefault="00413CB2" w:rsidP="00413CB2">
      <w:pPr>
        <w:spacing w:after="0" w:line="240" w:lineRule="auto"/>
        <w:jc w:val="both"/>
        <w:rPr>
          <w:rFonts w:ascii="Times New Roman" w:eastAsia="Times New Roman" w:hAnsi="Times New Roman" w:cs="Times New Roman"/>
          <w:sz w:val="24"/>
          <w:szCs w:val="24"/>
        </w:rPr>
      </w:pPr>
    </w:p>
    <w:p w:rsidR="00BF51C3" w:rsidRPr="00BF51C3" w:rsidRDefault="00BF51C3" w:rsidP="00A15A74">
      <w:pPr>
        <w:pStyle w:val="Sarakstarindkopa"/>
        <w:numPr>
          <w:ilvl w:val="0"/>
          <w:numId w:val="19"/>
        </w:numPr>
        <w:tabs>
          <w:tab w:val="left" w:pos="284"/>
        </w:tabs>
        <w:ind w:left="0" w:firstLine="0"/>
        <w:jc w:val="both"/>
        <w:rPr>
          <w:b/>
        </w:rPr>
      </w:pPr>
      <w:r w:rsidRPr="00BF51C3">
        <w:rPr>
          <w:b/>
        </w:rPr>
        <w:t>Šā gada 28.okrobrī Komisija turpina darbu ar šādu dienas kārtību:</w:t>
      </w:r>
    </w:p>
    <w:p w:rsidR="00BF51C3" w:rsidRPr="00A15A74" w:rsidRDefault="00A15A74" w:rsidP="00BF51C3">
      <w:pPr>
        <w:spacing w:after="0" w:line="240" w:lineRule="auto"/>
        <w:jc w:val="both"/>
        <w:rPr>
          <w:rFonts w:ascii="Times New Roman" w:eastAsia="Times New Roman" w:hAnsi="Times New Roman" w:cs="Times New Roman"/>
        </w:rPr>
      </w:pPr>
      <w:r w:rsidRPr="00A15A74">
        <w:rPr>
          <w:rFonts w:ascii="Times New Roman" w:eastAsia="Times New Roman" w:hAnsi="Times New Roman" w:cs="Times New Roman"/>
        </w:rPr>
        <w:t>6.1.</w:t>
      </w:r>
      <w:r>
        <w:rPr>
          <w:rFonts w:ascii="Times New Roman" w:eastAsia="Times New Roman" w:hAnsi="Times New Roman" w:cs="Times New Roman"/>
          <w:b/>
        </w:rPr>
        <w:t xml:space="preserve"> </w:t>
      </w:r>
      <w:r w:rsidRPr="00A15A74">
        <w:rPr>
          <w:rFonts w:ascii="Times New Roman" w:eastAsia="Times New Roman" w:hAnsi="Times New Roman" w:cs="Times New Roman"/>
        </w:rPr>
        <w:t>E-IZZIŅU iegūšana</w:t>
      </w:r>
      <w:r>
        <w:rPr>
          <w:rFonts w:ascii="Times New Roman" w:eastAsia="Times New Roman" w:hAnsi="Times New Roman" w:cs="Times New Roman"/>
        </w:rPr>
        <w:t xml:space="preserve"> publiskās datu bāzēs </w:t>
      </w:r>
      <w:r w:rsidRPr="00A15A74">
        <w:rPr>
          <w:rFonts w:ascii="Times New Roman" w:eastAsia="Times New Roman" w:hAnsi="Times New Roman" w:cs="Times New Roman"/>
        </w:rPr>
        <w:t xml:space="preserve"> un  </w:t>
      </w:r>
      <w:r>
        <w:rPr>
          <w:rFonts w:ascii="Times New Roman" w:eastAsia="Times New Roman" w:hAnsi="Times New Roman" w:cs="Times New Roman"/>
        </w:rPr>
        <w:t xml:space="preserve">to </w:t>
      </w:r>
      <w:r w:rsidRPr="00A15A74">
        <w:rPr>
          <w:rFonts w:ascii="Times New Roman" w:eastAsia="Times New Roman" w:hAnsi="Times New Roman" w:cs="Times New Roman"/>
        </w:rPr>
        <w:t>izvērtējums</w:t>
      </w:r>
    </w:p>
    <w:p w:rsidR="00413CB2" w:rsidRDefault="00BF51C3" w:rsidP="00413C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6</w:t>
      </w:r>
      <w:r w:rsidR="00413CB2" w:rsidRPr="00EB5232">
        <w:rPr>
          <w:rFonts w:ascii="Times New Roman" w:eastAsia="Times New Roman" w:hAnsi="Times New Roman" w:cs="Times New Roman"/>
        </w:rPr>
        <w:t>.</w:t>
      </w:r>
      <w:r w:rsidR="00A15A74">
        <w:rPr>
          <w:rFonts w:ascii="Times New Roman" w:eastAsia="Times New Roman" w:hAnsi="Times New Roman" w:cs="Times New Roman"/>
        </w:rPr>
        <w:t>2</w:t>
      </w:r>
      <w:r w:rsidR="00413CB2" w:rsidRPr="00EB5232">
        <w:rPr>
          <w:rFonts w:ascii="Times New Roman" w:eastAsia="Times New Roman" w:hAnsi="Times New Roman" w:cs="Times New Roman"/>
        </w:rPr>
        <w:t>.</w:t>
      </w:r>
      <w:r w:rsidR="00413CB2" w:rsidRPr="00EB5232">
        <w:rPr>
          <w:rFonts w:ascii="Times New Roman" w:eastAsia="Times New Roman" w:hAnsi="Times New Roman" w:cs="Times New Roman"/>
          <w:bCs/>
          <w:sz w:val="24"/>
          <w:szCs w:val="24"/>
          <w:lang w:eastAsia="lv-LV"/>
        </w:rPr>
        <w:t xml:space="preserve"> </w:t>
      </w:r>
      <w:r w:rsidR="00413CB2" w:rsidRPr="00EB5232">
        <w:rPr>
          <w:rFonts w:ascii="Times New Roman" w:eastAsia="Times New Roman" w:hAnsi="Times New Roman" w:cs="Times New Roman"/>
          <w:sz w:val="24"/>
          <w:szCs w:val="24"/>
        </w:rPr>
        <w:t>lēmuma par līguma slēgšanas tiesību piešķiršanu/iepirkuma pārtraukšanu</w:t>
      </w:r>
      <w:r w:rsidR="00413CB2">
        <w:rPr>
          <w:rFonts w:ascii="Times New Roman" w:eastAsia="Times New Roman" w:hAnsi="Times New Roman" w:cs="Times New Roman"/>
          <w:sz w:val="24"/>
          <w:szCs w:val="24"/>
        </w:rPr>
        <w:t>/izbeigšanu bez rezultātiem</w:t>
      </w:r>
      <w:r w:rsidR="00413CB2" w:rsidRPr="00EB5232">
        <w:rPr>
          <w:rFonts w:ascii="Times New Roman" w:eastAsia="Times New Roman" w:hAnsi="Times New Roman" w:cs="Times New Roman"/>
          <w:sz w:val="24"/>
          <w:szCs w:val="24"/>
        </w:rPr>
        <w:t xml:space="preserve"> pieņemšana</w:t>
      </w:r>
    </w:p>
    <w:p w:rsidR="00413CB2" w:rsidRPr="00EB5232" w:rsidRDefault="00413CB2" w:rsidP="00413CB2">
      <w:pPr>
        <w:spacing w:after="0" w:line="240" w:lineRule="auto"/>
        <w:jc w:val="both"/>
        <w:rPr>
          <w:rFonts w:ascii="Times New Roman" w:eastAsia="Times New Roman" w:hAnsi="Times New Roman" w:cs="Times New Roman"/>
          <w:sz w:val="24"/>
          <w:szCs w:val="24"/>
        </w:rPr>
      </w:pPr>
    </w:p>
    <w:p w:rsidR="00413CB2" w:rsidRPr="00AD638E" w:rsidRDefault="00413CB2" w:rsidP="00413CB2">
      <w:pPr>
        <w:spacing w:after="0" w:line="240" w:lineRule="auto"/>
        <w:jc w:val="both"/>
        <w:rPr>
          <w:rFonts w:ascii="Times New Roman" w:eastAsia="Times New Roman" w:hAnsi="Times New Roman" w:cs="Times New Roman"/>
          <w:sz w:val="24"/>
          <w:szCs w:val="24"/>
        </w:rPr>
      </w:pPr>
      <w:r w:rsidRPr="00AD638E">
        <w:rPr>
          <w:rFonts w:ascii="Times New Roman" w:eastAsia="Times New Roman" w:hAnsi="Times New Roman" w:cs="Times New Roman"/>
          <w:sz w:val="24"/>
          <w:szCs w:val="24"/>
        </w:rPr>
        <w:t xml:space="preserve">Sēdē piedalījās Komisija četru Komisijas locekļu sastāvā un tā </w:t>
      </w:r>
      <w:r>
        <w:rPr>
          <w:rFonts w:ascii="Times New Roman" w:eastAsia="Times New Roman" w:hAnsi="Times New Roman" w:cs="Times New Roman"/>
          <w:sz w:val="24"/>
          <w:szCs w:val="24"/>
        </w:rPr>
        <w:t>ir</w:t>
      </w:r>
      <w:r w:rsidRPr="00AD638E">
        <w:rPr>
          <w:rFonts w:ascii="Times New Roman" w:eastAsia="Times New Roman" w:hAnsi="Times New Roman" w:cs="Times New Roman"/>
          <w:sz w:val="24"/>
          <w:szCs w:val="24"/>
        </w:rPr>
        <w:t xml:space="preserve"> tiesīga izlemt dienas kārtībā paredzētos jautājumus.</w:t>
      </w:r>
    </w:p>
    <w:p w:rsidR="00413CB2" w:rsidRDefault="00413CB2" w:rsidP="00413CB2">
      <w:pPr>
        <w:spacing w:after="0" w:line="240" w:lineRule="auto"/>
        <w:jc w:val="both"/>
        <w:rPr>
          <w:rFonts w:ascii="Times New Roman" w:eastAsia="Times New Roman" w:hAnsi="Times New Roman" w:cs="Times New Roman"/>
          <w:b/>
        </w:rPr>
      </w:pPr>
    </w:p>
    <w:p w:rsidR="00413CB2" w:rsidRPr="00165CC8" w:rsidRDefault="00A15A74" w:rsidP="00413CB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00413CB2" w:rsidRPr="00EB5232">
        <w:rPr>
          <w:rFonts w:ascii="Times New Roman" w:eastAsia="Times New Roman" w:hAnsi="Times New Roman" w:cs="Times New Roman"/>
        </w:rPr>
        <w:t xml:space="preserve">.1. </w:t>
      </w:r>
      <w:r w:rsidR="00413CB2">
        <w:rPr>
          <w:rFonts w:ascii="Times New Roman" w:eastAsia="Times New Roman" w:hAnsi="Times New Roman" w:cs="Times New Roman"/>
        </w:rPr>
        <w:t xml:space="preserve">Tiek ierosināts Komisijai  izvērtēt iegūtās </w:t>
      </w:r>
      <w:r w:rsidR="00413CB2" w:rsidRPr="00165CC8">
        <w:rPr>
          <w:rFonts w:ascii="Times New Roman" w:eastAsia="Times New Roman" w:hAnsi="Times New Roman" w:cs="Times New Roman"/>
        </w:rPr>
        <w:t xml:space="preserve">E-IZZIŅAS un konstatēja, ka uz </w:t>
      </w:r>
      <w:r w:rsidR="00413CB2" w:rsidRPr="00165CC8">
        <w:rPr>
          <w:rFonts w:ascii="Times New Roman" w:eastAsia="Times New Roman" w:hAnsi="Times New Roman" w:cs="Times New Roman"/>
          <w:sz w:val="24"/>
          <w:szCs w:val="24"/>
          <w:lang w:eastAsia="lv-LV"/>
        </w:rPr>
        <w:t xml:space="preserve">Pretendentiem </w:t>
      </w:r>
      <w:r w:rsidR="00BF51C3" w:rsidRPr="00BF51C3">
        <w:rPr>
          <w:rFonts w:ascii="Times New Roman" w:eastAsia="Times New Roman" w:hAnsi="Times New Roman" w:cs="Times New Roman"/>
          <w:b/>
          <w:sz w:val="24"/>
          <w:szCs w:val="24"/>
          <w:lang w:eastAsia="lv-LV"/>
        </w:rPr>
        <w:t>SIA”CRC”, A/S „CAPITAL”</w:t>
      </w:r>
      <w:r w:rsidR="00BF51C3" w:rsidRPr="00BF51C3">
        <w:rPr>
          <w:rFonts w:ascii="Times New Roman" w:eastAsia="Times New Roman" w:hAnsi="Times New Roman" w:cs="Times New Roman"/>
          <w:sz w:val="24"/>
          <w:szCs w:val="20"/>
        </w:rPr>
        <w:t xml:space="preserve"> </w:t>
      </w:r>
      <w:r w:rsidR="00413CB2" w:rsidRPr="00EB5232">
        <w:rPr>
          <w:rFonts w:ascii="Times New Roman" w:eastAsia="Times New Roman" w:hAnsi="Times New Roman" w:cs="Times New Roman"/>
          <w:sz w:val="24"/>
          <w:szCs w:val="24"/>
        </w:rPr>
        <w:t xml:space="preserve">nav attiecināms ne viens no Pretendentu izslēgšanas nosacījumiem. </w:t>
      </w:r>
    </w:p>
    <w:p w:rsidR="00413CB2" w:rsidRDefault="00A15A74" w:rsidP="00413C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6.2. </w:t>
      </w:r>
      <w:r w:rsidR="00BF51C3">
        <w:rPr>
          <w:rFonts w:ascii="Times New Roman" w:eastAsia="Times New Roman" w:hAnsi="Times New Roman" w:cs="Times New Roman"/>
          <w:sz w:val="24"/>
          <w:szCs w:val="24"/>
        </w:rPr>
        <w:t>T</w:t>
      </w:r>
      <w:r w:rsidR="00413CB2">
        <w:rPr>
          <w:rFonts w:ascii="Times New Roman" w:eastAsia="Times New Roman" w:hAnsi="Times New Roman" w:cs="Times New Roman"/>
          <w:sz w:val="24"/>
          <w:szCs w:val="24"/>
        </w:rPr>
        <w:t>ādējādi ņ</w:t>
      </w:r>
      <w:r w:rsidR="00413CB2" w:rsidRPr="00165CC8">
        <w:rPr>
          <w:rFonts w:ascii="Times New Roman" w:eastAsia="Times New Roman" w:hAnsi="Times New Roman" w:cs="Times New Roman"/>
          <w:sz w:val="24"/>
          <w:szCs w:val="24"/>
        </w:rPr>
        <w:t xml:space="preserve">emot vērā iepriekš minēto Komisija </w:t>
      </w:r>
      <w:r w:rsidR="00413CB2" w:rsidRPr="00165CC8">
        <w:rPr>
          <w:rFonts w:ascii="Times New Roman" w:eastAsia="Times New Roman" w:hAnsi="Times New Roman" w:cs="Times New Roman"/>
          <w:b/>
          <w:sz w:val="24"/>
          <w:szCs w:val="24"/>
        </w:rPr>
        <w:t>NOLĒMA</w:t>
      </w:r>
      <w:r w:rsidR="00413CB2" w:rsidRPr="00165CC8">
        <w:rPr>
          <w:rFonts w:ascii="Times New Roman" w:eastAsia="Times New Roman" w:hAnsi="Times New Roman" w:cs="Times New Roman"/>
          <w:sz w:val="24"/>
          <w:szCs w:val="24"/>
        </w:rPr>
        <w:t>:</w:t>
      </w:r>
    </w:p>
    <w:p w:rsidR="00A15A74" w:rsidRPr="00165CC8" w:rsidRDefault="00A15A74" w:rsidP="00413CB2">
      <w:pPr>
        <w:spacing w:after="0" w:line="240" w:lineRule="auto"/>
        <w:jc w:val="both"/>
        <w:rPr>
          <w:rFonts w:ascii="Times New Roman" w:eastAsia="Times New Roman" w:hAnsi="Times New Roman" w:cs="Times New Roman"/>
          <w:sz w:val="24"/>
          <w:szCs w:val="24"/>
        </w:rPr>
      </w:pPr>
    </w:p>
    <w:p w:rsidR="00413CB2" w:rsidRPr="00165CC8" w:rsidRDefault="00413CB2" w:rsidP="00413CB2">
      <w:pPr>
        <w:numPr>
          <w:ilvl w:val="0"/>
          <w:numId w:val="3"/>
        </w:numPr>
        <w:tabs>
          <w:tab w:val="left" w:pos="0"/>
        </w:tabs>
        <w:spacing w:after="0" w:line="240" w:lineRule="auto"/>
        <w:contextualSpacing/>
        <w:jc w:val="both"/>
        <w:rPr>
          <w:rFonts w:ascii="Times New Roman" w:eastAsia="Times New Roman" w:hAnsi="Times New Roman" w:cs="Times New Roman"/>
          <w:sz w:val="24"/>
          <w:szCs w:val="24"/>
        </w:rPr>
      </w:pPr>
      <w:r w:rsidRPr="00165CC8">
        <w:rPr>
          <w:rFonts w:ascii="Times New Roman" w:eastAsia="Times New Roman" w:hAnsi="Times New Roman" w:cs="Times New Roman"/>
          <w:sz w:val="24"/>
          <w:szCs w:val="24"/>
        </w:rPr>
        <w:t>līguma slēgšanas tiesības piešķirt:</w:t>
      </w:r>
    </w:p>
    <w:p w:rsidR="00413CB2" w:rsidRPr="00EB5232" w:rsidRDefault="00413CB2" w:rsidP="00413CB2">
      <w:pPr>
        <w:tabs>
          <w:tab w:val="left" w:pos="0"/>
        </w:tabs>
        <w:spacing w:after="0" w:line="240" w:lineRule="auto"/>
        <w:ind w:left="357"/>
        <w:jc w:val="both"/>
        <w:rPr>
          <w:rFonts w:ascii="Times New Roman" w:hAnsi="Times New Roman" w:cs="Times New Roman"/>
          <w:b/>
          <w:sz w:val="24"/>
          <w:szCs w:val="24"/>
        </w:rPr>
      </w:pPr>
      <w:r>
        <w:rPr>
          <w:rFonts w:ascii="Times New Roman" w:hAnsi="Times New Roman" w:cs="Times New Roman"/>
          <w:b/>
          <w:sz w:val="24"/>
          <w:szCs w:val="24"/>
        </w:rPr>
        <w:t>-</w:t>
      </w:r>
      <w:r w:rsidRPr="00EB5232">
        <w:rPr>
          <w:rFonts w:ascii="Times New Roman" w:hAnsi="Times New Roman" w:cs="Times New Roman"/>
          <w:b/>
          <w:sz w:val="24"/>
          <w:szCs w:val="24"/>
        </w:rPr>
        <w:t>1.lot</w:t>
      </w:r>
      <w:r>
        <w:rPr>
          <w:rFonts w:ascii="Times New Roman" w:hAnsi="Times New Roman" w:cs="Times New Roman"/>
          <w:b/>
          <w:sz w:val="24"/>
          <w:szCs w:val="24"/>
        </w:rPr>
        <w:t>ē</w:t>
      </w:r>
      <w:r w:rsidRPr="00EB5232">
        <w:rPr>
          <w:rFonts w:ascii="Times New Roman" w:hAnsi="Times New Roman" w:cs="Times New Roman"/>
          <w:b/>
          <w:sz w:val="24"/>
          <w:szCs w:val="24"/>
        </w:rPr>
        <w:t xml:space="preserve"> </w:t>
      </w:r>
      <w:r w:rsidR="00BF51C3" w:rsidRPr="00BF51C3">
        <w:rPr>
          <w:rFonts w:ascii="Times New Roman" w:eastAsia="Times New Roman" w:hAnsi="Times New Roman" w:cs="Times New Roman"/>
          <w:b/>
          <w:sz w:val="24"/>
          <w:szCs w:val="24"/>
          <w:lang w:eastAsia="lv-LV"/>
        </w:rPr>
        <w:t>SIA”CRC”</w:t>
      </w:r>
      <w:r w:rsidRPr="00EB5232">
        <w:rPr>
          <w:rFonts w:ascii="Times New Roman" w:hAnsi="Times New Roman" w:cs="Times New Roman"/>
          <w:b/>
          <w:sz w:val="24"/>
          <w:szCs w:val="24"/>
        </w:rPr>
        <w:t xml:space="preserve"> ar piedāvāto līguma cenu EUR </w:t>
      </w:r>
      <w:r w:rsidR="00824923">
        <w:rPr>
          <w:rFonts w:ascii="Times New Roman" w:hAnsi="Times New Roman" w:cs="Times New Roman"/>
          <w:b/>
          <w:sz w:val="24"/>
          <w:szCs w:val="24"/>
        </w:rPr>
        <w:t>87359</w:t>
      </w:r>
      <w:r w:rsidRPr="00EB5232">
        <w:rPr>
          <w:rFonts w:ascii="Times New Roman" w:hAnsi="Times New Roman" w:cs="Times New Roman"/>
          <w:b/>
          <w:sz w:val="24"/>
          <w:szCs w:val="24"/>
        </w:rPr>
        <w:t>;</w:t>
      </w:r>
    </w:p>
    <w:p w:rsidR="00413CB2" w:rsidRPr="00EB5232" w:rsidRDefault="00413CB2" w:rsidP="00413CB2">
      <w:pPr>
        <w:tabs>
          <w:tab w:val="left" w:pos="0"/>
        </w:tabs>
        <w:spacing w:after="0" w:line="240" w:lineRule="auto"/>
        <w:ind w:left="357"/>
        <w:jc w:val="both"/>
        <w:rPr>
          <w:rFonts w:ascii="Times New Roman" w:hAnsi="Times New Roman" w:cs="Times New Roman"/>
          <w:b/>
          <w:sz w:val="24"/>
          <w:szCs w:val="24"/>
        </w:rPr>
      </w:pPr>
      <w:r>
        <w:rPr>
          <w:rFonts w:ascii="Times New Roman" w:hAnsi="Times New Roman" w:cs="Times New Roman"/>
          <w:b/>
          <w:sz w:val="24"/>
          <w:szCs w:val="24"/>
        </w:rPr>
        <w:t>-</w:t>
      </w:r>
      <w:r w:rsidR="00BF51C3">
        <w:rPr>
          <w:rFonts w:ascii="Times New Roman" w:hAnsi="Times New Roman" w:cs="Times New Roman"/>
          <w:b/>
          <w:sz w:val="24"/>
          <w:szCs w:val="24"/>
        </w:rPr>
        <w:t>3</w:t>
      </w:r>
      <w:r w:rsidRPr="00EB5232">
        <w:rPr>
          <w:rFonts w:ascii="Times New Roman" w:hAnsi="Times New Roman" w:cs="Times New Roman"/>
          <w:b/>
          <w:sz w:val="24"/>
          <w:szCs w:val="24"/>
        </w:rPr>
        <w:t>.lot</w:t>
      </w:r>
      <w:r>
        <w:rPr>
          <w:rFonts w:ascii="Times New Roman" w:hAnsi="Times New Roman" w:cs="Times New Roman"/>
          <w:b/>
          <w:sz w:val="24"/>
          <w:szCs w:val="24"/>
        </w:rPr>
        <w:t>ē</w:t>
      </w:r>
      <w:r w:rsidRPr="00EB5232">
        <w:rPr>
          <w:rFonts w:ascii="Times New Roman" w:hAnsi="Times New Roman" w:cs="Times New Roman"/>
          <w:b/>
          <w:sz w:val="24"/>
          <w:szCs w:val="24"/>
        </w:rPr>
        <w:t xml:space="preserve"> </w:t>
      </w:r>
      <w:r w:rsidR="00BF51C3" w:rsidRPr="00BF51C3">
        <w:rPr>
          <w:rFonts w:ascii="Times New Roman" w:eastAsia="Times New Roman" w:hAnsi="Times New Roman" w:cs="Times New Roman"/>
          <w:b/>
          <w:sz w:val="24"/>
          <w:szCs w:val="24"/>
          <w:lang w:eastAsia="lv-LV"/>
        </w:rPr>
        <w:t>SIA”CRC”</w:t>
      </w:r>
      <w:r w:rsidRPr="00EB5232">
        <w:rPr>
          <w:rFonts w:ascii="Times New Roman" w:hAnsi="Times New Roman" w:cs="Times New Roman"/>
          <w:b/>
          <w:sz w:val="24"/>
          <w:szCs w:val="24"/>
        </w:rPr>
        <w:t xml:space="preserve"> ar piedāvāto līguma cenu EUR </w:t>
      </w:r>
      <w:r w:rsidR="00824923">
        <w:rPr>
          <w:rFonts w:ascii="Times New Roman" w:hAnsi="Times New Roman" w:cs="Times New Roman"/>
          <w:b/>
          <w:sz w:val="24"/>
          <w:szCs w:val="24"/>
        </w:rPr>
        <w:t>80298</w:t>
      </w:r>
      <w:r w:rsidRPr="00EB5232">
        <w:rPr>
          <w:rFonts w:ascii="Times New Roman" w:hAnsi="Times New Roman" w:cs="Times New Roman"/>
          <w:b/>
          <w:sz w:val="24"/>
          <w:szCs w:val="24"/>
        </w:rPr>
        <w:t>;</w:t>
      </w:r>
    </w:p>
    <w:p w:rsidR="00413CB2" w:rsidRPr="00EB5232" w:rsidRDefault="00413CB2" w:rsidP="00413CB2">
      <w:pPr>
        <w:tabs>
          <w:tab w:val="left" w:pos="0"/>
        </w:tabs>
        <w:spacing w:after="0" w:line="240" w:lineRule="auto"/>
        <w:ind w:left="357"/>
        <w:jc w:val="both"/>
        <w:rPr>
          <w:rFonts w:ascii="Times New Roman" w:hAnsi="Times New Roman" w:cs="Times New Roman"/>
          <w:b/>
          <w:sz w:val="24"/>
          <w:szCs w:val="24"/>
        </w:rPr>
      </w:pPr>
      <w:r>
        <w:rPr>
          <w:rFonts w:ascii="Times New Roman" w:hAnsi="Times New Roman" w:cs="Times New Roman"/>
          <w:b/>
          <w:sz w:val="24"/>
          <w:szCs w:val="24"/>
        </w:rPr>
        <w:t>-</w:t>
      </w:r>
      <w:r w:rsidR="00BF51C3">
        <w:rPr>
          <w:rFonts w:ascii="Times New Roman" w:hAnsi="Times New Roman" w:cs="Times New Roman"/>
          <w:b/>
          <w:sz w:val="24"/>
          <w:szCs w:val="24"/>
        </w:rPr>
        <w:t>4</w:t>
      </w:r>
      <w:r w:rsidRPr="00EB5232">
        <w:rPr>
          <w:rFonts w:ascii="Times New Roman" w:hAnsi="Times New Roman" w:cs="Times New Roman"/>
          <w:b/>
          <w:sz w:val="24"/>
          <w:szCs w:val="24"/>
        </w:rPr>
        <w:t>.lot</w:t>
      </w:r>
      <w:r>
        <w:rPr>
          <w:rFonts w:ascii="Times New Roman" w:hAnsi="Times New Roman" w:cs="Times New Roman"/>
          <w:b/>
          <w:sz w:val="24"/>
          <w:szCs w:val="24"/>
        </w:rPr>
        <w:t>ē</w:t>
      </w:r>
      <w:r w:rsidRPr="00EB5232">
        <w:rPr>
          <w:rFonts w:ascii="Times New Roman" w:hAnsi="Times New Roman" w:cs="Times New Roman"/>
          <w:b/>
          <w:sz w:val="24"/>
          <w:szCs w:val="24"/>
        </w:rPr>
        <w:t xml:space="preserve"> </w:t>
      </w:r>
      <w:r w:rsidR="00BF51C3" w:rsidRPr="00BF51C3">
        <w:rPr>
          <w:rFonts w:ascii="Times New Roman" w:eastAsia="Times New Roman" w:hAnsi="Times New Roman" w:cs="Times New Roman"/>
          <w:b/>
          <w:sz w:val="24"/>
          <w:szCs w:val="24"/>
          <w:lang w:eastAsia="lv-LV"/>
        </w:rPr>
        <w:t>SIA”CRC”</w:t>
      </w:r>
      <w:r w:rsidRPr="00EB5232">
        <w:rPr>
          <w:rFonts w:ascii="Times New Roman" w:hAnsi="Times New Roman" w:cs="Times New Roman"/>
          <w:b/>
          <w:sz w:val="24"/>
          <w:szCs w:val="24"/>
        </w:rPr>
        <w:t xml:space="preserve"> ar piedāvāto līguma cenu EUR </w:t>
      </w:r>
      <w:r w:rsidR="00824923">
        <w:rPr>
          <w:rFonts w:ascii="Times New Roman" w:hAnsi="Times New Roman" w:cs="Times New Roman"/>
          <w:b/>
          <w:sz w:val="24"/>
          <w:szCs w:val="24"/>
        </w:rPr>
        <w:t>9950</w:t>
      </w:r>
      <w:r w:rsidRPr="00EB5232">
        <w:rPr>
          <w:rFonts w:ascii="Times New Roman" w:hAnsi="Times New Roman" w:cs="Times New Roman"/>
          <w:b/>
          <w:sz w:val="24"/>
          <w:szCs w:val="24"/>
        </w:rPr>
        <w:t>;</w:t>
      </w:r>
    </w:p>
    <w:p w:rsidR="00413CB2" w:rsidRDefault="00413CB2" w:rsidP="00413CB2">
      <w:pPr>
        <w:tabs>
          <w:tab w:val="left" w:pos="0"/>
        </w:tabs>
        <w:spacing w:after="0" w:line="240" w:lineRule="auto"/>
        <w:ind w:left="357"/>
        <w:jc w:val="both"/>
        <w:rPr>
          <w:rFonts w:ascii="Times New Roman" w:hAnsi="Times New Roman" w:cs="Times New Roman"/>
          <w:b/>
          <w:sz w:val="24"/>
          <w:szCs w:val="24"/>
        </w:rPr>
      </w:pPr>
      <w:r>
        <w:rPr>
          <w:rFonts w:ascii="Times New Roman" w:hAnsi="Times New Roman" w:cs="Times New Roman"/>
          <w:b/>
          <w:sz w:val="24"/>
          <w:szCs w:val="24"/>
        </w:rPr>
        <w:t>-</w:t>
      </w:r>
      <w:r w:rsidR="00824923">
        <w:rPr>
          <w:rFonts w:ascii="Times New Roman" w:hAnsi="Times New Roman" w:cs="Times New Roman"/>
          <w:b/>
          <w:sz w:val="24"/>
          <w:szCs w:val="24"/>
        </w:rPr>
        <w:t>5</w:t>
      </w:r>
      <w:r w:rsidRPr="00EB5232">
        <w:rPr>
          <w:rFonts w:ascii="Times New Roman" w:hAnsi="Times New Roman" w:cs="Times New Roman"/>
          <w:b/>
          <w:sz w:val="24"/>
          <w:szCs w:val="24"/>
        </w:rPr>
        <w:t>.lot</w:t>
      </w:r>
      <w:r>
        <w:rPr>
          <w:rFonts w:ascii="Times New Roman" w:hAnsi="Times New Roman" w:cs="Times New Roman"/>
          <w:b/>
          <w:sz w:val="24"/>
          <w:szCs w:val="24"/>
        </w:rPr>
        <w:t>ē</w:t>
      </w:r>
      <w:r w:rsidRPr="00EB5232">
        <w:rPr>
          <w:rFonts w:ascii="Times New Roman" w:hAnsi="Times New Roman" w:cs="Times New Roman"/>
          <w:b/>
          <w:sz w:val="24"/>
          <w:szCs w:val="24"/>
        </w:rPr>
        <w:t xml:space="preserve"> </w:t>
      </w:r>
      <w:r w:rsidR="00824923" w:rsidRPr="00BF51C3">
        <w:rPr>
          <w:rFonts w:ascii="Times New Roman" w:eastAsia="Times New Roman" w:hAnsi="Times New Roman" w:cs="Times New Roman"/>
          <w:b/>
          <w:sz w:val="24"/>
          <w:szCs w:val="24"/>
          <w:lang w:eastAsia="lv-LV"/>
        </w:rPr>
        <w:t>A/S „CAPITAL”</w:t>
      </w:r>
      <w:r w:rsidRPr="00EB5232">
        <w:rPr>
          <w:rFonts w:ascii="Times New Roman" w:hAnsi="Times New Roman" w:cs="Times New Roman"/>
          <w:b/>
          <w:sz w:val="24"/>
          <w:szCs w:val="24"/>
        </w:rPr>
        <w:t xml:space="preserve"> ar piedāvāto līguma cenu EUR </w:t>
      </w:r>
      <w:r w:rsidR="00824923">
        <w:rPr>
          <w:rFonts w:ascii="Times New Roman" w:hAnsi="Times New Roman" w:cs="Times New Roman"/>
          <w:b/>
          <w:sz w:val="24"/>
          <w:szCs w:val="24"/>
        </w:rPr>
        <w:t>899.39</w:t>
      </w:r>
      <w:r w:rsidR="00824923" w:rsidRPr="00F9436E">
        <w:rPr>
          <w:rFonts w:ascii="Times New Roman" w:hAnsi="Times New Roman" w:cs="Times New Roman"/>
          <w:sz w:val="24"/>
          <w:szCs w:val="24"/>
        </w:rPr>
        <w:t>;</w:t>
      </w:r>
    </w:p>
    <w:p w:rsidR="00824923" w:rsidRDefault="00824923" w:rsidP="0075471E">
      <w:pPr>
        <w:pStyle w:val="Sarakstarindkopa"/>
        <w:numPr>
          <w:ilvl w:val="0"/>
          <w:numId w:val="3"/>
        </w:numPr>
        <w:tabs>
          <w:tab w:val="left" w:pos="0"/>
        </w:tabs>
        <w:ind w:left="0" w:firstLine="360"/>
        <w:jc w:val="both"/>
      </w:pPr>
      <w:r w:rsidRPr="00F9436E">
        <w:rPr>
          <w:b/>
        </w:rPr>
        <w:t xml:space="preserve">NOLDUS INFORMATION TECHNOLOGY B.V </w:t>
      </w:r>
      <w:r w:rsidRPr="00F9436E">
        <w:t>kā ārvalstīs reģistrētam pretendentam</w:t>
      </w:r>
      <w:r w:rsidR="0075471E">
        <w:t xml:space="preserve"> (piedāvājums iesniegts Konkursa 7.lotē),</w:t>
      </w:r>
      <w:r w:rsidRPr="00F9436E">
        <w:t xml:space="preserve"> pieprasīt  informāciju par  Pretendenta izslēgšanas nosacījumu neesamību;</w:t>
      </w:r>
    </w:p>
    <w:p w:rsidR="00824923" w:rsidRDefault="00413CB2" w:rsidP="00413CB2">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9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24923">
        <w:rPr>
          <w:rFonts w:ascii="Times New Roman" w:eastAsia="Times New Roman" w:hAnsi="Times New Roman" w:cs="Times New Roman"/>
          <w:sz w:val="24"/>
          <w:szCs w:val="24"/>
        </w:rPr>
        <w:t>3</w:t>
      </w:r>
      <w:r w:rsidRPr="00165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Konkursa </w:t>
      </w:r>
      <w:r w:rsidR="00824923">
        <w:rPr>
          <w:rFonts w:ascii="Times New Roman" w:hAnsi="Times New Roman" w:cs="Times New Roman"/>
          <w:sz w:val="24"/>
          <w:szCs w:val="24"/>
        </w:rPr>
        <w:t>2</w:t>
      </w:r>
      <w:r w:rsidRPr="004A420D">
        <w:rPr>
          <w:rFonts w:ascii="Times New Roman" w:hAnsi="Times New Roman" w:cs="Times New Roman"/>
          <w:sz w:val="24"/>
          <w:szCs w:val="24"/>
        </w:rPr>
        <w:t>.,</w:t>
      </w:r>
      <w:r w:rsidR="00824923">
        <w:rPr>
          <w:rFonts w:ascii="Times New Roman" w:hAnsi="Times New Roman" w:cs="Times New Roman"/>
          <w:sz w:val="24"/>
          <w:szCs w:val="24"/>
        </w:rPr>
        <w:t>6</w:t>
      </w:r>
      <w:r w:rsidRPr="004A420D">
        <w:rPr>
          <w:rFonts w:ascii="Times New Roman" w:hAnsi="Times New Roman" w:cs="Times New Roman"/>
          <w:sz w:val="24"/>
          <w:szCs w:val="24"/>
        </w:rPr>
        <w:t>.,</w:t>
      </w:r>
      <w:r w:rsidR="00824923">
        <w:rPr>
          <w:rFonts w:ascii="Times New Roman" w:hAnsi="Times New Roman" w:cs="Times New Roman"/>
          <w:sz w:val="24"/>
          <w:szCs w:val="24"/>
        </w:rPr>
        <w:t>9.,10.,11.</w:t>
      </w:r>
      <w:r w:rsidRPr="004A420D">
        <w:rPr>
          <w:rFonts w:ascii="Times New Roman" w:hAnsi="Times New Roman" w:cs="Times New Roman"/>
          <w:sz w:val="24"/>
          <w:szCs w:val="24"/>
        </w:rPr>
        <w:t>lotē</w:t>
      </w:r>
      <w:r w:rsidRPr="00165CC8">
        <w:rPr>
          <w:rFonts w:ascii="Times New Roman" w:eastAsia="Times New Roman" w:hAnsi="Times New Roman" w:cs="Times New Roman"/>
          <w:sz w:val="24"/>
          <w:szCs w:val="24"/>
        </w:rPr>
        <w:t xml:space="preserve">   </w:t>
      </w:r>
      <w:r w:rsidR="00824923">
        <w:rPr>
          <w:rFonts w:ascii="Times New Roman" w:eastAsia="Times New Roman" w:hAnsi="Times New Roman" w:cs="Times New Roman"/>
          <w:sz w:val="24"/>
          <w:szCs w:val="24"/>
        </w:rPr>
        <w:t>iz</w:t>
      </w:r>
      <w:r>
        <w:rPr>
          <w:rFonts w:ascii="Times New Roman" w:eastAsia="Times New Roman" w:hAnsi="Times New Roman" w:cs="Times New Roman"/>
          <w:sz w:val="24"/>
          <w:szCs w:val="24"/>
        </w:rPr>
        <w:t xml:space="preserve">beigt </w:t>
      </w:r>
      <w:r w:rsidR="00824923">
        <w:rPr>
          <w:rFonts w:ascii="Times New Roman" w:eastAsia="Times New Roman" w:hAnsi="Times New Roman" w:cs="Times New Roman"/>
          <w:sz w:val="24"/>
          <w:szCs w:val="24"/>
        </w:rPr>
        <w:t xml:space="preserve">iepirkuma procedūru </w:t>
      </w:r>
      <w:r>
        <w:rPr>
          <w:rFonts w:ascii="Times New Roman" w:eastAsia="Times New Roman" w:hAnsi="Times New Roman" w:cs="Times New Roman"/>
          <w:sz w:val="24"/>
          <w:szCs w:val="24"/>
        </w:rPr>
        <w:t>bez</w:t>
      </w:r>
      <w:r w:rsidRPr="00165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rezultāta, jo nav iesniegts neviens piedāvājums;</w:t>
      </w:r>
    </w:p>
    <w:p w:rsidR="00F9436E" w:rsidRDefault="00413CB2" w:rsidP="00413CB2">
      <w:pPr>
        <w:tabs>
          <w:tab w:val="left" w:pos="0"/>
        </w:tabs>
        <w:spacing w:after="0" w:line="240" w:lineRule="auto"/>
        <w:jc w:val="both"/>
        <w:rPr>
          <w:rFonts w:ascii="Times New Roman" w:eastAsia="Times New Roman" w:hAnsi="Times New Roman" w:cs="Times New Roman"/>
          <w:sz w:val="24"/>
          <w:szCs w:val="24"/>
        </w:rPr>
      </w:pPr>
      <w:r w:rsidRPr="00165CC8">
        <w:rPr>
          <w:rFonts w:ascii="Times New Roman" w:eastAsia="Times New Roman" w:hAnsi="Times New Roman" w:cs="Times New Roman"/>
          <w:sz w:val="24"/>
          <w:szCs w:val="24"/>
        </w:rPr>
        <w:t xml:space="preserve">      </w:t>
      </w:r>
      <w:r w:rsidR="00824923">
        <w:rPr>
          <w:rFonts w:ascii="Times New Roman" w:eastAsia="Times New Roman" w:hAnsi="Times New Roman" w:cs="Times New Roman"/>
          <w:sz w:val="24"/>
          <w:szCs w:val="24"/>
        </w:rPr>
        <w:t xml:space="preserve">4) Konkursa 8., 12.lotē </w:t>
      </w:r>
      <w:r w:rsidR="00F9436E">
        <w:rPr>
          <w:rFonts w:ascii="Times New Roman" w:eastAsia="Times New Roman" w:hAnsi="Times New Roman" w:cs="Times New Roman"/>
          <w:sz w:val="24"/>
          <w:szCs w:val="24"/>
        </w:rPr>
        <w:t>izbeigt iepirkuma procedūru bez</w:t>
      </w:r>
      <w:r w:rsidR="00F9436E" w:rsidRPr="00165CC8">
        <w:rPr>
          <w:rFonts w:ascii="Times New Roman" w:eastAsia="Times New Roman" w:hAnsi="Times New Roman" w:cs="Times New Roman"/>
          <w:sz w:val="24"/>
          <w:szCs w:val="24"/>
        </w:rPr>
        <w:t xml:space="preserve">  </w:t>
      </w:r>
      <w:r w:rsidR="00F9436E">
        <w:rPr>
          <w:rFonts w:ascii="Times New Roman" w:eastAsia="Times New Roman" w:hAnsi="Times New Roman" w:cs="Times New Roman"/>
          <w:sz w:val="24"/>
          <w:szCs w:val="24"/>
        </w:rPr>
        <w:t>rezultāta</w:t>
      </w:r>
      <w:r w:rsidR="00824923">
        <w:rPr>
          <w:rFonts w:ascii="Times New Roman" w:eastAsia="Times New Roman" w:hAnsi="Times New Roman" w:cs="Times New Roman"/>
          <w:sz w:val="24"/>
          <w:szCs w:val="24"/>
        </w:rPr>
        <w:t>, jo neviens no iesniegtajiem piedāvājumiem neatbilst Nolikumā ietvertām prasībām</w:t>
      </w:r>
      <w:r w:rsidR="00A15A74">
        <w:rPr>
          <w:rFonts w:ascii="Times New Roman" w:eastAsia="Times New Roman" w:hAnsi="Times New Roman" w:cs="Times New Roman"/>
          <w:sz w:val="24"/>
          <w:szCs w:val="24"/>
        </w:rPr>
        <w:t>;</w:t>
      </w:r>
    </w:p>
    <w:p w:rsidR="0075471E" w:rsidRDefault="0075471E" w:rsidP="00413CB2">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lēmu par Konkursa rezultātu 7.lotē atlikt uz vēlāku termiņu;</w:t>
      </w:r>
    </w:p>
    <w:p w:rsidR="00413CB2" w:rsidRPr="00165CC8" w:rsidRDefault="00413CB2" w:rsidP="00413CB2">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5CC8">
        <w:rPr>
          <w:rFonts w:ascii="Times New Roman" w:eastAsia="Times New Roman" w:hAnsi="Times New Roman" w:cs="Times New Roman"/>
          <w:sz w:val="24"/>
          <w:szCs w:val="24"/>
        </w:rPr>
        <w:t xml:space="preserve">  </w:t>
      </w:r>
      <w:r w:rsidR="0075471E">
        <w:rPr>
          <w:rFonts w:ascii="Times New Roman" w:eastAsia="Times New Roman" w:hAnsi="Times New Roman" w:cs="Times New Roman"/>
          <w:sz w:val="24"/>
          <w:szCs w:val="24"/>
        </w:rPr>
        <w:t xml:space="preserve"> </w:t>
      </w:r>
      <w:r w:rsidR="00824923">
        <w:rPr>
          <w:rFonts w:ascii="Times New Roman" w:eastAsia="Times New Roman" w:hAnsi="Times New Roman" w:cs="Times New Roman"/>
          <w:sz w:val="24"/>
          <w:szCs w:val="24"/>
        </w:rPr>
        <w:t xml:space="preserve">  </w:t>
      </w:r>
      <w:r w:rsidR="0075471E">
        <w:rPr>
          <w:rFonts w:ascii="Times New Roman" w:eastAsia="Times New Roman" w:hAnsi="Times New Roman" w:cs="Times New Roman"/>
          <w:sz w:val="24"/>
          <w:szCs w:val="24"/>
        </w:rPr>
        <w:t>6</w:t>
      </w:r>
      <w:r w:rsidRPr="00165CC8">
        <w:rPr>
          <w:rFonts w:ascii="Times New Roman" w:eastAsia="Times New Roman" w:hAnsi="Times New Roman" w:cs="Times New Roman"/>
          <w:sz w:val="24"/>
          <w:szCs w:val="24"/>
        </w:rPr>
        <w:t xml:space="preserve">) nosūtīt paziņojumu par </w:t>
      </w:r>
      <w:r w:rsidR="00824923">
        <w:rPr>
          <w:rFonts w:ascii="Times New Roman" w:eastAsia="Times New Roman" w:hAnsi="Times New Roman" w:cs="Times New Roman"/>
          <w:sz w:val="24"/>
          <w:szCs w:val="24"/>
        </w:rPr>
        <w:t xml:space="preserve">attiecīgās </w:t>
      </w:r>
      <w:r w:rsidRPr="00165CC8">
        <w:rPr>
          <w:rFonts w:ascii="Times New Roman" w:eastAsia="Times New Roman" w:hAnsi="Times New Roman" w:cs="Times New Roman"/>
          <w:sz w:val="24"/>
          <w:szCs w:val="24"/>
        </w:rPr>
        <w:t xml:space="preserve">Konkursa </w:t>
      </w:r>
      <w:r w:rsidR="00824923">
        <w:rPr>
          <w:rFonts w:ascii="Times New Roman" w:eastAsia="Times New Roman" w:hAnsi="Times New Roman" w:cs="Times New Roman"/>
          <w:sz w:val="24"/>
          <w:szCs w:val="24"/>
        </w:rPr>
        <w:t xml:space="preserve">daļas </w:t>
      </w:r>
      <w:r w:rsidRPr="00165CC8">
        <w:rPr>
          <w:rFonts w:ascii="Times New Roman" w:eastAsia="Times New Roman" w:hAnsi="Times New Roman" w:cs="Times New Roman"/>
          <w:sz w:val="24"/>
          <w:szCs w:val="24"/>
        </w:rPr>
        <w:t>rezultātu visiem Pretendentiem un  Iepirkumu Uzraudzības Birojam (turpmāk-IUB), tā publicēšanai IUB mājas lapā.</w:t>
      </w:r>
    </w:p>
    <w:p w:rsidR="00413CB2" w:rsidRPr="00165CC8" w:rsidRDefault="00413CB2" w:rsidP="00413CB2">
      <w:pPr>
        <w:spacing w:after="0" w:line="240" w:lineRule="auto"/>
        <w:jc w:val="both"/>
        <w:rPr>
          <w:rFonts w:ascii="Times New Roman" w:eastAsia="Times New Roman" w:hAnsi="Times New Roman" w:cs="Times New Roman"/>
          <w:sz w:val="24"/>
          <w:szCs w:val="24"/>
        </w:rPr>
      </w:pPr>
    </w:p>
    <w:p w:rsidR="00413CB2" w:rsidRPr="00165CC8" w:rsidRDefault="00413CB2" w:rsidP="00413CB2">
      <w:pPr>
        <w:numPr>
          <w:ilvl w:val="0"/>
          <w:numId w:val="1"/>
        </w:numPr>
        <w:spacing w:after="0" w:line="240" w:lineRule="auto"/>
        <w:jc w:val="both"/>
        <w:rPr>
          <w:rFonts w:ascii="Times New Roman" w:eastAsia="Times New Roman" w:hAnsi="Times New Roman" w:cs="Times New Roman"/>
          <w:sz w:val="24"/>
          <w:szCs w:val="24"/>
        </w:rPr>
      </w:pPr>
      <w:r w:rsidRPr="00165CC8">
        <w:rPr>
          <w:rFonts w:ascii="Times New Roman" w:eastAsia="Times New Roman" w:hAnsi="Times New Roman" w:cs="Times New Roman"/>
          <w:sz w:val="24"/>
          <w:szCs w:val="24"/>
        </w:rPr>
        <w:t xml:space="preserve">Citu jautājumi vai iebildumi netika izteikti          </w:t>
      </w:r>
    </w:p>
    <w:p w:rsidR="00413CB2" w:rsidRPr="00165CC8" w:rsidRDefault="00413CB2" w:rsidP="00413CB2">
      <w:pPr>
        <w:spacing w:after="0" w:line="240" w:lineRule="auto"/>
        <w:jc w:val="both"/>
        <w:rPr>
          <w:rFonts w:ascii="Times New Roman" w:eastAsia="Times New Roman" w:hAnsi="Times New Roman" w:cs="Times New Roman"/>
          <w:sz w:val="24"/>
          <w:szCs w:val="24"/>
          <w:lang w:eastAsia="lv-LV"/>
        </w:rPr>
      </w:pPr>
    </w:p>
    <w:p w:rsidR="00824923" w:rsidRDefault="00824923" w:rsidP="00824923">
      <w:pPr>
        <w:tabs>
          <w:tab w:val="center" w:pos="4590"/>
        </w:tabs>
        <w:spacing w:after="0" w:line="240" w:lineRule="auto"/>
        <w:ind w:left="4320" w:hanging="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Iepirkumu komisija:</w:t>
      </w:r>
    </w:p>
    <w:p w:rsidR="00824923" w:rsidRDefault="00824923" w:rsidP="00824923">
      <w:pPr>
        <w:tabs>
          <w:tab w:val="center" w:pos="4590"/>
        </w:tabs>
        <w:spacing w:after="0" w:line="240" w:lineRule="auto"/>
        <w:ind w:left="4320" w:hanging="4320"/>
        <w:jc w:val="both"/>
        <w:rPr>
          <w:rFonts w:ascii="Times New Roman" w:eastAsia="Times New Roman" w:hAnsi="Times New Roman" w:cs="Times New Roman"/>
          <w:sz w:val="24"/>
          <w:szCs w:val="24"/>
        </w:rPr>
      </w:pPr>
    </w:p>
    <w:p w:rsidR="00824923" w:rsidRDefault="00824923" w:rsidP="00824923"/>
    <w:p w:rsidR="00360DFF" w:rsidRDefault="00360DFF" w:rsidP="00824923">
      <w:pPr>
        <w:spacing w:after="0" w:line="240" w:lineRule="auto"/>
        <w:jc w:val="both"/>
      </w:pPr>
    </w:p>
    <w:sectPr w:rsidR="00360DFF" w:rsidSect="00360DFF">
      <w:pgSz w:w="11906" w:h="16838"/>
      <w:pgMar w:top="1440" w:right="707"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658406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0E383C04"/>
    <w:multiLevelType w:val="multilevel"/>
    <w:tmpl w:val="472E287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126137E"/>
    <w:multiLevelType w:val="hybridMultilevel"/>
    <w:tmpl w:val="7E029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47C7286"/>
    <w:multiLevelType w:val="hybridMultilevel"/>
    <w:tmpl w:val="AEAC7218"/>
    <w:lvl w:ilvl="0" w:tplc="D7FEEBF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nsid w:val="287D0E0B"/>
    <w:multiLevelType w:val="hybridMultilevel"/>
    <w:tmpl w:val="94AE85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1A6729F"/>
    <w:multiLevelType w:val="hybridMultilevel"/>
    <w:tmpl w:val="609A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DA73968"/>
    <w:multiLevelType w:val="hybridMultilevel"/>
    <w:tmpl w:val="601A6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12B6DFE"/>
    <w:multiLevelType w:val="hybridMultilevel"/>
    <w:tmpl w:val="2AA2E5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9C4537B"/>
    <w:multiLevelType w:val="hybridMultilevel"/>
    <w:tmpl w:val="113462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9CC6094"/>
    <w:multiLevelType w:val="hybridMultilevel"/>
    <w:tmpl w:val="DBE68A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8">
    <w:nsid w:val="7C6F7BBF"/>
    <w:multiLevelType w:val="hybridMultilevel"/>
    <w:tmpl w:val="BC106A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4"/>
  </w:num>
  <w:num w:numId="12">
    <w:abstractNumId w:val="13"/>
  </w:num>
  <w:num w:numId="13">
    <w:abstractNumId w:val="6"/>
  </w:num>
  <w:num w:numId="14">
    <w:abstractNumId w:val="7"/>
  </w:num>
  <w:num w:numId="15">
    <w:abstractNumId w:val="3"/>
  </w:num>
  <w:num w:numId="16">
    <w:abstractNumId w:val="18"/>
  </w:num>
  <w:num w:numId="17">
    <w:abstractNumId w:val="10"/>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B2"/>
    <w:rsid w:val="000F7DD0"/>
    <w:rsid w:val="0028076F"/>
    <w:rsid w:val="00360DFF"/>
    <w:rsid w:val="003C0A3A"/>
    <w:rsid w:val="00413CB2"/>
    <w:rsid w:val="004A3BCF"/>
    <w:rsid w:val="0075471E"/>
    <w:rsid w:val="00755C85"/>
    <w:rsid w:val="00824923"/>
    <w:rsid w:val="00974A9A"/>
    <w:rsid w:val="00A15A74"/>
    <w:rsid w:val="00B627FF"/>
    <w:rsid w:val="00BF51C3"/>
    <w:rsid w:val="00DD5502"/>
    <w:rsid w:val="00F94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3CB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3CB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f">
    <w:name w:val="naisf"/>
    <w:basedOn w:val="Parasts"/>
    <w:rsid w:val="00360DFF"/>
    <w:pPr>
      <w:spacing w:before="100" w:after="100" w:line="240" w:lineRule="auto"/>
      <w:jc w:val="both"/>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974A9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4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3CB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3CB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f">
    <w:name w:val="naisf"/>
    <w:basedOn w:val="Parasts"/>
    <w:rsid w:val="00360DFF"/>
    <w:pPr>
      <w:spacing w:before="100" w:after="100" w:line="240" w:lineRule="auto"/>
      <w:jc w:val="both"/>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974A9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4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18810</Words>
  <Characters>10722</Characters>
  <Application>Microsoft Office Word</Application>
  <DocSecurity>0</DocSecurity>
  <Lines>89</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4</cp:revision>
  <cp:lastPrinted>2014-10-28T13:08:00Z</cp:lastPrinted>
  <dcterms:created xsi:type="dcterms:W3CDTF">2014-10-28T13:17:00Z</dcterms:created>
  <dcterms:modified xsi:type="dcterms:W3CDTF">2014-10-28T13:37:00Z</dcterms:modified>
</cp:coreProperties>
</file>