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71" w:rsidRPr="00165CC8" w:rsidRDefault="00937F71" w:rsidP="00937F71">
      <w:pPr>
        <w:tabs>
          <w:tab w:val="left" w:pos="855"/>
        </w:tabs>
        <w:spacing w:after="0" w:line="240" w:lineRule="auto"/>
        <w:jc w:val="center"/>
        <w:rPr>
          <w:rFonts w:ascii="Times New Roman" w:eastAsia="Times New Roman" w:hAnsi="Times New Roman" w:cs="Times New Roman"/>
          <w:b/>
          <w:sz w:val="24"/>
          <w:szCs w:val="24"/>
          <w:lang w:val="de-DE"/>
        </w:rPr>
      </w:pPr>
      <w:proofErr w:type="spellStart"/>
      <w:r w:rsidRPr="00165CC8">
        <w:rPr>
          <w:rFonts w:ascii="Times New Roman" w:eastAsia="Times New Roman" w:hAnsi="Times New Roman" w:cs="Times New Roman"/>
          <w:b/>
          <w:sz w:val="24"/>
          <w:szCs w:val="24"/>
          <w:lang w:val="de-DE"/>
        </w:rPr>
        <w:t>Latvijas</w:t>
      </w:r>
      <w:proofErr w:type="spellEnd"/>
      <w:r w:rsidRPr="00165CC8">
        <w:rPr>
          <w:rFonts w:ascii="Times New Roman" w:eastAsia="Times New Roman" w:hAnsi="Times New Roman" w:cs="Times New Roman"/>
          <w:b/>
          <w:sz w:val="24"/>
          <w:szCs w:val="24"/>
          <w:lang w:val="de-DE"/>
        </w:rPr>
        <w:t xml:space="preserve"> </w:t>
      </w:r>
      <w:proofErr w:type="spellStart"/>
      <w:r w:rsidRPr="00165CC8">
        <w:rPr>
          <w:rFonts w:ascii="Times New Roman" w:eastAsia="Times New Roman" w:hAnsi="Times New Roman" w:cs="Times New Roman"/>
          <w:b/>
          <w:sz w:val="24"/>
          <w:szCs w:val="24"/>
          <w:lang w:val="de-DE"/>
        </w:rPr>
        <w:t>Universitātes</w:t>
      </w:r>
      <w:proofErr w:type="spellEnd"/>
    </w:p>
    <w:p w:rsidR="00937F71" w:rsidRPr="00165CC8" w:rsidRDefault="00937F71" w:rsidP="00937F71">
      <w:pPr>
        <w:tabs>
          <w:tab w:val="left" w:pos="855"/>
        </w:tabs>
        <w:spacing w:after="0" w:line="240" w:lineRule="auto"/>
        <w:jc w:val="center"/>
        <w:rPr>
          <w:rFonts w:ascii="Times New Roman" w:eastAsia="Times New Roman" w:hAnsi="Times New Roman" w:cs="Times New Roman"/>
          <w:b/>
          <w:sz w:val="24"/>
          <w:szCs w:val="24"/>
        </w:rPr>
      </w:pPr>
      <w:r w:rsidRPr="00165CC8">
        <w:rPr>
          <w:rFonts w:ascii="Times New Roman" w:eastAsia="Times New Roman" w:hAnsi="Times New Roman" w:cs="Times New Roman"/>
          <w:b/>
          <w:sz w:val="24"/>
          <w:szCs w:val="24"/>
        </w:rPr>
        <w:t>atklāts konkurss</w:t>
      </w:r>
    </w:p>
    <w:p w:rsidR="00937F71" w:rsidRPr="00165CC8" w:rsidRDefault="00937F71" w:rsidP="00937F71">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165CC8">
        <w:rPr>
          <w:rFonts w:ascii="Times New Roman" w:eastAsia="Times New Roman" w:hAnsi="Times New Roman" w:cs="Times New Roman"/>
          <w:b/>
          <w:sz w:val="32"/>
          <w:szCs w:val="32"/>
          <w:lang w:eastAsia="lv-LV"/>
        </w:rPr>
        <w:t>“</w:t>
      </w:r>
      <w:r w:rsidRPr="00165CC8">
        <w:rPr>
          <w:rFonts w:ascii="Times New Roman" w:hAnsi="Times New Roman" w:cs="Times New Roman"/>
          <w:b/>
          <w:sz w:val="32"/>
          <w:szCs w:val="32"/>
        </w:rPr>
        <w:t xml:space="preserve">Pētnieciskā aparatūra ERAF 2.1.1.3.1. </w:t>
      </w:r>
      <w:proofErr w:type="spellStart"/>
      <w:r w:rsidRPr="00165CC8">
        <w:rPr>
          <w:rFonts w:ascii="Times New Roman" w:hAnsi="Times New Roman" w:cs="Times New Roman"/>
          <w:b/>
          <w:sz w:val="32"/>
          <w:szCs w:val="32"/>
        </w:rPr>
        <w:t>apakšaktivitātes</w:t>
      </w:r>
      <w:proofErr w:type="spellEnd"/>
      <w:r w:rsidRPr="00165CC8">
        <w:rPr>
          <w:rFonts w:ascii="Times New Roman" w:hAnsi="Times New Roman" w:cs="Times New Roman"/>
          <w:b/>
          <w:sz w:val="32"/>
          <w:szCs w:val="32"/>
        </w:rPr>
        <w:t xml:space="preserve">  „Zinātnes infrastruktūras attīstība” projekta „Meža un ūdens resursu valsts nozīmes pētījumu centra zinātnes infrastruktūras attīstība”, „Latviešu valodas, kultūrvēsturiskā mantojuma un radošo tehnoloģiju Valsts nozīmes pētniecības centra zinātnes infrastruktūra attīstība” un „(IKSA-CENTRS) Informācijas, komunikāciju un </w:t>
      </w:r>
      <w:proofErr w:type="spellStart"/>
      <w:r w:rsidRPr="00165CC8">
        <w:rPr>
          <w:rFonts w:ascii="Times New Roman" w:hAnsi="Times New Roman" w:cs="Times New Roman"/>
          <w:b/>
          <w:sz w:val="32"/>
          <w:szCs w:val="32"/>
        </w:rPr>
        <w:t>signālapstrādes</w:t>
      </w:r>
      <w:proofErr w:type="spellEnd"/>
      <w:r w:rsidRPr="00165CC8">
        <w:rPr>
          <w:rFonts w:ascii="Times New Roman" w:hAnsi="Times New Roman" w:cs="Times New Roman"/>
          <w:b/>
          <w:sz w:val="32"/>
          <w:szCs w:val="32"/>
        </w:rPr>
        <w:t xml:space="preserve"> tehnoloģiju Valsts  nozīmes pētniecības centra izveide” vajadzībām</w:t>
      </w:r>
      <w:r w:rsidRPr="00165CC8">
        <w:rPr>
          <w:rFonts w:ascii="Times New Roman" w:eastAsia="Times New Roman" w:hAnsi="Times New Roman" w:cs="Times New Roman"/>
          <w:b/>
          <w:sz w:val="32"/>
          <w:szCs w:val="32"/>
          <w:lang w:eastAsia="lv-LV"/>
        </w:rPr>
        <w:t>”</w:t>
      </w:r>
    </w:p>
    <w:p w:rsidR="00937F71" w:rsidRPr="00165CC8" w:rsidRDefault="00937F71" w:rsidP="00937F71">
      <w:pPr>
        <w:tabs>
          <w:tab w:val="left" w:pos="6237"/>
        </w:tabs>
        <w:spacing w:after="0" w:line="240" w:lineRule="auto"/>
        <w:jc w:val="center"/>
        <w:outlineLvl w:val="0"/>
        <w:rPr>
          <w:rFonts w:ascii="Times New Roman" w:eastAsia="Times New Roman" w:hAnsi="Times New Roman" w:cs="Times New Roman"/>
          <w:b/>
          <w:sz w:val="32"/>
          <w:szCs w:val="32"/>
          <w:lang w:eastAsia="lv-LV"/>
        </w:rPr>
      </w:pPr>
      <w:r w:rsidRPr="00165CC8">
        <w:rPr>
          <w:rFonts w:ascii="Times New Roman" w:eastAsia="Times New Roman" w:hAnsi="Times New Roman" w:cs="Times New Roman"/>
          <w:b/>
          <w:sz w:val="32"/>
          <w:szCs w:val="32"/>
          <w:lang w:eastAsia="lv-LV"/>
        </w:rPr>
        <w:t xml:space="preserve">ZIŅOJUMS </w:t>
      </w:r>
      <w:proofErr w:type="spellStart"/>
      <w:r w:rsidRPr="00165CC8">
        <w:rPr>
          <w:rFonts w:ascii="Times New Roman" w:eastAsia="Times New Roman" w:hAnsi="Times New Roman" w:cs="Times New Roman"/>
          <w:b/>
          <w:sz w:val="32"/>
          <w:szCs w:val="32"/>
          <w:lang w:eastAsia="lv-LV"/>
        </w:rPr>
        <w:t>Nr</w:t>
      </w:r>
      <w:proofErr w:type="spellEnd"/>
      <w:r w:rsidRPr="00165CC8">
        <w:rPr>
          <w:rFonts w:ascii="Times New Roman" w:eastAsia="Times New Roman" w:hAnsi="Times New Roman" w:cs="Times New Roman"/>
          <w:b/>
          <w:sz w:val="32"/>
          <w:szCs w:val="32"/>
          <w:lang w:eastAsia="lv-LV"/>
        </w:rPr>
        <w:t>. LU 2014/</w:t>
      </w:r>
      <w:r>
        <w:rPr>
          <w:rFonts w:ascii="Times New Roman" w:eastAsia="Times New Roman" w:hAnsi="Times New Roman" w:cs="Times New Roman"/>
          <w:b/>
          <w:sz w:val="32"/>
          <w:szCs w:val="32"/>
          <w:lang w:eastAsia="lv-LV"/>
        </w:rPr>
        <w:t>14_ERAF</w:t>
      </w:r>
    </w:p>
    <w:p w:rsidR="00937F71" w:rsidRPr="00165CC8" w:rsidRDefault="00937F71" w:rsidP="00937F71">
      <w:pPr>
        <w:spacing w:after="0" w:line="240" w:lineRule="auto"/>
        <w:jc w:val="both"/>
        <w:outlineLvl w:val="0"/>
        <w:rPr>
          <w:rFonts w:ascii="Times New Roman" w:eastAsia="Times New Roman" w:hAnsi="Times New Roman" w:cs="Times New Roman"/>
          <w:sz w:val="16"/>
          <w:szCs w:val="24"/>
          <w:lang w:eastAsia="lv-LV"/>
        </w:rPr>
      </w:pPr>
    </w:p>
    <w:p w:rsidR="00937F71" w:rsidRDefault="00937F71" w:rsidP="00937F71">
      <w:pPr>
        <w:spacing w:after="0" w:line="240" w:lineRule="auto"/>
        <w:jc w:val="both"/>
        <w:outlineLvl w:val="0"/>
        <w:rPr>
          <w:rFonts w:ascii="Times New Roman" w:eastAsia="Times New Roman" w:hAnsi="Times New Roman" w:cs="Times New Roman"/>
          <w:sz w:val="24"/>
          <w:szCs w:val="24"/>
          <w:lang w:eastAsia="lv-LV"/>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 xml:space="preserve">Rīgā, 2014.gada </w:t>
      </w:r>
      <w:r>
        <w:rPr>
          <w:rFonts w:ascii="Times New Roman" w:eastAsia="Times New Roman" w:hAnsi="Times New Roman" w:cs="Times New Roman"/>
          <w:sz w:val="24"/>
          <w:szCs w:val="24"/>
          <w:lang w:eastAsia="lv-LV"/>
        </w:rPr>
        <w:t>3</w:t>
      </w:r>
      <w:r w:rsidRPr="00165CC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septembrī</w:t>
      </w:r>
    </w:p>
    <w:p w:rsidR="00937F71" w:rsidRPr="00165CC8" w:rsidRDefault="00937F71" w:rsidP="00937F71">
      <w:pPr>
        <w:spacing w:after="0" w:line="240" w:lineRule="auto"/>
        <w:jc w:val="both"/>
        <w:rPr>
          <w:rFonts w:ascii="Times New Roman" w:eastAsia="Times New Roman" w:hAnsi="Times New Roman" w:cs="Times New Roman"/>
          <w:sz w:val="24"/>
          <w:szCs w:val="24"/>
          <w:lang w:eastAsia="lv-LV"/>
        </w:rPr>
      </w:pP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Komisijas priekšsēdētājs:</w:t>
      </w:r>
      <w:r w:rsidRPr="00165CC8">
        <w:rPr>
          <w:rFonts w:ascii="Times New Roman" w:eastAsia="Times New Roman" w:hAnsi="Times New Roman" w:cs="Times New Roman"/>
          <w:sz w:val="24"/>
          <w:szCs w:val="24"/>
          <w:lang w:eastAsia="lv-LV"/>
        </w:rPr>
        <w:tab/>
      </w:r>
      <w:r w:rsidRPr="00165CC8">
        <w:rPr>
          <w:rFonts w:ascii="Times New Roman" w:eastAsia="Times New Roman" w:hAnsi="Times New Roman" w:cs="Times New Roman"/>
          <w:sz w:val="24"/>
          <w:szCs w:val="24"/>
          <w:lang w:eastAsia="lv-LV"/>
        </w:rPr>
        <w:tab/>
      </w:r>
      <w:r w:rsidRPr="00165CC8">
        <w:rPr>
          <w:rFonts w:ascii="Times New Roman" w:eastAsia="Times New Roman" w:hAnsi="Times New Roman" w:cs="Times New Roman"/>
          <w:sz w:val="24"/>
          <w:szCs w:val="24"/>
          <w:lang w:eastAsia="lv-LV"/>
        </w:rPr>
        <w:tab/>
      </w:r>
      <w:r w:rsidRPr="00165CC8">
        <w:rPr>
          <w:rFonts w:ascii="Times New Roman" w:eastAsia="Times New Roman" w:hAnsi="Times New Roman" w:cs="Times New Roman"/>
          <w:b/>
          <w:sz w:val="24"/>
          <w:szCs w:val="24"/>
          <w:lang w:eastAsia="lv-LV"/>
        </w:rPr>
        <w:t xml:space="preserve">Atis </w:t>
      </w:r>
      <w:proofErr w:type="spellStart"/>
      <w:r w:rsidRPr="00165CC8">
        <w:rPr>
          <w:rFonts w:ascii="Times New Roman" w:eastAsia="Times New Roman" w:hAnsi="Times New Roman" w:cs="Times New Roman"/>
          <w:b/>
          <w:sz w:val="24"/>
          <w:szCs w:val="24"/>
          <w:lang w:eastAsia="lv-LV"/>
        </w:rPr>
        <w:t>Peičs</w:t>
      </w:r>
      <w:proofErr w:type="spellEnd"/>
      <w:r w:rsidRPr="00165CC8">
        <w:rPr>
          <w:rFonts w:ascii="Times New Roman" w:eastAsia="Times New Roman" w:hAnsi="Times New Roman" w:cs="Times New Roman"/>
          <w:b/>
          <w:bCs/>
          <w:sz w:val="24"/>
          <w:szCs w:val="24"/>
          <w:lang w:eastAsia="lv-LV"/>
        </w:rPr>
        <w:t xml:space="preserve">, </w:t>
      </w:r>
      <w:r w:rsidRPr="00165CC8">
        <w:rPr>
          <w:rFonts w:ascii="Times New Roman" w:eastAsia="Times New Roman" w:hAnsi="Times New Roman" w:cs="Times New Roman"/>
          <w:sz w:val="24"/>
          <w:szCs w:val="24"/>
          <w:lang w:eastAsia="lv-LV"/>
        </w:rPr>
        <w:t>LU direktors</w:t>
      </w: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Komisijas priekšsēdētāja vietnieks:</w:t>
      </w:r>
      <w:r w:rsidRPr="00165CC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b/>
          <w:sz w:val="24"/>
          <w:szCs w:val="24"/>
          <w:lang w:eastAsia="lv-LV"/>
        </w:rPr>
        <w:t>Gundars Bērziņš</w:t>
      </w:r>
      <w:r w:rsidRPr="00165CC8">
        <w:rPr>
          <w:rFonts w:ascii="Times New Roman" w:eastAsia="Times New Roman" w:hAnsi="Times New Roman" w:cs="Times New Roman"/>
          <w:sz w:val="24"/>
          <w:szCs w:val="24"/>
          <w:lang w:eastAsia="lv-LV"/>
        </w:rPr>
        <w:t>, LU kanclers</w:t>
      </w:r>
    </w:p>
    <w:p w:rsidR="00937F71" w:rsidRDefault="00937F71" w:rsidP="00937F71">
      <w:pPr>
        <w:spacing w:after="0" w:line="240" w:lineRule="auto"/>
        <w:rPr>
          <w:rFonts w:ascii="Times New Roman" w:eastAsia="Times New Roman" w:hAnsi="Times New Roman" w:cs="Times New Roman"/>
          <w:sz w:val="24"/>
          <w:szCs w:val="24"/>
          <w:lang w:eastAsia="lv-LV"/>
        </w:rPr>
      </w:pP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Pr="00165CC8">
        <w:rPr>
          <w:rFonts w:ascii="Times New Roman" w:eastAsia="Times New Roman" w:hAnsi="Times New Roman" w:cs="Times New Roman"/>
          <w:sz w:val="24"/>
          <w:szCs w:val="24"/>
          <w:lang w:eastAsia="lv-LV"/>
        </w:rPr>
        <w:t>omisijas locekļi:</w:t>
      </w:r>
      <w:r w:rsidRPr="00165CC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roofErr w:type="spellStart"/>
      <w:r w:rsidRPr="00165CC8">
        <w:rPr>
          <w:rFonts w:ascii="Times New Roman" w:eastAsia="Times New Roman" w:hAnsi="Times New Roman" w:cs="Times New Roman"/>
          <w:b/>
          <w:sz w:val="24"/>
          <w:szCs w:val="24"/>
          <w:lang w:eastAsia="lv-LV"/>
        </w:rPr>
        <w:t>Genovefa</w:t>
      </w:r>
      <w:proofErr w:type="spellEnd"/>
      <w:r w:rsidRPr="00165CC8">
        <w:rPr>
          <w:rFonts w:ascii="Times New Roman" w:eastAsia="Times New Roman" w:hAnsi="Times New Roman" w:cs="Times New Roman"/>
          <w:b/>
          <w:sz w:val="24"/>
          <w:szCs w:val="24"/>
          <w:lang w:eastAsia="lv-LV"/>
        </w:rPr>
        <w:t xml:space="preserve"> </w:t>
      </w:r>
      <w:proofErr w:type="spellStart"/>
      <w:r w:rsidRPr="00165CC8">
        <w:rPr>
          <w:rFonts w:ascii="Times New Roman" w:eastAsia="Times New Roman" w:hAnsi="Times New Roman" w:cs="Times New Roman"/>
          <w:b/>
          <w:sz w:val="24"/>
          <w:szCs w:val="24"/>
          <w:lang w:eastAsia="lv-LV"/>
        </w:rPr>
        <w:t>Pavlova</w:t>
      </w:r>
      <w:proofErr w:type="spellEnd"/>
      <w:r w:rsidRPr="00165CC8">
        <w:rPr>
          <w:rFonts w:ascii="Times New Roman" w:eastAsia="Times New Roman" w:hAnsi="Times New Roman" w:cs="Times New Roman"/>
          <w:sz w:val="24"/>
          <w:szCs w:val="24"/>
          <w:lang w:eastAsia="lv-LV"/>
        </w:rPr>
        <w:t>,  LU direktora</w:t>
      </w: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sz w:val="24"/>
          <w:szCs w:val="24"/>
          <w:lang w:eastAsia="lv-LV"/>
        </w:rPr>
        <w:t>vietniece</w:t>
      </w:r>
      <w:r w:rsidRPr="00165CC8">
        <w:rPr>
          <w:rFonts w:ascii="Times New Roman" w:eastAsia="Times New Roman" w:hAnsi="Times New Roman" w:cs="Times New Roman"/>
          <w:sz w:val="24"/>
          <w:szCs w:val="24"/>
          <w:lang w:eastAsia="lv-LV"/>
        </w:rPr>
        <w:tab/>
      </w: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b/>
          <w:sz w:val="24"/>
          <w:szCs w:val="24"/>
          <w:lang w:eastAsia="lv-LV"/>
        </w:rPr>
        <w:t>Valdis Krastiņš</w:t>
      </w:r>
      <w:r w:rsidRPr="00165CC8">
        <w:rPr>
          <w:rFonts w:ascii="Times New Roman" w:eastAsia="Times New Roman" w:hAnsi="Times New Roman" w:cs="Times New Roman"/>
          <w:sz w:val="24"/>
          <w:szCs w:val="24"/>
          <w:lang w:eastAsia="lv-LV"/>
        </w:rPr>
        <w:t>, LU galvenais</w:t>
      </w: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sz w:val="24"/>
          <w:szCs w:val="24"/>
          <w:lang w:eastAsia="lv-LV"/>
        </w:rPr>
        <w:t>inženieris</w:t>
      </w:r>
    </w:p>
    <w:p w:rsidR="00937F71" w:rsidRDefault="00937F71" w:rsidP="00937F71">
      <w:pPr>
        <w:spacing w:after="0" w:line="240" w:lineRule="auto"/>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b/>
          <w:sz w:val="24"/>
          <w:szCs w:val="24"/>
          <w:lang w:eastAsia="lv-LV"/>
        </w:rPr>
        <w:t xml:space="preserve">Aleksandrs </w:t>
      </w:r>
      <w:proofErr w:type="spellStart"/>
      <w:r w:rsidRPr="00165CC8">
        <w:rPr>
          <w:rFonts w:ascii="Times New Roman" w:eastAsia="Times New Roman" w:hAnsi="Times New Roman" w:cs="Times New Roman"/>
          <w:b/>
          <w:sz w:val="24"/>
          <w:szCs w:val="24"/>
          <w:lang w:eastAsia="lv-LV"/>
        </w:rPr>
        <w:t>Poluektovs</w:t>
      </w:r>
      <w:proofErr w:type="spellEnd"/>
      <w:r w:rsidRPr="00165CC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LU </w:t>
      </w:r>
      <w:r w:rsidRPr="00165CC8">
        <w:rPr>
          <w:rFonts w:ascii="Times New Roman" w:eastAsia="Times New Roman" w:hAnsi="Times New Roman" w:cs="Times New Roman"/>
          <w:sz w:val="24"/>
          <w:szCs w:val="24"/>
          <w:lang w:eastAsia="lv-LV"/>
        </w:rPr>
        <w:t>Tehniskās</w:t>
      </w: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d</w:t>
      </w:r>
      <w:r w:rsidRPr="00165CC8">
        <w:rPr>
          <w:rFonts w:ascii="Times New Roman" w:eastAsia="Times New Roman" w:hAnsi="Times New Roman" w:cs="Times New Roman"/>
          <w:sz w:val="24"/>
          <w:szCs w:val="24"/>
          <w:lang w:eastAsia="lv-LV"/>
        </w:rPr>
        <w:t>aļas</w:t>
      </w:r>
      <w:r>
        <w:rPr>
          <w:rFonts w:ascii="Times New Roman" w:eastAsia="Times New Roman" w:hAnsi="Times New Roman" w:cs="Times New Roman"/>
          <w:sz w:val="24"/>
          <w:szCs w:val="24"/>
          <w:lang w:eastAsia="lv-LV"/>
        </w:rPr>
        <w:t xml:space="preserve">  </w:t>
      </w:r>
      <w:r w:rsidRPr="00165CC8">
        <w:rPr>
          <w:rFonts w:ascii="Times New Roman" w:eastAsia="Times New Roman" w:hAnsi="Times New Roman" w:cs="Times New Roman"/>
          <w:sz w:val="24"/>
          <w:szCs w:val="24"/>
          <w:lang w:eastAsia="lv-LV"/>
        </w:rPr>
        <w:t>vadītājs</w:t>
      </w:r>
    </w:p>
    <w:p w:rsidR="00937F71" w:rsidRDefault="00937F71" w:rsidP="00937F71">
      <w:pPr>
        <w:spacing w:after="0" w:line="240" w:lineRule="auto"/>
        <w:rPr>
          <w:rFonts w:ascii="Times New Roman" w:eastAsia="Times New Roman" w:hAnsi="Times New Roman" w:cs="Times New Roman"/>
          <w:sz w:val="24"/>
          <w:szCs w:val="24"/>
          <w:lang w:eastAsia="lv-LV"/>
        </w:rPr>
      </w:pP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Komisijas sekretāre:</w:t>
      </w:r>
      <w:r w:rsidRPr="00165CC8">
        <w:rPr>
          <w:rFonts w:ascii="Times New Roman" w:eastAsia="Times New Roman" w:hAnsi="Times New Roman" w:cs="Times New Roman"/>
          <w:sz w:val="24"/>
          <w:szCs w:val="24"/>
          <w:lang w:eastAsia="lv-LV"/>
        </w:rPr>
        <w:tab/>
      </w:r>
      <w:r w:rsidRPr="00165CC8">
        <w:rPr>
          <w:rFonts w:ascii="Times New Roman" w:eastAsia="Times New Roman" w:hAnsi="Times New Roman" w:cs="Times New Roman"/>
          <w:sz w:val="24"/>
          <w:szCs w:val="24"/>
          <w:lang w:eastAsia="lv-LV"/>
        </w:rPr>
        <w:tab/>
      </w:r>
      <w:r w:rsidRPr="00165CC8">
        <w:rPr>
          <w:rFonts w:ascii="Times New Roman" w:eastAsia="Times New Roman" w:hAnsi="Times New Roman" w:cs="Times New Roman"/>
          <w:sz w:val="24"/>
          <w:szCs w:val="24"/>
          <w:lang w:eastAsia="lv-LV"/>
        </w:rPr>
        <w:tab/>
      </w:r>
      <w:r w:rsidRPr="00165CC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S</w:t>
      </w:r>
      <w:r w:rsidRPr="00165CC8">
        <w:rPr>
          <w:rFonts w:ascii="Times New Roman" w:eastAsia="Times New Roman" w:hAnsi="Times New Roman" w:cs="Times New Roman"/>
          <w:b/>
          <w:bCs/>
          <w:sz w:val="24"/>
          <w:szCs w:val="24"/>
          <w:lang w:eastAsia="lv-LV"/>
        </w:rPr>
        <w:t xml:space="preserve">andra Ozola, </w:t>
      </w:r>
      <w:r w:rsidRPr="00165CC8">
        <w:rPr>
          <w:rFonts w:ascii="Times New Roman" w:eastAsia="Times New Roman" w:hAnsi="Times New Roman" w:cs="Times New Roman"/>
          <w:bCs/>
          <w:sz w:val="24"/>
          <w:szCs w:val="24"/>
          <w:lang w:eastAsia="lv-LV"/>
        </w:rPr>
        <w:t>LU</w:t>
      </w:r>
      <w:r w:rsidRPr="00165CC8">
        <w:rPr>
          <w:rFonts w:ascii="Times New Roman" w:eastAsia="Times New Roman" w:hAnsi="Times New Roman" w:cs="Times New Roman"/>
          <w:b/>
          <w:bCs/>
          <w:sz w:val="24"/>
          <w:szCs w:val="24"/>
          <w:lang w:eastAsia="lv-LV"/>
        </w:rPr>
        <w:t xml:space="preserve"> </w:t>
      </w:r>
      <w:r w:rsidRPr="00165CC8">
        <w:rPr>
          <w:rFonts w:ascii="Times New Roman" w:eastAsia="Times New Roman" w:hAnsi="Times New Roman" w:cs="Times New Roman"/>
          <w:sz w:val="24"/>
          <w:szCs w:val="24"/>
          <w:lang w:eastAsia="lv-LV"/>
        </w:rPr>
        <w:t>LD Juridiskās nodaļas</w:t>
      </w:r>
    </w:p>
    <w:p w:rsidR="00937F71" w:rsidRPr="00165CC8" w:rsidRDefault="00937F71" w:rsidP="00937F71">
      <w:pPr>
        <w:spacing w:after="0" w:line="240" w:lineRule="auto"/>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 xml:space="preserve">                                                                        juriste</w:t>
      </w:r>
    </w:p>
    <w:p w:rsidR="00937F71" w:rsidRDefault="00937F71" w:rsidP="00937F71">
      <w:pPr>
        <w:spacing w:after="0" w:line="240" w:lineRule="auto"/>
        <w:jc w:val="both"/>
        <w:outlineLvl w:val="0"/>
        <w:rPr>
          <w:rFonts w:ascii="Times New Roman" w:eastAsia="Times New Roman" w:hAnsi="Times New Roman" w:cs="Times New Roman"/>
          <w:b/>
          <w:bCs/>
          <w:sz w:val="24"/>
          <w:szCs w:val="24"/>
          <w:lang w:eastAsia="lv-LV"/>
        </w:rPr>
      </w:pP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1.Vispārīga informācija par iepirkumu: </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numPr>
          <w:ilvl w:val="0"/>
          <w:numId w:val="7"/>
        </w:num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Iepirkuma identifikācijas numurs: LU 2014/14_ERAF</w:t>
      </w:r>
    </w:p>
    <w:p w:rsidR="00937F71" w:rsidRPr="00165CC8" w:rsidRDefault="00937F71" w:rsidP="00937F71">
      <w:pPr>
        <w:numPr>
          <w:ilvl w:val="0"/>
          <w:numId w:val="7"/>
        </w:num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Datums, kad paziņojums par līgumu ievietots interneta tīklā: 16.06.2014</w:t>
      </w:r>
    </w:p>
    <w:p w:rsidR="00937F71" w:rsidRPr="00165CC8" w:rsidRDefault="00937F71" w:rsidP="00937F71">
      <w:pPr>
        <w:numPr>
          <w:ilvl w:val="0"/>
          <w:numId w:val="7"/>
        </w:num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Pasūtītāja nosaukums: Latvijas Universitāte</w:t>
      </w:r>
    </w:p>
    <w:p w:rsidR="00937F71" w:rsidRPr="00165CC8" w:rsidRDefault="00937F71" w:rsidP="00937F71">
      <w:pPr>
        <w:numPr>
          <w:ilvl w:val="0"/>
          <w:numId w:val="7"/>
        </w:numPr>
        <w:spacing w:after="0" w:line="240" w:lineRule="auto"/>
        <w:ind w:left="714" w:hanging="357"/>
        <w:jc w:val="both"/>
        <w:outlineLvl w:val="0"/>
        <w:rPr>
          <w:rFonts w:ascii="Times New Roman" w:eastAsia="Times New Roman" w:hAnsi="Times New Roman" w:cs="Times New Roman"/>
          <w:b/>
          <w:sz w:val="24"/>
          <w:szCs w:val="24"/>
        </w:rPr>
      </w:pPr>
      <w:r w:rsidRPr="00165CC8">
        <w:rPr>
          <w:rFonts w:ascii="Times New Roman" w:eastAsia="Times New Roman" w:hAnsi="Times New Roman" w:cs="Times New Roman"/>
          <w:sz w:val="24"/>
          <w:szCs w:val="24"/>
        </w:rPr>
        <w:t>Iepirkuma komisija izveidota ar 2006. gada 22. jūnija rektora rīkojumu Nr.1/162 ar grozījumiem (</w:t>
      </w:r>
      <w:proofErr w:type="spellStart"/>
      <w:r w:rsidRPr="00165CC8">
        <w:rPr>
          <w:rFonts w:ascii="Times New Roman" w:eastAsia="Times New Roman" w:hAnsi="Times New Roman" w:cs="Times New Roman"/>
          <w:sz w:val="24"/>
          <w:szCs w:val="24"/>
        </w:rPr>
        <w:t>Nr</w:t>
      </w:r>
      <w:proofErr w:type="spellEnd"/>
      <w:r w:rsidRPr="00165CC8">
        <w:rPr>
          <w:rFonts w:ascii="Times New Roman" w:eastAsia="Times New Roman" w:hAnsi="Times New Roman" w:cs="Times New Roman"/>
          <w:sz w:val="24"/>
          <w:szCs w:val="24"/>
        </w:rPr>
        <w:t>. 1/178), kas veikti līdz 02.06.2014, izveidota iepirkuma komisija (turpmāk- Komisija)</w:t>
      </w:r>
    </w:p>
    <w:p w:rsidR="00937F71" w:rsidRPr="00165CC8" w:rsidRDefault="00937F71" w:rsidP="00937F71">
      <w:pPr>
        <w:spacing w:after="0" w:line="240" w:lineRule="auto"/>
        <w:ind w:left="357"/>
        <w:jc w:val="both"/>
        <w:outlineLvl w:val="0"/>
        <w:rPr>
          <w:rFonts w:ascii="Times New Roman" w:eastAsia="Times New Roman" w:hAnsi="Times New Roman" w:cs="Times New Roman"/>
          <w:b/>
          <w:sz w:val="24"/>
          <w:szCs w:val="24"/>
        </w:rPr>
      </w:pPr>
    </w:p>
    <w:p w:rsidR="00937F71" w:rsidRPr="00165CC8" w:rsidRDefault="00937F71" w:rsidP="00937F71">
      <w:pPr>
        <w:numPr>
          <w:ilvl w:val="0"/>
          <w:numId w:val="7"/>
        </w:numPr>
        <w:tabs>
          <w:tab w:val="center" w:pos="4153"/>
          <w:tab w:val="right" w:pos="8306"/>
        </w:tabs>
        <w:spacing w:after="0" w:line="240" w:lineRule="auto"/>
        <w:contextualSpacing/>
        <w:jc w:val="both"/>
        <w:rPr>
          <w:rFonts w:ascii="Times New Roman" w:eastAsia="Times New Roman" w:hAnsi="Times New Roman" w:cs="Times New Roman"/>
          <w:b/>
          <w:sz w:val="24"/>
          <w:szCs w:val="24"/>
          <w:lang w:eastAsia="lv-LV"/>
        </w:rPr>
      </w:pPr>
      <w:r w:rsidRPr="00165CC8">
        <w:rPr>
          <w:rFonts w:ascii="Times New Roman" w:eastAsia="Times New Roman" w:hAnsi="Times New Roman" w:cs="Times New Roman"/>
          <w:sz w:val="24"/>
          <w:szCs w:val="24"/>
        </w:rPr>
        <w:t xml:space="preserve">Līguma priekšmeta apraksts: </w:t>
      </w:r>
      <w:r w:rsidRPr="00165CC8">
        <w:rPr>
          <w:rFonts w:ascii="Times New Roman" w:eastAsia="Times New Roman" w:hAnsi="Times New Roman" w:cs="Times New Roman"/>
          <w:b/>
          <w:sz w:val="24"/>
          <w:szCs w:val="24"/>
          <w:lang w:eastAsia="lv-LV"/>
        </w:rPr>
        <w:t>“</w:t>
      </w:r>
      <w:r w:rsidRPr="00165CC8">
        <w:rPr>
          <w:rFonts w:ascii="Times New Roman" w:hAnsi="Times New Roman" w:cs="Times New Roman"/>
          <w:b/>
          <w:sz w:val="24"/>
          <w:szCs w:val="24"/>
        </w:rPr>
        <w:t xml:space="preserve">Pētnieciskā aparatūra ERAF 2.1.1.3.1. </w:t>
      </w:r>
      <w:proofErr w:type="spellStart"/>
      <w:r w:rsidRPr="00165CC8">
        <w:rPr>
          <w:rFonts w:ascii="Times New Roman" w:hAnsi="Times New Roman" w:cs="Times New Roman"/>
          <w:b/>
          <w:sz w:val="24"/>
          <w:szCs w:val="24"/>
        </w:rPr>
        <w:t>apakšaktivitātes</w:t>
      </w:r>
      <w:proofErr w:type="spellEnd"/>
      <w:r w:rsidRPr="00165CC8">
        <w:rPr>
          <w:rFonts w:ascii="Times New Roman" w:hAnsi="Times New Roman" w:cs="Times New Roman"/>
          <w:b/>
          <w:sz w:val="24"/>
          <w:szCs w:val="24"/>
        </w:rPr>
        <w:t xml:space="preserve">  „Zinātnes infrastruktūras attīstība” projekta „Meža un ūdens resursu valsts nozīmes pētījumu centra zinātnes infrastruktūras attīstība”, „Latviešu valodas, kultūrvēsturiskā mantojuma un radošo tehnoloģiju Valsts nozīmes pētniecības centra zinātnes infrastruktūra attīstība” un „(IKSA-CENTRS) Informācijas, komunikāciju un </w:t>
      </w:r>
      <w:proofErr w:type="spellStart"/>
      <w:r w:rsidRPr="00165CC8">
        <w:rPr>
          <w:rFonts w:ascii="Times New Roman" w:hAnsi="Times New Roman" w:cs="Times New Roman"/>
          <w:b/>
          <w:sz w:val="24"/>
          <w:szCs w:val="24"/>
        </w:rPr>
        <w:t>signālapstrādes</w:t>
      </w:r>
      <w:proofErr w:type="spellEnd"/>
      <w:r w:rsidRPr="00165CC8">
        <w:rPr>
          <w:rFonts w:ascii="Times New Roman" w:hAnsi="Times New Roman" w:cs="Times New Roman"/>
          <w:b/>
          <w:sz w:val="24"/>
          <w:szCs w:val="24"/>
        </w:rPr>
        <w:t xml:space="preserve"> tehnoloģiju Valsts  nozīmes pētniecības centra izveide” vajadzībām</w:t>
      </w:r>
      <w:r w:rsidRPr="00165CC8">
        <w:rPr>
          <w:rFonts w:ascii="Times New Roman" w:eastAsia="Times New Roman" w:hAnsi="Times New Roman" w:cs="Times New Roman"/>
          <w:b/>
          <w:sz w:val="24"/>
          <w:szCs w:val="24"/>
          <w:lang w:eastAsia="lv-LV"/>
        </w:rPr>
        <w:t>”</w:t>
      </w:r>
    </w:p>
    <w:p w:rsidR="00937F71" w:rsidRPr="00165CC8" w:rsidRDefault="00937F71" w:rsidP="00937F71">
      <w:pPr>
        <w:spacing w:after="0" w:line="240" w:lineRule="auto"/>
        <w:ind w:left="720"/>
        <w:contextualSpacing/>
        <w:rPr>
          <w:rFonts w:ascii="Times New Roman" w:eastAsia="Times New Roman" w:hAnsi="Times New Roman" w:cs="Times New Roman"/>
          <w:b/>
          <w:sz w:val="24"/>
          <w:szCs w:val="24"/>
          <w:lang w:eastAsia="lv-LV"/>
        </w:rPr>
      </w:pPr>
    </w:p>
    <w:p w:rsidR="00937F71" w:rsidRPr="00165CC8" w:rsidRDefault="00937F71" w:rsidP="00937F71">
      <w:pPr>
        <w:numPr>
          <w:ilvl w:val="0"/>
          <w:numId w:val="7"/>
        </w:numPr>
        <w:tabs>
          <w:tab w:val="left" w:pos="855"/>
        </w:tabs>
        <w:spacing w:after="0" w:line="240" w:lineRule="auto"/>
        <w:ind w:left="714" w:hanging="357"/>
        <w:contextualSpacing/>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Līgumi par preču iepirkumiem tiks slēgti: Publisko iepirkumu likuma (turpmāk-PIL) noteiktajā kārtībā</w:t>
      </w:r>
    </w:p>
    <w:p w:rsidR="00937F71" w:rsidRPr="00165CC8" w:rsidRDefault="00937F71" w:rsidP="00937F71">
      <w:pPr>
        <w:spacing w:after="0" w:line="240" w:lineRule="auto"/>
        <w:ind w:left="720"/>
        <w:contextualSpacing/>
        <w:rPr>
          <w:rFonts w:ascii="Times New Roman" w:eastAsia="Times New Roman" w:hAnsi="Times New Roman" w:cs="Times New Roman"/>
          <w:sz w:val="24"/>
          <w:szCs w:val="24"/>
        </w:rPr>
      </w:pPr>
    </w:p>
    <w:p w:rsidR="00937F71" w:rsidRPr="00165CC8" w:rsidRDefault="00937F71" w:rsidP="00937F71">
      <w:pPr>
        <w:numPr>
          <w:ilvl w:val="0"/>
          <w:numId w:val="5"/>
        </w:numPr>
        <w:spacing w:after="0" w:line="240" w:lineRule="auto"/>
        <w:ind w:left="714" w:hanging="357"/>
        <w:jc w:val="both"/>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Piedāvājuma izvēles kritēriji:  </w:t>
      </w:r>
      <w:r w:rsidRPr="00165CC8">
        <w:rPr>
          <w:rFonts w:ascii="Times New Roman" w:eastAsia="Times New Roman" w:hAnsi="Times New Roman" w:cs="Times New Roman"/>
          <w:sz w:val="24"/>
          <w:szCs w:val="24"/>
        </w:rPr>
        <w:t>zemākā cena</w:t>
      </w:r>
    </w:p>
    <w:p w:rsidR="00937F71" w:rsidRPr="00165CC8" w:rsidRDefault="00937F71" w:rsidP="00937F71">
      <w:pPr>
        <w:spacing w:after="0" w:line="240" w:lineRule="auto"/>
        <w:ind w:left="357"/>
        <w:jc w:val="both"/>
        <w:rPr>
          <w:rFonts w:ascii="Times New Roman" w:eastAsia="Times New Roman" w:hAnsi="Times New Roman" w:cs="Times New Roman"/>
          <w:sz w:val="24"/>
          <w:szCs w:val="24"/>
        </w:rPr>
      </w:pPr>
    </w:p>
    <w:p w:rsidR="00937F71" w:rsidRPr="00165CC8" w:rsidRDefault="00937F71" w:rsidP="00937F71">
      <w:pPr>
        <w:numPr>
          <w:ilvl w:val="0"/>
          <w:numId w:val="7"/>
        </w:numPr>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Piedāvājumu iesniegšanas vieta:</w:t>
      </w:r>
      <w:r w:rsidRPr="00165CC8">
        <w:rPr>
          <w:rFonts w:ascii="Times New Roman" w:eastAsia="Times New Roman" w:hAnsi="Times New Roman" w:cs="Times New Roman"/>
          <w:sz w:val="24"/>
          <w:szCs w:val="24"/>
        </w:rPr>
        <w:t xml:space="preserve"> LU Saimniecības pārvalde, Rīgā, Baznīcas ielā 5, 2.stāvā, 201.telpā</w:t>
      </w:r>
    </w:p>
    <w:p w:rsidR="00937F71" w:rsidRPr="00165CC8" w:rsidRDefault="00937F71" w:rsidP="00937F71">
      <w:pPr>
        <w:spacing w:after="0" w:line="240" w:lineRule="auto"/>
        <w:ind w:left="360"/>
        <w:jc w:val="both"/>
        <w:rPr>
          <w:rFonts w:ascii="Times New Roman" w:eastAsia="Times New Roman" w:hAnsi="Times New Roman" w:cs="Times New Roman"/>
          <w:sz w:val="24"/>
          <w:szCs w:val="24"/>
        </w:rPr>
      </w:pPr>
    </w:p>
    <w:p w:rsidR="00937F71" w:rsidRPr="00165CC8" w:rsidRDefault="00937F71" w:rsidP="00937F71">
      <w:pPr>
        <w:numPr>
          <w:ilvl w:val="0"/>
          <w:numId w:val="7"/>
        </w:numPr>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Piedāvājumu iesniegšanas termiņš:</w:t>
      </w:r>
      <w:r w:rsidRPr="00165CC8">
        <w:rPr>
          <w:rFonts w:ascii="Times New Roman" w:eastAsia="Times New Roman" w:hAnsi="Times New Roman" w:cs="Times New Roman"/>
          <w:sz w:val="24"/>
          <w:szCs w:val="24"/>
        </w:rPr>
        <w:t xml:space="preserve"> 2014.gada 14. augusts; plkst.11:00</w:t>
      </w:r>
    </w:p>
    <w:p w:rsidR="00937F71" w:rsidRPr="00165CC8" w:rsidRDefault="00937F71" w:rsidP="00937F71">
      <w:pPr>
        <w:spacing w:after="0" w:line="240" w:lineRule="auto"/>
        <w:jc w:val="both"/>
        <w:rPr>
          <w:rFonts w:ascii="Times New Roman" w:eastAsia="Times New Roman" w:hAnsi="Times New Roman" w:cs="Times New Roman"/>
          <w:sz w:val="24"/>
          <w:szCs w:val="24"/>
          <w:lang w:eastAsia="lv-LV"/>
        </w:rPr>
      </w:pPr>
    </w:p>
    <w:p w:rsidR="00937F71" w:rsidRPr="00165CC8" w:rsidRDefault="00937F71" w:rsidP="00937F71">
      <w:pPr>
        <w:spacing w:after="0" w:line="240" w:lineRule="auto"/>
        <w:jc w:val="both"/>
        <w:rPr>
          <w:rFonts w:ascii="Times New Roman" w:eastAsia="Times New Roman" w:hAnsi="Times New Roman" w:cs="Times New Roman"/>
          <w:b/>
          <w:sz w:val="24"/>
          <w:szCs w:val="24"/>
        </w:rPr>
      </w:pPr>
      <w:r w:rsidRPr="00165CC8">
        <w:rPr>
          <w:rFonts w:ascii="Times New Roman" w:eastAsia="Times New Roman" w:hAnsi="Times New Roman" w:cs="Times New Roman"/>
          <w:b/>
          <w:sz w:val="24"/>
          <w:szCs w:val="24"/>
        </w:rPr>
        <w:t>2.</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Šā gada 1</w:t>
      </w:r>
      <w:r>
        <w:rPr>
          <w:rFonts w:ascii="Times New Roman" w:eastAsia="Times New Roman" w:hAnsi="Times New Roman" w:cs="Times New Roman"/>
          <w:b/>
          <w:sz w:val="24"/>
          <w:szCs w:val="24"/>
        </w:rPr>
        <w:t>4</w:t>
      </w:r>
      <w:r w:rsidRPr="00165CC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augustā</w:t>
      </w:r>
      <w:r w:rsidRPr="00165CC8">
        <w:rPr>
          <w:rFonts w:ascii="Times New Roman" w:eastAsia="Times New Roman" w:hAnsi="Times New Roman" w:cs="Times New Roman"/>
          <w:b/>
          <w:sz w:val="24"/>
          <w:szCs w:val="24"/>
        </w:rPr>
        <w:t xml:space="preserve"> Komisija uzsāka piedāvājumu atvēršanas sēdi.</w:t>
      </w:r>
    </w:p>
    <w:p w:rsidR="00937F71" w:rsidRPr="00165CC8" w:rsidRDefault="00937F71" w:rsidP="00937F71">
      <w:pPr>
        <w:spacing w:after="0" w:line="240" w:lineRule="auto"/>
        <w:jc w:val="both"/>
        <w:rPr>
          <w:rFonts w:ascii="Times New Roman" w:eastAsia="Times New Roman" w:hAnsi="Times New Roman" w:cs="Times New Roman"/>
          <w:b/>
          <w:sz w:val="24"/>
          <w:szCs w:val="24"/>
        </w:rPr>
      </w:pPr>
    </w:p>
    <w:p w:rsidR="00937F71" w:rsidRPr="00165CC8" w:rsidRDefault="00937F71" w:rsidP="00937F71">
      <w:pPr>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2. Sēdē piedal</w:t>
      </w:r>
      <w:r>
        <w:rPr>
          <w:rFonts w:ascii="Times New Roman" w:eastAsia="Times New Roman" w:hAnsi="Times New Roman" w:cs="Times New Roman"/>
          <w:sz w:val="24"/>
          <w:szCs w:val="24"/>
        </w:rPr>
        <w:t>ījās:</w:t>
      </w:r>
    </w:p>
    <w:p w:rsidR="00937F71" w:rsidRPr="00165CC8" w:rsidRDefault="00937F71" w:rsidP="00937F71">
      <w:pPr>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2.1. Komisija triju Komisijas locekļu sastāvā;</w:t>
      </w:r>
    </w:p>
    <w:p w:rsidR="00937F71" w:rsidRPr="00165CC8" w:rsidRDefault="00937F71" w:rsidP="00937F71">
      <w:pPr>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2.2. Citas personas: Eva </w:t>
      </w:r>
      <w:proofErr w:type="spellStart"/>
      <w:r w:rsidRPr="00165CC8">
        <w:rPr>
          <w:rFonts w:ascii="Times New Roman" w:eastAsia="Times New Roman" w:hAnsi="Times New Roman" w:cs="Times New Roman"/>
          <w:sz w:val="24"/>
          <w:szCs w:val="24"/>
        </w:rPr>
        <w:t>Pavlovska</w:t>
      </w:r>
      <w:proofErr w:type="spellEnd"/>
      <w:r w:rsidRPr="00165CC8">
        <w:rPr>
          <w:rFonts w:ascii="Times New Roman" w:eastAsia="Times New Roman" w:hAnsi="Times New Roman" w:cs="Times New Roman"/>
          <w:sz w:val="24"/>
          <w:szCs w:val="24"/>
        </w:rPr>
        <w:t xml:space="preserve"> (SIA”DOMA” asistente); Māris </w:t>
      </w:r>
      <w:proofErr w:type="spellStart"/>
      <w:r w:rsidRPr="00165CC8">
        <w:rPr>
          <w:rFonts w:ascii="Times New Roman" w:eastAsia="Times New Roman" w:hAnsi="Times New Roman" w:cs="Times New Roman"/>
          <w:sz w:val="24"/>
          <w:szCs w:val="24"/>
        </w:rPr>
        <w:t>Knoks</w:t>
      </w:r>
      <w:proofErr w:type="spellEnd"/>
      <w:r w:rsidRPr="00165CC8">
        <w:rPr>
          <w:rFonts w:ascii="Times New Roman" w:eastAsia="Times New Roman" w:hAnsi="Times New Roman" w:cs="Times New Roman"/>
          <w:sz w:val="24"/>
          <w:szCs w:val="24"/>
        </w:rPr>
        <w:t xml:space="preserve"> (SIA”PRO Sistēmas” pilnvarotā persona”; Zane Kūka (LU APD pārstāvis); Māris Jansons (LU APD pārstāvis).</w:t>
      </w:r>
    </w:p>
    <w:p w:rsidR="00937F71" w:rsidRPr="00165CC8" w:rsidRDefault="00937F71" w:rsidP="00937F71">
      <w:pPr>
        <w:spacing w:after="0" w:line="240" w:lineRule="auto"/>
        <w:jc w:val="both"/>
        <w:rPr>
          <w:rFonts w:ascii="Times New Roman" w:eastAsia="Times New Roman" w:hAnsi="Times New Roman" w:cs="Times New Roman"/>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sz w:val="24"/>
          <w:szCs w:val="24"/>
        </w:rPr>
        <w:t>Ziņo</w:t>
      </w:r>
      <w:r>
        <w:rPr>
          <w:rFonts w:ascii="Times New Roman" w:eastAsia="Times New Roman" w:hAnsi="Times New Roman" w:cs="Times New Roman"/>
          <w:sz w:val="24"/>
          <w:szCs w:val="24"/>
        </w:rPr>
        <w:t>ja</w:t>
      </w:r>
      <w:r w:rsidRPr="00165CC8">
        <w:rPr>
          <w:rFonts w:ascii="Times New Roman" w:eastAsia="Times New Roman" w:hAnsi="Times New Roman" w:cs="Times New Roman"/>
          <w:sz w:val="24"/>
          <w:szCs w:val="24"/>
        </w:rPr>
        <w:t>:</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 xml:space="preserve">Komisijas priekšsēdētājs </w:t>
      </w:r>
      <w:proofErr w:type="spellStart"/>
      <w:r w:rsidRPr="00165CC8">
        <w:rPr>
          <w:rFonts w:ascii="Times New Roman" w:eastAsia="Times New Roman" w:hAnsi="Times New Roman" w:cs="Times New Roman"/>
          <w:b/>
          <w:sz w:val="24"/>
          <w:szCs w:val="24"/>
        </w:rPr>
        <w:t>A.Peičš</w:t>
      </w:r>
      <w:proofErr w:type="spellEnd"/>
      <w:r w:rsidRPr="00165CC8">
        <w:rPr>
          <w:rFonts w:ascii="Times New Roman" w:eastAsia="Times New Roman" w:hAnsi="Times New Roman" w:cs="Times New Roman"/>
          <w:b/>
          <w:bCs/>
          <w:sz w:val="24"/>
          <w:szCs w:val="24"/>
        </w:rPr>
        <w:t>:</w:t>
      </w:r>
    </w:p>
    <w:p w:rsidR="00937F71" w:rsidRPr="00165CC8" w:rsidRDefault="00937F71" w:rsidP="00937F71">
      <w:pPr>
        <w:numPr>
          <w:ilvl w:val="0"/>
          <w:numId w:val="7"/>
        </w:numPr>
        <w:tabs>
          <w:tab w:val="clear" w:pos="720"/>
          <w:tab w:val="num" w:pos="0"/>
          <w:tab w:val="center" w:pos="4153"/>
          <w:tab w:val="right" w:pos="8306"/>
        </w:tabs>
        <w:spacing w:after="0" w:line="240" w:lineRule="auto"/>
        <w:ind w:left="0" w:firstLine="360"/>
        <w:contextualSpacing/>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Līdz 2014.gada 14. augustam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xml:space="preserve">. 11:00, ņemot vērā Latvijas Universitātes atklātā konkursa </w:t>
      </w:r>
      <w:r w:rsidRPr="00165CC8">
        <w:rPr>
          <w:rFonts w:ascii="Times New Roman" w:eastAsia="Times New Roman" w:hAnsi="Times New Roman" w:cs="Times New Roman"/>
          <w:b/>
          <w:sz w:val="24"/>
          <w:szCs w:val="24"/>
          <w:lang w:eastAsia="lv-LV"/>
        </w:rPr>
        <w:t>“</w:t>
      </w:r>
      <w:r w:rsidRPr="00165CC8">
        <w:rPr>
          <w:rFonts w:ascii="Times New Roman" w:hAnsi="Times New Roman" w:cs="Times New Roman"/>
          <w:b/>
          <w:sz w:val="24"/>
          <w:szCs w:val="24"/>
        </w:rPr>
        <w:t xml:space="preserve">Pētnieciskā aparatūra ERAF 2.1.1.3.1. </w:t>
      </w:r>
      <w:proofErr w:type="spellStart"/>
      <w:r w:rsidRPr="00165CC8">
        <w:rPr>
          <w:rFonts w:ascii="Times New Roman" w:hAnsi="Times New Roman" w:cs="Times New Roman"/>
          <w:b/>
          <w:sz w:val="24"/>
          <w:szCs w:val="24"/>
        </w:rPr>
        <w:t>apakšaktivitātes</w:t>
      </w:r>
      <w:proofErr w:type="spellEnd"/>
      <w:r w:rsidRPr="00165CC8">
        <w:rPr>
          <w:rFonts w:ascii="Times New Roman" w:hAnsi="Times New Roman" w:cs="Times New Roman"/>
          <w:b/>
          <w:sz w:val="24"/>
          <w:szCs w:val="24"/>
        </w:rPr>
        <w:t xml:space="preserve">  „Zinātnes infrastruktūras attīstība” projekta „Meža un ūdens resursu valsts nozīmes pētījumu centra zinātnes infrastruktūras attīstība”, „Latviešu valodas, kultūrvēsturiskā mantojuma un radošo tehnoloģiju Valsts nozīmes pētniecības centra zinātnes infrastruktūra attīstība” un „(IKSA-CENTRS) Informācijas, komunikāciju un </w:t>
      </w:r>
      <w:proofErr w:type="spellStart"/>
      <w:r w:rsidRPr="00165CC8">
        <w:rPr>
          <w:rFonts w:ascii="Times New Roman" w:hAnsi="Times New Roman" w:cs="Times New Roman"/>
          <w:b/>
          <w:sz w:val="24"/>
          <w:szCs w:val="24"/>
        </w:rPr>
        <w:t>signālapstrādes</w:t>
      </w:r>
      <w:proofErr w:type="spellEnd"/>
      <w:r w:rsidRPr="00165CC8">
        <w:rPr>
          <w:rFonts w:ascii="Times New Roman" w:hAnsi="Times New Roman" w:cs="Times New Roman"/>
          <w:b/>
          <w:sz w:val="24"/>
          <w:szCs w:val="24"/>
        </w:rPr>
        <w:t xml:space="preserve"> tehnoloģiju Valsts  nozīmes pētniecības centra izveide” vajadzībām</w:t>
      </w:r>
      <w:r w:rsidRPr="00165CC8">
        <w:rPr>
          <w:rFonts w:ascii="Times New Roman" w:eastAsia="Times New Roman" w:hAnsi="Times New Roman" w:cs="Times New Roman"/>
          <w:b/>
          <w:sz w:val="24"/>
          <w:szCs w:val="24"/>
          <w:lang w:eastAsia="lv-LV"/>
        </w:rPr>
        <w:t>”</w:t>
      </w:r>
      <w:r w:rsidRPr="00165CC8">
        <w:rPr>
          <w:rFonts w:ascii="Times New Roman" w:eastAsia="Times New Roman" w:hAnsi="Times New Roman" w:cs="Times New Roman"/>
          <w:bCs/>
          <w:sz w:val="24"/>
          <w:szCs w:val="24"/>
          <w:lang w:bidi="he-IL"/>
        </w:rPr>
        <w:t xml:space="preserve"> (turpmāk-Konkurss)</w:t>
      </w:r>
      <w:r w:rsidRPr="00165CC8">
        <w:rPr>
          <w:rFonts w:ascii="Times New Roman" w:eastAsia="Times New Roman" w:hAnsi="Times New Roman" w:cs="Times New Roman"/>
          <w:b/>
          <w:bCs/>
          <w:sz w:val="24"/>
          <w:szCs w:val="24"/>
          <w:lang w:bidi="he-IL"/>
        </w:rPr>
        <w:t xml:space="preserve"> </w:t>
      </w:r>
      <w:r w:rsidRPr="00165CC8">
        <w:rPr>
          <w:rFonts w:ascii="Times New Roman" w:eastAsia="Times New Roman" w:hAnsi="Times New Roman" w:cs="Times New Roman"/>
          <w:b/>
          <w:bCs/>
          <w:sz w:val="32"/>
          <w:szCs w:val="32"/>
          <w:lang w:bidi="he-IL"/>
        </w:rPr>
        <w:t xml:space="preserve"> </w:t>
      </w:r>
      <w:r w:rsidRPr="00165CC8">
        <w:rPr>
          <w:rFonts w:ascii="Times New Roman" w:eastAsia="Times New Roman" w:hAnsi="Times New Roman" w:cs="Times New Roman"/>
          <w:bCs/>
          <w:sz w:val="24"/>
          <w:szCs w:val="24"/>
          <w:lang w:bidi="he-IL"/>
        </w:rPr>
        <w:t xml:space="preserve">iesniegto </w:t>
      </w:r>
      <w:r w:rsidRPr="00165CC8">
        <w:rPr>
          <w:rFonts w:ascii="Times New Roman" w:eastAsia="Times New Roman" w:hAnsi="Times New Roman" w:cs="Times New Roman"/>
          <w:sz w:val="24"/>
          <w:szCs w:val="24"/>
        </w:rPr>
        <w:t>piedāvājumu reģistru ir reģistrēti šādi pretendenti:</w:t>
      </w:r>
    </w:p>
    <w:p w:rsidR="00937F71" w:rsidRPr="00165CC8" w:rsidRDefault="00937F71" w:rsidP="00937F71">
      <w:pPr>
        <w:spacing w:after="0" w:line="240" w:lineRule="auto"/>
        <w:ind w:left="360"/>
        <w:jc w:val="both"/>
        <w:outlineLvl w:val="0"/>
        <w:rPr>
          <w:rFonts w:ascii="Times New Roman" w:eastAsia="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529"/>
        <w:gridCol w:w="5220"/>
      </w:tblGrid>
      <w:tr w:rsidR="00937F71" w:rsidRPr="00165CC8" w:rsidTr="00235B11">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1.</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SIA”EVENTECH”</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13.08.14;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11:22</w:t>
            </w:r>
          </w:p>
        </w:tc>
      </w:tr>
      <w:tr w:rsidR="00937F71" w:rsidRPr="00165CC8" w:rsidTr="00235B11">
        <w:trPr>
          <w:trHeight w:val="373"/>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2.</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SIA”JADRONA”</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13.08.14;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14:55</w:t>
            </w:r>
          </w:p>
        </w:tc>
      </w:tr>
      <w:tr w:rsidR="00937F71" w:rsidRPr="00165CC8" w:rsidTr="00235B11">
        <w:trPr>
          <w:trHeight w:val="447"/>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3. </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SIA”FANEKS”</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13.08.14;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14:59</w:t>
            </w:r>
          </w:p>
        </w:tc>
      </w:tr>
      <w:tr w:rsidR="00937F71" w:rsidRPr="00165CC8" w:rsidTr="00235B11">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4.</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proofErr w:type="spellStart"/>
            <w:r w:rsidRPr="00165CC8">
              <w:rPr>
                <w:rFonts w:ascii="Times New Roman" w:eastAsia="Times New Roman" w:hAnsi="Times New Roman" w:cs="Times New Roman"/>
                <w:sz w:val="24"/>
                <w:szCs w:val="24"/>
              </w:rPr>
              <w:t>SIA”TelCom</w:t>
            </w:r>
            <w:proofErr w:type="spellEnd"/>
            <w:r w:rsidRPr="00165CC8">
              <w:rPr>
                <w:rFonts w:ascii="Times New Roman" w:eastAsia="Times New Roman" w:hAnsi="Times New Roman" w:cs="Times New Roman"/>
                <w:sz w:val="24"/>
                <w:szCs w:val="24"/>
              </w:rPr>
              <w:t>”</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13.08.14;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15:56</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5.</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UAB”ALTECHNA”</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08:48</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6.</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 ”</w:t>
            </w:r>
            <w:proofErr w:type="spellStart"/>
            <w:r w:rsidRPr="00165CC8">
              <w:rPr>
                <w:rFonts w:ascii="Times New Roman" w:eastAsia="Times New Roman" w:hAnsi="Times New Roman" w:cs="Times New Roman"/>
                <w:sz w:val="24"/>
                <w:szCs w:val="24"/>
              </w:rPr>
              <w:t>GenMedica</w:t>
            </w:r>
            <w:proofErr w:type="spellEnd"/>
            <w:r w:rsidRPr="00165CC8">
              <w:rPr>
                <w:rFonts w:ascii="Times New Roman" w:eastAsia="Times New Roman" w:hAnsi="Times New Roman" w:cs="Times New Roman"/>
                <w:sz w:val="24"/>
                <w:szCs w:val="24"/>
              </w:rPr>
              <w:t>”</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09:15</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7.</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 ”</w:t>
            </w:r>
            <w:proofErr w:type="spellStart"/>
            <w:r w:rsidRPr="00165CC8">
              <w:rPr>
                <w:rFonts w:ascii="Times New Roman" w:eastAsia="Times New Roman" w:hAnsi="Times New Roman" w:cs="Times New Roman"/>
                <w:sz w:val="24"/>
                <w:szCs w:val="24"/>
              </w:rPr>
              <w:t>Labochema</w:t>
            </w:r>
            <w:proofErr w:type="spellEnd"/>
            <w:r w:rsidRPr="00165CC8">
              <w:rPr>
                <w:rFonts w:ascii="Times New Roman" w:eastAsia="Times New Roman" w:hAnsi="Times New Roman" w:cs="Times New Roman"/>
                <w:sz w:val="24"/>
                <w:szCs w:val="24"/>
              </w:rPr>
              <w:t xml:space="preserve"> Latvija”</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09:32</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8.</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Cs/>
                <w:sz w:val="24"/>
                <w:szCs w:val="24"/>
              </w:rPr>
              <w:t>SIA”PRO Sistēmas”</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09:45</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9.</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 ”OMNILAB BALTIC”</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10:01</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10.</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 ”</w:t>
            </w:r>
            <w:proofErr w:type="spellStart"/>
            <w:r w:rsidRPr="00165CC8">
              <w:rPr>
                <w:rFonts w:ascii="Times New Roman" w:eastAsia="Times New Roman" w:hAnsi="Times New Roman" w:cs="Times New Roman"/>
                <w:sz w:val="24"/>
                <w:szCs w:val="24"/>
              </w:rPr>
              <w:t>Saint-</w:t>
            </w:r>
            <w:proofErr w:type="spellEnd"/>
            <w:r w:rsidRPr="00165CC8">
              <w:rPr>
                <w:rFonts w:ascii="Times New Roman" w:eastAsia="Times New Roman" w:hAnsi="Times New Roman" w:cs="Times New Roman"/>
                <w:sz w:val="24"/>
                <w:szCs w:val="24"/>
              </w:rPr>
              <w:t xml:space="preserve"> </w:t>
            </w:r>
            <w:proofErr w:type="spellStart"/>
            <w:r w:rsidRPr="00165CC8">
              <w:rPr>
                <w:rFonts w:ascii="Times New Roman" w:eastAsia="Times New Roman" w:hAnsi="Times New Roman" w:cs="Times New Roman"/>
                <w:sz w:val="24"/>
                <w:szCs w:val="24"/>
              </w:rPr>
              <w:t>Tech</w:t>
            </w:r>
            <w:proofErr w:type="spellEnd"/>
            <w:r w:rsidRPr="00165CC8">
              <w:rPr>
                <w:rFonts w:ascii="Times New Roman" w:eastAsia="Times New Roman" w:hAnsi="Times New Roman" w:cs="Times New Roman"/>
                <w:sz w:val="24"/>
                <w:szCs w:val="24"/>
              </w:rPr>
              <w:t>”</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10:02</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11.</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 ”</w:t>
            </w:r>
            <w:proofErr w:type="spellStart"/>
            <w:r w:rsidRPr="00165CC8">
              <w:rPr>
                <w:rFonts w:ascii="Times New Roman" w:eastAsia="Times New Roman" w:hAnsi="Times New Roman" w:cs="Times New Roman"/>
                <w:sz w:val="24"/>
                <w:szCs w:val="24"/>
              </w:rPr>
              <w:t>Quantum</w:t>
            </w:r>
            <w:proofErr w:type="spellEnd"/>
            <w:r w:rsidRPr="00165CC8">
              <w:rPr>
                <w:rFonts w:ascii="Times New Roman" w:eastAsia="Times New Roman" w:hAnsi="Times New Roman" w:cs="Times New Roman"/>
                <w:sz w:val="24"/>
                <w:szCs w:val="24"/>
              </w:rPr>
              <w:t xml:space="preserve"> Latvija”</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10:20</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12.</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SIA”ARMGATE”</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10:28</w:t>
            </w:r>
          </w:p>
        </w:tc>
      </w:tr>
      <w:tr w:rsidR="00937F71" w:rsidRPr="00165CC8"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13.</w:t>
            </w:r>
          </w:p>
        </w:tc>
        <w:tc>
          <w:tcPr>
            <w:tcW w:w="3529"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SIA”DOMA”</w:t>
            </w:r>
          </w:p>
        </w:tc>
        <w:tc>
          <w:tcPr>
            <w:tcW w:w="5220" w:type="dxa"/>
            <w:tcBorders>
              <w:top w:val="single" w:sz="4" w:space="0" w:color="auto"/>
              <w:left w:val="single" w:sz="4" w:space="0" w:color="auto"/>
              <w:bottom w:val="single" w:sz="4" w:space="0" w:color="auto"/>
              <w:right w:val="single" w:sz="4" w:space="0" w:color="auto"/>
            </w:tcBorders>
          </w:tcPr>
          <w:p w:rsidR="00937F71" w:rsidRPr="00165CC8" w:rsidRDefault="00937F71" w:rsidP="00235B1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14.08.14; </w:t>
            </w:r>
            <w:proofErr w:type="spellStart"/>
            <w:r w:rsidRPr="00165CC8">
              <w:rPr>
                <w:rFonts w:ascii="Times New Roman" w:eastAsia="Times New Roman" w:hAnsi="Times New Roman" w:cs="Times New Roman"/>
                <w:sz w:val="24"/>
                <w:szCs w:val="24"/>
              </w:rPr>
              <w:t>plkst</w:t>
            </w:r>
            <w:proofErr w:type="spellEnd"/>
            <w:r w:rsidRPr="00165CC8">
              <w:rPr>
                <w:rFonts w:ascii="Times New Roman" w:eastAsia="Times New Roman" w:hAnsi="Times New Roman" w:cs="Times New Roman"/>
                <w:sz w:val="24"/>
                <w:szCs w:val="24"/>
              </w:rPr>
              <w:t>. 10:35</w:t>
            </w:r>
          </w:p>
        </w:tc>
      </w:tr>
    </w:tbl>
    <w:p w:rsidR="00937F71" w:rsidRPr="00165CC8" w:rsidRDefault="00937F71" w:rsidP="00937F71">
      <w:pPr>
        <w:tabs>
          <w:tab w:val="left" w:pos="5715"/>
        </w:tabs>
        <w:spacing w:after="0" w:line="240" w:lineRule="auto"/>
        <w:ind w:left="540"/>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ab/>
      </w:r>
      <w:r w:rsidRPr="00165CC8">
        <w:rPr>
          <w:rFonts w:ascii="Times New Roman" w:eastAsia="Times New Roman" w:hAnsi="Times New Roman" w:cs="Times New Roman"/>
          <w:sz w:val="24"/>
          <w:szCs w:val="24"/>
        </w:rPr>
        <w:tab/>
        <w:t xml:space="preserve"> </w:t>
      </w:r>
    </w:p>
    <w:p w:rsidR="00937F71" w:rsidRPr="00165CC8" w:rsidRDefault="00937F71" w:rsidP="00937F71">
      <w:pPr>
        <w:numPr>
          <w:ilvl w:val="0"/>
          <w:numId w:val="2"/>
        </w:numPr>
        <w:tabs>
          <w:tab w:val="num" w:pos="0"/>
        </w:tabs>
        <w:spacing w:after="0" w:line="240" w:lineRule="auto"/>
        <w:ind w:left="0" w:firstLine="840"/>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Komisija nol</w:t>
      </w:r>
      <w:r>
        <w:rPr>
          <w:rFonts w:ascii="Times New Roman" w:eastAsia="Times New Roman" w:hAnsi="Times New Roman" w:cs="Times New Roman"/>
          <w:sz w:val="24"/>
          <w:szCs w:val="24"/>
        </w:rPr>
        <w:t>ēma</w:t>
      </w:r>
      <w:r w:rsidRPr="00165CC8">
        <w:rPr>
          <w:rFonts w:ascii="Times New Roman" w:eastAsia="Times New Roman" w:hAnsi="Times New Roman" w:cs="Times New Roman"/>
          <w:sz w:val="24"/>
          <w:szCs w:val="24"/>
        </w:rPr>
        <w:t xml:space="preserve"> sākt piedāvājumu atvēršanu. Tik</w:t>
      </w:r>
      <w:r>
        <w:rPr>
          <w:rFonts w:ascii="Times New Roman" w:eastAsia="Times New Roman" w:hAnsi="Times New Roman" w:cs="Times New Roman"/>
          <w:sz w:val="24"/>
          <w:szCs w:val="24"/>
        </w:rPr>
        <w:t>a</w:t>
      </w:r>
      <w:r w:rsidRPr="00165CC8">
        <w:rPr>
          <w:rFonts w:ascii="Times New Roman" w:eastAsia="Times New Roman" w:hAnsi="Times New Roman" w:cs="Times New Roman"/>
          <w:sz w:val="24"/>
          <w:szCs w:val="24"/>
        </w:rPr>
        <w:t xml:space="preserve"> atvērtas aploksnes iesniegšanas secībā </w:t>
      </w:r>
    </w:p>
    <w:p w:rsidR="00937F71" w:rsidRPr="00165CC8" w:rsidRDefault="00937F71" w:rsidP="00937F71">
      <w:pPr>
        <w:numPr>
          <w:ilvl w:val="0"/>
          <w:numId w:val="8"/>
        </w:numPr>
        <w:tabs>
          <w:tab w:val="num" w:pos="0"/>
        </w:tabs>
        <w:spacing w:after="0" w:line="240" w:lineRule="auto"/>
        <w:ind w:left="0" w:firstLine="840"/>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Komisijas priekšsēdētājs </w:t>
      </w:r>
      <w:proofErr w:type="spellStart"/>
      <w:r w:rsidRPr="00165CC8">
        <w:rPr>
          <w:rFonts w:ascii="Times New Roman" w:eastAsia="Times New Roman" w:hAnsi="Times New Roman" w:cs="Times New Roman"/>
          <w:b/>
          <w:sz w:val="24"/>
          <w:szCs w:val="24"/>
        </w:rPr>
        <w:t>A.Peičs</w:t>
      </w:r>
      <w:proofErr w:type="spellEnd"/>
      <w:r w:rsidRPr="00165CC8">
        <w:rPr>
          <w:rFonts w:ascii="Times New Roman" w:eastAsia="Times New Roman" w:hAnsi="Times New Roman" w:cs="Times New Roman"/>
          <w:sz w:val="24"/>
          <w:szCs w:val="24"/>
        </w:rPr>
        <w:t>, iepazīstin</w:t>
      </w:r>
      <w:r>
        <w:rPr>
          <w:rFonts w:ascii="Times New Roman" w:eastAsia="Times New Roman" w:hAnsi="Times New Roman" w:cs="Times New Roman"/>
          <w:sz w:val="24"/>
          <w:szCs w:val="24"/>
        </w:rPr>
        <w:t>āja</w:t>
      </w:r>
      <w:r w:rsidRPr="00165CC8">
        <w:rPr>
          <w:rFonts w:ascii="Times New Roman" w:eastAsia="Times New Roman" w:hAnsi="Times New Roman" w:cs="Times New Roman"/>
          <w:sz w:val="24"/>
          <w:szCs w:val="24"/>
        </w:rPr>
        <w:t xml:space="preserve"> Komisiju ar katru Pretendenta iesniegto piedāvājumu un katrs Komisijas loceklis parakst</w:t>
      </w:r>
      <w:r>
        <w:rPr>
          <w:rFonts w:ascii="Times New Roman" w:eastAsia="Times New Roman" w:hAnsi="Times New Roman" w:cs="Times New Roman"/>
          <w:sz w:val="24"/>
          <w:szCs w:val="24"/>
        </w:rPr>
        <w:t>īja</w:t>
      </w:r>
      <w:r w:rsidRPr="00165CC8">
        <w:rPr>
          <w:rFonts w:ascii="Times New Roman" w:eastAsia="Times New Roman" w:hAnsi="Times New Roman" w:cs="Times New Roman"/>
          <w:sz w:val="24"/>
          <w:szCs w:val="24"/>
        </w:rPr>
        <w:t xml:space="preserve"> finanšu piedāvājumu:</w:t>
      </w:r>
    </w:p>
    <w:p w:rsidR="00937F71" w:rsidRPr="00165CC8" w:rsidRDefault="00937F71" w:rsidP="00937F71">
      <w:pPr>
        <w:tabs>
          <w:tab w:val="num" w:pos="0"/>
        </w:tabs>
        <w:spacing w:after="0" w:line="240" w:lineRule="auto"/>
        <w:ind w:firstLine="840"/>
        <w:jc w:val="both"/>
        <w:outlineLvl w:val="0"/>
        <w:rPr>
          <w:rFonts w:ascii="Times New Roman" w:eastAsia="Times New Roman" w:hAnsi="Times New Roman" w:cs="Times New Roman"/>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1.</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SIA”EVENTECH”</w:t>
      </w:r>
      <w:r w:rsidRPr="00165CC8">
        <w:rPr>
          <w:rFonts w:ascii="Times New Roman" w:eastAsia="Times New Roman" w:hAnsi="Times New Roman" w:cs="Times New Roman"/>
          <w:sz w:val="24"/>
          <w:szCs w:val="24"/>
        </w:rPr>
        <w:t xml:space="preserve"> piedāvātā cena (EUR) ir: </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8</w:t>
      </w:r>
      <w:r w:rsidRPr="00165CC8">
        <w:rPr>
          <w:rFonts w:ascii="Times New Roman" w:eastAsia="Times New Roman" w:hAnsi="Times New Roman" w:cs="Times New Roman"/>
          <w:b/>
          <w:bCs/>
          <w:sz w:val="24"/>
          <w:szCs w:val="24"/>
        </w:rPr>
        <w:t>. lote</w:t>
      </w:r>
      <w:r w:rsidRPr="00165CC8">
        <w:rPr>
          <w:rFonts w:ascii="Times New Roman" w:eastAsia="Times New Roman" w:hAnsi="Times New Roman" w:cs="Times New Roman"/>
          <w:sz w:val="24"/>
          <w:szCs w:val="24"/>
        </w:rPr>
        <w:t xml:space="preserve"> - </w:t>
      </w:r>
      <w:r w:rsidRPr="00165CC8">
        <w:rPr>
          <w:rFonts w:ascii="Times New Roman" w:eastAsia="Times New Roman" w:hAnsi="Times New Roman" w:cs="Times New Roman"/>
          <w:b/>
          <w:bCs/>
          <w:sz w:val="24"/>
          <w:szCs w:val="24"/>
        </w:rPr>
        <w:t>EUR   12500 (bez PVN)</w:t>
      </w:r>
      <w:r w:rsidRPr="00165CC8">
        <w:rPr>
          <w:rFonts w:ascii="Times New Roman" w:eastAsia="Times New Roman" w:hAnsi="Times New Roman" w:cs="Times New Roman"/>
          <w:bCs/>
          <w:sz w:val="24"/>
          <w:szCs w:val="24"/>
        </w:rPr>
        <w:t xml:space="preserve">;    </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w:t>
      </w: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lastRenderedPageBreak/>
        <w:t>2.</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SIA ”ADRONA”</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1. lote – EUR  17871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2.lote- EUR 9507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3.</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SIA”FANEKS”</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2. lote – EUR  10674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4.</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SIA ”</w:t>
      </w:r>
      <w:proofErr w:type="spellStart"/>
      <w:r w:rsidRPr="00165CC8">
        <w:rPr>
          <w:rFonts w:ascii="Times New Roman" w:eastAsia="Times New Roman" w:hAnsi="Times New Roman" w:cs="Times New Roman"/>
          <w:b/>
          <w:sz w:val="24"/>
          <w:szCs w:val="24"/>
        </w:rPr>
        <w:t>TelCom</w:t>
      </w:r>
      <w:proofErr w:type="spellEnd"/>
      <w:r w:rsidRPr="00165CC8">
        <w:rPr>
          <w:rFonts w:ascii="Times New Roman" w:eastAsia="Times New Roman" w:hAnsi="Times New Roman" w:cs="Times New Roman"/>
          <w:b/>
          <w:sz w:val="24"/>
          <w:szCs w:val="24"/>
        </w:rPr>
        <w:t>”</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7. lote – EUR  38925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5.</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UAB”ALTECHNA”</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7. lote – EUR  43198.52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w:t>
      </w: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6.</w:t>
      </w:r>
      <w:r w:rsidRPr="00165CC8">
        <w:rPr>
          <w:rFonts w:ascii="Times New Roman" w:eastAsia="Times New Roman" w:hAnsi="Times New Roman" w:cs="Times New Roman"/>
          <w:sz w:val="24"/>
          <w:szCs w:val="24"/>
        </w:rPr>
        <w:t xml:space="preserve"> </w:t>
      </w:r>
      <w:r w:rsidRPr="00165CC8">
        <w:rPr>
          <w:rFonts w:ascii="Times New Roman" w:eastAsia="Times New Roman" w:hAnsi="Times New Roman" w:cs="Times New Roman"/>
          <w:b/>
          <w:sz w:val="24"/>
          <w:szCs w:val="24"/>
        </w:rPr>
        <w:t>SIA ”</w:t>
      </w:r>
      <w:proofErr w:type="spellStart"/>
      <w:r w:rsidRPr="00165CC8">
        <w:rPr>
          <w:rFonts w:ascii="Times New Roman" w:eastAsia="Times New Roman" w:hAnsi="Times New Roman" w:cs="Times New Roman"/>
          <w:b/>
          <w:sz w:val="24"/>
          <w:szCs w:val="24"/>
        </w:rPr>
        <w:t>GenMedica</w:t>
      </w:r>
      <w:proofErr w:type="spellEnd"/>
      <w:r w:rsidRPr="00165CC8">
        <w:rPr>
          <w:rFonts w:ascii="Times New Roman" w:eastAsia="Times New Roman" w:hAnsi="Times New Roman" w:cs="Times New Roman"/>
          <w:b/>
          <w:sz w:val="24"/>
          <w:szCs w:val="24"/>
        </w:rPr>
        <w:t>”</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1. lote – EUR  16826.14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Cs/>
          <w:sz w:val="24"/>
          <w:szCs w:val="24"/>
        </w:rPr>
        <w:t xml:space="preserve">     </w:t>
      </w:r>
      <w:r w:rsidRPr="00165CC8">
        <w:rPr>
          <w:rFonts w:ascii="Times New Roman" w:eastAsia="Times New Roman" w:hAnsi="Times New Roman" w:cs="Times New Roman"/>
          <w:b/>
          <w:bCs/>
          <w:sz w:val="24"/>
          <w:szCs w:val="24"/>
        </w:rPr>
        <w:t>3.lote</w:t>
      </w:r>
      <w:r w:rsidRPr="00165CC8">
        <w:rPr>
          <w:rFonts w:ascii="Times New Roman" w:eastAsia="Times New Roman" w:hAnsi="Times New Roman" w:cs="Times New Roman"/>
          <w:bCs/>
          <w:sz w:val="24"/>
          <w:szCs w:val="24"/>
        </w:rPr>
        <w:t>-</w:t>
      </w:r>
      <w:r w:rsidRPr="00165CC8">
        <w:rPr>
          <w:rFonts w:ascii="Times New Roman" w:eastAsia="Times New Roman" w:hAnsi="Times New Roman" w:cs="Times New Roman"/>
          <w:b/>
          <w:bCs/>
          <w:sz w:val="24"/>
          <w:szCs w:val="24"/>
        </w:rPr>
        <w:t xml:space="preserve">    EUR  52541.49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7. </w:t>
      </w:r>
      <w:r w:rsidRPr="00165CC8">
        <w:rPr>
          <w:rFonts w:ascii="Times New Roman" w:eastAsia="Times New Roman" w:hAnsi="Times New Roman" w:cs="Times New Roman"/>
          <w:b/>
          <w:sz w:val="24"/>
          <w:szCs w:val="24"/>
        </w:rPr>
        <w:t>SIA ”</w:t>
      </w:r>
      <w:proofErr w:type="spellStart"/>
      <w:r w:rsidRPr="00165CC8">
        <w:rPr>
          <w:rFonts w:ascii="Times New Roman" w:eastAsia="Times New Roman" w:hAnsi="Times New Roman" w:cs="Times New Roman"/>
          <w:b/>
          <w:sz w:val="24"/>
          <w:szCs w:val="24"/>
        </w:rPr>
        <w:t>Labochema</w:t>
      </w:r>
      <w:proofErr w:type="spellEnd"/>
      <w:r w:rsidRPr="00165CC8">
        <w:rPr>
          <w:rFonts w:ascii="Times New Roman" w:eastAsia="Times New Roman" w:hAnsi="Times New Roman" w:cs="Times New Roman"/>
          <w:b/>
          <w:sz w:val="24"/>
          <w:szCs w:val="24"/>
        </w:rPr>
        <w:t xml:space="preserve"> Latvija”</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2. lote – EUR  9628.58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8. SIA”PRO Sistēmas”,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7. lote – EUR  47545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8.lote- EUR 14500</w:t>
      </w:r>
      <w:r w:rsidRPr="00165CC8">
        <w:rPr>
          <w:rFonts w:ascii="Times New Roman" w:eastAsia="Times New Roman" w:hAnsi="Times New Roman" w:cs="Times New Roman"/>
          <w:bCs/>
          <w:sz w:val="24"/>
          <w:szCs w:val="24"/>
        </w:rPr>
        <w:t xml:space="preserve"> </w:t>
      </w:r>
      <w:r w:rsidRPr="00165CC8">
        <w:rPr>
          <w:rFonts w:ascii="Times New Roman" w:eastAsia="Times New Roman" w:hAnsi="Times New Roman" w:cs="Times New Roman"/>
          <w:b/>
          <w:bCs/>
          <w:sz w:val="24"/>
          <w:szCs w:val="24"/>
        </w:rPr>
        <w:t>(bez PVN)</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9. </w:t>
      </w:r>
      <w:r w:rsidRPr="00165CC8">
        <w:rPr>
          <w:rFonts w:ascii="Times New Roman" w:eastAsia="Times New Roman" w:hAnsi="Times New Roman" w:cs="Times New Roman"/>
          <w:b/>
          <w:sz w:val="24"/>
          <w:szCs w:val="24"/>
        </w:rPr>
        <w:t xml:space="preserve">SIA ”OMNILAB </w:t>
      </w:r>
      <w:proofErr w:type="spellStart"/>
      <w:r w:rsidRPr="00165CC8">
        <w:rPr>
          <w:rFonts w:ascii="Times New Roman" w:eastAsia="Times New Roman" w:hAnsi="Times New Roman" w:cs="Times New Roman"/>
          <w:b/>
          <w:sz w:val="24"/>
          <w:szCs w:val="24"/>
        </w:rPr>
        <w:t>baltic</w:t>
      </w:r>
      <w:proofErr w:type="spellEnd"/>
      <w:r w:rsidRPr="00165CC8">
        <w:rPr>
          <w:rFonts w:ascii="Times New Roman" w:eastAsia="Times New Roman" w:hAnsi="Times New Roman" w:cs="Times New Roman"/>
          <w:b/>
          <w:sz w:val="24"/>
          <w:szCs w:val="24"/>
        </w:rPr>
        <w:t>”</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2. lote – EUR  9976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w:t>
      </w: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lang w:val="en-GB"/>
        </w:rPr>
        <w:t xml:space="preserve">10. </w:t>
      </w:r>
      <w:proofErr w:type="gramStart"/>
      <w:r w:rsidRPr="00165CC8">
        <w:rPr>
          <w:rFonts w:ascii="Times New Roman" w:eastAsia="Times New Roman" w:hAnsi="Times New Roman" w:cs="Times New Roman"/>
          <w:b/>
          <w:sz w:val="24"/>
          <w:szCs w:val="24"/>
        </w:rPr>
        <w:t>SIA</w:t>
      </w:r>
      <w:r>
        <w:rPr>
          <w:rFonts w:ascii="Times New Roman" w:eastAsia="Times New Roman" w:hAnsi="Times New Roman" w:cs="Times New Roman"/>
          <w:b/>
          <w:sz w:val="24"/>
          <w:szCs w:val="24"/>
        </w:rPr>
        <w:t xml:space="preserve"> </w:t>
      </w:r>
      <w:r w:rsidRPr="00165CC8">
        <w:rPr>
          <w:rFonts w:ascii="Times New Roman" w:eastAsia="Times New Roman" w:hAnsi="Times New Roman" w:cs="Times New Roman"/>
          <w:b/>
          <w:sz w:val="24"/>
          <w:szCs w:val="24"/>
        </w:rPr>
        <w:t xml:space="preserve"> ”</w:t>
      </w:r>
      <w:proofErr w:type="spellStart"/>
      <w:proofErr w:type="gramEnd"/>
      <w:r w:rsidRPr="00165CC8">
        <w:rPr>
          <w:rFonts w:ascii="Times New Roman" w:eastAsia="Times New Roman" w:hAnsi="Times New Roman" w:cs="Times New Roman"/>
          <w:b/>
          <w:sz w:val="24"/>
          <w:szCs w:val="24"/>
        </w:rPr>
        <w:t>Saint-Tech”</w:t>
      </w:r>
      <w:r w:rsidRPr="00165CC8">
        <w:rPr>
          <w:rFonts w:ascii="Times New Roman" w:eastAsia="Times New Roman" w:hAnsi="Times New Roman" w:cs="Times New Roman"/>
          <w:b/>
          <w:bCs/>
          <w:sz w:val="24"/>
          <w:szCs w:val="24"/>
        </w:rPr>
        <w:t>,</w:t>
      </w:r>
      <w:proofErr w:type="spellEnd"/>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2. lote- EUR  12610(bez PVN)</w:t>
      </w:r>
      <w:r w:rsidRPr="00165CC8">
        <w:rPr>
          <w:rFonts w:ascii="Times New Roman" w:eastAsia="Times New Roman" w:hAnsi="Times New Roman" w:cs="Times New Roman"/>
          <w:bCs/>
          <w:sz w:val="24"/>
          <w:szCs w:val="24"/>
        </w:rPr>
        <w:t>;</w:t>
      </w:r>
      <w:r w:rsidRPr="00165CC8">
        <w:rPr>
          <w:rFonts w:ascii="Times New Roman" w:eastAsia="Times New Roman" w:hAnsi="Times New Roman" w:cs="Times New Roman"/>
          <w:b/>
          <w:bCs/>
          <w:sz w:val="24"/>
          <w:szCs w:val="24"/>
        </w:rPr>
        <w:t xml:space="preserve">  </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11. </w:t>
      </w:r>
      <w:proofErr w:type="spellStart"/>
      <w:r w:rsidRPr="00165CC8">
        <w:rPr>
          <w:rFonts w:ascii="Times New Roman" w:eastAsia="Times New Roman" w:hAnsi="Times New Roman" w:cs="Times New Roman"/>
          <w:b/>
          <w:sz w:val="24"/>
          <w:szCs w:val="24"/>
        </w:rPr>
        <w:t>SIA”Quantum</w:t>
      </w:r>
      <w:proofErr w:type="spellEnd"/>
      <w:r w:rsidRPr="00165CC8">
        <w:rPr>
          <w:rFonts w:ascii="Times New Roman" w:eastAsia="Times New Roman" w:hAnsi="Times New Roman" w:cs="Times New Roman"/>
          <w:b/>
          <w:sz w:val="24"/>
          <w:szCs w:val="24"/>
        </w:rPr>
        <w:t xml:space="preserve"> Latvija”</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2. lote – EUR  9656.88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12. </w:t>
      </w:r>
      <w:r w:rsidRPr="00165CC8">
        <w:rPr>
          <w:rFonts w:ascii="Times New Roman" w:eastAsia="Times New Roman" w:hAnsi="Times New Roman" w:cs="Times New Roman"/>
          <w:b/>
          <w:sz w:val="24"/>
          <w:szCs w:val="24"/>
        </w:rPr>
        <w:t>SIA ”ARMGATE”</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Cs/>
          <w:sz w:val="24"/>
          <w:szCs w:val="24"/>
        </w:rPr>
      </w:pPr>
      <w:r w:rsidRPr="00165CC8">
        <w:rPr>
          <w:rFonts w:ascii="Times New Roman" w:eastAsia="Times New Roman" w:hAnsi="Times New Roman" w:cs="Times New Roman"/>
          <w:b/>
          <w:bCs/>
          <w:sz w:val="24"/>
          <w:szCs w:val="24"/>
        </w:rPr>
        <w:t xml:space="preserve">     1. lote - EUR  14594  (bez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3. lote- EUR  52919(bez PVN)</w:t>
      </w:r>
      <w:r w:rsidRPr="00165CC8">
        <w:rPr>
          <w:rFonts w:ascii="Times New Roman" w:eastAsia="Times New Roman" w:hAnsi="Times New Roman" w:cs="Times New Roman"/>
          <w:bCs/>
          <w:sz w:val="24"/>
          <w:szCs w:val="24"/>
        </w:rPr>
        <w:t>;</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sz w:val="24"/>
          <w:szCs w:val="24"/>
        </w:rPr>
      </w:pPr>
      <w:r w:rsidRPr="00165CC8">
        <w:rPr>
          <w:rFonts w:ascii="Times New Roman" w:eastAsia="Times New Roman" w:hAnsi="Times New Roman" w:cs="Times New Roman"/>
          <w:b/>
          <w:bCs/>
          <w:sz w:val="24"/>
          <w:szCs w:val="24"/>
        </w:rPr>
        <w:t xml:space="preserve">13. </w:t>
      </w:r>
      <w:r w:rsidRPr="00165CC8">
        <w:rPr>
          <w:rFonts w:ascii="Times New Roman" w:eastAsia="Times New Roman" w:hAnsi="Times New Roman" w:cs="Times New Roman"/>
          <w:b/>
          <w:sz w:val="24"/>
          <w:szCs w:val="24"/>
        </w:rPr>
        <w:t>SIA”DOMA”</w:t>
      </w:r>
      <w:r w:rsidRPr="00165CC8">
        <w:rPr>
          <w:rFonts w:ascii="Times New Roman" w:eastAsia="Times New Roman" w:hAnsi="Times New Roman" w:cs="Times New Roman"/>
          <w:b/>
          <w:bCs/>
          <w:sz w:val="24"/>
          <w:szCs w:val="24"/>
        </w:rPr>
        <w:t xml:space="preserve">, </w:t>
      </w:r>
      <w:r w:rsidRPr="00165CC8">
        <w:rPr>
          <w:rFonts w:ascii="Times New Roman" w:eastAsia="Times New Roman" w:hAnsi="Times New Roman" w:cs="Times New Roman"/>
          <w:sz w:val="24"/>
          <w:szCs w:val="24"/>
        </w:rPr>
        <w:t>piedāvātā cena (EUR) ir:</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     2. lote- EUR   9920 (bez PVN)</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rPr>
      </w:pPr>
    </w:p>
    <w:p w:rsidR="00937F71" w:rsidRPr="00165CC8" w:rsidRDefault="00937F71" w:rsidP="00937F71">
      <w:pPr>
        <w:numPr>
          <w:ilvl w:val="0"/>
          <w:numId w:val="4"/>
        </w:numPr>
        <w:spacing w:after="0" w:line="240" w:lineRule="auto"/>
        <w:jc w:val="both"/>
        <w:outlineLvl w:val="0"/>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 xml:space="preserve">Komisijas priekšsēdētājs </w:t>
      </w:r>
      <w:proofErr w:type="spellStart"/>
      <w:r w:rsidRPr="00165CC8">
        <w:rPr>
          <w:rFonts w:ascii="Times New Roman" w:eastAsia="Times New Roman" w:hAnsi="Times New Roman" w:cs="Times New Roman"/>
          <w:b/>
          <w:bCs/>
          <w:sz w:val="24"/>
          <w:szCs w:val="24"/>
        </w:rPr>
        <w:t>A.Peičs</w:t>
      </w:r>
      <w:proofErr w:type="spellEnd"/>
      <w:r w:rsidRPr="00165CC8">
        <w:rPr>
          <w:rFonts w:ascii="Times New Roman" w:eastAsia="Times New Roman" w:hAnsi="Times New Roman" w:cs="Times New Roman"/>
          <w:sz w:val="24"/>
          <w:szCs w:val="24"/>
        </w:rPr>
        <w:t xml:space="preserve"> turpmāko sanāksmes daļu pasludin</w:t>
      </w:r>
      <w:r>
        <w:rPr>
          <w:rFonts w:ascii="Times New Roman" w:eastAsia="Times New Roman" w:hAnsi="Times New Roman" w:cs="Times New Roman"/>
          <w:sz w:val="24"/>
          <w:szCs w:val="24"/>
        </w:rPr>
        <w:t>āja</w:t>
      </w:r>
      <w:r w:rsidRPr="00165CC8">
        <w:rPr>
          <w:rFonts w:ascii="Times New Roman" w:eastAsia="Times New Roman" w:hAnsi="Times New Roman" w:cs="Times New Roman"/>
          <w:sz w:val="24"/>
          <w:szCs w:val="24"/>
        </w:rPr>
        <w:t xml:space="preserve"> par slēgtu </w:t>
      </w:r>
    </w:p>
    <w:p w:rsidR="00937F71" w:rsidRPr="00165CC8" w:rsidRDefault="00937F71" w:rsidP="00937F71">
      <w:pPr>
        <w:tabs>
          <w:tab w:val="left" w:pos="3585"/>
          <w:tab w:val="left" w:pos="4185"/>
        </w:tabs>
        <w:spacing w:after="0" w:line="240" w:lineRule="auto"/>
        <w:jc w:val="both"/>
        <w:rPr>
          <w:rFonts w:ascii="Times New Roman" w:eastAsia="Times New Roman" w:hAnsi="Times New Roman" w:cs="Times New Roman"/>
          <w:b/>
          <w:bCs/>
          <w:sz w:val="24"/>
          <w:szCs w:val="24"/>
        </w:rPr>
      </w:pPr>
    </w:p>
    <w:p w:rsidR="00937F71" w:rsidRPr="00165CC8" w:rsidRDefault="00937F71" w:rsidP="00937F71">
      <w:pPr>
        <w:tabs>
          <w:tab w:val="left" w:pos="3585"/>
          <w:tab w:val="left" w:pos="4185"/>
        </w:tabs>
        <w:spacing w:after="0" w:line="240" w:lineRule="auto"/>
        <w:jc w:val="both"/>
        <w:rPr>
          <w:rFonts w:ascii="Times New Roman" w:eastAsia="Times New Roman" w:hAnsi="Times New Roman" w:cs="Times New Roman"/>
          <w:b/>
          <w:bCs/>
          <w:sz w:val="24"/>
          <w:szCs w:val="24"/>
        </w:rPr>
      </w:pPr>
      <w:r w:rsidRPr="00165CC8">
        <w:rPr>
          <w:rFonts w:ascii="Times New Roman" w:eastAsia="Times New Roman" w:hAnsi="Times New Roman" w:cs="Times New Roman"/>
          <w:b/>
          <w:bCs/>
          <w:sz w:val="24"/>
          <w:szCs w:val="24"/>
        </w:rPr>
        <w:t>Iepirkumu komisija nolēma:</w:t>
      </w:r>
    </w:p>
    <w:p w:rsidR="00937F71" w:rsidRPr="00165CC8" w:rsidRDefault="00937F71" w:rsidP="00937F71">
      <w:pPr>
        <w:tabs>
          <w:tab w:val="left" w:pos="3585"/>
          <w:tab w:val="left" w:pos="4185"/>
        </w:tabs>
        <w:spacing w:after="0" w:line="240" w:lineRule="auto"/>
        <w:jc w:val="both"/>
        <w:rPr>
          <w:rFonts w:ascii="Times New Roman" w:eastAsia="Times New Roman" w:hAnsi="Times New Roman" w:cs="Times New Roman"/>
          <w:b/>
          <w:bCs/>
          <w:sz w:val="24"/>
          <w:szCs w:val="24"/>
        </w:rPr>
      </w:pPr>
    </w:p>
    <w:p w:rsidR="00937F71" w:rsidRPr="00165CC8" w:rsidRDefault="00937F71" w:rsidP="00937F71">
      <w:pPr>
        <w:numPr>
          <w:ilvl w:val="0"/>
          <w:numId w:val="6"/>
        </w:numPr>
        <w:tabs>
          <w:tab w:val="left" w:pos="3585"/>
          <w:tab w:val="left" w:pos="4185"/>
        </w:tabs>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turpināt piedāvājuma vērtēšanu, iepriekš saskaņojot sanāksmes norises laiku, vērā ņemot citu ERAF projektu aktivitāšu norises termiņus</w:t>
      </w:r>
    </w:p>
    <w:p w:rsidR="00937F71" w:rsidRPr="00165CC8" w:rsidRDefault="00937F71" w:rsidP="00937F71">
      <w:pPr>
        <w:tabs>
          <w:tab w:val="left" w:pos="3585"/>
          <w:tab w:val="left" w:pos="4185"/>
        </w:tabs>
        <w:spacing w:after="0" w:line="240" w:lineRule="auto"/>
        <w:jc w:val="both"/>
        <w:rPr>
          <w:rFonts w:ascii="Times New Roman" w:eastAsia="Times New Roman" w:hAnsi="Times New Roman" w:cs="Times New Roman"/>
          <w:sz w:val="24"/>
          <w:szCs w:val="24"/>
        </w:rPr>
      </w:pPr>
    </w:p>
    <w:p w:rsidR="00937F71" w:rsidRPr="00165CC8" w:rsidRDefault="00937F71" w:rsidP="00937F71">
      <w:pPr>
        <w:numPr>
          <w:ilvl w:val="0"/>
          <w:numId w:val="4"/>
        </w:numPr>
        <w:tabs>
          <w:tab w:val="left" w:pos="3585"/>
          <w:tab w:val="left" w:pos="4185"/>
        </w:tabs>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Citu jautājumi, iebildumi vai labojumi netika izteikti</w:t>
      </w: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lang w:eastAsia="lv-LV"/>
        </w:rPr>
      </w:pP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lang w:eastAsia="lv-LV"/>
        </w:rPr>
      </w:pPr>
      <w:r w:rsidRPr="00165CC8">
        <w:rPr>
          <w:rFonts w:ascii="Times New Roman" w:eastAsia="Times New Roman" w:hAnsi="Times New Roman" w:cs="Times New Roman"/>
          <w:b/>
          <w:bCs/>
          <w:sz w:val="24"/>
          <w:szCs w:val="24"/>
          <w:lang w:eastAsia="lv-LV"/>
        </w:rPr>
        <w:t xml:space="preserve">3. Šā gada </w:t>
      </w:r>
      <w:r>
        <w:rPr>
          <w:rFonts w:ascii="Times New Roman" w:eastAsia="Times New Roman" w:hAnsi="Times New Roman" w:cs="Times New Roman"/>
          <w:b/>
          <w:bCs/>
          <w:sz w:val="24"/>
          <w:szCs w:val="24"/>
          <w:lang w:eastAsia="lv-LV"/>
        </w:rPr>
        <w:t>25</w:t>
      </w:r>
      <w:r w:rsidRPr="00165CC8">
        <w:rPr>
          <w:rFonts w:ascii="Times New Roman" w:eastAsia="Times New Roman" w:hAnsi="Times New Roman" w:cs="Times New Roman"/>
          <w:b/>
          <w:bCs/>
          <w:sz w:val="24"/>
          <w:szCs w:val="24"/>
          <w:lang w:eastAsia="lv-LV"/>
        </w:rPr>
        <w:t>.j</w:t>
      </w:r>
      <w:r>
        <w:rPr>
          <w:rFonts w:ascii="Times New Roman" w:eastAsia="Times New Roman" w:hAnsi="Times New Roman" w:cs="Times New Roman"/>
          <w:b/>
          <w:bCs/>
          <w:sz w:val="24"/>
          <w:szCs w:val="24"/>
          <w:lang w:eastAsia="lv-LV"/>
        </w:rPr>
        <w:t xml:space="preserve">augustā </w:t>
      </w:r>
      <w:r w:rsidRPr="00165CC8">
        <w:rPr>
          <w:rFonts w:ascii="Times New Roman" w:eastAsia="Times New Roman" w:hAnsi="Times New Roman" w:cs="Times New Roman"/>
          <w:b/>
          <w:bCs/>
          <w:sz w:val="24"/>
          <w:szCs w:val="24"/>
          <w:lang w:eastAsia="lv-LV"/>
        </w:rPr>
        <w:t>Komisija turpināja darbu ar šādu dienas kārtību:</w:t>
      </w:r>
    </w:p>
    <w:p w:rsidR="00937F71" w:rsidRPr="003A42BB"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r w:rsidRPr="003A42BB">
        <w:rPr>
          <w:rFonts w:ascii="Times New Roman" w:eastAsia="Times New Roman" w:hAnsi="Times New Roman" w:cs="Times New Roman"/>
          <w:bCs/>
          <w:sz w:val="24"/>
          <w:szCs w:val="24"/>
          <w:lang w:eastAsia="lv-LV"/>
        </w:rPr>
        <w:t>.1.vispārīga informācija;</w:t>
      </w:r>
    </w:p>
    <w:p w:rsidR="00937F71" w:rsidRPr="003A42BB"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r w:rsidRPr="003A42BB">
        <w:rPr>
          <w:rFonts w:ascii="Times New Roman" w:eastAsia="Times New Roman" w:hAnsi="Times New Roman" w:cs="Times New Roman"/>
          <w:bCs/>
          <w:sz w:val="24"/>
          <w:szCs w:val="24"/>
          <w:lang w:eastAsia="lv-LV"/>
        </w:rPr>
        <w:t>.2. piedāvājumu vērtēšana;</w:t>
      </w:r>
    </w:p>
    <w:p w:rsidR="00937F71" w:rsidRPr="003A42BB"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r w:rsidRPr="003A42BB">
        <w:rPr>
          <w:rFonts w:ascii="Times New Roman" w:eastAsia="Times New Roman" w:hAnsi="Times New Roman" w:cs="Times New Roman"/>
          <w:bCs/>
          <w:sz w:val="24"/>
          <w:szCs w:val="24"/>
          <w:lang w:eastAsia="lv-LV"/>
        </w:rPr>
        <w:t>.3. par papildinformācijas pieprasījumu Pretendentiem.</w:t>
      </w:r>
    </w:p>
    <w:p w:rsidR="00937F71" w:rsidRPr="003A42BB" w:rsidRDefault="00937F71" w:rsidP="00937F71">
      <w:pPr>
        <w:spacing w:after="0" w:line="240" w:lineRule="auto"/>
        <w:jc w:val="both"/>
        <w:rPr>
          <w:rFonts w:ascii="Times New Roman" w:eastAsia="Times New Roman" w:hAnsi="Times New Roman" w:cs="Times New Roman"/>
          <w:sz w:val="24"/>
          <w:szCs w:val="24"/>
        </w:rPr>
      </w:pPr>
    </w:p>
    <w:p w:rsidR="00937F71" w:rsidRPr="003A42BB" w:rsidRDefault="00937F71" w:rsidP="00937F71">
      <w:pPr>
        <w:spacing w:after="0" w:line="240" w:lineRule="auto"/>
        <w:jc w:val="both"/>
        <w:rPr>
          <w:rFonts w:ascii="Times New Roman" w:eastAsia="Times New Roman" w:hAnsi="Times New Roman" w:cs="Times New Roman"/>
          <w:sz w:val="24"/>
          <w:szCs w:val="24"/>
        </w:rPr>
      </w:pPr>
      <w:r w:rsidRPr="003A42BB">
        <w:rPr>
          <w:rFonts w:ascii="Times New Roman" w:eastAsia="Times New Roman" w:hAnsi="Times New Roman" w:cs="Times New Roman"/>
          <w:sz w:val="24"/>
          <w:szCs w:val="24"/>
          <w:lang w:eastAsia="lv-LV"/>
        </w:rPr>
        <w:t>Sēdē piedal</w:t>
      </w:r>
      <w:r>
        <w:rPr>
          <w:rFonts w:ascii="Times New Roman" w:eastAsia="Times New Roman" w:hAnsi="Times New Roman" w:cs="Times New Roman"/>
          <w:sz w:val="24"/>
          <w:szCs w:val="24"/>
          <w:lang w:eastAsia="lv-LV"/>
        </w:rPr>
        <w:t>īj</w:t>
      </w:r>
      <w:r w:rsidRPr="003A42BB">
        <w:rPr>
          <w:rFonts w:ascii="Times New Roman" w:eastAsia="Times New Roman" w:hAnsi="Times New Roman" w:cs="Times New Roman"/>
          <w:sz w:val="24"/>
          <w:szCs w:val="24"/>
          <w:lang w:eastAsia="lv-LV"/>
        </w:rPr>
        <w:t xml:space="preserve">ās </w:t>
      </w:r>
      <w:r w:rsidRPr="003A42BB">
        <w:rPr>
          <w:rFonts w:ascii="Times New Roman" w:eastAsia="Times New Roman" w:hAnsi="Times New Roman" w:cs="Times New Roman"/>
          <w:sz w:val="24"/>
          <w:szCs w:val="24"/>
        </w:rPr>
        <w:t xml:space="preserve">Komisija četru Komisijas locekļu sastāvā un tā </w:t>
      </w:r>
      <w:r>
        <w:rPr>
          <w:rFonts w:ascii="Times New Roman" w:eastAsia="Times New Roman" w:hAnsi="Times New Roman" w:cs="Times New Roman"/>
          <w:sz w:val="24"/>
          <w:szCs w:val="24"/>
        </w:rPr>
        <w:t>bija</w:t>
      </w:r>
      <w:r w:rsidRPr="003A42BB">
        <w:rPr>
          <w:rFonts w:ascii="Times New Roman" w:eastAsia="Times New Roman" w:hAnsi="Times New Roman" w:cs="Times New Roman"/>
          <w:sz w:val="24"/>
          <w:szCs w:val="24"/>
        </w:rPr>
        <w:t xml:space="preserve"> tiesīga izlemt dienas kārtībā paredzētos jautājumus.</w:t>
      </w:r>
    </w:p>
    <w:p w:rsidR="00937F71" w:rsidRPr="003A42BB" w:rsidRDefault="00937F71" w:rsidP="00937F71">
      <w:pPr>
        <w:spacing w:after="0" w:line="240" w:lineRule="auto"/>
        <w:jc w:val="both"/>
        <w:rPr>
          <w:rFonts w:ascii="Times New Roman" w:eastAsia="Times New Roman" w:hAnsi="Times New Roman" w:cs="Times New Roman"/>
          <w:sz w:val="24"/>
          <w:szCs w:val="24"/>
        </w:rPr>
      </w:pPr>
    </w:p>
    <w:p w:rsidR="00937F71" w:rsidRPr="003A42BB" w:rsidRDefault="00937F71" w:rsidP="00937F71">
      <w:pPr>
        <w:spacing w:after="0" w:line="240" w:lineRule="auto"/>
        <w:jc w:val="both"/>
        <w:outlineLvl w:val="0"/>
        <w:rPr>
          <w:rFonts w:ascii="Times New Roman" w:eastAsia="Times New Roman" w:hAnsi="Times New Roman" w:cs="Times New Roman"/>
          <w:b/>
          <w:bCs/>
          <w:sz w:val="24"/>
          <w:szCs w:val="24"/>
          <w:lang w:eastAsia="lv-LV"/>
        </w:rPr>
      </w:pPr>
      <w:r w:rsidRPr="003A42BB">
        <w:rPr>
          <w:rFonts w:ascii="Times New Roman" w:eastAsia="Times New Roman" w:hAnsi="Times New Roman" w:cs="Times New Roman"/>
          <w:sz w:val="24"/>
          <w:szCs w:val="24"/>
          <w:lang w:eastAsia="lv-LV"/>
        </w:rPr>
        <w:t>Ziņo</w:t>
      </w:r>
      <w:r>
        <w:rPr>
          <w:rFonts w:ascii="Times New Roman" w:eastAsia="Times New Roman" w:hAnsi="Times New Roman" w:cs="Times New Roman"/>
          <w:sz w:val="24"/>
          <w:szCs w:val="24"/>
          <w:lang w:eastAsia="lv-LV"/>
        </w:rPr>
        <w:t>ja</w:t>
      </w:r>
      <w:r w:rsidRPr="003A42BB">
        <w:rPr>
          <w:rFonts w:ascii="Times New Roman" w:eastAsia="Times New Roman" w:hAnsi="Times New Roman" w:cs="Times New Roman"/>
          <w:sz w:val="24"/>
          <w:szCs w:val="24"/>
          <w:lang w:eastAsia="lv-LV"/>
        </w:rPr>
        <w:t>:</w:t>
      </w:r>
      <w:r w:rsidRPr="003A42BB">
        <w:rPr>
          <w:rFonts w:ascii="Times New Roman" w:eastAsia="Times New Roman" w:hAnsi="Times New Roman" w:cs="Times New Roman"/>
          <w:b/>
          <w:bCs/>
          <w:sz w:val="24"/>
          <w:szCs w:val="24"/>
          <w:lang w:eastAsia="lv-LV"/>
        </w:rPr>
        <w:t xml:space="preserve"> </w:t>
      </w:r>
      <w:r w:rsidRPr="003A42BB">
        <w:rPr>
          <w:rFonts w:ascii="Times New Roman" w:eastAsia="Times New Roman" w:hAnsi="Times New Roman" w:cs="Times New Roman"/>
          <w:sz w:val="24"/>
          <w:szCs w:val="24"/>
          <w:lang w:eastAsia="lv-LV"/>
        </w:rPr>
        <w:t xml:space="preserve">Komisijas priekšsēdētājs </w:t>
      </w:r>
      <w:proofErr w:type="spellStart"/>
      <w:r w:rsidRPr="003A42BB">
        <w:rPr>
          <w:rFonts w:ascii="Times New Roman" w:eastAsia="Times New Roman" w:hAnsi="Times New Roman" w:cs="Times New Roman"/>
          <w:b/>
          <w:sz w:val="24"/>
          <w:szCs w:val="24"/>
          <w:lang w:eastAsia="lv-LV"/>
        </w:rPr>
        <w:t>A.Peičš</w:t>
      </w:r>
      <w:proofErr w:type="spellEnd"/>
      <w:r w:rsidRPr="003A42BB">
        <w:rPr>
          <w:rFonts w:ascii="Times New Roman" w:eastAsia="Times New Roman" w:hAnsi="Times New Roman" w:cs="Times New Roman"/>
          <w:b/>
          <w:bCs/>
          <w:sz w:val="24"/>
          <w:szCs w:val="24"/>
          <w:lang w:eastAsia="lv-LV"/>
        </w:rPr>
        <w:t>:</w:t>
      </w:r>
    </w:p>
    <w:p w:rsidR="00937F71" w:rsidRPr="003A42BB" w:rsidRDefault="00937F71" w:rsidP="00937F71">
      <w:pPr>
        <w:numPr>
          <w:ilvl w:val="0"/>
          <w:numId w:val="7"/>
        </w:numPr>
        <w:tabs>
          <w:tab w:val="clear" w:pos="720"/>
          <w:tab w:val="center" w:pos="4153"/>
          <w:tab w:val="right" w:pos="8306"/>
        </w:tabs>
        <w:spacing w:after="0" w:line="240" w:lineRule="auto"/>
        <w:ind w:left="0" w:firstLine="360"/>
        <w:contextualSpacing/>
        <w:jc w:val="both"/>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Līdz 2014.gada 14. augustam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xml:space="preserve">. 11:00, ņemot vērā Latvijas Universitātes atklātā konkursa </w:t>
      </w:r>
      <w:r w:rsidRPr="003A42BB">
        <w:rPr>
          <w:rFonts w:ascii="Times New Roman" w:eastAsia="Times New Roman" w:hAnsi="Times New Roman" w:cs="Times New Roman"/>
          <w:b/>
          <w:sz w:val="24"/>
          <w:szCs w:val="24"/>
          <w:lang w:eastAsia="lv-LV"/>
        </w:rPr>
        <w:t>“</w:t>
      </w:r>
      <w:r w:rsidRPr="003A42BB">
        <w:rPr>
          <w:rFonts w:ascii="Times New Roman" w:hAnsi="Times New Roman" w:cs="Times New Roman"/>
          <w:b/>
          <w:sz w:val="24"/>
          <w:szCs w:val="24"/>
          <w:lang w:eastAsia="lv-LV"/>
        </w:rPr>
        <w:t xml:space="preserve">Pētnieciskā aparatūra ERAF 2.1.1.3.1. </w:t>
      </w:r>
      <w:proofErr w:type="spellStart"/>
      <w:r w:rsidRPr="003A42BB">
        <w:rPr>
          <w:rFonts w:ascii="Times New Roman" w:hAnsi="Times New Roman" w:cs="Times New Roman"/>
          <w:b/>
          <w:sz w:val="24"/>
          <w:szCs w:val="24"/>
          <w:lang w:eastAsia="lv-LV"/>
        </w:rPr>
        <w:t>apakšaktivitātes</w:t>
      </w:r>
      <w:proofErr w:type="spellEnd"/>
      <w:r w:rsidRPr="003A42BB">
        <w:rPr>
          <w:rFonts w:ascii="Times New Roman" w:hAnsi="Times New Roman" w:cs="Times New Roman"/>
          <w:b/>
          <w:sz w:val="24"/>
          <w:szCs w:val="24"/>
          <w:lang w:eastAsia="lv-LV"/>
        </w:rPr>
        <w:t xml:space="preserve">  „Zinātnes infrastruktūras attīstība” projekta „Meža un ūdens resursu valsts nozīmes pētījumu centra zinātnes infrastruktūras attīstība”, „Latviešu valodas, kultūrvēsturiskā mantojuma un radošo tehnoloģiju Valsts nozīmes pētniecības centra zinātnes infrastruktūra attīstība” un „(IKSA-CENTRS) Informācijas, komunikāciju un </w:t>
      </w:r>
      <w:proofErr w:type="spellStart"/>
      <w:r w:rsidRPr="003A42BB">
        <w:rPr>
          <w:rFonts w:ascii="Times New Roman" w:hAnsi="Times New Roman" w:cs="Times New Roman"/>
          <w:b/>
          <w:sz w:val="24"/>
          <w:szCs w:val="24"/>
          <w:lang w:eastAsia="lv-LV"/>
        </w:rPr>
        <w:t>signālapstrādes</w:t>
      </w:r>
      <w:proofErr w:type="spellEnd"/>
      <w:r w:rsidRPr="003A42BB">
        <w:rPr>
          <w:rFonts w:ascii="Times New Roman" w:hAnsi="Times New Roman" w:cs="Times New Roman"/>
          <w:b/>
          <w:sz w:val="24"/>
          <w:szCs w:val="24"/>
          <w:lang w:eastAsia="lv-LV"/>
        </w:rPr>
        <w:t xml:space="preserve"> tehnoloģiju Valsts  nozīmes pētniecības centra izveide” vajadzībām</w:t>
      </w:r>
      <w:r w:rsidRPr="003A42BB">
        <w:rPr>
          <w:rFonts w:ascii="Times New Roman" w:eastAsia="Times New Roman" w:hAnsi="Times New Roman" w:cs="Times New Roman"/>
          <w:b/>
          <w:sz w:val="24"/>
          <w:szCs w:val="24"/>
          <w:lang w:eastAsia="lv-LV"/>
        </w:rPr>
        <w:t>”</w:t>
      </w:r>
      <w:r w:rsidRPr="003A42BB">
        <w:rPr>
          <w:rFonts w:ascii="Times New Roman" w:eastAsia="Times New Roman" w:hAnsi="Times New Roman" w:cs="Times New Roman"/>
          <w:bCs/>
          <w:sz w:val="24"/>
          <w:szCs w:val="24"/>
          <w:lang w:eastAsia="lv-LV" w:bidi="he-IL"/>
        </w:rPr>
        <w:t xml:space="preserve"> (turpmāk-Konkurss)</w:t>
      </w:r>
      <w:r w:rsidRPr="003A42BB">
        <w:rPr>
          <w:rFonts w:ascii="Times New Roman" w:eastAsia="Times New Roman" w:hAnsi="Times New Roman" w:cs="Times New Roman"/>
          <w:b/>
          <w:bCs/>
          <w:sz w:val="24"/>
          <w:szCs w:val="24"/>
          <w:lang w:eastAsia="lv-LV" w:bidi="he-IL"/>
        </w:rPr>
        <w:t xml:space="preserve"> </w:t>
      </w:r>
      <w:r w:rsidRPr="003A42BB">
        <w:rPr>
          <w:rFonts w:ascii="Times New Roman" w:eastAsia="Times New Roman" w:hAnsi="Times New Roman" w:cs="Times New Roman"/>
          <w:b/>
          <w:bCs/>
          <w:sz w:val="32"/>
          <w:szCs w:val="32"/>
          <w:lang w:eastAsia="lv-LV" w:bidi="he-IL"/>
        </w:rPr>
        <w:t xml:space="preserve"> </w:t>
      </w:r>
      <w:r w:rsidRPr="003A42BB">
        <w:rPr>
          <w:rFonts w:ascii="Times New Roman" w:eastAsia="Times New Roman" w:hAnsi="Times New Roman" w:cs="Times New Roman"/>
          <w:bCs/>
          <w:sz w:val="24"/>
          <w:szCs w:val="24"/>
          <w:lang w:eastAsia="lv-LV" w:bidi="he-IL"/>
        </w:rPr>
        <w:t xml:space="preserve">iesniegto </w:t>
      </w:r>
      <w:r w:rsidRPr="003A42BB">
        <w:rPr>
          <w:rFonts w:ascii="Times New Roman" w:eastAsia="Times New Roman" w:hAnsi="Times New Roman" w:cs="Times New Roman"/>
          <w:sz w:val="24"/>
          <w:szCs w:val="24"/>
          <w:lang w:eastAsia="lv-LV"/>
        </w:rPr>
        <w:t>piedāvājumu reģistru ir reģistrēti šādi pretendenti:</w:t>
      </w:r>
    </w:p>
    <w:p w:rsidR="00937F71" w:rsidRPr="003A42BB" w:rsidRDefault="00937F71" w:rsidP="00937F71">
      <w:pPr>
        <w:spacing w:after="0" w:line="240" w:lineRule="auto"/>
        <w:ind w:left="360"/>
        <w:jc w:val="both"/>
        <w:outlineLvl w:val="0"/>
        <w:rPr>
          <w:rFonts w:ascii="Times New Roman" w:eastAsia="Times New Roman" w:hAnsi="Times New Roman" w:cs="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529"/>
        <w:gridCol w:w="5220"/>
      </w:tblGrid>
      <w:tr w:rsidR="00937F71" w:rsidRPr="003A42BB" w:rsidTr="00235B11">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1.</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SIA”EVENTECH”</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13.08.14;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11:22</w:t>
            </w:r>
          </w:p>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p>
        </w:tc>
      </w:tr>
      <w:tr w:rsidR="00937F71" w:rsidRPr="003A42BB" w:rsidTr="00235B11">
        <w:trPr>
          <w:trHeight w:val="373"/>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2.</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ADRONA”</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13.08.14;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14:55</w:t>
            </w:r>
          </w:p>
        </w:tc>
      </w:tr>
      <w:tr w:rsidR="00937F71" w:rsidRPr="003A42BB" w:rsidTr="00235B11">
        <w:trPr>
          <w:trHeight w:val="447"/>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3. </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SIA”FANEKS”</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13.08.14;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14:59</w:t>
            </w:r>
          </w:p>
        </w:tc>
      </w:tr>
      <w:tr w:rsidR="00937F71" w:rsidRPr="003A42BB" w:rsidTr="00235B11">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4.</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w:t>
            </w:r>
            <w:proofErr w:type="spellStart"/>
            <w:r w:rsidRPr="003A42BB">
              <w:rPr>
                <w:rFonts w:ascii="Times New Roman" w:eastAsia="Times New Roman" w:hAnsi="Times New Roman" w:cs="Times New Roman"/>
                <w:sz w:val="24"/>
                <w:szCs w:val="24"/>
                <w:lang w:eastAsia="lv-LV"/>
              </w:rPr>
              <w:t>TelCom</w:t>
            </w:r>
            <w:proofErr w:type="spellEnd"/>
            <w:r w:rsidRPr="003A42BB">
              <w:rPr>
                <w:rFonts w:ascii="Times New Roman" w:eastAsia="Times New Roman" w:hAnsi="Times New Roman" w:cs="Times New Roman"/>
                <w:sz w:val="24"/>
                <w:szCs w:val="24"/>
                <w:lang w:eastAsia="lv-LV"/>
              </w:rPr>
              <w:t>”</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13.08.14;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15:56</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5.</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UAB”ALTECHNA”</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08:48</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6.</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w:t>
            </w:r>
            <w:proofErr w:type="spellStart"/>
            <w:r w:rsidRPr="003A42BB">
              <w:rPr>
                <w:rFonts w:ascii="Times New Roman" w:eastAsia="Times New Roman" w:hAnsi="Times New Roman" w:cs="Times New Roman"/>
                <w:sz w:val="24"/>
                <w:szCs w:val="24"/>
                <w:lang w:eastAsia="lv-LV"/>
              </w:rPr>
              <w:t>GenMedica</w:t>
            </w:r>
            <w:proofErr w:type="spellEnd"/>
            <w:r w:rsidRPr="003A42BB">
              <w:rPr>
                <w:rFonts w:ascii="Times New Roman" w:eastAsia="Times New Roman" w:hAnsi="Times New Roman" w:cs="Times New Roman"/>
                <w:sz w:val="24"/>
                <w:szCs w:val="24"/>
                <w:lang w:eastAsia="lv-LV"/>
              </w:rPr>
              <w:t>”</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09:15</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7.</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w:t>
            </w:r>
            <w:proofErr w:type="spellStart"/>
            <w:r w:rsidRPr="003A42BB">
              <w:rPr>
                <w:rFonts w:ascii="Times New Roman" w:eastAsia="Times New Roman" w:hAnsi="Times New Roman" w:cs="Times New Roman"/>
                <w:sz w:val="24"/>
                <w:szCs w:val="24"/>
                <w:lang w:eastAsia="lv-LV"/>
              </w:rPr>
              <w:t>Labochema</w:t>
            </w:r>
            <w:proofErr w:type="spellEnd"/>
            <w:r w:rsidRPr="003A42BB">
              <w:rPr>
                <w:rFonts w:ascii="Times New Roman" w:eastAsia="Times New Roman" w:hAnsi="Times New Roman" w:cs="Times New Roman"/>
                <w:sz w:val="24"/>
                <w:szCs w:val="24"/>
                <w:lang w:eastAsia="lv-LV"/>
              </w:rPr>
              <w:t xml:space="preserve"> Latvija”</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09:32</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8.</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bCs/>
                <w:sz w:val="24"/>
                <w:szCs w:val="24"/>
                <w:lang w:eastAsia="lv-LV"/>
              </w:rPr>
              <w:t>SIA”PRO Sistēmas”</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09:45</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9.</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”OMNILAB BALTIC”</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10:01</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10.</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w:t>
            </w:r>
            <w:proofErr w:type="spellStart"/>
            <w:r w:rsidRPr="003A42BB">
              <w:rPr>
                <w:rFonts w:ascii="Times New Roman" w:eastAsia="Times New Roman" w:hAnsi="Times New Roman" w:cs="Times New Roman"/>
                <w:sz w:val="24"/>
                <w:szCs w:val="24"/>
                <w:lang w:eastAsia="lv-LV"/>
              </w:rPr>
              <w:t>Saint-</w:t>
            </w:r>
            <w:proofErr w:type="spellEnd"/>
            <w:r w:rsidRPr="003A42BB">
              <w:rPr>
                <w:rFonts w:ascii="Times New Roman" w:eastAsia="Times New Roman" w:hAnsi="Times New Roman" w:cs="Times New Roman"/>
                <w:sz w:val="24"/>
                <w:szCs w:val="24"/>
                <w:lang w:eastAsia="lv-LV"/>
              </w:rPr>
              <w:t xml:space="preserve"> </w:t>
            </w:r>
            <w:proofErr w:type="spellStart"/>
            <w:r w:rsidRPr="003A42BB">
              <w:rPr>
                <w:rFonts w:ascii="Times New Roman" w:eastAsia="Times New Roman" w:hAnsi="Times New Roman" w:cs="Times New Roman"/>
                <w:sz w:val="24"/>
                <w:szCs w:val="24"/>
                <w:lang w:eastAsia="lv-LV"/>
              </w:rPr>
              <w:t>Tech</w:t>
            </w:r>
            <w:proofErr w:type="spellEnd"/>
            <w:r w:rsidRPr="003A42BB">
              <w:rPr>
                <w:rFonts w:ascii="Times New Roman" w:eastAsia="Times New Roman" w:hAnsi="Times New Roman" w:cs="Times New Roman"/>
                <w:sz w:val="24"/>
                <w:szCs w:val="24"/>
                <w:lang w:eastAsia="lv-LV"/>
              </w:rPr>
              <w:t>”</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10:02</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11.</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 ”</w:t>
            </w:r>
            <w:proofErr w:type="spellStart"/>
            <w:r w:rsidRPr="003A42BB">
              <w:rPr>
                <w:rFonts w:ascii="Times New Roman" w:eastAsia="Times New Roman" w:hAnsi="Times New Roman" w:cs="Times New Roman"/>
                <w:sz w:val="24"/>
                <w:szCs w:val="24"/>
                <w:lang w:eastAsia="lv-LV"/>
              </w:rPr>
              <w:t>Quantum</w:t>
            </w:r>
            <w:proofErr w:type="spellEnd"/>
            <w:r w:rsidRPr="003A42BB">
              <w:rPr>
                <w:rFonts w:ascii="Times New Roman" w:eastAsia="Times New Roman" w:hAnsi="Times New Roman" w:cs="Times New Roman"/>
                <w:sz w:val="24"/>
                <w:szCs w:val="24"/>
                <w:lang w:eastAsia="lv-LV"/>
              </w:rPr>
              <w:t xml:space="preserve"> Latvija”</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10:20</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12.</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SIA”ARMGATE”</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10:28</w:t>
            </w:r>
          </w:p>
        </w:tc>
      </w:tr>
      <w:tr w:rsidR="00937F71" w:rsidRPr="003A42BB" w:rsidTr="00235B11">
        <w:trPr>
          <w:trHeight w:val="335"/>
        </w:trPr>
        <w:tc>
          <w:tcPr>
            <w:tcW w:w="53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13.</w:t>
            </w:r>
          </w:p>
        </w:tc>
        <w:tc>
          <w:tcPr>
            <w:tcW w:w="3529"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SIA”DOMA”</w:t>
            </w:r>
          </w:p>
        </w:tc>
        <w:tc>
          <w:tcPr>
            <w:tcW w:w="5220" w:type="dxa"/>
            <w:tcBorders>
              <w:top w:val="single" w:sz="4" w:space="0" w:color="auto"/>
              <w:left w:val="single" w:sz="4" w:space="0" w:color="auto"/>
              <w:bottom w:val="single" w:sz="4" w:space="0" w:color="auto"/>
              <w:right w:val="single" w:sz="4" w:space="0" w:color="auto"/>
            </w:tcBorders>
          </w:tcPr>
          <w:p w:rsidR="00937F71" w:rsidRPr="003A42BB" w:rsidRDefault="00937F71" w:rsidP="00235B1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14.08.14; </w:t>
            </w:r>
            <w:proofErr w:type="spellStart"/>
            <w:r w:rsidRPr="003A42BB">
              <w:rPr>
                <w:rFonts w:ascii="Times New Roman" w:eastAsia="Times New Roman" w:hAnsi="Times New Roman" w:cs="Times New Roman"/>
                <w:sz w:val="24"/>
                <w:szCs w:val="24"/>
                <w:lang w:eastAsia="lv-LV"/>
              </w:rPr>
              <w:t>plkst</w:t>
            </w:r>
            <w:proofErr w:type="spellEnd"/>
            <w:r w:rsidRPr="003A42BB">
              <w:rPr>
                <w:rFonts w:ascii="Times New Roman" w:eastAsia="Times New Roman" w:hAnsi="Times New Roman" w:cs="Times New Roman"/>
                <w:sz w:val="24"/>
                <w:szCs w:val="24"/>
                <w:lang w:eastAsia="lv-LV"/>
              </w:rPr>
              <w:t>. 10:35</w:t>
            </w:r>
          </w:p>
        </w:tc>
      </w:tr>
    </w:tbl>
    <w:p w:rsidR="00937F71" w:rsidRDefault="00937F71" w:rsidP="00937F71">
      <w:pPr>
        <w:spacing w:after="0" w:line="240" w:lineRule="auto"/>
        <w:jc w:val="both"/>
        <w:outlineLvl w:val="0"/>
        <w:rPr>
          <w:rFonts w:ascii="Times New Roman" w:eastAsia="Times New Roman" w:hAnsi="Times New Roman" w:cs="Times New Roman"/>
          <w:sz w:val="24"/>
          <w:szCs w:val="24"/>
          <w:lang w:eastAsia="lv-LV"/>
        </w:rPr>
      </w:pP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Vienlaikus tik</w:t>
      </w:r>
      <w:r>
        <w:rPr>
          <w:rFonts w:ascii="Times New Roman" w:eastAsia="Times New Roman" w:hAnsi="Times New Roman" w:cs="Times New Roman"/>
          <w:sz w:val="24"/>
          <w:szCs w:val="24"/>
          <w:lang w:eastAsia="lv-LV"/>
        </w:rPr>
        <w:t>a</w:t>
      </w:r>
      <w:r w:rsidRPr="003A42BB">
        <w:rPr>
          <w:rFonts w:ascii="Times New Roman" w:eastAsia="Times New Roman" w:hAnsi="Times New Roman" w:cs="Times New Roman"/>
          <w:sz w:val="24"/>
          <w:szCs w:val="24"/>
          <w:lang w:eastAsia="lv-LV"/>
        </w:rPr>
        <w:t xml:space="preserve"> ziņots, ka tehniskas pārrakstīšanās rezultātā 14.augusta protokolā</w:t>
      </w:r>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Nr</w:t>
      </w:r>
      <w:proofErr w:type="spellEnd"/>
      <w:r w:rsidRPr="003A42BB">
        <w:rPr>
          <w:rFonts w:ascii="Times New Roman" w:eastAsia="Times New Roman" w:hAnsi="Times New Roman" w:cs="Times New Roman"/>
          <w:b/>
          <w:sz w:val="24"/>
          <w:szCs w:val="24"/>
          <w:lang w:eastAsia="lv-LV"/>
        </w:rPr>
        <w:t xml:space="preserve">. LU 2014/14_ERAF_2 </w:t>
      </w:r>
      <w:r w:rsidRPr="003A42BB">
        <w:rPr>
          <w:rFonts w:ascii="Times New Roman" w:eastAsia="Times New Roman" w:hAnsi="Times New Roman" w:cs="Times New Roman"/>
          <w:sz w:val="24"/>
          <w:szCs w:val="24"/>
          <w:lang w:eastAsia="lv-LV"/>
        </w:rPr>
        <w:t>tika ieviesusies pārrakstīšanās kļūda, attiecībā par</w:t>
      </w:r>
      <w:r w:rsidRPr="003A42BB">
        <w:rPr>
          <w:rFonts w:ascii="Times New Roman" w:eastAsia="Times New Roman" w:hAnsi="Times New Roman" w:cs="Times New Roman"/>
          <w:b/>
          <w:sz w:val="24"/>
          <w:szCs w:val="24"/>
          <w:lang w:eastAsia="lv-LV"/>
        </w:rPr>
        <w:t xml:space="preserve"> SIA”EVENTECH” </w:t>
      </w:r>
      <w:r w:rsidRPr="003A42BB">
        <w:rPr>
          <w:rFonts w:ascii="Times New Roman" w:eastAsia="Times New Roman" w:hAnsi="Times New Roman" w:cs="Times New Roman"/>
          <w:sz w:val="24"/>
          <w:szCs w:val="24"/>
          <w:lang w:eastAsia="lv-LV"/>
        </w:rPr>
        <w:t>piedāvājumu. Komisija labo</w:t>
      </w:r>
      <w:r>
        <w:rPr>
          <w:rFonts w:ascii="Times New Roman" w:eastAsia="Times New Roman" w:hAnsi="Times New Roman" w:cs="Times New Roman"/>
          <w:sz w:val="24"/>
          <w:szCs w:val="24"/>
          <w:lang w:eastAsia="lv-LV"/>
        </w:rPr>
        <w:t>ja</w:t>
      </w:r>
      <w:r w:rsidRPr="003A42BB">
        <w:rPr>
          <w:rFonts w:ascii="Times New Roman" w:eastAsia="Times New Roman" w:hAnsi="Times New Roman" w:cs="Times New Roman"/>
          <w:sz w:val="24"/>
          <w:szCs w:val="24"/>
          <w:lang w:eastAsia="lv-LV"/>
        </w:rPr>
        <w:t xml:space="preserve"> tehnisko kļūdu, proti, </w:t>
      </w:r>
      <w:r w:rsidRPr="003A42BB">
        <w:rPr>
          <w:rFonts w:ascii="Times New Roman" w:eastAsia="Times New Roman" w:hAnsi="Times New Roman" w:cs="Times New Roman"/>
          <w:b/>
          <w:sz w:val="24"/>
          <w:szCs w:val="24"/>
          <w:lang w:eastAsia="lv-LV"/>
        </w:rPr>
        <w:t xml:space="preserve">SIA”EVENTECH” </w:t>
      </w:r>
      <w:r w:rsidRPr="003A42BB">
        <w:rPr>
          <w:rFonts w:ascii="Times New Roman" w:eastAsia="Times New Roman" w:hAnsi="Times New Roman" w:cs="Times New Roman"/>
          <w:sz w:val="24"/>
          <w:szCs w:val="24"/>
          <w:lang w:eastAsia="lv-LV"/>
        </w:rPr>
        <w:t>piedāvājums ir iesniegts 8.lotei.</w:t>
      </w:r>
    </w:p>
    <w:p w:rsidR="00937F71" w:rsidRPr="003A42BB" w:rsidRDefault="00937F71" w:rsidP="00937F71">
      <w:pPr>
        <w:tabs>
          <w:tab w:val="left" w:pos="5715"/>
        </w:tabs>
        <w:spacing w:after="0" w:line="240" w:lineRule="auto"/>
        <w:ind w:left="540"/>
        <w:jc w:val="both"/>
        <w:outlineLvl w:val="0"/>
        <w:rPr>
          <w:rFonts w:ascii="Times New Roman" w:eastAsia="Times New Roman" w:hAnsi="Times New Roman" w:cs="Times New Roman"/>
          <w:sz w:val="24"/>
          <w:szCs w:val="24"/>
        </w:rPr>
      </w:pPr>
      <w:r w:rsidRPr="003A42BB">
        <w:rPr>
          <w:rFonts w:ascii="Times New Roman" w:eastAsia="Times New Roman" w:hAnsi="Times New Roman" w:cs="Times New Roman"/>
          <w:sz w:val="24"/>
          <w:szCs w:val="24"/>
        </w:rPr>
        <w:t xml:space="preserve"> </w:t>
      </w:r>
    </w:p>
    <w:p w:rsidR="00937F71" w:rsidRPr="003A42BB" w:rsidRDefault="00937F71" w:rsidP="00937F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A42BB">
        <w:rPr>
          <w:rFonts w:ascii="Times New Roman" w:eastAsia="Times New Roman" w:hAnsi="Times New Roman" w:cs="Times New Roman"/>
          <w:sz w:val="24"/>
          <w:szCs w:val="24"/>
        </w:rPr>
        <w:t>.2.Tika piedāvāts uzsākt iesniegto piedāvājumu izvērtēšanu:</w:t>
      </w:r>
    </w:p>
    <w:p w:rsidR="00937F71" w:rsidRPr="003A42BB" w:rsidRDefault="00937F71" w:rsidP="00937F71">
      <w:pPr>
        <w:spacing w:after="0" w:line="240" w:lineRule="auto"/>
        <w:jc w:val="both"/>
        <w:rPr>
          <w:rFonts w:ascii="Times New Roman" w:eastAsia="Times New Roman" w:hAnsi="Times New Roman" w:cs="Times New Roman"/>
          <w:sz w:val="24"/>
          <w:szCs w:val="24"/>
        </w:rPr>
      </w:pPr>
      <w:r w:rsidRPr="003A42BB">
        <w:rPr>
          <w:rFonts w:ascii="Times New Roman" w:eastAsia="Times New Roman" w:hAnsi="Times New Roman" w:cs="Times New Roman"/>
          <w:sz w:val="24"/>
          <w:szCs w:val="24"/>
        </w:rPr>
        <w:t xml:space="preserve">Komisija uzsāka vērtēt iesniegto </w:t>
      </w:r>
      <w:r w:rsidRPr="003A42BB">
        <w:rPr>
          <w:rFonts w:ascii="Times New Roman" w:eastAsia="Times New Roman" w:hAnsi="Times New Roman" w:cs="Times New Roman"/>
          <w:b/>
          <w:sz w:val="24"/>
          <w:szCs w:val="24"/>
          <w:lang w:eastAsia="lv-LV"/>
        </w:rPr>
        <w:t>SIA”EVENTECH”, SIA” ADRONA”, SIA”FANEKS”, SIA ”</w:t>
      </w:r>
      <w:proofErr w:type="spellStart"/>
      <w:r w:rsidRPr="003A42BB">
        <w:rPr>
          <w:rFonts w:ascii="Times New Roman" w:eastAsia="Times New Roman" w:hAnsi="Times New Roman" w:cs="Times New Roman"/>
          <w:b/>
          <w:sz w:val="24"/>
          <w:szCs w:val="24"/>
          <w:lang w:eastAsia="lv-LV"/>
        </w:rPr>
        <w:t>TelCom</w:t>
      </w:r>
      <w:proofErr w:type="spellEnd"/>
      <w:r w:rsidRPr="003A42BB">
        <w:rPr>
          <w:rFonts w:ascii="Times New Roman" w:eastAsia="Times New Roman" w:hAnsi="Times New Roman" w:cs="Times New Roman"/>
          <w:b/>
          <w:sz w:val="24"/>
          <w:szCs w:val="24"/>
          <w:lang w:eastAsia="lv-LV"/>
        </w:rPr>
        <w:t>”, UAB”ALTECHNA”, 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Labochema</w:t>
      </w:r>
      <w:proofErr w:type="spellEnd"/>
      <w:r w:rsidRPr="003A42BB">
        <w:rPr>
          <w:rFonts w:ascii="Times New Roman" w:eastAsia="Times New Roman" w:hAnsi="Times New Roman" w:cs="Times New Roman"/>
          <w:b/>
          <w:sz w:val="24"/>
          <w:szCs w:val="24"/>
          <w:lang w:eastAsia="lv-LV"/>
        </w:rPr>
        <w:t xml:space="preserve"> Latvija”,</w:t>
      </w:r>
      <w:r w:rsidRPr="003A42BB">
        <w:rPr>
          <w:rFonts w:ascii="Times New Roman" w:eastAsia="Times New Roman" w:hAnsi="Times New Roman" w:cs="Times New Roman"/>
          <w:b/>
          <w:bCs/>
          <w:sz w:val="24"/>
          <w:szCs w:val="24"/>
          <w:lang w:eastAsia="lv-LV"/>
        </w:rPr>
        <w:t xml:space="preserve"> SIA”PRO Sistēmas”,</w:t>
      </w:r>
      <w:r w:rsidRPr="003A42BB">
        <w:rPr>
          <w:rFonts w:ascii="Times New Roman" w:eastAsia="Times New Roman" w:hAnsi="Times New Roman" w:cs="Times New Roman"/>
          <w:b/>
          <w:sz w:val="24"/>
          <w:szCs w:val="24"/>
          <w:lang w:eastAsia="lv-LV"/>
        </w:rPr>
        <w:t xml:space="preserve"> SIA ”OMNILAB BALTIC”, SIA ”</w:t>
      </w:r>
      <w:proofErr w:type="spellStart"/>
      <w:r w:rsidRPr="003A42BB">
        <w:rPr>
          <w:rFonts w:ascii="Times New Roman" w:eastAsia="Times New Roman" w:hAnsi="Times New Roman" w:cs="Times New Roman"/>
          <w:b/>
          <w:sz w:val="24"/>
          <w:szCs w:val="24"/>
          <w:lang w:eastAsia="lv-LV"/>
        </w:rPr>
        <w:t>Saint-</w:t>
      </w:r>
      <w:proofErr w:type="spellEnd"/>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Tech</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Quantum</w:t>
      </w:r>
      <w:proofErr w:type="spellEnd"/>
      <w:r w:rsidRPr="003A42BB">
        <w:rPr>
          <w:rFonts w:ascii="Times New Roman" w:eastAsia="Times New Roman" w:hAnsi="Times New Roman" w:cs="Times New Roman"/>
          <w:b/>
          <w:sz w:val="24"/>
          <w:szCs w:val="24"/>
          <w:lang w:eastAsia="lv-LV"/>
        </w:rPr>
        <w:t xml:space="preserve"> Latvija”, SIA”ARMGATE”, SIA”DOMA” </w:t>
      </w:r>
      <w:r w:rsidRPr="003A42BB">
        <w:rPr>
          <w:rFonts w:ascii="Times New Roman" w:eastAsia="Times New Roman" w:hAnsi="Times New Roman" w:cs="Times New Roman"/>
          <w:sz w:val="24"/>
          <w:szCs w:val="24"/>
        </w:rPr>
        <w:t>piedāvājumu atbilstību Konkursa nolikumā (turpmāk-Nolikums) izvirzītajām noformējumu prasībām.</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rPr>
        <w:t xml:space="preserve">Komisija izvērtējot  iesniegto piedāvājumu atbilstību noteiktajām noformējuma prasībām secināja, ka </w:t>
      </w:r>
      <w:r w:rsidRPr="003A42BB">
        <w:rPr>
          <w:rFonts w:ascii="Times New Roman" w:eastAsia="Times New Roman" w:hAnsi="Times New Roman" w:cs="Times New Roman"/>
          <w:b/>
          <w:sz w:val="24"/>
          <w:szCs w:val="24"/>
          <w:lang w:eastAsia="lv-LV"/>
        </w:rPr>
        <w:t>SIA”EVENTECH”, SIA” ADRONA”, SIA”FANEKS”, SIA ”</w:t>
      </w:r>
      <w:proofErr w:type="spellStart"/>
      <w:r w:rsidRPr="003A42BB">
        <w:rPr>
          <w:rFonts w:ascii="Times New Roman" w:eastAsia="Times New Roman" w:hAnsi="Times New Roman" w:cs="Times New Roman"/>
          <w:b/>
          <w:sz w:val="24"/>
          <w:szCs w:val="24"/>
          <w:lang w:eastAsia="lv-LV"/>
        </w:rPr>
        <w:t>TelCom</w:t>
      </w:r>
      <w:proofErr w:type="spellEnd"/>
      <w:r w:rsidRPr="003A42BB">
        <w:rPr>
          <w:rFonts w:ascii="Times New Roman" w:eastAsia="Times New Roman" w:hAnsi="Times New Roman" w:cs="Times New Roman"/>
          <w:b/>
          <w:sz w:val="24"/>
          <w:szCs w:val="24"/>
          <w:lang w:eastAsia="lv-LV"/>
        </w:rPr>
        <w:t xml:space="preserve">”, </w:t>
      </w:r>
      <w:r w:rsidRPr="003A42BB">
        <w:rPr>
          <w:rFonts w:ascii="Times New Roman" w:eastAsia="Times New Roman" w:hAnsi="Times New Roman" w:cs="Times New Roman"/>
          <w:b/>
          <w:sz w:val="24"/>
          <w:szCs w:val="24"/>
          <w:lang w:eastAsia="lv-LV"/>
        </w:rPr>
        <w:lastRenderedPageBreak/>
        <w:t>UAB”ALTECHNA”, 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Labochema</w:t>
      </w:r>
      <w:proofErr w:type="spellEnd"/>
      <w:r w:rsidRPr="003A42BB">
        <w:rPr>
          <w:rFonts w:ascii="Times New Roman" w:eastAsia="Times New Roman" w:hAnsi="Times New Roman" w:cs="Times New Roman"/>
          <w:b/>
          <w:sz w:val="24"/>
          <w:szCs w:val="24"/>
          <w:lang w:eastAsia="lv-LV"/>
        </w:rPr>
        <w:t xml:space="preserve"> Latvija”,</w:t>
      </w:r>
      <w:r w:rsidRPr="003A42BB">
        <w:rPr>
          <w:rFonts w:ascii="Times New Roman" w:eastAsia="Times New Roman" w:hAnsi="Times New Roman" w:cs="Times New Roman"/>
          <w:b/>
          <w:bCs/>
          <w:sz w:val="24"/>
          <w:szCs w:val="24"/>
          <w:lang w:eastAsia="lv-LV"/>
        </w:rPr>
        <w:t xml:space="preserve"> SIA”PRO Sistēmas”,</w:t>
      </w:r>
      <w:r w:rsidRPr="003A42BB">
        <w:rPr>
          <w:rFonts w:ascii="Times New Roman" w:eastAsia="Times New Roman" w:hAnsi="Times New Roman" w:cs="Times New Roman"/>
          <w:b/>
          <w:sz w:val="24"/>
          <w:szCs w:val="24"/>
          <w:lang w:eastAsia="lv-LV"/>
        </w:rPr>
        <w:t xml:space="preserve"> SIA ”OMNILAB BALTIC”, SIA ”</w:t>
      </w:r>
      <w:proofErr w:type="spellStart"/>
      <w:r w:rsidRPr="003A42BB">
        <w:rPr>
          <w:rFonts w:ascii="Times New Roman" w:eastAsia="Times New Roman" w:hAnsi="Times New Roman" w:cs="Times New Roman"/>
          <w:b/>
          <w:sz w:val="24"/>
          <w:szCs w:val="24"/>
          <w:lang w:eastAsia="lv-LV"/>
        </w:rPr>
        <w:t>Saint-</w:t>
      </w:r>
      <w:proofErr w:type="spellEnd"/>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Tech</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Quantum</w:t>
      </w:r>
      <w:proofErr w:type="spellEnd"/>
      <w:r w:rsidRPr="003A42BB">
        <w:rPr>
          <w:rFonts w:ascii="Times New Roman" w:eastAsia="Times New Roman" w:hAnsi="Times New Roman" w:cs="Times New Roman"/>
          <w:b/>
          <w:sz w:val="24"/>
          <w:szCs w:val="24"/>
          <w:lang w:eastAsia="lv-LV"/>
        </w:rPr>
        <w:t xml:space="preserve"> Latvija”, SIA”ARMGATE”, SIA”DOMA” </w:t>
      </w:r>
      <w:r w:rsidRPr="003A42BB">
        <w:rPr>
          <w:rFonts w:ascii="Times New Roman" w:eastAsia="Times New Roman" w:hAnsi="Times New Roman" w:cs="Times New Roman"/>
          <w:sz w:val="24"/>
          <w:szCs w:val="24"/>
        </w:rPr>
        <w:t xml:space="preserve">piedāvājumi atbilst Nolikumā noteiktajām noformējuma prasībām. </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p>
    <w:p w:rsidR="00937F71" w:rsidRPr="003A42BB" w:rsidRDefault="00937F71" w:rsidP="00937F7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3</w:t>
      </w:r>
      <w:r w:rsidRPr="003A42BB">
        <w:rPr>
          <w:rFonts w:ascii="Times New Roman" w:eastAsia="Times New Roman" w:hAnsi="Times New Roman" w:cs="Times New Roman"/>
          <w:sz w:val="24"/>
          <w:szCs w:val="24"/>
          <w:lang w:eastAsia="lv-LV"/>
        </w:rPr>
        <w:t>.3.</w:t>
      </w:r>
      <w:r w:rsidRPr="003A42BB">
        <w:rPr>
          <w:rFonts w:ascii="Times New Roman" w:eastAsia="Times New Roman" w:hAnsi="Times New Roman" w:cs="Times New Roman"/>
          <w:sz w:val="24"/>
          <w:szCs w:val="24"/>
        </w:rPr>
        <w:t xml:space="preserve"> Komisija uzsāka</w:t>
      </w:r>
      <w:r w:rsidRPr="003A42BB">
        <w:rPr>
          <w:rFonts w:ascii="Times New Roman" w:eastAsia="Times New Roman" w:hAnsi="Times New Roman" w:cs="Times New Roman"/>
          <w:sz w:val="24"/>
          <w:szCs w:val="24"/>
          <w:lang w:eastAsia="lv-LV"/>
        </w:rPr>
        <w:t xml:space="preserve"> </w:t>
      </w:r>
      <w:r w:rsidRPr="003A42BB">
        <w:rPr>
          <w:rFonts w:ascii="Times New Roman" w:eastAsia="Times New Roman" w:hAnsi="Times New Roman" w:cs="Times New Roman"/>
          <w:b/>
          <w:sz w:val="24"/>
          <w:szCs w:val="24"/>
          <w:lang w:eastAsia="lv-LV"/>
        </w:rPr>
        <w:t>SIA”EVENTECH”, SIA” ADRONA”, SIA”FANEKS”, SIA ”</w:t>
      </w:r>
      <w:proofErr w:type="spellStart"/>
      <w:r w:rsidRPr="003A42BB">
        <w:rPr>
          <w:rFonts w:ascii="Times New Roman" w:eastAsia="Times New Roman" w:hAnsi="Times New Roman" w:cs="Times New Roman"/>
          <w:b/>
          <w:sz w:val="24"/>
          <w:szCs w:val="24"/>
          <w:lang w:eastAsia="lv-LV"/>
        </w:rPr>
        <w:t>TelCom</w:t>
      </w:r>
      <w:proofErr w:type="spellEnd"/>
      <w:r w:rsidRPr="003A42BB">
        <w:rPr>
          <w:rFonts w:ascii="Times New Roman" w:eastAsia="Times New Roman" w:hAnsi="Times New Roman" w:cs="Times New Roman"/>
          <w:b/>
          <w:sz w:val="24"/>
          <w:szCs w:val="24"/>
          <w:lang w:eastAsia="lv-LV"/>
        </w:rPr>
        <w:t>”, UAB”ALTECHNA”, 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Labochema</w:t>
      </w:r>
      <w:proofErr w:type="spellEnd"/>
      <w:r w:rsidRPr="003A42BB">
        <w:rPr>
          <w:rFonts w:ascii="Times New Roman" w:eastAsia="Times New Roman" w:hAnsi="Times New Roman" w:cs="Times New Roman"/>
          <w:b/>
          <w:sz w:val="24"/>
          <w:szCs w:val="24"/>
          <w:lang w:eastAsia="lv-LV"/>
        </w:rPr>
        <w:t xml:space="preserve"> Latvija”,</w:t>
      </w:r>
      <w:r w:rsidRPr="003A42BB">
        <w:rPr>
          <w:rFonts w:ascii="Times New Roman" w:eastAsia="Times New Roman" w:hAnsi="Times New Roman" w:cs="Times New Roman"/>
          <w:b/>
          <w:bCs/>
          <w:sz w:val="24"/>
          <w:szCs w:val="24"/>
          <w:lang w:eastAsia="lv-LV"/>
        </w:rPr>
        <w:t xml:space="preserve"> SIA”PRO Sistēmas”,</w:t>
      </w:r>
      <w:r w:rsidRPr="003A42BB">
        <w:rPr>
          <w:rFonts w:ascii="Times New Roman" w:eastAsia="Times New Roman" w:hAnsi="Times New Roman" w:cs="Times New Roman"/>
          <w:b/>
          <w:sz w:val="24"/>
          <w:szCs w:val="24"/>
          <w:lang w:eastAsia="lv-LV"/>
        </w:rPr>
        <w:t xml:space="preserve"> SIA ”OMNILAB BALTIC”, SIA ”</w:t>
      </w:r>
      <w:proofErr w:type="spellStart"/>
      <w:r w:rsidRPr="003A42BB">
        <w:rPr>
          <w:rFonts w:ascii="Times New Roman" w:eastAsia="Times New Roman" w:hAnsi="Times New Roman" w:cs="Times New Roman"/>
          <w:b/>
          <w:sz w:val="24"/>
          <w:szCs w:val="24"/>
          <w:lang w:eastAsia="lv-LV"/>
        </w:rPr>
        <w:t>Saint-</w:t>
      </w:r>
      <w:proofErr w:type="spellEnd"/>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Tech</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Quantum</w:t>
      </w:r>
      <w:proofErr w:type="spellEnd"/>
      <w:r w:rsidRPr="003A42BB">
        <w:rPr>
          <w:rFonts w:ascii="Times New Roman" w:eastAsia="Times New Roman" w:hAnsi="Times New Roman" w:cs="Times New Roman"/>
          <w:b/>
          <w:sz w:val="24"/>
          <w:szCs w:val="24"/>
          <w:lang w:eastAsia="lv-LV"/>
        </w:rPr>
        <w:t xml:space="preserve"> Latvija”, SIA”ARMGATE”, SIA”DOMA”  </w:t>
      </w:r>
      <w:r w:rsidRPr="003A42BB">
        <w:rPr>
          <w:rFonts w:ascii="Times New Roman" w:eastAsia="Times New Roman" w:hAnsi="Times New Roman" w:cs="Times New Roman"/>
          <w:sz w:val="24"/>
          <w:szCs w:val="24"/>
        </w:rPr>
        <w:t xml:space="preserve">piedāvājumu vērtēšanu atbilstoši pretendentu atlases prasībām (Nolikuma IV nodaļa). Pretendenta atlases laikā Komisija noskaidroja Pretendenta kompetenci un atbilstību paredzamā iepirkuma līguma izpildes prasībām, pēc iesniegtajiem Pretendenta atlases dokumentiem, pārbaudot Pretendenta atbilstību katrai Nolikumā izvirzītajai prasībai. Aplūkojot katra Pretendenta piedāvājumu, tika secināts, ka  visi iesniegtie  piedāvājumi atbilst Nolikumā izvirzītajām Pretendentu atlases prasībām. </w:t>
      </w:r>
    </w:p>
    <w:p w:rsidR="00937F71" w:rsidRPr="003A42BB" w:rsidRDefault="00937F71" w:rsidP="00937F71">
      <w:pPr>
        <w:spacing w:after="0" w:line="240" w:lineRule="auto"/>
        <w:jc w:val="both"/>
        <w:rPr>
          <w:rFonts w:ascii="Times New Roman" w:eastAsia="Times New Roman" w:hAnsi="Times New Roman" w:cs="Times New Roman"/>
          <w:sz w:val="24"/>
          <w:szCs w:val="24"/>
        </w:rPr>
      </w:pPr>
    </w:p>
    <w:p w:rsidR="00937F71" w:rsidRPr="003A42BB" w:rsidRDefault="00937F71" w:rsidP="00937F71">
      <w:pPr>
        <w:spacing w:after="0" w:line="240" w:lineRule="auto"/>
        <w:jc w:val="both"/>
        <w:outlineLvl w:val="0"/>
        <w:rPr>
          <w:rFonts w:ascii="Times New Roman" w:eastAsia="Times New Roman" w:hAnsi="Times New Roman" w:cs="Times New Roman"/>
          <w:sz w:val="24"/>
          <w:szCs w:val="24"/>
        </w:rPr>
      </w:pPr>
      <w:r w:rsidRPr="003A42BB">
        <w:rPr>
          <w:rFonts w:ascii="Times New Roman" w:eastAsia="Times New Roman" w:hAnsi="Times New Roman" w:cs="Times New Roman"/>
          <w:sz w:val="24"/>
          <w:szCs w:val="24"/>
        </w:rPr>
        <w:t xml:space="preserve">Tika ierosināts pamatojoties uz Nolikumā ietvertajiem nosacījumiem turpināt vērtēt </w:t>
      </w:r>
      <w:r w:rsidRPr="003A42BB">
        <w:rPr>
          <w:rFonts w:ascii="Times New Roman" w:eastAsia="Times New Roman" w:hAnsi="Times New Roman" w:cs="Times New Roman"/>
          <w:b/>
          <w:sz w:val="24"/>
          <w:szCs w:val="24"/>
          <w:lang w:eastAsia="lv-LV"/>
        </w:rPr>
        <w:t>SIA”EVENTECH”, SIA” ADRONA”, SIA”FANEKS”, SIA ”</w:t>
      </w:r>
      <w:proofErr w:type="spellStart"/>
      <w:r w:rsidRPr="003A42BB">
        <w:rPr>
          <w:rFonts w:ascii="Times New Roman" w:eastAsia="Times New Roman" w:hAnsi="Times New Roman" w:cs="Times New Roman"/>
          <w:b/>
          <w:sz w:val="24"/>
          <w:szCs w:val="24"/>
          <w:lang w:eastAsia="lv-LV"/>
        </w:rPr>
        <w:t>TelCom</w:t>
      </w:r>
      <w:proofErr w:type="spellEnd"/>
      <w:r w:rsidRPr="003A42BB">
        <w:rPr>
          <w:rFonts w:ascii="Times New Roman" w:eastAsia="Times New Roman" w:hAnsi="Times New Roman" w:cs="Times New Roman"/>
          <w:b/>
          <w:sz w:val="24"/>
          <w:szCs w:val="24"/>
          <w:lang w:eastAsia="lv-LV"/>
        </w:rPr>
        <w:t>”, UAB”ALTECHNA”, 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Labochema</w:t>
      </w:r>
      <w:proofErr w:type="spellEnd"/>
      <w:r w:rsidRPr="003A42BB">
        <w:rPr>
          <w:rFonts w:ascii="Times New Roman" w:eastAsia="Times New Roman" w:hAnsi="Times New Roman" w:cs="Times New Roman"/>
          <w:b/>
          <w:sz w:val="24"/>
          <w:szCs w:val="24"/>
          <w:lang w:eastAsia="lv-LV"/>
        </w:rPr>
        <w:t xml:space="preserve"> Latvija”,</w:t>
      </w:r>
      <w:r w:rsidRPr="003A42BB">
        <w:rPr>
          <w:rFonts w:ascii="Times New Roman" w:eastAsia="Times New Roman" w:hAnsi="Times New Roman" w:cs="Times New Roman"/>
          <w:b/>
          <w:bCs/>
          <w:sz w:val="24"/>
          <w:szCs w:val="24"/>
          <w:lang w:eastAsia="lv-LV"/>
        </w:rPr>
        <w:t xml:space="preserve"> SIA”PRO Sistēmas”,</w:t>
      </w:r>
      <w:r w:rsidRPr="003A42BB">
        <w:rPr>
          <w:rFonts w:ascii="Times New Roman" w:eastAsia="Times New Roman" w:hAnsi="Times New Roman" w:cs="Times New Roman"/>
          <w:b/>
          <w:sz w:val="24"/>
          <w:szCs w:val="24"/>
          <w:lang w:eastAsia="lv-LV"/>
        </w:rPr>
        <w:t xml:space="preserve"> SIA ”OMNILAB BALTIC”, SIA ”</w:t>
      </w:r>
      <w:proofErr w:type="spellStart"/>
      <w:r w:rsidRPr="003A42BB">
        <w:rPr>
          <w:rFonts w:ascii="Times New Roman" w:eastAsia="Times New Roman" w:hAnsi="Times New Roman" w:cs="Times New Roman"/>
          <w:b/>
          <w:sz w:val="24"/>
          <w:szCs w:val="24"/>
          <w:lang w:eastAsia="lv-LV"/>
        </w:rPr>
        <w:t>Saint-</w:t>
      </w:r>
      <w:proofErr w:type="spellEnd"/>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Tech</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Quantum</w:t>
      </w:r>
      <w:proofErr w:type="spellEnd"/>
      <w:r w:rsidRPr="003A42BB">
        <w:rPr>
          <w:rFonts w:ascii="Times New Roman" w:eastAsia="Times New Roman" w:hAnsi="Times New Roman" w:cs="Times New Roman"/>
          <w:b/>
          <w:sz w:val="24"/>
          <w:szCs w:val="24"/>
          <w:lang w:eastAsia="lv-LV"/>
        </w:rPr>
        <w:t xml:space="preserve"> Latvija”, SIA”ARMGATE”, SIA”DOMA” </w:t>
      </w:r>
      <w:r w:rsidRPr="003A42BB">
        <w:rPr>
          <w:rFonts w:ascii="Times New Roman" w:eastAsia="Times New Roman" w:hAnsi="Times New Roman" w:cs="Times New Roman"/>
          <w:sz w:val="24"/>
          <w:szCs w:val="24"/>
          <w:lang w:eastAsia="lv-LV"/>
        </w:rPr>
        <w:t xml:space="preserve"> </w:t>
      </w:r>
      <w:r w:rsidRPr="003A42BB">
        <w:rPr>
          <w:rFonts w:ascii="Times New Roman" w:eastAsia="Times New Roman" w:hAnsi="Times New Roman" w:cs="Times New Roman"/>
          <w:sz w:val="24"/>
          <w:szCs w:val="24"/>
        </w:rPr>
        <w:t>piedāvājumus, proti, tehniskā un finanšu piedāvājuma atbilstību.</w:t>
      </w:r>
    </w:p>
    <w:p w:rsidR="00937F71" w:rsidRPr="003A42BB" w:rsidRDefault="00937F71" w:rsidP="00937F71">
      <w:pPr>
        <w:spacing w:after="0" w:line="240" w:lineRule="auto"/>
        <w:jc w:val="both"/>
        <w:rPr>
          <w:rFonts w:ascii="Times New Roman" w:eastAsia="Times New Roman" w:hAnsi="Times New Roman" w:cs="Times New Roman"/>
          <w:sz w:val="24"/>
          <w:szCs w:val="24"/>
        </w:rPr>
      </w:pP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Komisija uzsāka </w:t>
      </w:r>
      <w:r w:rsidRPr="003A42BB">
        <w:rPr>
          <w:rFonts w:ascii="Times New Roman" w:eastAsia="Times New Roman" w:hAnsi="Times New Roman" w:cs="Times New Roman"/>
          <w:b/>
          <w:sz w:val="24"/>
          <w:szCs w:val="24"/>
          <w:lang w:eastAsia="lv-LV"/>
        </w:rPr>
        <w:t>SIA”EVENTECH”, SIA” ADRONA”, SIA”FANEKS”, SIA ”</w:t>
      </w:r>
      <w:proofErr w:type="spellStart"/>
      <w:r w:rsidRPr="003A42BB">
        <w:rPr>
          <w:rFonts w:ascii="Times New Roman" w:eastAsia="Times New Roman" w:hAnsi="Times New Roman" w:cs="Times New Roman"/>
          <w:b/>
          <w:sz w:val="24"/>
          <w:szCs w:val="24"/>
          <w:lang w:eastAsia="lv-LV"/>
        </w:rPr>
        <w:t>TelCom</w:t>
      </w:r>
      <w:proofErr w:type="spellEnd"/>
      <w:r w:rsidRPr="003A42BB">
        <w:rPr>
          <w:rFonts w:ascii="Times New Roman" w:eastAsia="Times New Roman" w:hAnsi="Times New Roman" w:cs="Times New Roman"/>
          <w:b/>
          <w:sz w:val="24"/>
          <w:szCs w:val="24"/>
          <w:lang w:eastAsia="lv-LV"/>
        </w:rPr>
        <w:t>”, UAB”ALTECHNA”, 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Labochema</w:t>
      </w:r>
      <w:proofErr w:type="spellEnd"/>
      <w:r w:rsidRPr="003A42BB">
        <w:rPr>
          <w:rFonts w:ascii="Times New Roman" w:eastAsia="Times New Roman" w:hAnsi="Times New Roman" w:cs="Times New Roman"/>
          <w:b/>
          <w:sz w:val="24"/>
          <w:szCs w:val="24"/>
          <w:lang w:eastAsia="lv-LV"/>
        </w:rPr>
        <w:t xml:space="preserve"> Latvija”,</w:t>
      </w:r>
      <w:r w:rsidRPr="003A42BB">
        <w:rPr>
          <w:rFonts w:ascii="Times New Roman" w:eastAsia="Times New Roman" w:hAnsi="Times New Roman" w:cs="Times New Roman"/>
          <w:b/>
          <w:bCs/>
          <w:sz w:val="24"/>
          <w:szCs w:val="24"/>
          <w:lang w:eastAsia="lv-LV"/>
        </w:rPr>
        <w:t xml:space="preserve"> SIA”PRO Sistēmas”,</w:t>
      </w:r>
      <w:r w:rsidRPr="003A42BB">
        <w:rPr>
          <w:rFonts w:ascii="Times New Roman" w:eastAsia="Times New Roman" w:hAnsi="Times New Roman" w:cs="Times New Roman"/>
          <w:b/>
          <w:sz w:val="24"/>
          <w:szCs w:val="24"/>
          <w:lang w:eastAsia="lv-LV"/>
        </w:rPr>
        <w:t xml:space="preserve"> SIA ”OMNILAB BALTIC”, SIA ”</w:t>
      </w:r>
      <w:proofErr w:type="spellStart"/>
      <w:r w:rsidRPr="003A42BB">
        <w:rPr>
          <w:rFonts w:ascii="Times New Roman" w:eastAsia="Times New Roman" w:hAnsi="Times New Roman" w:cs="Times New Roman"/>
          <w:b/>
          <w:sz w:val="24"/>
          <w:szCs w:val="24"/>
          <w:lang w:eastAsia="lv-LV"/>
        </w:rPr>
        <w:t>Saint-</w:t>
      </w:r>
      <w:proofErr w:type="spellEnd"/>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Tech</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Quantum</w:t>
      </w:r>
      <w:proofErr w:type="spellEnd"/>
      <w:r w:rsidRPr="003A42BB">
        <w:rPr>
          <w:rFonts w:ascii="Times New Roman" w:eastAsia="Times New Roman" w:hAnsi="Times New Roman" w:cs="Times New Roman"/>
          <w:b/>
          <w:sz w:val="24"/>
          <w:szCs w:val="24"/>
          <w:lang w:eastAsia="lv-LV"/>
        </w:rPr>
        <w:t xml:space="preserve"> Latvija”, SIA”ARMGATE”, SIA”DOMA”  </w:t>
      </w:r>
      <w:r w:rsidRPr="003A42BB">
        <w:rPr>
          <w:rFonts w:ascii="Times New Roman" w:eastAsia="Times New Roman" w:hAnsi="Times New Roman" w:cs="Times New Roman"/>
          <w:sz w:val="24"/>
          <w:szCs w:val="24"/>
          <w:lang w:eastAsia="lv-LV"/>
        </w:rPr>
        <w:t xml:space="preserve">tehnisko piedāvājumu vērtēšanu. </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Komisija secina, ka pretendentiem </w:t>
      </w:r>
      <w:r w:rsidRPr="003A42BB">
        <w:rPr>
          <w:rFonts w:ascii="Times New Roman" w:eastAsia="Times New Roman" w:hAnsi="Times New Roman" w:cs="Times New Roman"/>
          <w:b/>
          <w:sz w:val="24"/>
          <w:szCs w:val="24"/>
          <w:lang w:eastAsia="lv-LV"/>
        </w:rPr>
        <w:t>SIA”EVENTECH”, SIA” ADRONA”, SIA”FANEKS”, SIA ”</w:t>
      </w:r>
      <w:proofErr w:type="spellStart"/>
      <w:r w:rsidRPr="003A42BB">
        <w:rPr>
          <w:rFonts w:ascii="Times New Roman" w:eastAsia="Times New Roman" w:hAnsi="Times New Roman" w:cs="Times New Roman"/>
          <w:b/>
          <w:sz w:val="24"/>
          <w:szCs w:val="24"/>
          <w:lang w:eastAsia="lv-LV"/>
        </w:rPr>
        <w:t>TelCom</w:t>
      </w:r>
      <w:proofErr w:type="spellEnd"/>
      <w:r w:rsidRPr="003A42BB">
        <w:rPr>
          <w:rFonts w:ascii="Times New Roman" w:eastAsia="Times New Roman" w:hAnsi="Times New Roman" w:cs="Times New Roman"/>
          <w:b/>
          <w:sz w:val="24"/>
          <w:szCs w:val="24"/>
          <w:lang w:eastAsia="lv-LV"/>
        </w:rPr>
        <w:t>”, UAB”ALTECHNA”, SIA ”</w:t>
      </w:r>
      <w:proofErr w:type="spellStart"/>
      <w:r w:rsidRPr="003A42BB">
        <w:rPr>
          <w:rFonts w:ascii="Times New Roman" w:eastAsia="Times New Roman" w:hAnsi="Times New Roman" w:cs="Times New Roman"/>
          <w:b/>
          <w:sz w:val="24"/>
          <w:szCs w:val="24"/>
          <w:lang w:eastAsia="lv-LV"/>
        </w:rPr>
        <w:t>Labochema</w:t>
      </w:r>
      <w:proofErr w:type="spellEnd"/>
      <w:r w:rsidRPr="003A42BB">
        <w:rPr>
          <w:rFonts w:ascii="Times New Roman" w:eastAsia="Times New Roman" w:hAnsi="Times New Roman" w:cs="Times New Roman"/>
          <w:b/>
          <w:sz w:val="24"/>
          <w:szCs w:val="24"/>
          <w:lang w:eastAsia="lv-LV"/>
        </w:rPr>
        <w:t xml:space="preserve"> Latvija”,</w:t>
      </w:r>
      <w:r w:rsidRPr="003A42BB">
        <w:rPr>
          <w:rFonts w:ascii="Times New Roman" w:eastAsia="Times New Roman" w:hAnsi="Times New Roman" w:cs="Times New Roman"/>
          <w:b/>
          <w:bCs/>
          <w:sz w:val="24"/>
          <w:szCs w:val="24"/>
          <w:lang w:eastAsia="lv-LV"/>
        </w:rPr>
        <w:t xml:space="preserve"> SIA”PRO Sistēmas”,</w:t>
      </w:r>
      <w:r w:rsidRPr="003A42BB">
        <w:rPr>
          <w:rFonts w:ascii="Times New Roman" w:eastAsia="Times New Roman" w:hAnsi="Times New Roman" w:cs="Times New Roman"/>
          <w:b/>
          <w:sz w:val="24"/>
          <w:szCs w:val="24"/>
          <w:lang w:eastAsia="lv-LV"/>
        </w:rPr>
        <w:t xml:space="preserve"> SIA ”OMNILAB BALTIC”, SIA ”</w:t>
      </w:r>
      <w:proofErr w:type="spellStart"/>
      <w:r w:rsidRPr="003A42BB">
        <w:rPr>
          <w:rFonts w:ascii="Times New Roman" w:eastAsia="Times New Roman" w:hAnsi="Times New Roman" w:cs="Times New Roman"/>
          <w:b/>
          <w:sz w:val="24"/>
          <w:szCs w:val="24"/>
          <w:lang w:eastAsia="lv-LV"/>
        </w:rPr>
        <w:t>Saint-</w:t>
      </w:r>
      <w:proofErr w:type="spellEnd"/>
      <w:r w:rsidRPr="003A42BB">
        <w:rPr>
          <w:rFonts w:ascii="Times New Roman" w:eastAsia="Times New Roman" w:hAnsi="Times New Roman" w:cs="Times New Roman"/>
          <w:b/>
          <w:sz w:val="24"/>
          <w:szCs w:val="24"/>
          <w:lang w:eastAsia="lv-LV"/>
        </w:rPr>
        <w:t xml:space="preserve"> </w:t>
      </w:r>
      <w:proofErr w:type="spellStart"/>
      <w:r w:rsidRPr="003A42BB">
        <w:rPr>
          <w:rFonts w:ascii="Times New Roman" w:eastAsia="Times New Roman" w:hAnsi="Times New Roman" w:cs="Times New Roman"/>
          <w:b/>
          <w:sz w:val="24"/>
          <w:szCs w:val="24"/>
          <w:lang w:eastAsia="lv-LV"/>
        </w:rPr>
        <w:t>Tech</w:t>
      </w:r>
      <w:proofErr w:type="spellEnd"/>
      <w:r w:rsidRPr="003A42BB">
        <w:rPr>
          <w:rFonts w:ascii="Times New Roman" w:eastAsia="Times New Roman" w:hAnsi="Times New Roman" w:cs="Times New Roman"/>
          <w:b/>
          <w:sz w:val="24"/>
          <w:szCs w:val="24"/>
          <w:lang w:eastAsia="lv-LV"/>
        </w:rPr>
        <w:t>”, SIA ”</w:t>
      </w:r>
      <w:proofErr w:type="spellStart"/>
      <w:r w:rsidRPr="003A42BB">
        <w:rPr>
          <w:rFonts w:ascii="Times New Roman" w:eastAsia="Times New Roman" w:hAnsi="Times New Roman" w:cs="Times New Roman"/>
          <w:b/>
          <w:sz w:val="24"/>
          <w:szCs w:val="24"/>
          <w:lang w:eastAsia="lv-LV"/>
        </w:rPr>
        <w:t>Quantum</w:t>
      </w:r>
      <w:proofErr w:type="spellEnd"/>
      <w:r w:rsidRPr="003A42BB">
        <w:rPr>
          <w:rFonts w:ascii="Times New Roman" w:eastAsia="Times New Roman" w:hAnsi="Times New Roman" w:cs="Times New Roman"/>
          <w:b/>
          <w:sz w:val="24"/>
          <w:szCs w:val="24"/>
          <w:lang w:eastAsia="lv-LV"/>
        </w:rPr>
        <w:t xml:space="preserve"> Latvija”, SIA”ARMGATE”, SIA”DOMA” </w:t>
      </w:r>
      <w:r w:rsidRPr="003A42BB">
        <w:rPr>
          <w:rFonts w:ascii="Times New Roman" w:eastAsia="Times New Roman" w:hAnsi="Times New Roman" w:cs="Times New Roman"/>
          <w:sz w:val="24"/>
          <w:szCs w:val="24"/>
          <w:lang w:eastAsia="lv-LV"/>
        </w:rPr>
        <w:t xml:space="preserve">piedāvājumi atbilst visām tehniskās atbilstības prasībām. Savukārt </w:t>
      </w:r>
      <w:r w:rsidRPr="003A42BB">
        <w:rPr>
          <w:rFonts w:ascii="Times New Roman" w:eastAsia="Times New Roman" w:hAnsi="Times New Roman" w:cs="Times New Roman"/>
          <w:b/>
          <w:sz w:val="24"/>
          <w:szCs w:val="24"/>
          <w:lang w:eastAsia="lv-LV"/>
        </w:rPr>
        <w:t>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xml:space="preserve">” </w:t>
      </w:r>
      <w:r w:rsidRPr="003A42BB">
        <w:rPr>
          <w:rFonts w:ascii="Times New Roman" w:eastAsia="Times New Roman" w:hAnsi="Times New Roman" w:cs="Times New Roman"/>
          <w:sz w:val="24"/>
          <w:szCs w:val="24"/>
          <w:lang w:eastAsia="lv-LV"/>
        </w:rPr>
        <w:t>piedāvājumā</w:t>
      </w:r>
      <w:r>
        <w:rPr>
          <w:rFonts w:ascii="Times New Roman" w:eastAsia="Times New Roman" w:hAnsi="Times New Roman" w:cs="Times New Roman"/>
          <w:sz w:val="24"/>
          <w:szCs w:val="24"/>
          <w:lang w:eastAsia="lv-LV"/>
        </w:rPr>
        <w:t>:</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1) 3.lotē konstatētas dažas neskaidrības. Pretendents piedāvājumā norāda, ka:</w:t>
      </w:r>
    </w:p>
    <w:p w:rsidR="00937F71" w:rsidRPr="003A42BB" w:rsidRDefault="00937F71" w:rsidP="00937F71">
      <w:pPr>
        <w:spacing w:after="0" w:line="240" w:lineRule="auto"/>
        <w:jc w:val="both"/>
        <w:outlineLvl w:val="0"/>
        <w:rPr>
          <w:rFonts w:ascii="Times New Roman" w:eastAsia="Times New Roman" w:hAnsi="Times New Roman" w:cs="Times New Roman"/>
          <w:color w:val="000000"/>
          <w:sz w:val="24"/>
          <w:szCs w:val="24"/>
          <w:lang w:eastAsia="lv-LV"/>
        </w:rPr>
      </w:pPr>
      <w:r w:rsidRPr="003A42BB">
        <w:rPr>
          <w:rFonts w:ascii="Times New Roman" w:eastAsia="Times New Roman" w:hAnsi="Times New Roman" w:cs="Times New Roman"/>
          <w:sz w:val="24"/>
          <w:szCs w:val="24"/>
          <w:lang w:eastAsia="lv-LV"/>
        </w:rPr>
        <w:t xml:space="preserve"> -1.10. punkts. „lapas temperatūras mērījumu diapazons” ir 10</w:t>
      </w:r>
      <w:r w:rsidRPr="003A42BB">
        <w:rPr>
          <w:rFonts w:ascii="Times New Roman" w:eastAsia="Times New Roman" w:hAnsi="Times New Roman" w:cs="Times New Roman"/>
          <w:color w:val="000000"/>
          <w:sz w:val="24"/>
          <w:szCs w:val="24"/>
          <w:vertAlign w:val="superscript"/>
          <w:lang w:eastAsia="lv-LV"/>
        </w:rPr>
        <w:t>0</w:t>
      </w:r>
      <w:r w:rsidRPr="003A42BB">
        <w:rPr>
          <w:rFonts w:ascii="Times New Roman" w:eastAsia="Times New Roman" w:hAnsi="Times New Roman" w:cs="Times New Roman"/>
          <w:color w:val="000000"/>
          <w:sz w:val="24"/>
          <w:szCs w:val="24"/>
          <w:lang w:eastAsia="lv-LV"/>
        </w:rPr>
        <w:t>C</w:t>
      </w:r>
      <w:r w:rsidRPr="003A42BB">
        <w:rPr>
          <w:rFonts w:ascii="Times New Roman" w:eastAsia="Times New Roman" w:hAnsi="Times New Roman" w:cs="Times New Roman"/>
          <w:sz w:val="24"/>
          <w:szCs w:val="24"/>
          <w:lang w:eastAsia="lv-LV"/>
        </w:rPr>
        <w:t xml:space="preserve"> līdz 50</w:t>
      </w:r>
      <w:r w:rsidRPr="003A42BB">
        <w:rPr>
          <w:rFonts w:ascii="Times New Roman" w:eastAsia="Times New Roman" w:hAnsi="Times New Roman" w:cs="Times New Roman"/>
          <w:color w:val="000000"/>
          <w:sz w:val="24"/>
          <w:szCs w:val="24"/>
          <w:vertAlign w:val="superscript"/>
          <w:lang w:eastAsia="lv-LV"/>
        </w:rPr>
        <w:t>0</w:t>
      </w:r>
      <w:r w:rsidRPr="003A42BB">
        <w:rPr>
          <w:rFonts w:ascii="Times New Roman" w:eastAsia="Times New Roman" w:hAnsi="Times New Roman" w:cs="Times New Roman"/>
          <w:color w:val="000000"/>
          <w:sz w:val="24"/>
          <w:szCs w:val="24"/>
          <w:lang w:eastAsia="lv-LV"/>
        </w:rPr>
        <w:t>C, Nolikumā prasītā,</w:t>
      </w:r>
      <w:r w:rsidRPr="003A42BB">
        <w:rPr>
          <w:rFonts w:ascii="Times New Roman" w:eastAsia="Times New Roman" w:hAnsi="Times New Roman" w:cs="Times New Roman"/>
          <w:sz w:val="24"/>
          <w:szCs w:val="24"/>
          <w:lang w:eastAsia="lv-LV"/>
        </w:rPr>
        <w:t xml:space="preserve"> </w:t>
      </w:r>
      <w:r w:rsidRPr="003A42BB">
        <w:rPr>
          <w:rFonts w:ascii="Times New Roman" w:eastAsia="Times New Roman" w:hAnsi="Times New Roman" w:cs="Times New Roman"/>
          <w:color w:val="000000"/>
          <w:sz w:val="24"/>
          <w:szCs w:val="24"/>
          <w:lang w:eastAsia="lv-LV"/>
        </w:rPr>
        <w:t xml:space="preserve">vismaz -10 līdz +50 </w:t>
      </w:r>
      <w:r w:rsidRPr="003A42BB">
        <w:rPr>
          <w:rFonts w:ascii="Times New Roman" w:eastAsia="Times New Roman" w:hAnsi="Times New Roman" w:cs="Times New Roman"/>
          <w:color w:val="000000"/>
          <w:sz w:val="24"/>
          <w:szCs w:val="24"/>
          <w:vertAlign w:val="superscript"/>
          <w:lang w:eastAsia="lv-LV"/>
        </w:rPr>
        <w:t>0</w:t>
      </w:r>
      <w:r w:rsidRPr="003A42BB">
        <w:rPr>
          <w:rFonts w:ascii="Times New Roman" w:eastAsia="Times New Roman" w:hAnsi="Times New Roman" w:cs="Times New Roman"/>
          <w:color w:val="000000"/>
          <w:sz w:val="24"/>
          <w:szCs w:val="24"/>
          <w:lang w:eastAsia="lv-LV"/>
        </w:rPr>
        <w:t>C, vietā;</w:t>
      </w:r>
    </w:p>
    <w:p w:rsidR="00937F71" w:rsidRPr="003A42BB" w:rsidRDefault="00937F71" w:rsidP="00937F71">
      <w:pPr>
        <w:spacing w:after="0" w:line="240" w:lineRule="auto"/>
        <w:jc w:val="both"/>
        <w:outlineLvl w:val="0"/>
        <w:rPr>
          <w:rFonts w:ascii="Times New Roman" w:eastAsia="Times New Roman" w:hAnsi="Times New Roman" w:cs="Times New Roman"/>
          <w:color w:val="000000"/>
          <w:sz w:val="24"/>
          <w:szCs w:val="24"/>
          <w:lang w:eastAsia="lv-LV"/>
        </w:rPr>
      </w:pPr>
      <w:r w:rsidRPr="003A42BB">
        <w:rPr>
          <w:rFonts w:ascii="Times New Roman" w:eastAsia="Times New Roman" w:hAnsi="Times New Roman" w:cs="Times New Roman"/>
          <w:color w:val="000000"/>
          <w:sz w:val="24"/>
          <w:szCs w:val="24"/>
          <w:lang w:eastAsia="lv-LV"/>
        </w:rPr>
        <w:t>-1.18.punkts. garantija 2 gadi, bet nenorāda vai spēs nodrošināt  papildus prasīto, „</w:t>
      </w:r>
      <w:proofErr w:type="spellStart"/>
      <w:r w:rsidRPr="003A42BB">
        <w:rPr>
          <w:rFonts w:ascii="Times New Roman" w:eastAsia="Times New Roman" w:hAnsi="Times New Roman" w:cs="Times New Roman"/>
          <w:color w:val="000000"/>
          <w:sz w:val="24"/>
          <w:szCs w:val="24"/>
          <w:lang w:eastAsia="lv-LV"/>
        </w:rPr>
        <w:t>On</w:t>
      </w:r>
      <w:proofErr w:type="spellEnd"/>
      <w:r w:rsidRPr="003A42BB">
        <w:rPr>
          <w:rFonts w:ascii="Times New Roman" w:eastAsia="Times New Roman" w:hAnsi="Times New Roman" w:cs="Times New Roman"/>
          <w:color w:val="000000"/>
          <w:sz w:val="24"/>
          <w:szCs w:val="24"/>
          <w:lang w:eastAsia="lv-LV"/>
        </w:rPr>
        <w:t xml:space="preserve"> -</w:t>
      </w:r>
      <w:proofErr w:type="spellStart"/>
      <w:r w:rsidRPr="003A42BB">
        <w:rPr>
          <w:rFonts w:ascii="Times New Roman" w:eastAsia="Times New Roman" w:hAnsi="Times New Roman" w:cs="Times New Roman"/>
          <w:color w:val="000000"/>
          <w:sz w:val="24"/>
          <w:szCs w:val="24"/>
          <w:lang w:eastAsia="lv-LV"/>
        </w:rPr>
        <w:t>site</w:t>
      </w:r>
      <w:proofErr w:type="spellEnd"/>
      <w:r w:rsidRPr="003A42BB">
        <w:rPr>
          <w:rFonts w:ascii="Times New Roman" w:eastAsia="Times New Roman" w:hAnsi="Times New Roman" w:cs="Times New Roman"/>
          <w:color w:val="000000"/>
          <w:sz w:val="24"/>
          <w:szCs w:val="24"/>
          <w:lang w:eastAsia="lv-LV"/>
        </w:rPr>
        <w:t>” garantiju;</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2) 1.lotē konstatētas dažas neskaidrības. Pretendents piedāvājumā norāda, ka:</w:t>
      </w:r>
    </w:p>
    <w:p w:rsidR="00937F71" w:rsidRPr="003A42BB" w:rsidRDefault="00937F71" w:rsidP="00937F71">
      <w:pPr>
        <w:spacing w:after="0" w:line="240" w:lineRule="auto"/>
        <w:jc w:val="both"/>
        <w:outlineLvl w:val="0"/>
        <w:rPr>
          <w:rFonts w:ascii="Times New Roman" w:eastAsia="Times New Roman" w:hAnsi="Times New Roman" w:cs="Times New Roman"/>
          <w:color w:val="000000"/>
          <w:sz w:val="24"/>
          <w:szCs w:val="24"/>
          <w:lang w:eastAsia="lv-LV"/>
        </w:rPr>
      </w:pPr>
      <w:r w:rsidRPr="003A42BB">
        <w:rPr>
          <w:rFonts w:ascii="Times New Roman" w:eastAsia="Times New Roman" w:hAnsi="Times New Roman" w:cs="Times New Roman"/>
          <w:color w:val="000000"/>
          <w:sz w:val="24"/>
          <w:szCs w:val="24"/>
          <w:lang w:eastAsia="lv-LV"/>
        </w:rPr>
        <w:t>-2.punkts. garantija 1 gadi, bet nenorāda vai spēs nodrošināt  papildus prasīto, „</w:t>
      </w:r>
      <w:proofErr w:type="spellStart"/>
      <w:r w:rsidRPr="003A42BB">
        <w:rPr>
          <w:rFonts w:ascii="Times New Roman" w:eastAsia="Times New Roman" w:hAnsi="Times New Roman" w:cs="Times New Roman"/>
          <w:color w:val="000000"/>
          <w:sz w:val="24"/>
          <w:szCs w:val="24"/>
          <w:lang w:eastAsia="lv-LV"/>
        </w:rPr>
        <w:t>On</w:t>
      </w:r>
      <w:proofErr w:type="spellEnd"/>
      <w:r w:rsidRPr="003A42BB">
        <w:rPr>
          <w:rFonts w:ascii="Times New Roman" w:eastAsia="Times New Roman" w:hAnsi="Times New Roman" w:cs="Times New Roman"/>
          <w:color w:val="000000"/>
          <w:sz w:val="24"/>
          <w:szCs w:val="24"/>
          <w:lang w:eastAsia="lv-LV"/>
        </w:rPr>
        <w:t xml:space="preserve"> -</w:t>
      </w:r>
      <w:proofErr w:type="spellStart"/>
      <w:r w:rsidRPr="003A42BB">
        <w:rPr>
          <w:rFonts w:ascii="Times New Roman" w:eastAsia="Times New Roman" w:hAnsi="Times New Roman" w:cs="Times New Roman"/>
          <w:color w:val="000000"/>
          <w:sz w:val="24"/>
          <w:szCs w:val="24"/>
          <w:lang w:eastAsia="lv-LV"/>
        </w:rPr>
        <w:t>site</w:t>
      </w:r>
      <w:proofErr w:type="spellEnd"/>
      <w:r w:rsidRPr="003A42BB">
        <w:rPr>
          <w:rFonts w:ascii="Times New Roman" w:eastAsia="Times New Roman" w:hAnsi="Times New Roman" w:cs="Times New Roman"/>
          <w:color w:val="000000"/>
          <w:sz w:val="24"/>
          <w:szCs w:val="24"/>
          <w:lang w:eastAsia="lv-LV"/>
        </w:rPr>
        <w:t>” garantiju, kā arī nenorāda piegādes, jeb līguma izpildes termiņu.</w:t>
      </w:r>
    </w:p>
    <w:p w:rsidR="00937F71" w:rsidRPr="003A42BB" w:rsidRDefault="00937F71" w:rsidP="00937F71">
      <w:pPr>
        <w:spacing w:after="0" w:line="240" w:lineRule="auto"/>
        <w:jc w:val="both"/>
        <w:outlineLvl w:val="0"/>
        <w:rPr>
          <w:rFonts w:ascii="Times New Roman" w:eastAsia="Times New Roman" w:hAnsi="Times New Roman" w:cs="Times New Roman"/>
          <w:color w:val="000000"/>
          <w:sz w:val="24"/>
          <w:szCs w:val="24"/>
          <w:lang w:eastAsia="lv-LV"/>
        </w:rPr>
      </w:pP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color w:val="000000"/>
          <w:sz w:val="24"/>
          <w:szCs w:val="24"/>
          <w:lang w:eastAsia="lv-LV"/>
        </w:rPr>
        <w:t>Ņemot vērā to, ka Komisija konstatē</w:t>
      </w:r>
      <w:r>
        <w:rPr>
          <w:rFonts w:ascii="Times New Roman" w:eastAsia="Times New Roman" w:hAnsi="Times New Roman" w:cs="Times New Roman"/>
          <w:color w:val="000000"/>
          <w:sz w:val="24"/>
          <w:szCs w:val="24"/>
          <w:lang w:eastAsia="lv-LV"/>
        </w:rPr>
        <w:t>ja</w:t>
      </w:r>
      <w:r w:rsidRPr="003A42BB">
        <w:rPr>
          <w:rFonts w:ascii="Times New Roman" w:eastAsia="Times New Roman" w:hAnsi="Times New Roman" w:cs="Times New Roman"/>
          <w:color w:val="000000"/>
          <w:sz w:val="24"/>
          <w:szCs w:val="24"/>
          <w:lang w:eastAsia="lv-LV"/>
        </w:rPr>
        <w:t xml:space="preserve">, ka </w:t>
      </w:r>
      <w:r w:rsidRPr="003A42BB">
        <w:rPr>
          <w:rFonts w:ascii="Times New Roman" w:eastAsia="Times New Roman" w:hAnsi="Times New Roman" w:cs="Times New Roman"/>
          <w:b/>
          <w:sz w:val="24"/>
          <w:szCs w:val="24"/>
          <w:lang w:eastAsia="lv-LV"/>
        </w:rPr>
        <w:t>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xml:space="preserve">” </w:t>
      </w:r>
      <w:r w:rsidRPr="003A42BB">
        <w:rPr>
          <w:rFonts w:ascii="Times New Roman" w:eastAsia="Times New Roman" w:hAnsi="Times New Roman" w:cs="Times New Roman"/>
          <w:sz w:val="24"/>
          <w:szCs w:val="24"/>
          <w:lang w:eastAsia="lv-LV"/>
        </w:rPr>
        <w:t>savā piedāvājumā ir ietvēris apliecinājumu (</w:t>
      </w:r>
      <w:r w:rsidRPr="003A42BB">
        <w:rPr>
          <w:rFonts w:ascii="Times New Roman" w:eastAsia="Times New Roman" w:hAnsi="Times New Roman" w:cs="Times New Roman"/>
          <w:i/>
          <w:sz w:val="24"/>
          <w:szCs w:val="24"/>
          <w:lang w:eastAsia="lv-LV"/>
        </w:rPr>
        <w:t>piedāvājuma 6.lpp.</w:t>
      </w:r>
      <w:r w:rsidRPr="003A42BB">
        <w:rPr>
          <w:rFonts w:ascii="Times New Roman" w:eastAsia="Times New Roman" w:hAnsi="Times New Roman" w:cs="Times New Roman"/>
          <w:sz w:val="24"/>
          <w:szCs w:val="24"/>
          <w:lang w:eastAsia="lv-LV"/>
        </w:rPr>
        <w:t>) par atbilstību visām Nolikumā izvirzītām prasībām un līguma saistību izpildi, tādējādi, pamatojoties uz Nolikuma 7.5.punktu un Publisko iepirkumu likuma 45.panta trešo daļu Pretendentam būtu jāuzdod precizējoši jautājumi sava piedāvājuma skaidrojumam.</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Komisija sagatavo</w:t>
      </w:r>
      <w:r>
        <w:rPr>
          <w:rFonts w:ascii="Times New Roman" w:eastAsia="Times New Roman" w:hAnsi="Times New Roman" w:cs="Times New Roman"/>
          <w:sz w:val="24"/>
          <w:szCs w:val="24"/>
          <w:lang w:eastAsia="lv-LV"/>
        </w:rPr>
        <w:t>ja</w:t>
      </w:r>
      <w:r w:rsidRPr="003A42BB">
        <w:rPr>
          <w:rFonts w:ascii="Times New Roman" w:eastAsia="Times New Roman" w:hAnsi="Times New Roman" w:cs="Times New Roman"/>
          <w:sz w:val="24"/>
          <w:szCs w:val="24"/>
          <w:lang w:eastAsia="lv-LV"/>
        </w:rPr>
        <w:t xml:space="preserve"> šādu </w:t>
      </w:r>
      <w:r w:rsidRPr="003A42BB">
        <w:rPr>
          <w:rFonts w:ascii="Times New Roman" w:eastAsia="Times New Roman" w:hAnsi="Times New Roman" w:cs="Times New Roman"/>
          <w:b/>
          <w:sz w:val="24"/>
          <w:szCs w:val="24"/>
          <w:lang w:eastAsia="lv-LV"/>
        </w:rPr>
        <w:t>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xml:space="preserve">” </w:t>
      </w:r>
      <w:r w:rsidRPr="003A42BB">
        <w:rPr>
          <w:rFonts w:ascii="Times New Roman" w:eastAsia="Times New Roman" w:hAnsi="Times New Roman" w:cs="Times New Roman"/>
          <w:sz w:val="24"/>
          <w:szCs w:val="24"/>
          <w:lang w:eastAsia="lv-LV"/>
        </w:rPr>
        <w:t>adresētu vēstuli par 1. un 3.lotē iesniegto piedāvājumu:</w:t>
      </w:r>
    </w:p>
    <w:p w:rsidR="00937F71" w:rsidRPr="003A42BB" w:rsidRDefault="00937F71" w:rsidP="00937F71">
      <w:pPr>
        <w:spacing w:after="0" w:line="240" w:lineRule="auto"/>
        <w:jc w:val="both"/>
        <w:outlineLvl w:val="0"/>
        <w:rPr>
          <w:rFonts w:ascii="Times New Roman" w:eastAsia="Times New Roman" w:hAnsi="Times New Roman" w:cs="Times New Roman"/>
          <w:sz w:val="24"/>
          <w:szCs w:val="24"/>
          <w:lang w:eastAsia="lv-LV"/>
        </w:rPr>
      </w:pPr>
    </w:p>
    <w:p w:rsidR="00937F71" w:rsidRPr="003A42BB" w:rsidRDefault="00937F71" w:rsidP="00937F71">
      <w:pPr>
        <w:spacing w:after="0" w:line="240" w:lineRule="auto"/>
        <w:jc w:val="both"/>
        <w:rPr>
          <w:rFonts w:ascii="Times New Roman" w:eastAsia="Times New Roman" w:hAnsi="Times New Roman" w:cs="Times New Roman"/>
          <w:b/>
          <w:i/>
          <w:sz w:val="24"/>
          <w:szCs w:val="24"/>
          <w:u w:val="single"/>
        </w:rPr>
      </w:pPr>
      <w:r w:rsidRPr="003A42BB">
        <w:rPr>
          <w:rFonts w:ascii="Times New Roman" w:eastAsia="Times New Roman" w:hAnsi="Times New Roman" w:cs="Times New Roman"/>
          <w:sz w:val="24"/>
          <w:szCs w:val="24"/>
        </w:rPr>
        <w:lastRenderedPageBreak/>
        <w:t xml:space="preserve">„[..] </w:t>
      </w:r>
      <w:r w:rsidRPr="003A42BB">
        <w:rPr>
          <w:rFonts w:ascii="Times New Roman" w:eastAsia="Times New Roman" w:hAnsi="Times New Roman" w:cs="Times New Roman"/>
          <w:i/>
          <w:sz w:val="24"/>
          <w:szCs w:val="24"/>
        </w:rPr>
        <w:t>Tādējādi, pamatojoties uz Nolikuma 7.5.punktu un Publisko iepirkumu likuma 45.panta trešo daļu, lūdzam sniegt skaidrojumu, proti, par</w:t>
      </w:r>
      <w:r w:rsidRPr="003A42BB">
        <w:rPr>
          <w:rFonts w:ascii="Times New Roman" w:eastAsia="Times New Roman" w:hAnsi="Times New Roman" w:cs="Times New Roman"/>
          <w:b/>
          <w:i/>
          <w:sz w:val="24"/>
          <w:szCs w:val="24"/>
          <w:u w:val="single"/>
        </w:rPr>
        <w:t xml:space="preserve"> iesniegto tehnisko piedāvājumu: </w:t>
      </w:r>
    </w:p>
    <w:p w:rsidR="00937F71" w:rsidRPr="003A42BB" w:rsidRDefault="00937F71" w:rsidP="00937F71">
      <w:pPr>
        <w:spacing w:after="0" w:line="240" w:lineRule="auto"/>
        <w:jc w:val="both"/>
        <w:rPr>
          <w:rFonts w:ascii="Times New Roman" w:eastAsia="Times New Roman" w:hAnsi="Times New Roman" w:cs="Times New Roman"/>
          <w:b/>
          <w:i/>
          <w:sz w:val="24"/>
          <w:szCs w:val="24"/>
        </w:rPr>
      </w:pPr>
    </w:p>
    <w:p w:rsidR="00937F71" w:rsidRPr="003A42BB" w:rsidRDefault="00937F71" w:rsidP="00937F71">
      <w:pPr>
        <w:spacing w:after="0" w:line="240" w:lineRule="auto"/>
        <w:jc w:val="both"/>
        <w:rPr>
          <w:rFonts w:ascii="Times New Roman" w:eastAsia="Times New Roman" w:hAnsi="Times New Roman" w:cs="Times New Roman"/>
          <w:b/>
          <w:i/>
          <w:sz w:val="24"/>
          <w:szCs w:val="24"/>
        </w:rPr>
      </w:pPr>
      <w:r w:rsidRPr="003A42BB">
        <w:rPr>
          <w:rFonts w:ascii="Times New Roman" w:eastAsia="Times New Roman" w:hAnsi="Times New Roman" w:cs="Times New Roman"/>
          <w:b/>
          <w:i/>
          <w:sz w:val="24"/>
          <w:szCs w:val="24"/>
        </w:rPr>
        <w:t>1) 1.lotē:</w:t>
      </w:r>
    </w:p>
    <w:p w:rsidR="00937F71" w:rsidRPr="003A42BB" w:rsidRDefault="00937F71" w:rsidP="00937F71">
      <w:pPr>
        <w:spacing w:after="0" w:line="240" w:lineRule="auto"/>
        <w:jc w:val="both"/>
        <w:rPr>
          <w:rFonts w:ascii="Times New Roman" w:eastAsia="Times New Roman" w:hAnsi="Times New Roman" w:cs="Times New Roman"/>
          <w:i/>
          <w:sz w:val="24"/>
          <w:szCs w:val="24"/>
        </w:rPr>
      </w:pPr>
      <w:r w:rsidRPr="003A42BB">
        <w:rPr>
          <w:rFonts w:ascii="Times New Roman" w:eastAsia="Times New Roman" w:hAnsi="Times New Roman" w:cs="Times New Roman"/>
          <w:i/>
          <w:sz w:val="24"/>
          <w:szCs w:val="24"/>
        </w:rPr>
        <w:t>-piedāvājuma (tehniskā specidikācija)2.punktā norādīta garantija viens gads.  Vai piedāvātā garantija paredz arī Nolikumā izvirzīto garantijas prasību ”</w:t>
      </w:r>
      <w:proofErr w:type="spellStart"/>
      <w:r w:rsidRPr="003A42BB">
        <w:rPr>
          <w:rFonts w:ascii="Times New Roman" w:eastAsia="Times New Roman" w:hAnsi="Times New Roman" w:cs="Times New Roman"/>
          <w:i/>
          <w:sz w:val="24"/>
          <w:szCs w:val="24"/>
        </w:rPr>
        <w:t>On-site”?;</w:t>
      </w:r>
      <w:proofErr w:type="spellEnd"/>
    </w:p>
    <w:p w:rsidR="00937F71" w:rsidRPr="003A42BB" w:rsidRDefault="00937F71" w:rsidP="00937F71">
      <w:pPr>
        <w:tabs>
          <w:tab w:val="num" w:pos="0"/>
          <w:tab w:val="left" w:pos="426"/>
        </w:tabs>
        <w:spacing w:after="0" w:line="240" w:lineRule="auto"/>
        <w:jc w:val="both"/>
        <w:rPr>
          <w:rFonts w:ascii="Times New Roman" w:eastAsia="Times New Roman" w:hAnsi="Times New Roman" w:cs="Times New Roman"/>
          <w:i/>
          <w:sz w:val="24"/>
          <w:szCs w:val="24"/>
        </w:rPr>
      </w:pPr>
      <w:r w:rsidRPr="003A42BB">
        <w:rPr>
          <w:rFonts w:ascii="Times New Roman" w:eastAsia="Times New Roman" w:hAnsi="Times New Roman" w:cs="Times New Roman"/>
          <w:i/>
          <w:sz w:val="24"/>
          <w:szCs w:val="24"/>
        </w:rPr>
        <w:t xml:space="preserve">-piedāvājumā iekļautā apliecinājumā ir norādīts, ka </w:t>
      </w:r>
      <w:r w:rsidRPr="003A42BB">
        <w:rPr>
          <w:rFonts w:ascii="Times New Roman" w:eastAsia="Times New Roman" w:hAnsi="Times New Roman" w:cs="Times New Roman"/>
          <w:i/>
          <w:sz w:val="24"/>
          <w:szCs w:val="24"/>
          <w:lang w:eastAsia="lv-LV"/>
        </w:rPr>
        <w:t xml:space="preserve">garantējam savā piedāvājumā ietverto ziņu un piedāvāto saistību precīzu izpildīšanu Līguma slēgšanas gadījumā, kā arī atbilstību visām  Nolikumā izvirzītām prasībām. </w:t>
      </w:r>
      <w:r w:rsidRPr="003A42BB">
        <w:rPr>
          <w:rFonts w:ascii="Times New Roman" w:eastAsia="Times New Roman" w:hAnsi="Times New Roman" w:cs="Times New Roman"/>
          <w:i/>
          <w:sz w:val="24"/>
          <w:szCs w:val="24"/>
        </w:rPr>
        <w:t>Tādējādi lūdzam precizēt līguma izpildes termiņu.”;</w:t>
      </w:r>
    </w:p>
    <w:p w:rsidR="00937F71" w:rsidRPr="003A42BB" w:rsidRDefault="00937F71" w:rsidP="00937F71">
      <w:pPr>
        <w:spacing w:after="0" w:line="240" w:lineRule="auto"/>
        <w:jc w:val="both"/>
        <w:rPr>
          <w:rFonts w:ascii="Times New Roman" w:eastAsia="Times New Roman" w:hAnsi="Times New Roman" w:cs="Times New Roman"/>
          <w:b/>
          <w:i/>
          <w:sz w:val="24"/>
          <w:szCs w:val="24"/>
        </w:rPr>
      </w:pPr>
    </w:p>
    <w:p w:rsidR="00937F71" w:rsidRPr="003A42BB" w:rsidRDefault="00937F71" w:rsidP="00937F71">
      <w:pPr>
        <w:spacing w:after="0" w:line="240" w:lineRule="auto"/>
        <w:jc w:val="both"/>
        <w:rPr>
          <w:rFonts w:ascii="Times New Roman" w:eastAsia="Times New Roman" w:hAnsi="Times New Roman" w:cs="Times New Roman"/>
          <w:b/>
          <w:i/>
          <w:sz w:val="24"/>
          <w:szCs w:val="24"/>
        </w:rPr>
      </w:pPr>
      <w:r w:rsidRPr="003A42BB">
        <w:rPr>
          <w:rFonts w:ascii="Times New Roman" w:eastAsia="Times New Roman" w:hAnsi="Times New Roman" w:cs="Times New Roman"/>
          <w:b/>
          <w:i/>
          <w:sz w:val="24"/>
          <w:szCs w:val="24"/>
        </w:rPr>
        <w:t>2) 3.lotē:</w:t>
      </w:r>
    </w:p>
    <w:p w:rsidR="00937F71" w:rsidRPr="003A42BB" w:rsidRDefault="00937F71" w:rsidP="00937F71">
      <w:pPr>
        <w:spacing w:after="0" w:line="240" w:lineRule="auto"/>
        <w:jc w:val="both"/>
        <w:outlineLvl w:val="0"/>
        <w:rPr>
          <w:rFonts w:ascii="Times New Roman" w:eastAsia="Times New Roman" w:hAnsi="Times New Roman" w:cs="Times New Roman"/>
          <w:i/>
          <w:color w:val="000000"/>
          <w:sz w:val="24"/>
          <w:szCs w:val="24"/>
          <w:lang w:eastAsia="lv-LV"/>
        </w:rPr>
      </w:pPr>
      <w:r w:rsidRPr="003A42BB">
        <w:rPr>
          <w:rFonts w:ascii="Times New Roman" w:eastAsia="Times New Roman" w:hAnsi="Times New Roman" w:cs="Times New Roman"/>
          <w:i/>
          <w:sz w:val="24"/>
          <w:szCs w:val="24"/>
          <w:lang w:eastAsia="lv-LV"/>
        </w:rPr>
        <w:t>-piedāvājuma (tehniskā specifikācija):1.10. punktā „lapas temperatūras mērījumu diapazons” ir norādīts 10</w:t>
      </w:r>
      <w:r w:rsidRPr="003A42BB">
        <w:rPr>
          <w:rFonts w:ascii="Times New Roman" w:eastAsia="Times New Roman" w:hAnsi="Times New Roman" w:cs="Times New Roman"/>
          <w:i/>
          <w:color w:val="000000"/>
          <w:sz w:val="24"/>
          <w:szCs w:val="24"/>
          <w:vertAlign w:val="superscript"/>
          <w:lang w:eastAsia="lv-LV"/>
        </w:rPr>
        <w:t>0</w:t>
      </w:r>
      <w:r w:rsidRPr="003A42BB">
        <w:rPr>
          <w:rFonts w:ascii="Times New Roman" w:eastAsia="Times New Roman" w:hAnsi="Times New Roman" w:cs="Times New Roman"/>
          <w:i/>
          <w:color w:val="000000"/>
          <w:sz w:val="24"/>
          <w:szCs w:val="24"/>
          <w:lang w:eastAsia="lv-LV"/>
        </w:rPr>
        <w:t>C</w:t>
      </w:r>
      <w:r w:rsidRPr="003A42BB">
        <w:rPr>
          <w:rFonts w:ascii="Times New Roman" w:eastAsia="Times New Roman" w:hAnsi="Times New Roman" w:cs="Times New Roman"/>
          <w:i/>
          <w:sz w:val="24"/>
          <w:szCs w:val="24"/>
          <w:lang w:eastAsia="lv-LV"/>
        </w:rPr>
        <w:t xml:space="preserve"> līdz 50</w:t>
      </w:r>
      <w:r w:rsidRPr="003A42BB">
        <w:rPr>
          <w:rFonts w:ascii="Times New Roman" w:eastAsia="Times New Roman" w:hAnsi="Times New Roman" w:cs="Times New Roman"/>
          <w:i/>
          <w:color w:val="000000"/>
          <w:sz w:val="24"/>
          <w:szCs w:val="24"/>
          <w:vertAlign w:val="superscript"/>
          <w:lang w:eastAsia="lv-LV"/>
        </w:rPr>
        <w:t>0</w:t>
      </w:r>
      <w:r w:rsidRPr="003A42BB">
        <w:rPr>
          <w:rFonts w:ascii="Times New Roman" w:eastAsia="Times New Roman" w:hAnsi="Times New Roman" w:cs="Times New Roman"/>
          <w:i/>
          <w:color w:val="000000"/>
          <w:sz w:val="24"/>
          <w:szCs w:val="24"/>
          <w:lang w:eastAsia="lv-LV"/>
        </w:rPr>
        <w:t>C, Nolikumā prasītā,</w:t>
      </w:r>
      <w:r w:rsidRPr="003A42BB">
        <w:rPr>
          <w:rFonts w:ascii="Times New Roman" w:eastAsia="Times New Roman" w:hAnsi="Times New Roman" w:cs="Times New Roman"/>
          <w:i/>
          <w:sz w:val="24"/>
          <w:szCs w:val="24"/>
          <w:lang w:eastAsia="lv-LV"/>
        </w:rPr>
        <w:t xml:space="preserve"> </w:t>
      </w:r>
      <w:r w:rsidRPr="003A42BB">
        <w:rPr>
          <w:rFonts w:ascii="Times New Roman" w:eastAsia="Times New Roman" w:hAnsi="Times New Roman" w:cs="Times New Roman"/>
          <w:i/>
          <w:color w:val="000000"/>
          <w:sz w:val="24"/>
          <w:szCs w:val="24"/>
          <w:lang w:eastAsia="lv-LV"/>
        </w:rPr>
        <w:t xml:space="preserve">vismaz -10 līdz +50 </w:t>
      </w:r>
      <w:r w:rsidRPr="003A42BB">
        <w:rPr>
          <w:rFonts w:ascii="Times New Roman" w:eastAsia="Times New Roman" w:hAnsi="Times New Roman" w:cs="Times New Roman"/>
          <w:i/>
          <w:color w:val="000000"/>
          <w:sz w:val="24"/>
          <w:szCs w:val="24"/>
          <w:vertAlign w:val="superscript"/>
          <w:lang w:eastAsia="lv-LV"/>
        </w:rPr>
        <w:t>0</w:t>
      </w:r>
      <w:r w:rsidRPr="003A42BB">
        <w:rPr>
          <w:rFonts w:ascii="Times New Roman" w:eastAsia="Times New Roman" w:hAnsi="Times New Roman" w:cs="Times New Roman"/>
          <w:i/>
          <w:color w:val="000000"/>
          <w:sz w:val="24"/>
          <w:szCs w:val="24"/>
          <w:lang w:eastAsia="lv-LV"/>
        </w:rPr>
        <w:t>C, vietā. Lūdzam precizēt konkrētu piedāvāto temperatūras diapazonu;</w:t>
      </w:r>
    </w:p>
    <w:p w:rsidR="00937F71" w:rsidRPr="003A42BB" w:rsidRDefault="00937F71" w:rsidP="00937F71">
      <w:pPr>
        <w:spacing w:after="0" w:line="240" w:lineRule="auto"/>
        <w:jc w:val="both"/>
        <w:outlineLvl w:val="0"/>
        <w:rPr>
          <w:rFonts w:ascii="Times New Roman" w:eastAsia="Times New Roman" w:hAnsi="Times New Roman" w:cs="Times New Roman"/>
          <w:i/>
          <w:color w:val="000000"/>
          <w:sz w:val="24"/>
          <w:szCs w:val="24"/>
          <w:lang w:eastAsia="lv-LV"/>
        </w:rPr>
      </w:pPr>
      <w:r w:rsidRPr="003A42BB">
        <w:rPr>
          <w:rFonts w:ascii="Times New Roman" w:eastAsia="Times New Roman" w:hAnsi="Times New Roman" w:cs="Times New Roman"/>
          <w:i/>
          <w:color w:val="000000"/>
          <w:sz w:val="24"/>
          <w:szCs w:val="24"/>
          <w:lang w:eastAsia="lv-LV"/>
        </w:rPr>
        <w:t xml:space="preserve">- </w:t>
      </w:r>
      <w:r w:rsidRPr="003A42BB">
        <w:rPr>
          <w:rFonts w:ascii="Times New Roman" w:eastAsia="Times New Roman" w:hAnsi="Times New Roman" w:cs="Times New Roman"/>
          <w:i/>
          <w:sz w:val="24"/>
          <w:szCs w:val="24"/>
          <w:lang w:eastAsia="lv-LV"/>
        </w:rPr>
        <w:t>piedāvājuma (tehniskā specifikācija):</w:t>
      </w:r>
      <w:r w:rsidRPr="003A42BB">
        <w:rPr>
          <w:rFonts w:ascii="Times New Roman" w:eastAsia="Times New Roman" w:hAnsi="Times New Roman" w:cs="Times New Roman"/>
          <w:i/>
          <w:color w:val="000000"/>
          <w:sz w:val="24"/>
          <w:szCs w:val="24"/>
          <w:lang w:eastAsia="lv-LV"/>
        </w:rPr>
        <w:t xml:space="preserve">1.18.punktā norādīta  garantija 2 gadi. </w:t>
      </w:r>
      <w:r w:rsidRPr="003A42BB">
        <w:rPr>
          <w:rFonts w:ascii="Times New Roman" w:eastAsia="Times New Roman" w:hAnsi="Times New Roman" w:cs="Times New Roman"/>
          <w:i/>
          <w:sz w:val="24"/>
          <w:szCs w:val="24"/>
        </w:rPr>
        <w:t>Vai piedāvātā garantija paredz arī Nolikumā izvirzīto garantijas prasību ”</w:t>
      </w:r>
      <w:proofErr w:type="spellStart"/>
      <w:r w:rsidRPr="003A42BB">
        <w:rPr>
          <w:rFonts w:ascii="Times New Roman" w:eastAsia="Times New Roman" w:hAnsi="Times New Roman" w:cs="Times New Roman"/>
          <w:i/>
          <w:sz w:val="24"/>
          <w:szCs w:val="24"/>
        </w:rPr>
        <w:t>On-site”</w:t>
      </w:r>
      <w:r w:rsidRPr="003A42BB">
        <w:rPr>
          <w:rFonts w:ascii="Times New Roman" w:eastAsia="Times New Roman" w:hAnsi="Times New Roman" w:cs="Times New Roman"/>
          <w:i/>
          <w:color w:val="000000"/>
          <w:sz w:val="24"/>
          <w:szCs w:val="24"/>
          <w:lang w:eastAsia="lv-LV"/>
        </w:rPr>
        <w:t>.</w:t>
      </w:r>
      <w:proofErr w:type="spellEnd"/>
    </w:p>
    <w:p w:rsidR="00937F71" w:rsidRPr="003A42BB" w:rsidRDefault="00937F71" w:rsidP="00937F71">
      <w:pPr>
        <w:spacing w:after="0" w:line="240" w:lineRule="auto"/>
        <w:jc w:val="both"/>
        <w:outlineLvl w:val="0"/>
        <w:rPr>
          <w:rFonts w:ascii="Times New Roman" w:eastAsia="Times New Roman" w:hAnsi="Times New Roman" w:cs="Times New Roman"/>
          <w:i/>
          <w:sz w:val="24"/>
          <w:szCs w:val="24"/>
          <w:lang w:eastAsia="lv-LV"/>
        </w:rPr>
      </w:pPr>
      <w:r w:rsidRPr="003A42BB">
        <w:rPr>
          <w:rFonts w:ascii="Times New Roman" w:eastAsia="Times New Roman" w:hAnsi="Times New Roman" w:cs="Times New Roman"/>
          <w:i/>
          <w:sz w:val="24"/>
          <w:szCs w:val="24"/>
          <w:lang w:eastAsia="lv-LV"/>
        </w:rPr>
        <w:t xml:space="preserve">                Augstāk minēto papildinformāciju Komisijai iesniegt līdz šā gada   28. augustam </w:t>
      </w:r>
      <w:proofErr w:type="spellStart"/>
      <w:r w:rsidRPr="003A42BB">
        <w:rPr>
          <w:rFonts w:ascii="Times New Roman" w:eastAsia="Times New Roman" w:hAnsi="Times New Roman" w:cs="Times New Roman"/>
          <w:i/>
          <w:sz w:val="24"/>
          <w:szCs w:val="24"/>
          <w:lang w:eastAsia="lv-LV"/>
        </w:rPr>
        <w:t>plkst</w:t>
      </w:r>
      <w:proofErr w:type="spellEnd"/>
      <w:r w:rsidRPr="003A42BB">
        <w:rPr>
          <w:rFonts w:ascii="Times New Roman" w:eastAsia="Times New Roman" w:hAnsi="Times New Roman" w:cs="Times New Roman"/>
          <w:i/>
          <w:sz w:val="24"/>
          <w:szCs w:val="24"/>
          <w:lang w:eastAsia="lv-LV"/>
        </w:rPr>
        <w:t>. 14:00, Baznīcas ielā 5, Rīgā, LV-1010.„</w:t>
      </w:r>
    </w:p>
    <w:p w:rsidR="00937F71" w:rsidRPr="003A42BB" w:rsidRDefault="00937F71" w:rsidP="00937F71">
      <w:pPr>
        <w:spacing w:after="0" w:line="240" w:lineRule="auto"/>
        <w:jc w:val="both"/>
        <w:rPr>
          <w:rFonts w:ascii="Times New Roman" w:eastAsia="Times New Roman" w:hAnsi="Times New Roman" w:cs="Times New Roman"/>
          <w:sz w:val="24"/>
          <w:szCs w:val="24"/>
          <w:lang w:eastAsia="lv-LV"/>
        </w:rPr>
      </w:pPr>
      <w:r w:rsidRPr="003A42BB">
        <w:rPr>
          <w:rFonts w:ascii="Times New Roman" w:eastAsia="Times New Roman" w:hAnsi="Times New Roman" w:cs="Times New Roman"/>
          <w:sz w:val="24"/>
          <w:szCs w:val="24"/>
          <w:lang w:eastAsia="lv-LV"/>
        </w:rPr>
        <w:t xml:space="preserve">Ņemot vērā iepriekš minēto Komisija </w:t>
      </w:r>
      <w:r w:rsidRPr="003A42BB">
        <w:rPr>
          <w:rFonts w:ascii="Times New Roman" w:eastAsia="Times New Roman" w:hAnsi="Times New Roman" w:cs="Times New Roman"/>
          <w:b/>
          <w:sz w:val="32"/>
          <w:szCs w:val="32"/>
          <w:lang w:eastAsia="lv-LV"/>
        </w:rPr>
        <w:t>nolēma</w:t>
      </w:r>
      <w:r w:rsidRPr="003A42BB">
        <w:rPr>
          <w:rFonts w:ascii="Times New Roman" w:eastAsia="Times New Roman" w:hAnsi="Times New Roman" w:cs="Times New Roman"/>
          <w:sz w:val="24"/>
          <w:szCs w:val="24"/>
          <w:lang w:eastAsia="lv-LV"/>
        </w:rPr>
        <w:t xml:space="preserve">: nosūtīt  </w:t>
      </w:r>
      <w:r w:rsidRPr="003A42BB">
        <w:rPr>
          <w:rFonts w:ascii="Times New Roman" w:eastAsia="Times New Roman" w:hAnsi="Times New Roman" w:cs="Times New Roman"/>
          <w:b/>
          <w:sz w:val="24"/>
          <w:szCs w:val="24"/>
          <w:lang w:eastAsia="lv-LV"/>
        </w:rPr>
        <w:t>SIA ”</w:t>
      </w:r>
      <w:proofErr w:type="spellStart"/>
      <w:r w:rsidRPr="003A42BB">
        <w:rPr>
          <w:rFonts w:ascii="Times New Roman" w:eastAsia="Times New Roman" w:hAnsi="Times New Roman" w:cs="Times New Roman"/>
          <w:b/>
          <w:sz w:val="24"/>
          <w:szCs w:val="24"/>
          <w:lang w:eastAsia="lv-LV"/>
        </w:rPr>
        <w:t>GenMedica</w:t>
      </w:r>
      <w:proofErr w:type="spellEnd"/>
      <w:r w:rsidRPr="003A42BB">
        <w:rPr>
          <w:rFonts w:ascii="Times New Roman" w:eastAsia="Times New Roman" w:hAnsi="Times New Roman" w:cs="Times New Roman"/>
          <w:b/>
          <w:sz w:val="24"/>
          <w:szCs w:val="24"/>
          <w:lang w:eastAsia="lv-LV"/>
        </w:rPr>
        <w:t xml:space="preserve">” </w:t>
      </w:r>
      <w:r w:rsidRPr="003A42BB">
        <w:rPr>
          <w:rFonts w:ascii="Times New Roman" w:eastAsia="Times New Roman" w:hAnsi="Times New Roman" w:cs="Times New Roman"/>
          <w:sz w:val="24"/>
          <w:szCs w:val="24"/>
          <w:lang w:eastAsia="lv-LV"/>
        </w:rPr>
        <w:t>papildinformācijas pieprasījumu, iesniegšanas termiņu nosakot, līdz šā gada 28.augustam plkst.14:00.</w:t>
      </w:r>
    </w:p>
    <w:p w:rsidR="00937F71" w:rsidRPr="003A42BB" w:rsidRDefault="00937F71" w:rsidP="00937F71">
      <w:pPr>
        <w:spacing w:after="0" w:line="240" w:lineRule="auto"/>
        <w:ind w:left="360"/>
        <w:jc w:val="both"/>
        <w:rPr>
          <w:rFonts w:ascii="Times New Roman" w:eastAsia="Times New Roman" w:hAnsi="Times New Roman" w:cs="Times New Roman"/>
          <w:sz w:val="24"/>
          <w:szCs w:val="24"/>
          <w:lang w:eastAsia="lv-LV"/>
        </w:rPr>
      </w:pPr>
    </w:p>
    <w:p w:rsidR="00937F71" w:rsidRPr="003A42BB" w:rsidRDefault="00937F71" w:rsidP="00937F71">
      <w:pPr>
        <w:numPr>
          <w:ilvl w:val="0"/>
          <w:numId w:val="9"/>
        </w:numPr>
        <w:spacing w:after="0" w:line="240" w:lineRule="auto"/>
        <w:ind w:left="426" w:hanging="426"/>
        <w:jc w:val="both"/>
        <w:rPr>
          <w:rFonts w:ascii="Times New Roman" w:eastAsia="Times New Roman" w:hAnsi="Times New Roman" w:cs="Times New Roman"/>
          <w:sz w:val="24"/>
          <w:szCs w:val="24"/>
        </w:rPr>
      </w:pPr>
      <w:r w:rsidRPr="003A42BB">
        <w:rPr>
          <w:rFonts w:ascii="Times New Roman" w:eastAsia="Times New Roman" w:hAnsi="Times New Roman" w:cs="Times New Roman"/>
          <w:sz w:val="24"/>
          <w:szCs w:val="24"/>
        </w:rPr>
        <w:t xml:space="preserve">Citu jautājumu, iebildumu un papildinājumu </w:t>
      </w:r>
      <w:r>
        <w:rPr>
          <w:rFonts w:ascii="Times New Roman" w:eastAsia="Times New Roman" w:hAnsi="Times New Roman" w:cs="Times New Roman"/>
          <w:sz w:val="24"/>
          <w:szCs w:val="24"/>
        </w:rPr>
        <w:t>nebija</w:t>
      </w:r>
    </w:p>
    <w:p w:rsidR="00937F71" w:rsidRPr="003A42BB" w:rsidRDefault="00937F71" w:rsidP="00937F71">
      <w:pPr>
        <w:spacing w:after="0" w:line="240" w:lineRule="auto"/>
        <w:jc w:val="both"/>
        <w:rPr>
          <w:rFonts w:ascii="Times New Roman" w:eastAsia="Times New Roman" w:hAnsi="Times New Roman" w:cs="Times New Roman"/>
          <w:sz w:val="24"/>
          <w:szCs w:val="24"/>
        </w:rPr>
      </w:pPr>
    </w:p>
    <w:p w:rsidR="00937F71" w:rsidRPr="00165CC8" w:rsidRDefault="00937F71" w:rsidP="00937F71">
      <w:pPr>
        <w:spacing w:after="0" w:line="240" w:lineRule="auto"/>
        <w:jc w:val="both"/>
        <w:outlineLvl w:val="0"/>
        <w:rPr>
          <w:rFonts w:ascii="Times New Roman" w:eastAsia="Times New Roman" w:hAnsi="Times New Roman" w:cs="Times New Roman"/>
          <w:b/>
          <w:bCs/>
          <w:sz w:val="24"/>
          <w:szCs w:val="24"/>
          <w:lang w:eastAsia="lv-LV"/>
        </w:rPr>
      </w:pPr>
      <w:r w:rsidRPr="00165CC8">
        <w:rPr>
          <w:rFonts w:ascii="Times New Roman" w:eastAsia="Times New Roman" w:hAnsi="Times New Roman" w:cs="Times New Roman"/>
          <w:b/>
          <w:bCs/>
          <w:sz w:val="24"/>
          <w:szCs w:val="24"/>
          <w:lang w:eastAsia="lv-LV"/>
        </w:rPr>
        <w:t xml:space="preserve">4. šā gada </w:t>
      </w:r>
      <w:r>
        <w:rPr>
          <w:rFonts w:ascii="Times New Roman" w:eastAsia="Times New Roman" w:hAnsi="Times New Roman" w:cs="Times New Roman"/>
          <w:b/>
          <w:bCs/>
          <w:sz w:val="24"/>
          <w:szCs w:val="24"/>
          <w:lang w:eastAsia="lv-LV"/>
        </w:rPr>
        <w:t>3</w:t>
      </w:r>
      <w:r w:rsidRPr="00165CC8">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septembrī</w:t>
      </w:r>
      <w:r w:rsidRPr="00165CC8">
        <w:rPr>
          <w:rFonts w:ascii="Times New Roman" w:eastAsia="Times New Roman" w:hAnsi="Times New Roman" w:cs="Times New Roman"/>
          <w:b/>
          <w:bCs/>
          <w:sz w:val="24"/>
          <w:szCs w:val="24"/>
          <w:lang w:eastAsia="lv-LV"/>
        </w:rPr>
        <w:t xml:space="preserve"> Komisija turpin</w:t>
      </w:r>
      <w:r>
        <w:rPr>
          <w:rFonts w:ascii="Times New Roman" w:eastAsia="Times New Roman" w:hAnsi="Times New Roman" w:cs="Times New Roman"/>
          <w:b/>
          <w:bCs/>
          <w:sz w:val="24"/>
          <w:szCs w:val="24"/>
          <w:lang w:eastAsia="lv-LV"/>
        </w:rPr>
        <w:t>āja</w:t>
      </w:r>
      <w:r w:rsidRPr="00165CC8">
        <w:rPr>
          <w:rFonts w:ascii="Times New Roman" w:eastAsia="Times New Roman" w:hAnsi="Times New Roman" w:cs="Times New Roman"/>
          <w:b/>
          <w:bCs/>
          <w:sz w:val="24"/>
          <w:szCs w:val="24"/>
          <w:lang w:eastAsia="lv-LV"/>
        </w:rPr>
        <w:t xml:space="preserve"> darbu ar šādu dienas kārtību:</w:t>
      </w:r>
    </w:p>
    <w:p w:rsidR="00937F71"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r w:rsidRPr="00AD638E">
        <w:rPr>
          <w:rFonts w:ascii="Times New Roman" w:eastAsia="Times New Roman" w:hAnsi="Times New Roman" w:cs="Times New Roman"/>
          <w:bCs/>
          <w:sz w:val="24"/>
          <w:szCs w:val="24"/>
          <w:lang w:eastAsia="lv-LV"/>
        </w:rPr>
        <w:t>.1.vispārīga informācija</w:t>
      </w:r>
      <w:r>
        <w:rPr>
          <w:rFonts w:ascii="Times New Roman" w:eastAsia="Times New Roman" w:hAnsi="Times New Roman" w:cs="Times New Roman"/>
          <w:bCs/>
          <w:sz w:val="24"/>
          <w:szCs w:val="24"/>
          <w:lang w:eastAsia="lv-LV"/>
        </w:rPr>
        <w:t>;</w:t>
      </w:r>
    </w:p>
    <w:p w:rsidR="00937F71" w:rsidRPr="00AD638E"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4.2. iesniegtās </w:t>
      </w:r>
      <w:r w:rsidRPr="004A420D">
        <w:rPr>
          <w:rFonts w:ascii="Times New Roman" w:hAnsi="Times New Roman" w:cs="Times New Roman"/>
          <w:b/>
        </w:rPr>
        <w:t>SIA”GENMEDICA BALTIC</w:t>
      </w:r>
      <w:r w:rsidRPr="00AD638E">
        <w:rPr>
          <w:rFonts w:ascii="Times New Roman" w:eastAsia="Times New Roman" w:hAnsi="Times New Roman" w:cs="Times New Roman"/>
          <w:b/>
          <w:sz w:val="24"/>
          <w:szCs w:val="24"/>
          <w:lang w:eastAsia="lv-LV"/>
        </w:rPr>
        <w:t>”</w:t>
      </w:r>
      <w:r>
        <w:rPr>
          <w:rFonts w:ascii="Times New Roman" w:eastAsia="Times New Roman" w:hAnsi="Times New Roman" w:cs="Times New Roman"/>
          <w:bCs/>
          <w:sz w:val="24"/>
          <w:szCs w:val="24"/>
          <w:lang w:eastAsia="lv-LV"/>
        </w:rPr>
        <w:t xml:space="preserve"> papildinformācijas izvērtēšana;</w:t>
      </w:r>
    </w:p>
    <w:p w:rsidR="00937F71"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r w:rsidRPr="00AD638E">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3</w:t>
      </w:r>
      <w:r w:rsidRPr="00AD638E">
        <w:rPr>
          <w:rFonts w:ascii="Times New Roman" w:eastAsia="Times New Roman" w:hAnsi="Times New Roman" w:cs="Times New Roman"/>
          <w:bCs/>
          <w:sz w:val="24"/>
          <w:szCs w:val="24"/>
          <w:lang w:eastAsia="lv-LV"/>
        </w:rPr>
        <w:t>. piedāvājumu vērtēšana;</w:t>
      </w:r>
    </w:p>
    <w:p w:rsidR="00937F71" w:rsidRDefault="00937F71" w:rsidP="00937F71">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4.4. piedāvājuma ar viszemāko cenu noteikšana;</w:t>
      </w:r>
    </w:p>
    <w:p w:rsidR="00937F71" w:rsidRPr="00AD638E" w:rsidRDefault="00937F71" w:rsidP="00937F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4.5.</w:t>
      </w:r>
      <w:r w:rsidRPr="00AD638E">
        <w:rPr>
          <w:rFonts w:ascii="Times New Roman" w:eastAsia="Times New Roman" w:hAnsi="Times New Roman" w:cs="Times New Roman"/>
          <w:sz w:val="24"/>
          <w:szCs w:val="24"/>
        </w:rPr>
        <w:t xml:space="preserve">  lēmuma par līguma slēgšanas tiesību piešķiršanu/iepirkuma pārtraukšanu pieņemšana</w:t>
      </w:r>
    </w:p>
    <w:p w:rsidR="00937F71" w:rsidRDefault="00937F71" w:rsidP="00937F71">
      <w:pPr>
        <w:spacing w:after="0" w:line="240" w:lineRule="auto"/>
        <w:jc w:val="both"/>
        <w:outlineLvl w:val="0"/>
        <w:rPr>
          <w:rFonts w:ascii="Times New Roman" w:eastAsia="Times New Roman" w:hAnsi="Times New Roman" w:cs="Times New Roman"/>
          <w:bCs/>
          <w:sz w:val="24"/>
          <w:szCs w:val="24"/>
          <w:lang w:eastAsia="lv-LV"/>
        </w:rPr>
      </w:pPr>
    </w:p>
    <w:p w:rsidR="00937F71" w:rsidRPr="00AD638E" w:rsidRDefault="00937F71" w:rsidP="00937F71">
      <w:pPr>
        <w:spacing w:after="0" w:line="240" w:lineRule="auto"/>
        <w:jc w:val="both"/>
        <w:rPr>
          <w:rFonts w:ascii="Times New Roman" w:eastAsia="Times New Roman" w:hAnsi="Times New Roman" w:cs="Times New Roman"/>
          <w:sz w:val="24"/>
          <w:szCs w:val="24"/>
        </w:rPr>
      </w:pPr>
      <w:r w:rsidRPr="00AD638E">
        <w:rPr>
          <w:rFonts w:ascii="Times New Roman" w:eastAsia="Times New Roman" w:hAnsi="Times New Roman" w:cs="Times New Roman"/>
          <w:sz w:val="24"/>
          <w:szCs w:val="24"/>
        </w:rPr>
        <w:t xml:space="preserve">Sēdē piedalījās Komisija četru Komisijas locekļu sastāvā un tā </w:t>
      </w:r>
      <w:r>
        <w:rPr>
          <w:rFonts w:ascii="Times New Roman" w:eastAsia="Times New Roman" w:hAnsi="Times New Roman" w:cs="Times New Roman"/>
          <w:sz w:val="24"/>
          <w:szCs w:val="24"/>
        </w:rPr>
        <w:t>ir</w:t>
      </w:r>
      <w:r w:rsidRPr="00AD638E">
        <w:rPr>
          <w:rFonts w:ascii="Times New Roman" w:eastAsia="Times New Roman" w:hAnsi="Times New Roman" w:cs="Times New Roman"/>
          <w:sz w:val="24"/>
          <w:szCs w:val="24"/>
        </w:rPr>
        <w:t xml:space="preserve"> tiesīga izlemt dienas kārtībā paredzētos jautājumus.</w:t>
      </w:r>
    </w:p>
    <w:p w:rsidR="00937F71" w:rsidRPr="00AD638E" w:rsidRDefault="00937F71" w:rsidP="00937F71">
      <w:pPr>
        <w:spacing w:after="0" w:line="240" w:lineRule="auto"/>
        <w:jc w:val="both"/>
        <w:rPr>
          <w:rFonts w:ascii="Times New Roman" w:eastAsia="Times New Roman" w:hAnsi="Times New Roman" w:cs="Times New Roman"/>
          <w:sz w:val="24"/>
          <w:szCs w:val="24"/>
        </w:rPr>
      </w:pPr>
    </w:p>
    <w:p w:rsidR="00937F71" w:rsidRPr="00AD638E" w:rsidRDefault="00937F71" w:rsidP="00937F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D638E">
        <w:rPr>
          <w:rFonts w:ascii="Times New Roman" w:eastAsia="Times New Roman" w:hAnsi="Times New Roman" w:cs="Times New Roman"/>
          <w:sz w:val="24"/>
          <w:szCs w:val="24"/>
        </w:rPr>
        <w:t xml:space="preserve">.1.Ziņoja Komisijas priekšsēdētājs </w:t>
      </w:r>
      <w:proofErr w:type="spellStart"/>
      <w:r w:rsidRPr="00AD638E">
        <w:rPr>
          <w:rFonts w:ascii="Times New Roman" w:eastAsia="Times New Roman" w:hAnsi="Times New Roman" w:cs="Times New Roman"/>
          <w:b/>
          <w:sz w:val="24"/>
          <w:szCs w:val="24"/>
        </w:rPr>
        <w:t>A.Peičs</w:t>
      </w:r>
      <w:proofErr w:type="spellEnd"/>
      <w:r w:rsidRPr="00AD638E">
        <w:rPr>
          <w:rFonts w:ascii="Times New Roman" w:eastAsia="Times New Roman" w:hAnsi="Times New Roman" w:cs="Times New Roman"/>
          <w:sz w:val="24"/>
          <w:szCs w:val="24"/>
        </w:rPr>
        <w:t>:</w:t>
      </w:r>
    </w:p>
    <w:p w:rsidR="00937F71" w:rsidRPr="00AD638E" w:rsidRDefault="00937F71" w:rsidP="00937F71">
      <w:pPr>
        <w:spacing w:after="0" w:line="240" w:lineRule="auto"/>
        <w:jc w:val="both"/>
        <w:rPr>
          <w:rFonts w:ascii="Times New Roman" w:eastAsia="Times New Roman" w:hAnsi="Times New Roman" w:cs="Times New Roman"/>
          <w:sz w:val="24"/>
          <w:szCs w:val="24"/>
        </w:rPr>
      </w:pPr>
    </w:p>
    <w:p w:rsidR="00937F71"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AD638E">
        <w:rPr>
          <w:rFonts w:ascii="Times New Roman" w:eastAsia="Times New Roman" w:hAnsi="Times New Roman" w:cs="Times New Roman"/>
          <w:sz w:val="24"/>
          <w:szCs w:val="24"/>
        </w:rPr>
        <w:t xml:space="preserve">Šā  gada </w:t>
      </w:r>
      <w:r>
        <w:rPr>
          <w:rFonts w:ascii="Times New Roman" w:eastAsia="Times New Roman" w:hAnsi="Times New Roman" w:cs="Times New Roman"/>
          <w:sz w:val="24"/>
          <w:szCs w:val="24"/>
        </w:rPr>
        <w:t>25</w:t>
      </w:r>
      <w:r w:rsidRPr="00AD63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augustā</w:t>
      </w:r>
      <w:r w:rsidRPr="00AD638E">
        <w:rPr>
          <w:rFonts w:ascii="Times New Roman" w:eastAsia="Times New Roman" w:hAnsi="Times New Roman" w:cs="Times New Roman"/>
          <w:sz w:val="24"/>
          <w:szCs w:val="24"/>
        </w:rPr>
        <w:t xml:space="preserve"> tika </w:t>
      </w:r>
      <w:r w:rsidRPr="00AD638E">
        <w:rPr>
          <w:rFonts w:ascii="Times New Roman" w:eastAsia="Times New Roman" w:hAnsi="Times New Roman" w:cs="Times New Roman"/>
          <w:b/>
          <w:sz w:val="24"/>
          <w:szCs w:val="24"/>
          <w:lang w:eastAsia="lv-LV"/>
        </w:rPr>
        <w:t>SIA”EVENTECH”, SIA” ADRONA”, SIA”FANEKS”, SIA ”</w:t>
      </w:r>
      <w:proofErr w:type="spellStart"/>
      <w:r w:rsidRPr="00AD638E">
        <w:rPr>
          <w:rFonts w:ascii="Times New Roman" w:eastAsia="Times New Roman" w:hAnsi="Times New Roman" w:cs="Times New Roman"/>
          <w:b/>
          <w:sz w:val="24"/>
          <w:szCs w:val="24"/>
          <w:lang w:eastAsia="lv-LV"/>
        </w:rPr>
        <w:t>TelCom</w:t>
      </w:r>
      <w:proofErr w:type="spellEnd"/>
      <w:r w:rsidRPr="00AD638E">
        <w:rPr>
          <w:rFonts w:ascii="Times New Roman" w:eastAsia="Times New Roman" w:hAnsi="Times New Roman" w:cs="Times New Roman"/>
          <w:b/>
          <w:sz w:val="24"/>
          <w:szCs w:val="24"/>
          <w:lang w:eastAsia="lv-LV"/>
        </w:rPr>
        <w:t xml:space="preserve">”, UAB”ALTECHNA”, </w:t>
      </w:r>
      <w:r w:rsidRPr="004A420D">
        <w:rPr>
          <w:rFonts w:ascii="Times New Roman" w:hAnsi="Times New Roman" w:cs="Times New Roman"/>
          <w:b/>
        </w:rPr>
        <w:t>SIA”GENMEDICA BALTIC</w:t>
      </w:r>
      <w:r w:rsidRPr="00AD638E">
        <w:rPr>
          <w:rFonts w:ascii="Times New Roman" w:eastAsia="Times New Roman" w:hAnsi="Times New Roman" w:cs="Times New Roman"/>
          <w:b/>
          <w:sz w:val="24"/>
          <w:szCs w:val="24"/>
          <w:lang w:eastAsia="lv-LV"/>
        </w:rPr>
        <w:t>”, SIA ”</w:t>
      </w:r>
      <w:proofErr w:type="spellStart"/>
      <w:r w:rsidRPr="00AD638E">
        <w:rPr>
          <w:rFonts w:ascii="Times New Roman" w:eastAsia="Times New Roman" w:hAnsi="Times New Roman" w:cs="Times New Roman"/>
          <w:b/>
          <w:sz w:val="24"/>
          <w:szCs w:val="24"/>
          <w:lang w:eastAsia="lv-LV"/>
        </w:rPr>
        <w:t>Labochema</w:t>
      </w:r>
      <w:proofErr w:type="spellEnd"/>
      <w:r w:rsidRPr="00AD638E">
        <w:rPr>
          <w:rFonts w:ascii="Times New Roman" w:eastAsia="Times New Roman" w:hAnsi="Times New Roman" w:cs="Times New Roman"/>
          <w:b/>
          <w:sz w:val="24"/>
          <w:szCs w:val="24"/>
          <w:lang w:eastAsia="lv-LV"/>
        </w:rPr>
        <w:t xml:space="preserve"> Latvija”,</w:t>
      </w:r>
      <w:r w:rsidRPr="00AD638E">
        <w:rPr>
          <w:rFonts w:ascii="Times New Roman" w:eastAsia="Times New Roman" w:hAnsi="Times New Roman" w:cs="Times New Roman"/>
          <w:b/>
          <w:bCs/>
          <w:sz w:val="24"/>
          <w:szCs w:val="24"/>
          <w:lang w:eastAsia="lv-LV"/>
        </w:rPr>
        <w:t xml:space="preserve"> SIA”PRO Sistēmas”,</w:t>
      </w:r>
      <w:r w:rsidRPr="00AD638E">
        <w:rPr>
          <w:rFonts w:ascii="Times New Roman" w:eastAsia="Times New Roman" w:hAnsi="Times New Roman" w:cs="Times New Roman"/>
          <w:b/>
          <w:sz w:val="24"/>
          <w:szCs w:val="24"/>
          <w:lang w:eastAsia="lv-LV"/>
        </w:rPr>
        <w:t xml:space="preserve"> SIA ”OMNILAB BALTIC”, SIA ”</w:t>
      </w:r>
      <w:proofErr w:type="spellStart"/>
      <w:r w:rsidRPr="00AD638E">
        <w:rPr>
          <w:rFonts w:ascii="Times New Roman" w:eastAsia="Times New Roman" w:hAnsi="Times New Roman" w:cs="Times New Roman"/>
          <w:b/>
          <w:sz w:val="24"/>
          <w:szCs w:val="24"/>
          <w:lang w:eastAsia="lv-LV"/>
        </w:rPr>
        <w:t>Saint-</w:t>
      </w:r>
      <w:proofErr w:type="spellEnd"/>
      <w:r w:rsidRPr="00AD638E">
        <w:rPr>
          <w:rFonts w:ascii="Times New Roman" w:eastAsia="Times New Roman" w:hAnsi="Times New Roman" w:cs="Times New Roman"/>
          <w:b/>
          <w:sz w:val="24"/>
          <w:szCs w:val="24"/>
          <w:lang w:eastAsia="lv-LV"/>
        </w:rPr>
        <w:t xml:space="preserve"> </w:t>
      </w:r>
      <w:proofErr w:type="spellStart"/>
      <w:r w:rsidRPr="00AD638E">
        <w:rPr>
          <w:rFonts w:ascii="Times New Roman" w:eastAsia="Times New Roman" w:hAnsi="Times New Roman" w:cs="Times New Roman"/>
          <w:b/>
          <w:sz w:val="24"/>
          <w:szCs w:val="24"/>
          <w:lang w:eastAsia="lv-LV"/>
        </w:rPr>
        <w:t>Tech</w:t>
      </w:r>
      <w:proofErr w:type="spellEnd"/>
      <w:r w:rsidRPr="00AD638E">
        <w:rPr>
          <w:rFonts w:ascii="Times New Roman" w:eastAsia="Times New Roman" w:hAnsi="Times New Roman" w:cs="Times New Roman"/>
          <w:b/>
          <w:sz w:val="24"/>
          <w:szCs w:val="24"/>
          <w:lang w:eastAsia="lv-LV"/>
        </w:rPr>
        <w:t>”, SIA ”</w:t>
      </w:r>
      <w:proofErr w:type="spellStart"/>
      <w:r w:rsidRPr="00AD638E">
        <w:rPr>
          <w:rFonts w:ascii="Times New Roman" w:eastAsia="Times New Roman" w:hAnsi="Times New Roman" w:cs="Times New Roman"/>
          <w:b/>
          <w:sz w:val="24"/>
          <w:szCs w:val="24"/>
          <w:lang w:eastAsia="lv-LV"/>
        </w:rPr>
        <w:t>Quantum</w:t>
      </w:r>
      <w:proofErr w:type="spellEnd"/>
      <w:r w:rsidRPr="00AD638E">
        <w:rPr>
          <w:rFonts w:ascii="Times New Roman" w:eastAsia="Times New Roman" w:hAnsi="Times New Roman" w:cs="Times New Roman"/>
          <w:b/>
          <w:sz w:val="24"/>
          <w:szCs w:val="24"/>
          <w:lang w:eastAsia="lv-LV"/>
        </w:rPr>
        <w:t xml:space="preserve"> Latvija”, SIA”ARMGATE”, SIA”DOMA”  </w:t>
      </w:r>
      <w:r w:rsidRPr="00AD638E">
        <w:rPr>
          <w:rFonts w:ascii="Times New Roman" w:eastAsia="Times New Roman" w:hAnsi="Times New Roman" w:cs="Times New Roman"/>
          <w:sz w:val="24"/>
          <w:szCs w:val="24"/>
          <w:lang w:eastAsia="lv-LV"/>
        </w:rPr>
        <w:t xml:space="preserve">tehnisko piedāvājumu vērtēšanu. </w:t>
      </w:r>
    </w:p>
    <w:p w:rsidR="00937F71" w:rsidRDefault="00937F71" w:rsidP="00937F71">
      <w:pPr>
        <w:spacing w:after="0" w:line="240" w:lineRule="auto"/>
        <w:jc w:val="both"/>
        <w:outlineLvl w:val="0"/>
        <w:rPr>
          <w:rFonts w:ascii="Times New Roman" w:eastAsia="Times New Roman" w:hAnsi="Times New Roman" w:cs="Times New Roman"/>
          <w:sz w:val="24"/>
          <w:szCs w:val="24"/>
          <w:lang w:eastAsia="lv-LV"/>
        </w:rPr>
      </w:pPr>
      <w:r w:rsidRPr="00AD638E">
        <w:rPr>
          <w:rFonts w:ascii="Times New Roman" w:eastAsia="Times New Roman" w:hAnsi="Times New Roman" w:cs="Times New Roman"/>
          <w:sz w:val="24"/>
          <w:szCs w:val="24"/>
          <w:lang w:eastAsia="lv-LV"/>
        </w:rPr>
        <w:t>Komisija secin</w:t>
      </w:r>
      <w:r>
        <w:rPr>
          <w:rFonts w:ascii="Times New Roman" w:eastAsia="Times New Roman" w:hAnsi="Times New Roman" w:cs="Times New Roman"/>
          <w:sz w:val="24"/>
          <w:szCs w:val="24"/>
          <w:lang w:eastAsia="lv-LV"/>
        </w:rPr>
        <w:t>āja</w:t>
      </w:r>
      <w:r w:rsidRPr="00AD638E">
        <w:rPr>
          <w:rFonts w:ascii="Times New Roman" w:eastAsia="Times New Roman" w:hAnsi="Times New Roman" w:cs="Times New Roman"/>
          <w:sz w:val="24"/>
          <w:szCs w:val="24"/>
          <w:lang w:eastAsia="lv-LV"/>
        </w:rPr>
        <w:t xml:space="preserve">, ka pretendentiem </w:t>
      </w:r>
      <w:r w:rsidRPr="00AD638E">
        <w:rPr>
          <w:rFonts w:ascii="Times New Roman" w:eastAsia="Times New Roman" w:hAnsi="Times New Roman" w:cs="Times New Roman"/>
          <w:b/>
          <w:sz w:val="24"/>
          <w:szCs w:val="24"/>
          <w:lang w:eastAsia="lv-LV"/>
        </w:rPr>
        <w:t>SIA”EVENTECH”, SIA” ADRONA”, SIA”FANEKS”, SIA ”</w:t>
      </w:r>
      <w:proofErr w:type="spellStart"/>
      <w:r w:rsidRPr="00AD638E">
        <w:rPr>
          <w:rFonts w:ascii="Times New Roman" w:eastAsia="Times New Roman" w:hAnsi="Times New Roman" w:cs="Times New Roman"/>
          <w:b/>
          <w:sz w:val="24"/>
          <w:szCs w:val="24"/>
          <w:lang w:eastAsia="lv-LV"/>
        </w:rPr>
        <w:t>TelCom</w:t>
      </w:r>
      <w:proofErr w:type="spellEnd"/>
      <w:r w:rsidRPr="00AD638E">
        <w:rPr>
          <w:rFonts w:ascii="Times New Roman" w:eastAsia="Times New Roman" w:hAnsi="Times New Roman" w:cs="Times New Roman"/>
          <w:b/>
          <w:sz w:val="24"/>
          <w:szCs w:val="24"/>
          <w:lang w:eastAsia="lv-LV"/>
        </w:rPr>
        <w:t>”, UAB”ALTECHNA”, SIA ”</w:t>
      </w:r>
      <w:proofErr w:type="spellStart"/>
      <w:r w:rsidRPr="00AD638E">
        <w:rPr>
          <w:rFonts w:ascii="Times New Roman" w:eastAsia="Times New Roman" w:hAnsi="Times New Roman" w:cs="Times New Roman"/>
          <w:b/>
          <w:sz w:val="24"/>
          <w:szCs w:val="24"/>
          <w:lang w:eastAsia="lv-LV"/>
        </w:rPr>
        <w:t>Labochema</w:t>
      </w:r>
      <w:proofErr w:type="spellEnd"/>
      <w:r w:rsidRPr="00AD638E">
        <w:rPr>
          <w:rFonts w:ascii="Times New Roman" w:eastAsia="Times New Roman" w:hAnsi="Times New Roman" w:cs="Times New Roman"/>
          <w:b/>
          <w:sz w:val="24"/>
          <w:szCs w:val="24"/>
          <w:lang w:eastAsia="lv-LV"/>
        </w:rPr>
        <w:t xml:space="preserve"> Latvija”,</w:t>
      </w:r>
      <w:r w:rsidRPr="00AD638E">
        <w:rPr>
          <w:rFonts w:ascii="Times New Roman" w:eastAsia="Times New Roman" w:hAnsi="Times New Roman" w:cs="Times New Roman"/>
          <w:b/>
          <w:bCs/>
          <w:sz w:val="24"/>
          <w:szCs w:val="24"/>
          <w:lang w:eastAsia="lv-LV"/>
        </w:rPr>
        <w:t xml:space="preserve"> SIA”PRO Sistēmas”,</w:t>
      </w:r>
      <w:r w:rsidRPr="00AD638E">
        <w:rPr>
          <w:rFonts w:ascii="Times New Roman" w:eastAsia="Times New Roman" w:hAnsi="Times New Roman" w:cs="Times New Roman"/>
          <w:b/>
          <w:sz w:val="24"/>
          <w:szCs w:val="24"/>
          <w:lang w:eastAsia="lv-LV"/>
        </w:rPr>
        <w:t xml:space="preserve"> SIA ”OMNILAB BALTIC”, SIA ”</w:t>
      </w:r>
      <w:proofErr w:type="spellStart"/>
      <w:r w:rsidRPr="00AD638E">
        <w:rPr>
          <w:rFonts w:ascii="Times New Roman" w:eastAsia="Times New Roman" w:hAnsi="Times New Roman" w:cs="Times New Roman"/>
          <w:b/>
          <w:sz w:val="24"/>
          <w:szCs w:val="24"/>
          <w:lang w:eastAsia="lv-LV"/>
        </w:rPr>
        <w:t>Saint-</w:t>
      </w:r>
      <w:proofErr w:type="spellEnd"/>
      <w:r w:rsidRPr="00AD638E">
        <w:rPr>
          <w:rFonts w:ascii="Times New Roman" w:eastAsia="Times New Roman" w:hAnsi="Times New Roman" w:cs="Times New Roman"/>
          <w:b/>
          <w:sz w:val="24"/>
          <w:szCs w:val="24"/>
          <w:lang w:eastAsia="lv-LV"/>
        </w:rPr>
        <w:t xml:space="preserve"> </w:t>
      </w:r>
      <w:proofErr w:type="spellStart"/>
      <w:r w:rsidRPr="00AD638E">
        <w:rPr>
          <w:rFonts w:ascii="Times New Roman" w:eastAsia="Times New Roman" w:hAnsi="Times New Roman" w:cs="Times New Roman"/>
          <w:b/>
          <w:sz w:val="24"/>
          <w:szCs w:val="24"/>
          <w:lang w:eastAsia="lv-LV"/>
        </w:rPr>
        <w:t>Tech</w:t>
      </w:r>
      <w:proofErr w:type="spellEnd"/>
      <w:r w:rsidRPr="00AD638E">
        <w:rPr>
          <w:rFonts w:ascii="Times New Roman" w:eastAsia="Times New Roman" w:hAnsi="Times New Roman" w:cs="Times New Roman"/>
          <w:b/>
          <w:sz w:val="24"/>
          <w:szCs w:val="24"/>
          <w:lang w:eastAsia="lv-LV"/>
        </w:rPr>
        <w:t>”, SIA ”</w:t>
      </w:r>
      <w:proofErr w:type="spellStart"/>
      <w:r w:rsidRPr="00AD638E">
        <w:rPr>
          <w:rFonts w:ascii="Times New Roman" w:eastAsia="Times New Roman" w:hAnsi="Times New Roman" w:cs="Times New Roman"/>
          <w:b/>
          <w:sz w:val="24"/>
          <w:szCs w:val="24"/>
          <w:lang w:eastAsia="lv-LV"/>
        </w:rPr>
        <w:t>Quantum</w:t>
      </w:r>
      <w:proofErr w:type="spellEnd"/>
      <w:r w:rsidRPr="00AD638E">
        <w:rPr>
          <w:rFonts w:ascii="Times New Roman" w:eastAsia="Times New Roman" w:hAnsi="Times New Roman" w:cs="Times New Roman"/>
          <w:b/>
          <w:sz w:val="24"/>
          <w:szCs w:val="24"/>
          <w:lang w:eastAsia="lv-LV"/>
        </w:rPr>
        <w:t xml:space="preserve"> Latvija”, SIA”ARMGATE”, SIA”DOMA” </w:t>
      </w:r>
      <w:r w:rsidRPr="00AD638E">
        <w:rPr>
          <w:rFonts w:ascii="Times New Roman" w:eastAsia="Times New Roman" w:hAnsi="Times New Roman" w:cs="Times New Roman"/>
          <w:sz w:val="24"/>
          <w:szCs w:val="24"/>
          <w:lang w:eastAsia="lv-LV"/>
        </w:rPr>
        <w:t xml:space="preserve">piedāvājumi atbilst visām tehniskās atbilstības prasībām. Savukārt </w:t>
      </w:r>
      <w:r w:rsidRPr="004A420D">
        <w:rPr>
          <w:rFonts w:ascii="Times New Roman" w:hAnsi="Times New Roman" w:cs="Times New Roman"/>
          <w:b/>
        </w:rPr>
        <w:t>SIA”GENMEDICA BALTIC</w:t>
      </w:r>
      <w:r w:rsidRPr="00AD638E">
        <w:rPr>
          <w:rFonts w:ascii="Times New Roman" w:eastAsia="Times New Roman" w:hAnsi="Times New Roman" w:cs="Times New Roman"/>
          <w:b/>
          <w:sz w:val="24"/>
          <w:szCs w:val="24"/>
          <w:lang w:eastAsia="lv-LV"/>
        </w:rPr>
        <w:t xml:space="preserve">” </w:t>
      </w:r>
      <w:r w:rsidRPr="00AD638E">
        <w:rPr>
          <w:rFonts w:ascii="Times New Roman" w:eastAsia="Times New Roman" w:hAnsi="Times New Roman" w:cs="Times New Roman"/>
          <w:sz w:val="24"/>
          <w:szCs w:val="24"/>
          <w:lang w:eastAsia="lv-LV"/>
        </w:rPr>
        <w:t>piedāvājumā 3.</w:t>
      </w:r>
      <w:r>
        <w:rPr>
          <w:rFonts w:ascii="Times New Roman" w:eastAsia="Times New Roman" w:hAnsi="Times New Roman" w:cs="Times New Roman"/>
          <w:sz w:val="24"/>
          <w:szCs w:val="24"/>
          <w:lang w:eastAsia="lv-LV"/>
        </w:rPr>
        <w:t xml:space="preserve"> un 1.</w:t>
      </w:r>
      <w:r w:rsidRPr="00AD638E">
        <w:rPr>
          <w:rFonts w:ascii="Times New Roman" w:eastAsia="Times New Roman" w:hAnsi="Times New Roman" w:cs="Times New Roman"/>
          <w:sz w:val="24"/>
          <w:szCs w:val="24"/>
          <w:lang w:eastAsia="lv-LV"/>
        </w:rPr>
        <w:t>lotē konstatētas dažas neskaidrības.</w:t>
      </w:r>
    </w:p>
    <w:p w:rsidR="00937F71" w:rsidRPr="00E90D18" w:rsidRDefault="00937F71" w:rsidP="00937F71">
      <w:pPr>
        <w:spacing w:after="0" w:line="240" w:lineRule="auto"/>
        <w:jc w:val="both"/>
        <w:rPr>
          <w:rFonts w:ascii="Times New Roman" w:eastAsia="Times New Roman" w:hAnsi="Times New Roman" w:cs="Times New Roman"/>
          <w:sz w:val="24"/>
          <w:szCs w:val="24"/>
          <w:lang w:eastAsia="lv-LV"/>
        </w:rPr>
      </w:pPr>
      <w:r w:rsidRPr="00AD638E">
        <w:rPr>
          <w:rFonts w:ascii="Times New Roman" w:eastAsia="Times New Roman" w:hAnsi="Times New Roman" w:cs="Times New Roman"/>
          <w:sz w:val="24"/>
          <w:szCs w:val="24"/>
          <w:lang w:eastAsia="lv-LV"/>
        </w:rPr>
        <w:t xml:space="preserve"> </w:t>
      </w:r>
      <w:r w:rsidRPr="00AD638E">
        <w:rPr>
          <w:rFonts w:ascii="Times New Roman" w:eastAsia="Times New Roman" w:hAnsi="Times New Roman" w:cs="Times New Roman"/>
          <w:color w:val="000000"/>
          <w:sz w:val="24"/>
          <w:szCs w:val="24"/>
          <w:lang w:eastAsia="lv-LV"/>
        </w:rPr>
        <w:t>Ņemot vērā to, ka Komisija konstatē</w:t>
      </w:r>
      <w:r>
        <w:rPr>
          <w:rFonts w:ascii="Times New Roman" w:eastAsia="Times New Roman" w:hAnsi="Times New Roman" w:cs="Times New Roman"/>
          <w:color w:val="000000"/>
          <w:sz w:val="24"/>
          <w:szCs w:val="24"/>
          <w:lang w:eastAsia="lv-LV"/>
        </w:rPr>
        <w:t>ja</w:t>
      </w:r>
      <w:r w:rsidRPr="00AD638E">
        <w:rPr>
          <w:rFonts w:ascii="Times New Roman" w:eastAsia="Times New Roman" w:hAnsi="Times New Roman" w:cs="Times New Roman"/>
          <w:color w:val="000000"/>
          <w:sz w:val="24"/>
          <w:szCs w:val="24"/>
          <w:lang w:eastAsia="lv-LV"/>
        </w:rPr>
        <w:t xml:space="preserve">, ka </w:t>
      </w:r>
      <w:r w:rsidRPr="00AD638E">
        <w:rPr>
          <w:rFonts w:ascii="Times New Roman" w:eastAsia="Times New Roman" w:hAnsi="Times New Roman" w:cs="Times New Roman"/>
          <w:b/>
          <w:sz w:val="24"/>
          <w:szCs w:val="24"/>
          <w:lang w:eastAsia="lv-LV"/>
        </w:rPr>
        <w:t>SIA ”</w:t>
      </w:r>
      <w:proofErr w:type="spellStart"/>
      <w:r w:rsidRPr="00AD638E">
        <w:rPr>
          <w:rFonts w:ascii="Times New Roman" w:eastAsia="Times New Roman" w:hAnsi="Times New Roman" w:cs="Times New Roman"/>
          <w:b/>
          <w:sz w:val="24"/>
          <w:szCs w:val="24"/>
          <w:lang w:eastAsia="lv-LV"/>
        </w:rPr>
        <w:t>GenMedica</w:t>
      </w:r>
      <w:proofErr w:type="spellEnd"/>
      <w:r w:rsidRPr="00AD638E">
        <w:rPr>
          <w:rFonts w:ascii="Times New Roman" w:eastAsia="Times New Roman" w:hAnsi="Times New Roman" w:cs="Times New Roman"/>
          <w:b/>
          <w:sz w:val="24"/>
          <w:szCs w:val="24"/>
          <w:lang w:eastAsia="lv-LV"/>
        </w:rPr>
        <w:t xml:space="preserve">” </w:t>
      </w:r>
      <w:r w:rsidRPr="00AD638E">
        <w:rPr>
          <w:rFonts w:ascii="Times New Roman" w:eastAsia="Times New Roman" w:hAnsi="Times New Roman" w:cs="Times New Roman"/>
          <w:sz w:val="24"/>
          <w:szCs w:val="24"/>
          <w:lang w:eastAsia="lv-LV"/>
        </w:rPr>
        <w:t>savā piedāvājumā ir ietvēris apliecinājumu (</w:t>
      </w:r>
      <w:r w:rsidRPr="00AD638E">
        <w:rPr>
          <w:rFonts w:ascii="Times New Roman" w:eastAsia="Times New Roman" w:hAnsi="Times New Roman" w:cs="Times New Roman"/>
          <w:i/>
          <w:sz w:val="24"/>
          <w:szCs w:val="24"/>
          <w:lang w:eastAsia="lv-LV"/>
        </w:rPr>
        <w:t>piedāvājuma 6.lpp.</w:t>
      </w:r>
      <w:r w:rsidRPr="00AD638E">
        <w:rPr>
          <w:rFonts w:ascii="Times New Roman" w:eastAsia="Times New Roman" w:hAnsi="Times New Roman" w:cs="Times New Roman"/>
          <w:sz w:val="24"/>
          <w:szCs w:val="24"/>
          <w:lang w:eastAsia="lv-LV"/>
        </w:rPr>
        <w:t xml:space="preserve">) par atbilstību visām Nolikumā izvirzītām prasībām un līguma saistību izpildi, tādējādi, pamatojoties uz Nolikuma 7.5.punktu un </w:t>
      </w:r>
      <w:r>
        <w:rPr>
          <w:rFonts w:ascii="Times New Roman" w:eastAsia="Times New Roman" w:hAnsi="Times New Roman" w:cs="Times New Roman"/>
          <w:sz w:val="24"/>
          <w:szCs w:val="24"/>
          <w:lang w:eastAsia="lv-LV"/>
        </w:rPr>
        <w:t>PIL</w:t>
      </w:r>
      <w:r w:rsidRPr="00AD638E">
        <w:rPr>
          <w:rFonts w:ascii="Times New Roman" w:eastAsia="Times New Roman" w:hAnsi="Times New Roman" w:cs="Times New Roman"/>
          <w:sz w:val="24"/>
          <w:szCs w:val="24"/>
          <w:lang w:eastAsia="lv-LV"/>
        </w:rPr>
        <w:t xml:space="preserve"> 45.panta trešo daļu Pretendentam </w:t>
      </w:r>
      <w:r>
        <w:rPr>
          <w:rFonts w:ascii="Times New Roman" w:eastAsia="Times New Roman" w:hAnsi="Times New Roman" w:cs="Times New Roman"/>
          <w:sz w:val="24"/>
          <w:szCs w:val="24"/>
          <w:lang w:eastAsia="lv-LV"/>
        </w:rPr>
        <w:t xml:space="preserve">bija </w:t>
      </w:r>
      <w:r w:rsidRPr="00AD638E">
        <w:rPr>
          <w:rFonts w:ascii="Times New Roman" w:eastAsia="Times New Roman" w:hAnsi="Times New Roman" w:cs="Times New Roman"/>
          <w:sz w:val="24"/>
          <w:szCs w:val="24"/>
          <w:lang w:eastAsia="lv-LV"/>
        </w:rPr>
        <w:t>jāuzdod precizējoši jautājumi sava piedāvājuma skaidrojumam.</w:t>
      </w:r>
      <w:r w:rsidRPr="00E90D18">
        <w:rPr>
          <w:rFonts w:ascii="Times New Roman" w:eastAsia="Times New Roman" w:hAnsi="Times New Roman" w:cs="Times New Roman"/>
          <w:b/>
          <w:sz w:val="24"/>
          <w:szCs w:val="24"/>
          <w:lang w:eastAsia="lv-LV"/>
        </w:rPr>
        <w:t xml:space="preserve"> </w:t>
      </w:r>
      <w:r w:rsidRPr="004A420D">
        <w:rPr>
          <w:rFonts w:ascii="Times New Roman" w:hAnsi="Times New Roman" w:cs="Times New Roman"/>
          <w:b/>
        </w:rPr>
        <w:lastRenderedPageBreak/>
        <w:t>SIA”GENMEDICA BALTIC</w:t>
      </w:r>
      <w:r w:rsidRPr="00AD638E">
        <w:rPr>
          <w:rFonts w:ascii="Times New Roman" w:eastAsia="Times New Roman" w:hAnsi="Times New Roman" w:cs="Times New Roman"/>
          <w:b/>
          <w:sz w:val="24"/>
          <w:szCs w:val="24"/>
          <w:lang w:eastAsia="lv-LV"/>
        </w:rPr>
        <w:t>”</w:t>
      </w:r>
      <w:r w:rsidRPr="00E90D18">
        <w:rPr>
          <w:rFonts w:ascii="Times New Roman" w:eastAsia="Times New Roman" w:hAnsi="Times New Roman" w:cs="Times New Roman"/>
          <w:b/>
          <w:sz w:val="24"/>
          <w:szCs w:val="24"/>
          <w:lang w:eastAsia="lv-LV"/>
        </w:rPr>
        <w:t xml:space="preserve"> </w:t>
      </w:r>
      <w:r w:rsidRPr="00E90D18">
        <w:rPr>
          <w:rFonts w:ascii="Times New Roman" w:eastAsia="Times New Roman" w:hAnsi="Times New Roman" w:cs="Times New Roman"/>
          <w:sz w:val="24"/>
          <w:szCs w:val="24"/>
          <w:lang w:eastAsia="lv-LV"/>
        </w:rPr>
        <w:t>papildinformācijas iesniegšanas termiņ</w:t>
      </w:r>
      <w:r>
        <w:rPr>
          <w:rFonts w:ascii="Times New Roman" w:eastAsia="Times New Roman" w:hAnsi="Times New Roman" w:cs="Times New Roman"/>
          <w:sz w:val="24"/>
          <w:szCs w:val="24"/>
          <w:lang w:eastAsia="lv-LV"/>
        </w:rPr>
        <w:t>š</w:t>
      </w:r>
      <w:r w:rsidRPr="00E90D1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tika noteikts </w:t>
      </w:r>
      <w:r w:rsidRPr="00E90D18">
        <w:rPr>
          <w:rFonts w:ascii="Times New Roman" w:eastAsia="Times New Roman" w:hAnsi="Times New Roman" w:cs="Times New Roman"/>
          <w:sz w:val="24"/>
          <w:szCs w:val="24"/>
          <w:lang w:eastAsia="lv-LV"/>
        </w:rPr>
        <w:t>līdz šā gada 28.augustam plkst.14:00.</w:t>
      </w:r>
      <w:r>
        <w:rPr>
          <w:rFonts w:ascii="Times New Roman" w:eastAsia="Times New Roman" w:hAnsi="Times New Roman" w:cs="Times New Roman"/>
          <w:sz w:val="24"/>
          <w:szCs w:val="24"/>
          <w:lang w:eastAsia="lv-LV"/>
        </w:rPr>
        <w:t xml:space="preserve"> Līdz iepriekš minētam termiņam Komisija tika saņēmusi </w:t>
      </w:r>
      <w:r w:rsidRPr="004A420D">
        <w:rPr>
          <w:rFonts w:ascii="Times New Roman" w:hAnsi="Times New Roman" w:cs="Times New Roman"/>
          <w:b/>
        </w:rPr>
        <w:t>SIA”GENMEDICA BALTIC</w:t>
      </w:r>
      <w:r w:rsidRPr="00AD638E">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xml:space="preserve"> </w:t>
      </w:r>
      <w:r w:rsidRPr="00E90D18">
        <w:rPr>
          <w:rFonts w:ascii="Times New Roman" w:eastAsia="Times New Roman" w:hAnsi="Times New Roman" w:cs="Times New Roman"/>
          <w:sz w:val="24"/>
          <w:szCs w:val="24"/>
          <w:lang w:eastAsia="lv-LV"/>
        </w:rPr>
        <w:t xml:space="preserve">vēstuli </w:t>
      </w:r>
      <w:r>
        <w:rPr>
          <w:rFonts w:ascii="Times New Roman" w:eastAsia="Times New Roman" w:hAnsi="Times New Roman" w:cs="Times New Roman"/>
          <w:sz w:val="24"/>
          <w:szCs w:val="24"/>
          <w:lang w:eastAsia="lv-LV"/>
        </w:rPr>
        <w:t xml:space="preserve">(ienākoša 26.0814 ar </w:t>
      </w:r>
      <w:proofErr w:type="spellStart"/>
      <w:r>
        <w:rPr>
          <w:rFonts w:ascii="Times New Roman" w:eastAsia="Times New Roman" w:hAnsi="Times New Roman" w:cs="Times New Roman"/>
          <w:sz w:val="24"/>
          <w:szCs w:val="24"/>
          <w:lang w:eastAsia="lv-LV"/>
        </w:rPr>
        <w:t>Reģ</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nr</w:t>
      </w:r>
      <w:proofErr w:type="spellEnd"/>
      <w:r>
        <w:rPr>
          <w:rFonts w:ascii="Times New Roman" w:eastAsia="Times New Roman" w:hAnsi="Times New Roman" w:cs="Times New Roman"/>
          <w:sz w:val="24"/>
          <w:szCs w:val="24"/>
          <w:lang w:eastAsia="lv-LV"/>
        </w:rPr>
        <w:t>. 1248) (turpmāk-Vēstule). Tiek ierosināts uzsākt izvērtēt Vēstulē norādītos precizējumus.</w:t>
      </w:r>
    </w:p>
    <w:p w:rsidR="00937F71" w:rsidRPr="00E90D18" w:rsidRDefault="00937F71" w:rsidP="00937F7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 Komisija uzsāka vērtēt Vēstulē norādītos skaidrojumus un precizējumus. Komisija secināja, ka dotie paskaidrojumi un iesniegtie pierādījumi  ir pietiekoši, lai Komisija spētu objektīvi izvērtēt piedāvājuma atbilstību Nolikuma prasībām un tā secina, ka piedāvājums, gan 1.lotē, gan 3.lotē ir atzīstams par atbilstošu.</w:t>
      </w:r>
    </w:p>
    <w:p w:rsidR="00937F71" w:rsidRDefault="00937F71" w:rsidP="00937F71">
      <w:pPr>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4.3. Tika ierosināts, Komisijai turpināt darbu un uzsākt vērtēt </w:t>
      </w:r>
      <w:r w:rsidRPr="00AD638E">
        <w:rPr>
          <w:rFonts w:ascii="Times New Roman" w:eastAsia="Times New Roman" w:hAnsi="Times New Roman" w:cs="Times New Roman"/>
          <w:b/>
          <w:sz w:val="24"/>
          <w:szCs w:val="24"/>
          <w:lang w:eastAsia="lv-LV"/>
        </w:rPr>
        <w:t>SIA”EVENTECH”, SIA” ADRONA”, SIA”FANEKS”, SIA ”</w:t>
      </w:r>
      <w:proofErr w:type="spellStart"/>
      <w:r w:rsidRPr="00AD638E">
        <w:rPr>
          <w:rFonts w:ascii="Times New Roman" w:eastAsia="Times New Roman" w:hAnsi="Times New Roman" w:cs="Times New Roman"/>
          <w:b/>
          <w:sz w:val="24"/>
          <w:szCs w:val="24"/>
          <w:lang w:eastAsia="lv-LV"/>
        </w:rPr>
        <w:t>TelCom</w:t>
      </w:r>
      <w:proofErr w:type="spellEnd"/>
      <w:r w:rsidRPr="00AD638E">
        <w:rPr>
          <w:rFonts w:ascii="Times New Roman" w:eastAsia="Times New Roman" w:hAnsi="Times New Roman" w:cs="Times New Roman"/>
          <w:b/>
          <w:sz w:val="24"/>
          <w:szCs w:val="24"/>
          <w:lang w:eastAsia="lv-LV"/>
        </w:rPr>
        <w:t xml:space="preserve">”, UAB”ALTECHNA”, </w:t>
      </w:r>
      <w:r w:rsidRPr="004A420D">
        <w:rPr>
          <w:rFonts w:ascii="Times New Roman" w:hAnsi="Times New Roman" w:cs="Times New Roman"/>
          <w:b/>
        </w:rPr>
        <w:t>SIA”GENMEDICA BALTIC</w:t>
      </w:r>
      <w:r w:rsidRPr="00AD638E">
        <w:rPr>
          <w:rFonts w:ascii="Times New Roman" w:eastAsia="Times New Roman" w:hAnsi="Times New Roman" w:cs="Times New Roman"/>
          <w:b/>
          <w:sz w:val="24"/>
          <w:szCs w:val="24"/>
          <w:lang w:eastAsia="lv-LV"/>
        </w:rPr>
        <w:t>”, SIA ”</w:t>
      </w:r>
      <w:proofErr w:type="spellStart"/>
      <w:r w:rsidRPr="00AD638E">
        <w:rPr>
          <w:rFonts w:ascii="Times New Roman" w:eastAsia="Times New Roman" w:hAnsi="Times New Roman" w:cs="Times New Roman"/>
          <w:b/>
          <w:sz w:val="24"/>
          <w:szCs w:val="24"/>
          <w:lang w:eastAsia="lv-LV"/>
        </w:rPr>
        <w:t>Labochema</w:t>
      </w:r>
      <w:proofErr w:type="spellEnd"/>
      <w:r w:rsidRPr="00AD638E">
        <w:rPr>
          <w:rFonts w:ascii="Times New Roman" w:eastAsia="Times New Roman" w:hAnsi="Times New Roman" w:cs="Times New Roman"/>
          <w:b/>
          <w:sz w:val="24"/>
          <w:szCs w:val="24"/>
          <w:lang w:eastAsia="lv-LV"/>
        </w:rPr>
        <w:t xml:space="preserve"> Latvija”,</w:t>
      </w:r>
      <w:r w:rsidRPr="00AD638E">
        <w:rPr>
          <w:rFonts w:ascii="Times New Roman" w:eastAsia="Times New Roman" w:hAnsi="Times New Roman" w:cs="Times New Roman"/>
          <w:b/>
          <w:bCs/>
          <w:sz w:val="24"/>
          <w:szCs w:val="24"/>
          <w:lang w:eastAsia="lv-LV"/>
        </w:rPr>
        <w:t xml:space="preserve"> SIA”PRO Sistēmas”,</w:t>
      </w:r>
      <w:r w:rsidRPr="00AD638E">
        <w:rPr>
          <w:rFonts w:ascii="Times New Roman" w:eastAsia="Times New Roman" w:hAnsi="Times New Roman" w:cs="Times New Roman"/>
          <w:b/>
          <w:sz w:val="24"/>
          <w:szCs w:val="24"/>
          <w:lang w:eastAsia="lv-LV"/>
        </w:rPr>
        <w:t xml:space="preserve"> SIA ”OMNILAB BALTIC”, SIA ”</w:t>
      </w:r>
      <w:proofErr w:type="spellStart"/>
      <w:r w:rsidRPr="00AD638E">
        <w:rPr>
          <w:rFonts w:ascii="Times New Roman" w:eastAsia="Times New Roman" w:hAnsi="Times New Roman" w:cs="Times New Roman"/>
          <w:b/>
          <w:sz w:val="24"/>
          <w:szCs w:val="24"/>
          <w:lang w:eastAsia="lv-LV"/>
        </w:rPr>
        <w:t>Saint-</w:t>
      </w:r>
      <w:proofErr w:type="spellEnd"/>
      <w:r w:rsidRPr="00AD638E">
        <w:rPr>
          <w:rFonts w:ascii="Times New Roman" w:eastAsia="Times New Roman" w:hAnsi="Times New Roman" w:cs="Times New Roman"/>
          <w:b/>
          <w:sz w:val="24"/>
          <w:szCs w:val="24"/>
          <w:lang w:eastAsia="lv-LV"/>
        </w:rPr>
        <w:t xml:space="preserve"> </w:t>
      </w:r>
      <w:proofErr w:type="spellStart"/>
      <w:r w:rsidRPr="00AD638E">
        <w:rPr>
          <w:rFonts w:ascii="Times New Roman" w:eastAsia="Times New Roman" w:hAnsi="Times New Roman" w:cs="Times New Roman"/>
          <w:b/>
          <w:sz w:val="24"/>
          <w:szCs w:val="24"/>
          <w:lang w:eastAsia="lv-LV"/>
        </w:rPr>
        <w:t>Tech</w:t>
      </w:r>
      <w:proofErr w:type="spellEnd"/>
      <w:r w:rsidRPr="00AD638E">
        <w:rPr>
          <w:rFonts w:ascii="Times New Roman" w:eastAsia="Times New Roman" w:hAnsi="Times New Roman" w:cs="Times New Roman"/>
          <w:b/>
          <w:sz w:val="24"/>
          <w:szCs w:val="24"/>
          <w:lang w:eastAsia="lv-LV"/>
        </w:rPr>
        <w:t>”, SIA ”</w:t>
      </w:r>
      <w:proofErr w:type="spellStart"/>
      <w:r w:rsidRPr="00AD638E">
        <w:rPr>
          <w:rFonts w:ascii="Times New Roman" w:eastAsia="Times New Roman" w:hAnsi="Times New Roman" w:cs="Times New Roman"/>
          <w:b/>
          <w:sz w:val="24"/>
          <w:szCs w:val="24"/>
          <w:lang w:eastAsia="lv-LV"/>
        </w:rPr>
        <w:t>Quantum</w:t>
      </w:r>
      <w:proofErr w:type="spellEnd"/>
      <w:r w:rsidRPr="00AD638E">
        <w:rPr>
          <w:rFonts w:ascii="Times New Roman" w:eastAsia="Times New Roman" w:hAnsi="Times New Roman" w:cs="Times New Roman"/>
          <w:b/>
          <w:sz w:val="24"/>
          <w:szCs w:val="24"/>
          <w:lang w:eastAsia="lv-LV"/>
        </w:rPr>
        <w:t xml:space="preserve"> Latvija”, SIA”ARMGATE”, SIA”DOMA”</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finanšu piedāvājumus, vienlaikus nosakot piedāvājumu ar viszemāko cenu katrā no Konkursa lotēm.</w:t>
      </w:r>
    </w:p>
    <w:p w:rsidR="00937F71" w:rsidRPr="004A420D" w:rsidRDefault="00937F71" w:rsidP="00937F71">
      <w:pPr>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4A420D">
        <w:rPr>
          <w:rFonts w:ascii="Times New Roman" w:eastAsia="Times New Roman" w:hAnsi="Times New Roman" w:cs="Times New Roman"/>
          <w:sz w:val="24"/>
          <w:szCs w:val="24"/>
          <w:lang w:eastAsia="lv-LV"/>
        </w:rPr>
        <w:t>.4.Tik</w:t>
      </w:r>
      <w:r>
        <w:rPr>
          <w:rFonts w:ascii="Times New Roman" w:eastAsia="Times New Roman" w:hAnsi="Times New Roman" w:cs="Times New Roman"/>
          <w:sz w:val="24"/>
          <w:szCs w:val="24"/>
          <w:lang w:eastAsia="lv-LV"/>
        </w:rPr>
        <w:t>a</w:t>
      </w:r>
      <w:r w:rsidRPr="004A420D">
        <w:rPr>
          <w:rFonts w:ascii="Times New Roman" w:eastAsia="Times New Roman" w:hAnsi="Times New Roman" w:cs="Times New Roman"/>
          <w:sz w:val="24"/>
          <w:szCs w:val="24"/>
          <w:lang w:eastAsia="lv-LV"/>
        </w:rPr>
        <w:t xml:space="preserve"> secināts ka, kā piedāvājums ar viszemāko cenu atzīstams un tādējādi būtu piešķiramas līguma slēgšanas tiesības šādiem Pretendentiem:</w:t>
      </w:r>
    </w:p>
    <w:p w:rsidR="00937F71" w:rsidRPr="004A420D" w:rsidRDefault="00937F71" w:rsidP="00937F71">
      <w:pPr>
        <w:pStyle w:val="Sarakstarindkopa"/>
        <w:numPr>
          <w:ilvl w:val="0"/>
          <w:numId w:val="10"/>
        </w:numPr>
        <w:jc w:val="both"/>
        <w:outlineLvl w:val="0"/>
      </w:pPr>
      <w:r w:rsidRPr="004A420D">
        <w:t xml:space="preserve">1.lotei: </w:t>
      </w:r>
      <w:r w:rsidRPr="00C70AE3">
        <w:rPr>
          <w:b/>
        </w:rPr>
        <w:t>SIA”ARMGATE”</w:t>
      </w:r>
      <w:r w:rsidRPr="004A420D">
        <w:t xml:space="preserve"> ar piedāvāto līguma cenu EUR 14594;</w:t>
      </w:r>
    </w:p>
    <w:p w:rsidR="00937F71" w:rsidRPr="004A420D" w:rsidRDefault="00937F71" w:rsidP="00937F71">
      <w:pPr>
        <w:pStyle w:val="Sarakstarindkopa"/>
        <w:numPr>
          <w:ilvl w:val="0"/>
          <w:numId w:val="10"/>
        </w:numPr>
        <w:jc w:val="both"/>
        <w:outlineLvl w:val="0"/>
      </w:pPr>
      <w:r w:rsidRPr="004A420D">
        <w:t xml:space="preserve">2.lotei: </w:t>
      </w:r>
      <w:r w:rsidRPr="00C70AE3">
        <w:rPr>
          <w:b/>
        </w:rPr>
        <w:t>SIA”ADRONA”</w:t>
      </w:r>
      <w:r w:rsidRPr="004A420D">
        <w:t xml:space="preserve"> ar piedāvāto līguma cenu EUR 9507;</w:t>
      </w:r>
    </w:p>
    <w:p w:rsidR="00937F71" w:rsidRPr="004A420D" w:rsidRDefault="00937F71" w:rsidP="00937F71">
      <w:pPr>
        <w:pStyle w:val="Sarakstarindkopa"/>
        <w:numPr>
          <w:ilvl w:val="0"/>
          <w:numId w:val="10"/>
        </w:numPr>
        <w:jc w:val="both"/>
        <w:outlineLvl w:val="0"/>
      </w:pPr>
      <w:r w:rsidRPr="004A420D">
        <w:t xml:space="preserve">3.lotei: </w:t>
      </w:r>
      <w:r w:rsidRPr="00C70AE3">
        <w:rPr>
          <w:b/>
        </w:rPr>
        <w:t>SIA”GENMEDICA BALTIC”</w:t>
      </w:r>
      <w:r w:rsidRPr="004A420D">
        <w:t xml:space="preserve"> ar piedāvāto līguma cenu EUR 52541.49;</w:t>
      </w:r>
    </w:p>
    <w:p w:rsidR="00937F71" w:rsidRPr="004A420D" w:rsidRDefault="00937F71" w:rsidP="00937F71">
      <w:pPr>
        <w:pStyle w:val="Sarakstarindkopa"/>
        <w:numPr>
          <w:ilvl w:val="0"/>
          <w:numId w:val="10"/>
        </w:numPr>
        <w:jc w:val="both"/>
      </w:pPr>
      <w:r w:rsidRPr="004A420D">
        <w:t>7.lotei:</w:t>
      </w:r>
      <w:r w:rsidRPr="00C70AE3">
        <w:rPr>
          <w:b/>
        </w:rPr>
        <w:t>SIA”TELCOM”</w:t>
      </w:r>
      <w:r w:rsidRPr="004A420D">
        <w:t xml:space="preserve"> ar piedāvāto līguma cenu EUR 38925;</w:t>
      </w:r>
    </w:p>
    <w:p w:rsidR="00937F71" w:rsidRPr="004A420D" w:rsidRDefault="00937F71" w:rsidP="00937F71">
      <w:pPr>
        <w:pStyle w:val="Sarakstarindkopa"/>
        <w:numPr>
          <w:ilvl w:val="0"/>
          <w:numId w:val="10"/>
        </w:numPr>
        <w:jc w:val="both"/>
      </w:pPr>
      <w:r w:rsidRPr="004A420D">
        <w:t xml:space="preserve">8.lotei: </w:t>
      </w:r>
      <w:r w:rsidRPr="00AD638E">
        <w:rPr>
          <w:b/>
        </w:rPr>
        <w:t>SIA</w:t>
      </w:r>
      <w:r>
        <w:rPr>
          <w:b/>
        </w:rPr>
        <w:t xml:space="preserve"> </w:t>
      </w:r>
      <w:r w:rsidRPr="00AD638E">
        <w:rPr>
          <w:b/>
        </w:rPr>
        <w:t>”EVENTECH”</w:t>
      </w:r>
      <w:r>
        <w:rPr>
          <w:b/>
        </w:rPr>
        <w:t xml:space="preserve"> </w:t>
      </w:r>
      <w:r w:rsidRPr="004A420D">
        <w:t>ar piedāvāto līguma cenu EUR 12500.</w:t>
      </w:r>
    </w:p>
    <w:p w:rsidR="00937F71" w:rsidRDefault="00937F71" w:rsidP="00937F71">
      <w:pPr>
        <w:spacing w:after="0" w:line="240" w:lineRule="auto"/>
        <w:jc w:val="both"/>
        <w:rPr>
          <w:rFonts w:ascii="Times New Roman" w:hAnsi="Times New Roman" w:cs="Times New Roman"/>
          <w:sz w:val="24"/>
          <w:szCs w:val="24"/>
        </w:rPr>
      </w:pPr>
      <w:r w:rsidRPr="004A420D">
        <w:rPr>
          <w:rFonts w:ascii="Times New Roman" w:hAnsi="Times New Roman" w:cs="Times New Roman"/>
          <w:sz w:val="24"/>
          <w:szCs w:val="24"/>
        </w:rPr>
        <w:t>Savukārt Konkursa 4.,5., un 6.lotē iepirkums beidzams bez rezultāta, jo nav iesniegts neviens piedāvājums.</w:t>
      </w:r>
    </w:p>
    <w:p w:rsidR="00937F71" w:rsidRDefault="00937F71" w:rsidP="00937F71">
      <w:pPr>
        <w:spacing w:after="0" w:line="240" w:lineRule="auto"/>
        <w:jc w:val="both"/>
        <w:rPr>
          <w:rFonts w:ascii="Times New Roman" w:eastAsia="Times New Roman" w:hAnsi="Times New Roman" w:cs="Times New Roman"/>
        </w:rPr>
      </w:pPr>
      <w:r w:rsidRPr="004A420D">
        <w:rPr>
          <w:rFonts w:ascii="Times New Roman" w:eastAsia="Times New Roman" w:hAnsi="Times New Roman" w:cs="Times New Roman"/>
          <w:sz w:val="24"/>
          <w:szCs w:val="20"/>
        </w:rPr>
        <w:t>Tik</w:t>
      </w:r>
      <w:r>
        <w:rPr>
          <w:rFonts w:ascii="Times New Roman" w:eastAsia="Times New Roman" w:hAnsi="Times New Roman" w:cs="Times New Roman"/>
          <w:sz w:val="24"/>
          <w:szCs w:val="20"/>
        </w:rPr>
        <w:t>a</w:t>
      </w:r>
      <w:r w:rsidRPr="004A420D">
        <w:rPr>
          <w:rFonts w:ascii="Times New Roman" w:eastAsia="Times New Roman" w:hAnsi="Times New Roman" w:cs="Times New Roman"/>
          <w:sz w:val="24"/>
          <w:szCs w:val="20"/>
        </w:rPr>
        <w:t xml:space="preserve"> i</w:t>
      </w:r>
      <w:r w:rsidRPr="00AD638E">
        <w:rPr>
          <w:rFonts w:ascii="Times New Roman" w:eastAsia="Times New Roman" w:hAnsi="Times New Roman" w:cs="Times New Roman"/>
          <w:sz w:val="24"/>
          <w:szCs w:val="20"/>
        </w:rPr>
        <w:t xml:space="preserve">erosināts, pamatojoties uz PIL  tiesisko regulējumu, pārbaudīt publiski pieejamās datu bāzēs informāciju (E-IZZIŅU)  vai uz Pretendentiem kuriem </w:t>
      </w:r>
      <w:r w:rsidRPr="00AD638E">
        <w:rPr>
          <w:rFonts w:ascii="Times New Roman" w:eastAsia="Times New Roman" w:hAnsi="Times New Roman" w:cs="Times New Roman"/>
          <w:sz w:val="24"/>
          <w:szCs w:val="20"/>
          <w:u w:val="single"/>
        </w:rPr>
        <w:t>būtu piešķiramas</w:t>
      </w:r>
      <w:r w:rsidRPr="00AD638E">
        <w:rPr>
          <w:rFonts w:ascii="Times New Roman" w:eastAsia="Times New Roman" w:hAnsi="Times New Roman" w:cs="Times New Roman"/>
          <w:sz w:val="24"/>
          <w:szCs w:val="20"/>
        </w:rPr>
        <w:t xml:space="preserve"> līguma slēgšanas tiesības  nav attiecināms kāds no  Nolikuma V nodaļā minētajiem Pretendentu</w:t>
      </w:r>
      <w:r>
        <w:rPr>
          <w:rFonts w:ascii="Times New Roman" w:eastAsia="Times New Roman" w:hAnsi="Times New Roman" w:cs="Times New Roman"/>
          <w:sz w:val="24"/>
          <w:szCs w:val="20"/>
        </w:rPr>
        <w:t xml:space="preserve"> </w:t>
      </w:r>
      <w:r w:rsidRPr="00AD638E">
        <w:rPr>
          <w:rFonts w:ascii="Times New Roman" w:eastAsia="Times New Roman" w:hAnsi="Times New Roman" w:cs="Times New Roman"/>
          <w:sz w:val="24"/>
          <w:szCs w:val="20"/>
        </w:rPr>
        <w:t xml:space="preserve">izslēgšanas  noteikumiem. </w:t>
      </w:r>
      <w:r>
        <w:rPr>
          <w:rFonts w:ascii="Times New Roman" w:eastAsia="Times New Roman" w:hAnsi="Times New Roman" w:cs="Times New Roman"/>
        </w:rPr>
        <w:t xml:space="preserve">Ņemot vērā iepriekš minēto Komisija </w:t>
      </w:r>
      <w:r w:rsidRPr="00C70AE3">
        <w:rPr>
          <w:rFonts w:ascii="Times New Roman" w:eastAsia="Times New Roman" w:hAnsi="Times New Roman" w:cs="Times New Roman"/>
          <w:b/>
          <w:sz w:val="40"/>
          <w:szCs w:val="40"/>
        </w:rPr>
        <w:t>nolēma</w:t>
      </w:r>
      <w:r>
        <w:rPr>
          <w:rFonts w:ascii="Times New Roman" w:eastAsia="Times New Roman" w:hAnsi="Times New Roman" w:cs="Times New Roman"/>
        </w:rPr>
        <w:t>:</w:t>
      </w:r>
    </w:p>
    <w:p w:rsidR="00937F71" w:rsidRPr="00AD638E" w:rsidRDefault="00937F71" w:rsidP="00937F71">
      <w:pPr>
        <w:spacing w:after="0" w:line="240" w:lineRule="auto"/>
        <w:jc w:val="both"/>
        <w:rPr>
          <w:rFonts w:ascii="Times New Roman" w:eastAsia="Times New Roman" w:hAnsi="Times New Roman" w:cs="Times New Roman"/>
        </w:rPr>
      </w:pPr>
    </w:p>
    <w:p w:rsidR="00937F71" w:rsidRPr="00C70AE3" w:rsidRDefault="00937F71" w:rsidP="00937F71">
      <w:pPr>
        <w:pStyle w:val="Sarakstarindkopa"/>
        <w:numPr>
          <w:ilvl w:val="0"/>
          <w:numId w:val="11"/>
        </w:numPr>
        <w:jc w:val="both"/>
      </w:pPr>
      <w:r>
        <w:t xml:space="preserve">iegūt </w:t>
      </w:r>
      <w:r w:rsidRPr="00AD638E">
        <w:rPr>
          <w:szCs w:val="20"/>
        </w:rPr>
        <w:t>E-IZZIŅU</w:t>
      </w:r>
      <w:r>
        <w:rPr>
          <w:szCs w:val="20"/>
        </w:rPr>
        <w:t xml:space="preserve"> par Pretendentiem </w:t>
      </w:r>
      <w:r w:rsidRPr="00C70AE3">
        <w:rPr>
          <w:b/>
        </w:rPr>
        <w:t>SIA”ARMGATE”</w:t>
      </w:r>
      <w:r>
        <w:rPr>
          <w:b/>
        </w:rPr>
        <w:t>,</w:t>
      </w:r>
      <w:r w:rsidRPr="00C70AE3">
        <w:rPr>
          <w:b/>
        </w:rPr>
        <w:t xml:space="preserve"> SIA”ADRONA”</w:t>
      </w:r>
      <w:r>
        <w:rPr>
          <w:b/>
        </w:rPr>
        <w:t>,</w:t>
      </w:r>
      <w:r w:rsidRPr="00C70AE3">
        <w:rPr>
          <w:b/>
        </w:rPr>
        <w:t xml:space="preserve"> SIA”GENMEDICA BALTIC”</w:t>
      </w:r>
      <w:r>
        <w:rPr>
          <w:b/>
        </w:rPr>
        <w:t>,</w:t>
      </w:r>
      <w:r w:rsidRPr="00C70AE3">
        <w:rPr>
          <w:b/>
        </w:rPr>
        <w:t xml:space="preserve"> SIA”TELCOM”</w:t>
      </w:r>
      <w:r>
        <w:rPr>
          <w:b/>
        </w:rPr>
        <w:t>,</w:t>
      </w:r>
      <w:r w:rsidRPr="00175D7F">
        <w:rPr>
          <w:b/>
        </w:rPr>
        <w:t xml:space="preserve"> </w:t>
      </w:r>
      <w:r w:rsidRPr="00AD638E">
        <w:rPr>
          <w:b/>
        </w:rPr>
        <w:t>SIA</w:t>
      </w:r>
      <w:r>
        <w:rPr>
          <w:b/>
        </w:rPr>
        <w:t xml:space="preserve"> </w:t>
      </w:r>
      <w:r w:rsidRPr="00AD638E">
        <w:rPr>
          <w:b/>
        </w:rPr>
        <w:t>”EVENTECH”</w:t>
      </w:r>
      <w:r>
        <w:rPr>
          <w:b/>
        </w:rPr>
        <w:t>.</w:t>
      </w:r>
    </w:p>
    <w:p w:rsidR="00937F71" w:rsidRPr="00AD638E" w:rsidRDefault="00937F71" w:rsidP="00937F71">
      <w:pPr>
        <w:numPr>
          <w:ilvl w:val="0"/>
          <w:numId w:val="1"/>
        </w:numPr>
        <w:spacing w:after="0" w:line="240" w:lineRule="auto"/>
        <w:jc w:val="both"/>
        <w:rPr>
          <w:rFonts w:ascii="Times New Roman" w:eastAsia="Times New Roman" w:hAnsi="Times New Roman" w:cs="Times New Roman"/>
          <w:sz w:val="24"/>
          <w:szCs w:val="24"/>
        </w:rPr>
      </w:pPr>
      <w:r w:rsidRPr="00AD638E">
        <w:rPr>
          <w:rFonts w:ascii="Times New Roman" w:eastAsia="Times New Roman" w:hAnsi="Times New Roman" w:cs="Times New Roman"/>
          <w:sz w:val="24"/>
          <w:szCs w:val="24"/>
        </w:rPr>
        <w:t xml:space="preserve">Citu jautājumi vai iebildumi netika izteikti          </w:t>
      </w:r>
    </w:p>
    <w:p w:rsidR="00937F71" w:rsidRDefault="00937F71" w:rsidP="00937F7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5. Šā gada 3.septemrī Komisija turpina darbu ar šādu dienas kārtību:</w:t>
      </w:r>
    </w:p>
    <w:p w:rsidR="00937F71" w:rsidRDefault="00937F71" w:rsidP="00937F71">
      <w:pPr>
        <w:spacing w:after="0" w:line="240" w:lineRule="auto"/>
        <w:jc w:val="both"/>
        <w:rPr>
          <w:rFonts w:ascii="Times New Roman" w:eastAsia="Times New Roman" w:hAnsi="Times New Roman" w:cs="Times New Roman"/>
          <w:sz w:val="24"/>
          <w:szCs w:val="24"/>
        </w:rPr>
      </w:pPr>
    </w:p>
    <w:p w:rsidR="00937F71" w:rsidRDefault="00937F71" w:rsidP="00937F71">
      <w:pPr>
        <w:spacing w:after="0" w:line="240" w:lineRule="auto"/>
        <w:jc w:val="both"/>
        <w:rPr>
          <w:rFonts w:ascii="Times New Roman" w:eastAsia="Times New Roman" w:hAnsi="Times New Roman" w:cs="Times New Roman"/>
          <w:sz w:val="24"/>
          <w:szCs w:val="24"/>
        </w:rPr>
      </w:pPr>
      <w:r w:rsidRPr="00EB5232">
        <w:rPr>
          <w:rFonts w:ascii="Times New Roman" w:eastAsia="Times New Roman" w:hAnsi="Times New Roman" w:cs="Times New Roman"/>
        </w:rPr>
        <w:t>5.1.</w:t>
      </w:r>
      <w:r w:rsidRPr="00EB5232">
        <w:rPr>
          <w:rFonts w:ascii="Times New Roman" w:eastAsia="Times New Roman" w:hAnsi="Times New Roman" w:cs="Times New Roman"/>
          <w:bCs/>
          <w:sz w:val="24"/>
          <w:szCs w:val="24"/>
          <w:lang w:eastAsia="lv-LV"/>
        </w:rPr>
        <w:t xml:space="preserve"> </w:t>
      </w:r>
      <w:r w:rsidRPr="00EB5232">
        <w:rPr>
          <w:rFonts w:ascii="Times New Roman" w:eastAsia="Times New Roman" w:hAnsi="Times New Roman" w:cs="Times New Roman"/>
          <w:sz w:val="24"/>
          <w:szCs w:val="24"/>
        </w:rPr>
        <w:t>lēmuma par līguma slēgšanas tiesību piešķiršanu/iepirkuma pārtraukšanu</w:t>
      </w:r>
      <w:r>
        <w:rPr>
          <w:rFonts w:ascii="Times New Roman" w:eastAsia="Times New Roman" w:hAnsi="Times New Roman" w:cs="Times New Roman"/>
          <w:sz w:val="24"/>
          <w:szCs w:val="24"/>
        </w:rPr>
        <w:t>/izbeigšanu bez rezultātiem</w:t>
      </w:r>
      <w:r w:rsidRPr="00EB5232">
        <w:rPr>
          <w:rFonts w:ascii="Times New Roman" w:eastAsia="Times New Roman" w:hAnsi="Times New Roman" w:cs="Times New Roman"/>
          <w:sz w:val="24"/>
          <w:szCs w:val="24"/>
        </w:rPr>
        <w:t xml:space="preserve"> pieņemšana</w:t>
      </w:r>
    </w:p>
    <w:p w:rsidR="00937F71" w:rsidRPr="00EB5232" w:rsidRDefault="00937F71" w:rsidP="00937F71">
      <w:pPr>
        <w:spacing w:after="0" w:line="240" w:lineRule="auto"/>
        <w:jc w:val="both"/>
        <w:rPr>
          <w:rFonts w:ascii="Times New Roman" w:eastAsia="Times New Roman" w:hAnsi="Times New Roman" w:cs="Times New Roman"/>
          <w:sz w:val="24"/>
          <w:szCs w:val="24"/>
        </w:rPr>
      </w:pPr>
    </w:p>
    <w:p w:rsidR="00937F71" w:rsidRPr="00AD638E" w:rsidRDefault="00937F71" w:rsidP="00937F71">
      <w:pPr>
        <w:spacing w:after="0" w:line="240" w:lineRule="auto"/>
        <w:jc w:val="both"/>
        <w:rPr>
          <w:rFonts w:ascii="Times New Roman" w:eastAsia="Times New Roman" w:hAnsi="Times New Roman" w:cs="Times New Roman"/>
          <w:sz w:val="24"/>
          <w:szCs w:val="24"/>
        </w:rPr>
      </w:pPr>
      <w:r w:rsidRPr="00AD638E">
        <w:rPr>
          <w:rFonts w:ascii="Times New Roman" w:eastAsia="Times New Roman" w:hAnsi="Times New Roman" w:cs="Times New Roman"/>
          <w:sz w:val="24"/>
          <w:szCs w:val="24"/>
        </w:rPr>
        <w:t xml:space="preserve">Sēdē piedalījās Komisija četru Komisijas locekļu sastāvā un tā </w:t>
      </w:r>
      <w:r>
        <w:rPr>
          <w:rFonts w:ascii="Times New Roman" w:eastAsia="Times New Roman" w:hAnsi="Times New Roman" w:cs="Times New Roman"/>
          <w:sz w:val="24"/>
          <w:szCs w:val="24"/>
        </w:rPr>
        <w:t>ir</w:t>
      </w:r>
      <w:r w:rsidRPr="00AD638E">
        <w:rPr>
          <w:rFonts w:ascii="Times New Roman" w:eastAsia="Times New Roman" w:hAnsi="Times New Roman" w:cs="Times New Roman"/>
          <w:sz w:val="24"/>
          <w:szCs w:val="24"/>
        </w:rPr>
        <w:t xml:space="preserve"> tiesīga izlemt dienas kārtībā paredzētos jautājumus.</w:t>
      </w:r>
    </w:p>
    <w:p w:rsidR="00937F71" w:rsidRDefault="00937F71" w:rsidP="00937F71">
      <w:pPr>
        <w:spacing w:after="0" w:line="240" w:lineRule="auto"/>
        <w:jc w:val="both"/>
        <w:rPr>
          <w:rFonts w:ascii="Times New Roman" w:eastAsia="Times New Roman" w:hAnsi="Times New Roman" w:cs="Times New Roman"/>
          <w:b/>
        </w:rPr>
      </w:pPr>
    </w:p>
    <w:p w:rsidR="00937F71" w:rsidRPr="00165CC8" w:rsidRDefault="00937F71" w:rsidP="00937F71">
      <w:pPr>
        <w:spacing w:after="0" w:line="240" w:lineRule="auto"/>
        <w:jc w:val="both"/>
        <w:rPr>
          <w:rFonts w:ascii="Times New Roman" w:eastAsia="Times New Roman" w:hAnsi="Times New Roman" w:cs="Times New Roman"/>
        </w:rPr>
      </w:pPr>
      <w:r w:rsidRPr="00EB5232">
        <w:rPr>
          <w:rFonts w:ascii="Times New Roman" w:eastAsia="Times New Roman" w:hAnsi="Times New Roman" w:cs="Times New Roman"/>
        </w:rPr>
        <w:t xml:space="preserve">5.1. </w:t>
      </w:r>
      <w:r>
        <w:rPr>
          <w:rFonts w:ascii="Times New Roman" w:eastAsia="Times New Roman" w:hAnsi="Times New Roman" w:cs="Times New Roman"/>
        </w:rPr>
        <w:t xml:space="preserve">Tiek ierosināts Komisijai  izvērtēt iegūtās </w:t>
      </w:r>
      <w:r w:rsidRPr="00165CC8">
        <w:rPr>
          <w:rFonts w:ascii="Times New Roman" w:eastAsia="Times New Roman" w:hAnsi="Times New Roman" w:cs="Times New Roman"/>
        </w:rPr>
        <w:t xml:space="preserve">E-IZZIŅAS un konstatēja, ka uz </w:t>
      </w:r>
      <w:r w:rsidRPr="00165CC8">
        <w:rPr>
          <w:rFonts w:ascii="Times New Roman" w:eastAsia="Times New Roman" w:hAnsi="Times New Roman" w:cs="Times New Roman"/>
          <w:sz w:val="24"/>
          <w:szCs w:val="24"/>
          <w:lang w:eastAsia="lv-LV"/>
        </w:rPr>
        <w:t xml:space="preserve">Pretendentiem </w:t>
      </w:r>
      <w:r w:rsidRPr="00EB5232">
        <w:rPr>
          <w:rFonts w:ascii="Times New Roman" w:hAnsi="Times New Roman" w:cs="Times New Roman"/>
          <w:b/>
        </w:rPr>
        <w:t>SIA”ARMGATE”, SIA”ADRONA”, SIA”GENMEDICA BALTIC”, SIA”TELCOM”, SIA ”EVENTECH”</w:t>
      </w:r>
      <w:r w:rsidRPr="00EB5232">
        <w:rPr>
          <w:rFonts w:ascii="Times New Roman" w:eastAsia="Times New Roman" w:hAnsi="Times New Roman" w:cs="Times New Roman"/>
          <w:sz w:val="24"/>
          <w:szCs w:val="24"/>
        </w:rPr>
        <w:t xml:space="preserve"> nav attiecināms ne viens no Pretendentu izslēgšanas nosacījumiem. </w:t>
      </w:r>
    </w:p>
    <w:p w:rsidR="00937F71" w:rsidRPr="00165CC8" w:rsidRDefault="00937F71" w:rsidP="00937F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Tādējādi ņ</w:t>
      </w:r>
      <w:r w:rsidRPr="00165CC8">
        <w:rPr>
          <w:rFonts w:ascii="Times New Roman" w:eastAsia="Times New Roman" w:hAnsi="Times New Roman" w:cs="Times New Roman"/>
          <w:sz w:val="24"/>
          <w:szCs w:val="24"/>
        </w:rPr>
        <w:t xml:space="preserve">emot vērā iepriekš minēto Komisija </w:t>
      </w:r>
      <w:r w:rsidRPr="00165CC8">
        <w:rPr>
          <w:rFonts w:ascii="Times New Roman" w:eastAsia="Times New Roman" w:hAnsi="Times New Roman" w:cs="Times New Roman"/>
          <w:b/>
          <w:sz w:val="24"/>
          <w:szCs w:val="24"/>
        </w:rPr>
        <w:t>NOLĒMA</w:t>
      </w:r>
      <w:r w:rsidRPr="00165CC8">
        <w:rPr>
          <w:rFonts w:ascii="Times New Roman" w:eastAsia="Times New Roman" w:hAnsi="Times New Roman" w:cs="Times New Roman"/>
          <w:sz w:val="24"/>
          <w:szCs w:val="24"/>
        </w:rPr>
        <w:t>:</w:t>
      </w:r>
    </w:p>
    <w:p w:rsidR="00937F71" w:rsidRPr="00165CC8" w:rsidRDefault="00937F71" w:rsidP="00937F71">
      <w:pPr>
        <w:numPr>
          <w:ilvl w:val="0"/>
          <w:numId w:val="3"/>
        </w:numPr>
        <w:tabs>
          <w:tab w:val="left" w:pos="0"/>
        </w:tabs>
        <w:spacing w:after="0" w:line="240" w:lineRule="auto"/>
        <w:contextualSpacing/>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līguma slēgšanas tiesības piešķirt:</w:t>
      </w:r>
    </w:p>
    <w:p w:rsidR="00937F71" w:rsidRPr="00EB5232" w:rsidRDefault="00937F71" w:rsidP="00937F71">
      <w:pPr>
        <w:tabs>
          <w:tab w:val="left" w:pos="0"/>
        </w:tabs>
        <w:spacing w:after="0" w:line="240" w:lineRule="auto"/>
        <w:ind w:left="357"/>
        <w:jc w:val="both"/>
        <w:rPr>
          <w:rFonts w:ascii="Times New Roman" w:hAnsi="Times New Roman" w:cs="Times New Roman"/>
          <w:b/>
          <w:sz w:val="24"/>
          <w:szCs w:val="24"/>
        </w:rPr>
      </w:pPr>
      <w:r>
        <w:rPr>
          <w:rFonts w:ascii="Times New Roman" w:hAnsi="Times New Roman" w:cs="Times New Roman"/>
          <w:b/>
          <w:sz w:val="24"/>
          <w:szCs w:val="24"/>
        </w:rPr>
        <w:t>-</w:t>
      </w:r>
      <w:r w:rsidRPr="00EB5232">
        <w:rPr>
          <w:rFonts w:ascii="Times New Roman" w:hAnsi="Times New Roman" w:cs="Times New Roman"/>
          <w:b/>
          <w:sz w:val="24"/>
          <w:szCs w:val="24"/>
        </w:rPr>
        <w:t>1.lot</w:t>
      </w:r>
      <w:r>
        <w:rPr>
          <w:rFonts w:ascii="Times New Roman" w:hAnsi="Times New Roman" w:cs="Times New Roman"/>
          <w:b/>
          <w:sz w:val="24"/>
          <w:szCs w:val="24"/>
        </w:rPr>
        <w:t>ē</w:t>
      </w:r>
      <w:r w:rsidRPr="00EB5232">
        <w:rPr>
          <w:rFonts w:ascii="Times New Roman" w:hAnsi="Times New Roman" w:cs="Times New Roman"/>
          <w:b/>
          <w:sz w:val="24"/>
          <w:szCs w:val="24"/>
        </w:rPr>
        <w:t xml:space="preserve"> SIA”ARMGATE” ar piedāvāto līguma cenu EUR 14594;</w:t>
      </w:r>
    </w:p>
    <w:p w:rsidR="00937F71" w:rsidRPr="00EB5232" w:rsidRDefault="00937F71" w:rsidP="00937F71">
      <w:pPr>
        <w:tabs>
          <w:tab w:val="left" w:pos="0"/>
        </w:tabs>
        <w:spacing w:after="0" w:line="240" w:lineRule="auto"/>
        <w:ind w:left="357"/>
        <w:jc w:val="both"/>
        <w:rPr>
          <w:rFonts w:ascii="Times New Roman" w:hAnsi="Times New Roman" w:cs="Times New Roman"/>
          <w:b/>
          <w:sz w:val="24"/>
          <w:szCs w:val="24"/>
        </w:rPr>
      </w:pPr>
      <w:r>
        <w:rPr>
          <w:rFonts w:ascii="Times New Roman" w:hAnsi="Times New Roman" w:cs="Times New Roman"/>
          <w:b/>
          <w:sz w:val="24"/>
          <w:szCs w:val="24"/>
        </w:rPr>
        <w:t>-</w:t>
      </w:r>
      <w:r w:rsidRPr="00EB5232">
        <w:rPr>
          <w:rFonts w:ascii="Times New Roman" w:hAnsi="Times New Roman" w:cs="Times New Roman"/>
          <w:b/>
          <w:sz w:val="24"/>
          <w:szCs w:val="24"/>
        </w:rPr>
        <w:t>2.lot</w:t>
      </w:r>
      <w:r>
        <w:rPr>
          <w:rFonts w:ascii="Times New Roman" w:hAnsi="Times New Roman" w:cs="Times New Roman"/>
          <w:b/>
          <w:sz w:val="24"/>
          <w:szCs w:val="24"/>
        </w:rPr>
        <w:t>ē</w:t>
      </w:r>
      <w:r w:rsidRPr="00EB5232">
        <w:rPr>
          <w:rFonts w:ascii="Times New Roman" w:hAnsi="Times New Roman" w:cs="Times New Roman"/>
          <w:b/>
          <w:sz w:val="24"/>
          <w:szCs w:val="24"/>
        </w:rPr>
        <w:t xml:space="preserve"> SIA”ADRONA” ar piedāvāto līguma cenu EUR 9507;</w:t>
      </w:r>
    </w:p>
    <w:p w:rsidR="00937F71" w:rsidRPr="00EB5232" w:rsidRDefault="00937F71" w:rsidP="00937F71">
      <w:pPr>
        <w:tabs>
          <w:tab w:val="left" w:pos="0"/>
        </w:tabs>
        <w:spacing w:after="0" w:line="240" w:lineRule="auto"/>
        <w:ind w:left="357"/>
        <w:jc w:val="both"/>
        <w:rPr>
          <w:rFonts w:ascii="Times New Roman" w:hAnsi="Times New Roman" w:cs="Times New Roman"/>
          <w:b/>
          <w:sz w:val="24"/>
          <w:szCs w:val="24"/>
        </w:rPr>
      </w:pPr>
      <w:r>
        <w:rPr>
          <w:rFonts w:ascii="Times New Roman" w:hAnsi="Times New Roman" w:cs="Times New Roman"/>
          <w:b/>
          <w:sz w:val="24"/>
          <w:szCs w:val="24"/>
        </w:rPr>
        <w:t>-</w:t>
      </w:r>
      <w:r w:rsidRPr="00EB5232">
        <w:rPr>
          <w:rFonts w:ascii="Times New Roman" w:hAnsi="Times New Roman" w:cs="Times New Roman"/>
          <w:b/>
          <w:sz w:val="24"/>
          <w:szCs w:val="24"/>
        </w:rPr>
        <w:t>3.lot</w:t>
      </w:r>
      <w:r>
        <w:rPr>
          <w:rFonts w:ascii="Times New Roman" w:hAnsi="Times New Roman" w:cs="Times New Roman"/>
          <w:b/>
          <w:sz w:val="24"/>
          <w:szCs w:val="24"/>
        </w:rPr>
        <w:t>ē</w:t>
      </w:r>
      <w:r w:rsidRPr="00EB5232">
        <w:rPr>
          <w:rFonts w:ascii="Times New Roman" w:hAnsi="Times New Roman" w:cs="Times New Roman"/>
          <w:b/>
          <w:sz w:val="24"/>
          <w:szCs w:val="24"/>
        </w:rPr>
        <w:t xml:space="preserve"> SIA”GENMEDICA BALTIC” ar piedāvāto līguma cenu EUR 52541.49;</w:t>
      </w:r>
    </w:p>
    <w:p w:rsidR="00937F71" w:rsidRPr="00EB5232" w:rsidRDefault="00937F71" w:rsidP="00937F71">
      <w:pPr>
        <w:tabs>
          <w:tab w:val="left" w:pos="0"/>
        </w:tabs>
        <w:spacing w:after="0" w:line="240" w:lineRule="auto"/>
        <w:ind w:left="357"/>
        <w:jc w:val="both"/>
        <w:rPr>
          <w:rFonts w:ascii="Times New Roman" w:hAnsi="Times New Roman" w:cs="Times New Roman"/>
          <w:b/>
          <w:sz w:val="24"/>
          <w:szCs w:val="24"/>
        </w:rPr>
      </w:pPr>
      <w:r>
        <w:rPr>
          <w:rFonts w:ascii="Times New Roman" w:hAnsi="Times New Roman" w:cs="Times New Roman"/>
          <w:b/>
          <w:sz w:val="24"/>
          <w:szCs w:val="24"/>
        </w:rPr>
        <w:t>-</w:t>
      </w:r>
      <w:r w:rsidRPr="00EB5232">
        <w:rPr>
          <w:rFonts w:ascii="Times New Roman" w:hAnsi="Times New Roman" w:cs="Times New Roman"/>
          <w:b/>
          <w:sz w:val="24"/>
          <w:szCs w:val="24"/>
        </w:rPr>
        <w:t>7.lot</w:t>
      </w:r>
      <w:r>
        <w:rPr>
          <w:rFonts w:ascii="Times New Roman" w:hAnsi="Times New Roman" w:cs="Times New Roman"/>
          <w:b/>
          <w:sz w:val="24"/>
          <w:szCs w:val="24"/>
        </w:rPr>
        <w:t>ē</w:t>
      </w:r>
      <w:r w:rsidRPr="00EB5232">
        <w:rPr>
          <w:rFonts w:ascii="Times New Roman" w:hAnsi="Times New Roman" w:cs="Times New Roman"/>
          <w:b/>
          <w:sz w:val="24"/>
          <w:szCs w:val="24"/>
        </w:rPr>
        <w:t>SIA”TELCOM” ar piedāvāto līguma cenu EUR 38925;</w:t>
      </w:r>
    </w:p>
    <w:p w:rsidR="00937F71" w:rsidRPr="00EB5232" w:rsidRDefault="00937F71" w:rsidP="00937F71">
      <w:pPr>
        <w:tabs>
          <w:tab w:val="left" w:pos="0"/>
        </w:tabs>
        <w:spacing w:after="0" w:line="240" w:lineRule="auto"/>
        <w:ind w:left="357"/>
        <w:jc w:val="both"/>
        <w:rPr>
          <w:rFonts w:ascii="Times New Roman" w:hAnsi="Times New Roman" w:cs="Times New Roman"/>
          <w:sz w:val="24"/>
          <w:szCs w:val="24"/>
        </w:rPr>
      </w:pPr>
      <w:r>
        <w:rPr>
          <w:rFonts w:ascii="Times New Roman" w:hAnsi="Times New Roman" w:cs="Times New Roman"/>
          <w:b/>
          <w:sz w:val="24"/>
          <w:szCs w:val="24"/>
        </w:rPr>
        <w:t>-</w:t>
      </w:r>
      <w:r w:rsidRPr="00EB5232">
        <w:rPr>
          <w:rFonts w:ascii="Times New Roman" w:hAnsi="Times New Roman" w:cs="Times New Roman"/>
          <w:b/>
          <w:sz w:val="24"/>
          <w:szCs w:val="24"/>
        </w:rPr>
        <w:t>8.lot</w:t>
      </w:r>
      <w:r>
        <w:rPr>
          <w:rFonts w:ascii="Times New Roman" w:hAnsi="Times New Roman" w:cs="Times New Roman"/>
          <w:b/>
          <w:sz w:val="24"/>
          <w:szCs w:val="24"/>
        </w:rPr>
        <w:t>ē</w:t>
      </w:r>
      <w:r w:rsidRPr="00EB5232">
        <w:rPr>
          <w:rFonts w:ascii="Times New Roman" w:hAnsi="Times New Roman" w:cs="Times New Roman"/>
          <w:b/>
          <w:sz w:val="24"/>
          <w:szCs w:val="24"/>
        </w:rPr>
        <w:t xml:space="preserve"> SIA ”EVENTECH” ar piedāvāto līguma cenu EUR 12500.</w:t>
      </w:r>
    </w:p>
    <w:p w:rsidR="00937F71" w:rsidRDefault="00937F71" w:rsidP="00937F7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65CC8">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Konkursa </w:t>
      </w:r>
      <w:r w:rsidRPr="004A420D">
        <w:rPr>
          <w:rFonts w:ascii="Times New Roman" w:hAnsi="Times New Roman" w:cs="Times New Roman"/>
          <w:sz w:val="24"/>
          <w:szCs w:val="24"/>
        </w:rPr>
        <w:t>4.,5., un 6.lotē</w:t>
      </w:r>
      <w:r w:rsidRPr="00165C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iepirkumu beigt bez</w:t>
      </w:r>
      <w:r w:rsidRPr="00165C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rezultāta, jo nav iesniegts neviens piedāvājums;</w:t>
      </w:r>
      <w:r w:rsidRPr="00165CC8">
        <w:rPr>
          <w:rFonts w:ascii="Times New Roman" w:eastAsia="Times New Roman" w:hAnsi="Times New Roman" w:cs="Times New Roman"/>
          <w:sz w:val="24"/>
          <w:szCs w:val="24"/>
        </w:rPr>
        <w:t xml:space="preserve">       </w:t>
      </w:r>
    </w:p>
    <w:p w:rsidR="00937F71" w:rsidRPr="00165CC8" w:rsidRDefault="00937F71" w:rsidP="00937F7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5CC8">
        <w:rPr>
          <w:rFonts w:ascii="Times New Roman" w:eastAsia="Times New Roman" w:hAnsi="Times New Roman" w:cs="Times New Roman"/>
          <w:sz w:val="24"/>
          <w:szCs w:val="24"/>
        </w:rPr>
        <w:t xml:space="preserve">  3) nosūtīt paziņojumu par Konkursa rezultātu visiem Pretendentiem un  Iepirkumu Uzraudzības Birojam (turpmāk-IUB), tā publicēšanai IUB mājas lapā.</w:t>
      </w:r>
    </w:p>
    <w:p w:rsidR="00937F71" w:rsidRPr="00165CC8" w:rsidRDefault="00937F71" w:rsidP="00937F71">
      <w:pPr>
        <w:spacing w:after="0" w:line="240" w:lineRule="auto"/>
        <w:jc w:val="both"/>
        <w:rPr>
          <w:rFonts w:ascii="Times New Roman" w:eastAsia="Times New Roman" w:hAnsi="Times New Roman" w:cs="Times New Roman"/>
          <w:sz w:val="24"/>
          <w:szCs w:val="24"/>
        </w:rPr>
      </w:pPr>
    </w:p>
    <w:p w:rsidR="00937F71" w:rsidRPr="00165CC8" w:rsidRDefault="00937F71" w:rsidP="00937F71">
      <w:pPr>
        <w:numPr>
          <w:ilvl w:val="0"/>
          <w:numId w:val="1"/>
        </w:numPr>
        <w:spacing w:after="0" w:line="240" w:lineRule="auto"/>
        <w:jc w:val="both"/>
        <w:rPr>
          <w:rFonts w:ascii="Times New Roman" w:eastAsia="Times New Roman" w:hAnsi="Times New Roman" w:cs="Times New Roman"/>
          <w:sz w:val="24"/>
          <w:szCs w:val="24"/>
        </w:rPr>
      </w:pPr>
      <w:r w:rsidRPr="00165CC8">
        <w:rPr>
          <w:rFonts w:ascii="Times New Roman" w:eastAsia="Times New Roman" w:hAnsi="Times New Roman" w:cs="Times New Roman"/>
          <w:sz w:val="24"/>
          <w:szCs w:val="24"/>
        </w:rPr>
        <w:t xml:space="preserve">Citu jautājumi vai iebildumi netika izteikti          </w:t>
      </w:r>
    </w:p>
    <w:p w:rsidR="00937F71" w:rsidRPr="00165CC8" w:rsidRDefault="00937F71" w:rsidP="00937F71">
      <w:pPr>
        <w:spacing w:after="0" w:line="240" w:lineRule="auto"/>
        <w:jc w:val="both"/>
        <w:rPr>
          <w:rFonts w:ascii="Times New Roman" w:eastAsia="Times New Roman" w:hAnsi="Times New Roman" w:cs="Times New Roman"/>
          <w:sz w:val="24"/>
          <w:szCs w:val="24"/>
          <w:lang w:eastAsia="lv-LV"/>
        </w:rPr>
      </w:pPr>
    </w:p>
    <w:p w:rsidR="00937F71" w:rsidRPr="00165CC8" w:rsidRDefault="00937F71" w:rsidP="00937F71">
      <w:pPr>
        <w:spacing w:after="0" w:line="240" w:lineRule="auto"/>
        <w:jc w:val="both"/>
        <w:rPr>
          <w:rFonts w:ascii="Times New Roman" w:eastAsia="Times New Roman" w:hAnsi="Times New Roman" w:cs="Times New Roman"/>
          <w:sz w:val="24"/>
          <w:szCs w:val="24"/>
          <w:lang w:eastAsia="lv-LV"/>
        </w:rPr>
      </w:pPr>
      <w:r w:rsidRPr="00165CC8">
        <w:rPr>
          <w:rFonts w:ascii="Times New Roman" w:eastAsia="Times New Roman" w:hAnsi="Times New Roman" w:cs="Times New Roman"/>
          <w:sz w:val="24"/>
          <w:szCs w:val="24"/>
          <w:lang w:eastAsia="lv-LV"/>
        </w:rPr>
        <w:t>Iepirkumu komisija:</w:t>
      </w:r>
    </w:p>
    <w:p w:rsidR="00937F71" w:rsidRPr="00165CC8" w:rsidRDefault="00937F71" w:rsidP="00937F71">
      <w:pPr>
        <w:tabs>
          <w:tab w:val="center" w:pos="4500"/>
        </w:tabs>
        <w:spacing w:after="0" w:line="240" w:lineRule="auto"/>
        <w:jc w:val="both"/>
        <w:rPr>
          <w:rFonts w:ascii="Times New Roman" w:eastAsia="Times New Roman" w:hAnsi="Times New Roman" w:cs="Times New Roman"/>
          <w:sz w:val="24"/>
          <w:szCs w:val="24"/>
          <w:lang w:eastAsia="lv-LV"/>
        </w:rPr>
      </w:pPr>
    </w:p>
    <w:p w:rsidR="00937F71" w:rsidRDefault="00937F71" w:rsidP="00937F71">
      <w:bookmarkStart w:id="0" w:name="_GoBack"/>
      <w:bookmarkEnd w:id="0"/>
    </w:p>
    <w:p w:rsidR="00220C02" w:rsidRDefault="00937F71"/>
    <w:sectPr w:rsidR="00220C02" w:rsidSect="00165CC8">
      <w:pgSz w:w="11906" w:h="16838"/>
      <w:pgMar w:top="1440" w:right="707" w:bottom="1440"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8FD"/>
    <w:multiLevelType w:val="hybridMultilevel"/>
    <w:tmpl w:val="585AD2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379DA"/>
    <w:multiLevelType w:val="hybridMultilevel"/>
    <w:tmpl w:val="658406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C5426CC"/>
    <w:multiLevelType w:val="hybridMultilevel"/>
    <w:tmpl w:val="537C56E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nsid w:val="1126137E"/>
    <w:multiLevelType w:val="hybridMultilevel"/>
    <w:tmpl w:val="7E029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F8C7A41"/>
    <w:multiLevelType w:val="hybridMultilevel"/>
    <w:tmpl w:val="5532EC68"/>
    <w:lvl w:ilvl="0" w:tplc="04260011">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cs="Symbol" w:hint="default"/>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nsid w:val="2C05776C"/>
    <w:multiLevelType w:val="hybridMultilevel"/>
    <w:tmpl w:val="5B32E8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6F22ACC"/>
    <w:multiLevelType w:val="hybridMultilevel"/>
    <w:tmpl w:val="1ECE3EA0"/>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9C4537B"/>
    <w:multiLevelType w:val="hybridMultilevel"/>
    <w:tmpl w:val="113462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68814E2"/>
    <w:multiLevelType w:val="hybridMultilevel"/>
    <w:tmpl w:val="94C4B3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9CC6094"/>
    <w:multiLevelType w:val="hybridMultilevel"/>
    <w:tmpl w:val="DBE68A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7BB51E78"/>
    <w:multiLevelType w:val="multilevel"/>
    <w:tmpl w:val="2EA6E574"/>
    <w:lvl w:ilvl="0">
      <w:start w:val="1"/>
      <w:numFmt w:val="bullet"/>
      <w:lvlText w:val=""/>
      <w:lvlJc w:val="left"/>
      <w:pPr>
        <w:tabs>
          <w:tab w:val="num" w:pos="1200"/>
        </w:tabs>
        <w:ind w:left="1200" w:hanging="360"/>
      </w:pPr>
      <w:rPr>
        <w:rFonts w:ascii="Symbol" w:hAnsi="Symbol" w:cs="Symbol" w:hint="default"/>
      </w:rPr>
    </w:lvl>
    <w:lvl w:ilvl="1">
      <w:start w:val="1"/>
      <w:numFmt w:val="decimal"/>
      <w:lvlText w:val="%1.%2."/>
      <w:lvlJc w:val="left"/>
      <w:pPr>
        <w:tabs>
          <w:tab w:val="num" w:pos="480"/>
        </w:tabs>
        <w:ind w:left="480" w:hanging="42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71"/>
    <w:rsid w:val="0028076F"/>
    <w:rsid w:val="00937F71"/>
    <w:rsid w:val="00B62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37F7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37F71"/>
    <w:pPr>
      <w:spacing w:after="0" w:line="240" w:lineRule="auto"/>
      <w:ind w:left="720"/>
      <w:contextualSpacing/>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37F7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37F71"/>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11080</Words>
  <Characters>6316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Apmierināts Microsoft Office lietotājs</dc:creator>
  <cp:keywords/>
  <dc:description/>
  <cp:lastModifiedBy>Apmierināts Microsoft Office lietotājs</cp:lastModifiedBy>
  <cp:revision>1</cp:revision>
  <dcterms:created xsi:type="dcterms:W3CDTF">2014-09-04T11:25:00Z</dcterms:created>
  <dcterms:modified xsi:type="dcterms:W3CDTF">2014-09-04T11:26:00Z</dcterms:modified>
</cp:coreProperties>
</file>