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6" w:type="dxa"/>
        <w:jc w:val="center"/>
        <w:tblLook w:val="0000" w:firstRow="0" w:lastRow="0" w:firstColumn="0" w:lastColumn="0" w:noHBand="0" w:noVBand="0"/>
      </w:tblPr>
      <w:tblGrid>
        <w:gridCol w:w="5262"/>
        <w:gridCol w:w="4954"/>
      </w:tblGrid>
      <w:tr w:rsidR="005E0A6B" w:rsidRPr="005E0A6B" w:rsidTr="00AA657D">
        <w:trPr>
          <w:trHeight w:val="1396"/>
          <w:jc w:val="center"/>
        </w:trPr>
        <w:tc>
          <w:tcPr>
            <w:tcW w:w="5262" w:type="dxa"/>
          </w:tcPr>
          <w:p w:rsidR="005E0A6B" w:rsidRPr="005E0A6B" w:rsidRDefault="005E0A6B" w:rsidP="005E0A6B">
            <w:pPr>
              <w:keepNext/>
              <w:spacing w:after="0" w:line="276" w:lineRule="auto"/>
              <w:outlineLvl w:val="2"/>
              <w:rPr>
                <w:rFonts w:ascii="Times New Roman" w:eastAsia="Times New Roman" w:hAnsi="Times New Roman" w:cs="Times New Roman"/>
                <w:b/>
                <w:sz w:val="24"/>
                <w:szCs w:val="24"/>
              </w:rPr>
            </w:pPr>
            <w:r w:rsidRPr="005E0A6B">
              <w:rPr>
                <w:rFonts w:ascii="Times New Roman" w:eastAsia="Times New Roman" w:hAnsi="Times New Roman" w:cs="Times New Roman"/>
                <w:sz w:val="24"/>
                <w:szCs w:val="24"/>
              </w:rPr>
              <w:t xml:space="preserve">     </w:t>
            </w:r>
            <w:bookmarkStart w:id="0" w:name="_Toc48380346"/>
            <w:r w:rsidRPr="005E0A6B">
              <w:rPr>
                <w:rFonts w:ascii="Times New Roman" w:eastAsia="Times New Roman" w:hAnsi="Times New Roman" w:cs="Times New Roman"/>
                <w:b/>
                <w:sz w:val="24"/>
                <w:szCs w:val="24"/>
              </w:rPr>
              <w:t>Latvijas Universitātes</w:t>
            </w:r>
            <w:bookmarkEnd w:id="0"/>
            <w:r w:rsidRPr="005E0A6B">
              <w:rPr>
                <w:rFonts w:ascii="Times New Roman" w:eastAsia="Times New Roman" w:hAnsi="Times New Roman" w:cs="Times New Roman"/>
                <w:b/>
                <w:sz w:val="24"/>
                <w:szCs w:val="24"/>
              </w:rPr>
              <w:t xml:space="preserve"> </w:t>
            </w:r>
          </w:p>
          <w:p w:rsidR="005E0A6B" w:rsidRPr="005E0A6B" w:rsidRDefault="005E0A6B" w:rsidP="005E0A6B">
            <w:pPr>
              <w:keepNext/>
              <w:spacing w:after="0" w:line="276" w:lineRule="auto"/>
              <w:outlineLvl w:val="2"/>
              <w:rPr>
                <w:rFonts w:ascii="Times New Roman" w:eastAsia="Times New Roman" w:hAnsi="Times New Roman" w:cs="Times New Roman"/>
                <w:sz w:val="24"/>
                <w:szCs w:val="24"/>
              </w:rPr>
            </w:pPr>
            <w:bookmarkStart w:id="1" w:name="_Toc48380347"/>
            <w:r w:rsidRPr="005E0A6B">
              <w:rPr>
                <w:rFonts w:ascii="Times New Roman" w:eastAsia="Times New Roman" w:hAnsi="Times New Roman" w:cs="Times New Roman"/>
                <w:sz w:val="24"/>
                <w:szCs w:val="24"/>
              </w:rPr>
              <w:t xml:space="preserve">     līgumu uzskaites Nr. __________</w:t>
            </w:r>
            <w:bookmarkEnd w:id="1"/>
            <w:r w:rsidRPr="005E0A6B">
              <w:rPr>
                <w:rFonts w:ascii="Times New Roman" w:eastAsia="Times New Roman" w:hAnsi="Times New Roman" w:cs="Times New Roman"/>
                <w:sz w:val="24"/>
                <w:szCs w:val="24"/>
              </w:rPr>
              <w:t xml:space="preserve">____ </w:t>
            </w:r>
          </w:p>
          <w:p w:rsidR="005E0A6B" w:rsidRPr="005E0A6B" w:rsidRDefault="005E0A6B" w:rsidP="005E0A6B">
            <w:pPr>
              <w:spacing w:after="0" w:line="276" w:lineRule="auto"/>
              <w:rPr>
                <w:rFonts w:ascii="Times New Roman" w:eastAsia="Times New Roman" w:hAnsi="Times New Roman" w:cs="Times New Roman"/>
                <w:b/>
                <w:bCs/>
                <w:sz w:val="24"/>
                <w:szCs w:val="24"/>
              </w:rPr>
            </w:pPr>
            <w:r w:rsidRPr="005E0A6B">
              <w:rPr>
                <w:rFonts w:ascii="Times New Roman" w:eastAsia="Times New Roman" w:hAnsi="Times New Roman" w:cs="Times New Roman"/>
                <w:bCs/>
                <w:sz w:val="24"/>
                <w:szCs w:val="24"/>
              </w:rPr>
              <w:t xml:space="preserve">     Iepirkuma identifikācijas Nr. </w:t>
            </w:r>
            <w:r w:rsidRPr="005E0A6B">
              <w:rPr>
                <w:rFonts w:ascii="Times New Roman" w:eastAsia="Times New Roman" w:hAnsi="Times New Roman" w:cs="Times New Roman"/>
                <w:b/>
                <w:bCs/>
                <w:sz w:val="24"/>
                <w:szCs w:val="24"/>
              </w:rPr>
              <w:t>LU 2018/4</w:t>
            </w:r>
            <w:r w:rsidR="00072644">
              <w:rPr>
                <w:rFonts w:ascii="Times New Roman" w:eastAsia="Times New Roman" w:hAnsi="Times New Roman" w:cs="Times New Roman"/>
                <w:b/>
                <w:bCs/>
                <w:sz w:val="24"/>
                <w:szCs w:val="24"/>
              </w:rPr>
              <w:t>0</w:t>
            </w:r>
            <w:r w:rsidRPr="005E0A6B">
              <w:rPr>
                <w:rFonts w:ascii="Times New Roman" w:eastAsia="Times New Roman" w:hAnsi="Times New Roman" w:cs="Times New Roman"/>
                <w:b/>
                <w:bCs/>
                <w:sz w:val="24"/>
                <w:szCs w:val="24"/>
              </w:rPr>
              <w:t>_I</w:t>
            </w:r>
          </w:p>
          <w:p w:rsidR="005E0A6B" w:rsidRPr="005E0A6B" w:rsidRDefault="005E0A6B" w:rsidP="005E0A6B">
            <w:pPr>
              <w:keepNext/>
              <w:suppressAutoHyphens/>
              <w:spacing w:after="0" w:line="276" w:lineRule="auto"/>
              <w:outlineLvl w:val="0"/>
              <w:rPr>
                <w:rFonts w:ascii="Times New Roman" w:eastAsia="Times New Roman" w:hAnsi="Times New Roman" w:cs="Times New Roman"/>
                <w:bCs/>
                <w:sz w:val="24"/>
                <w:szCs w:val="24"/>
              </w:rPr>
            </w:pPr>
          </w:p>
          <w:p w:rsidR="005E0A6B" w:rsidRPr="005E0A6B" w:rsidRDefault="005E0A6B" w:rsidP="005E0A6B">
            <w:pPr>
              <w:keepNext/>
              <w:suppressAutoHyphens/>
              <w:spacing w:after="0" w:line="276" w:lineRule="auto"/>
              <w:outlineLvl w:val="0"/>
              <w:rPr>
                <w:rFonts w:ascii="Times New Roman" w:eastAsia="Times New Roman" w:hAnsi="Times New Roman" w:cs="Times New Roman"/>
                <w:bCs/>
                <w:sz w:val="24"/>
                <w:szCs w:val="24"/>
              </w:rPr>
            </w:pPr>
          </w:p>
        </w:tc>
        <w:tc>
          <w:tcPr>
            <w:tcW w:w="4954" w:type="dxa"/>
          </w:tcPr>
          <w:p w:rsidR="005E0A6B" w:rsidRPr="005E0A6B" w:rsidRDefault="005E0A6B" w:rsidP="005E0A6B">
            <w:pPr>
              <w:keepNext/>
              <w:tabs>
                <w:tab w:val="left" w:pos="841"/>
              </w:tabs>
              <w:spacing w:after="0" w:line="276" w:lineRule="auto"/>
              <w:ind w:left="748"/>
              <w:outlineLvl w:val="2"/>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SIA</w:t>
            </w:r>
            <w:r w:rsidRPr="005E0A6B">
              <w:rPr>
                <w:rFonts w:ascii="Times New Roman" w:eastAsia="Times New Roman" w:hAnsi="Times New Roman" w:cs="Times New Roman"/>
                <w:b/>
                <w:sz w:val="24"/>
                <w:szCs w:val="24"/>
                <w:lang w:eastAsia="lv-LV"/>
              </w:rPr>
              <w:t> “</w:t>
            </w:r>
            <w:proofErr w:type="spellStart"/>
            <w:r w:rsidR="00FE46C2">
              <w:rPr>
                <w:rFonts w:ascii="Times New Roman" w:eastAsia="Times New Roman" w:hAnsi="Times New Roman" w:cs="Times New Roman"/>
                <w:b/>
                <w:sz w:val="24"/>
                <w:szCs w:val="24"/>
                <w:lang w:eastAsia="lv-LV"/>
              </w:rPr>
              <w:t>Interactive</w:t>
            </w:r>
            <w:proofErr w:type="spellEnd"/>
            <w:r w:rsidR="00FE46C2">
              <w:rPr>
                <w:rFonts w:ascii="Times New Roman" w:eastAsia="Times New Roman" w:hAnsi="Times New Roman" w:cs="Times New Roman"/>
                <w:b/>
                <w:sz w:val="24"/>
                <w:szCs w:val="24"/>
                <w:lang w:eastAsia="lv-LV"/>
              </w:rPr>
              <w:t xml:space="preserve"> </w:t>
            </w:r>
            <w:proofErr w:type="spellStart"/>
            <w:r w:rsidR="00FE46C2">
              <w:rPr>
                <w:rFonts w:ascii="Times New Roman" w:eastAsia="Times New Roman" w:hAnsi="Times New Roman" w:cs="Times New Roman"/>
                <w:b/>
                <w:sz w:val="24"/>
                <w:szCs w:val="24"/>
                <w:lang w:eastAsia="lv-LV"/>
              </w:rPr>
              <w:t>Media</w:t>
            </w:r>
            <w:proofErr w:type="spellEnd"/>
            <w:r w:rsidR="00FE46C2">
              <w:rPr>
                <w:rFonts w:ascii="Times New Roman" w:eastAsia="Times New Roman" w:hAnsi="Times New Roman" w:cs="Times New Roman"/>
                <w:b/>
                <w:sz w:val="24"/>
                <w:szCs w:val="24"/>
                <w:lang w:eastAsia="lv-LV"/>
              </w:rPr>
              <w:t xml:space="preserve"> </w:t>
            </w:r>
            <w:proofErr w:type="spellStart"/>
            <w:r w:rsidR="00FE46C2">
              <w:rPr>
                <w:rFonts w:ascii="Times New Roman" w:eastAsia="Times New Roman" w:hAnsi="Times New Roman" w:cs="Times New Roman"/>
                <w:b/>
                <w:sz w:val="24"/>
                <w:szCs w:val="24"/>
                <w:lang w:eastAsia="lv-LV"/>
              </w:rPr>
              <w:t>Spot</w:t>
            </w:r>
            <w:proofErr w:type="spellEnd"/>
            <w:r w:rsidRPr="005E0A6B">
              <w:rPr>
                <w:rFonts w:ascii="Times New Roman" w:eastAsia="Times New Roman" w:hAnsi="Times New Roman" w:cs="Times New Roman"/>
                <w:b/>
                <w:sz w:val="24"/>
                <w:szCs w:val="24"/>
                <w:lang w:eastAsia="lv-LV"/>
              </w:rPr>
              <w:t>”</w:t>
            </w:r>
            <w:bookmarkStart w:id="2" w:name="_Toc48380348"/>
          </w:p>
          <w:p w:rsidR="005E0A6B" w:rsidRPr="005E0A6B" w:rsidRDefault="00F261B0" w:rsidP="00F261B0">
            <w:pPr>
              <w:keepNext/>
              <w:tabs>
                <w:tab w:val="left" w:pos="841"/>
              </w:tabs>
              <w:spacing w:after="0" w:line="276" w:lineRule="auto"/>
              <w:ind w:left="699"/>
              <w:outlineLvl w:val="2"/>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de-DE"/>
              </w:rPr>
              <w:t xml:space="preserve">    </w:t>
            </w:r>
            <w:proofErr w:type="spellStart"/>
            <w:r w:rsidR="005E0A6B" w:rsidRPr="005E0A6B">
              <w:rPr>
                <w:rFonts w:ascii="Times New Roman" w:eastAsia="Times New Roman" w:hAnsi="Times New Roman" w:cs="Times New Roman"/>
                <w:sz w:val="24"/>
                <w:szCs w:val="24"/>
                <w:lang w:val="de-DE"/>
              </w:rPr>
              <w:t>līgumu</w:t>
            </w:r>
            <w:proofErr w:type="spellEnd"/>
            <w:r w:rsidR="005E0A6B" w:rsidRPr="005E0A6B">
              <w:rPr>
                <w:rFonts w:ascii="Times New Roman" w:eastAsia="Times New Roman" w:hAnsi="Times New Roman" w:cs="Times New Roman"/>
                <w:sz w:val="24"/>
                <w:szCs w:val="24"/>
                <w:lang w:val="de-DE"/>
              </w:rPr>
              <w:t xml:space="preserve"> </w:t>
            </w:r>
            <w:proofErr w:type="spellStart"/>
            <w:r w:rsidR="005E0A6B" w:rsidRPr="005E0A6B">
              <w:rPr>
                <w:rFonts w:ascii="Times New Roman" w:eastAsia="Times New Roman" w:hAnsi="Times New Roman" w:cs="Times New Roman"/>
                <w:sz w:val="24"/>
                <w:szCs w:val="24"/>
                <w:lang w:val="de-DE"/>
              </w:rPr>
              <w:t>uzskaites</w:t>
            </w:r>
            <w:proofErr w:type="spellEnd"/>
            <w:r w:rsidR="005E0A6B" w:rsidRPr="005E0A6B">
              <w:rPr>
                <w:rFonts w:ascii="Times New Roman" w:eastAsia="Times New Roman" w:hAnsi="Times New Roman" w:cs="Times New Roman"/>
                <w:sz w:val="24"/>
                <w:szCs w:val="24"/>
                <w:lang w:val="de-DE"/>
              </w:rPr>
              <w:t xml:space="preserve"> Nr. </w:t>
            </w:r>
            <w:r w:rsidR="000D0754">
              <w:rPr>
                <w:rFonts w:ascii="Times New Roman" w:eastAsia="Times New Roman" w:hAnsi="Times New Roman" w:cs="Times New Roman"/>
                <w:sz w:val="24"/>
                <w:szCs w:val="24"/>
                <w:lang w:val="de-DE"/>
              </w:rPr>
              <w:t>__</w:t>
            </w:r>
            <w:r w:rsidR="005E0A6B" w:rsidRPr="005E0A6B">
              <w:rPr>
                <w:rFonts w:ascii="Times New Roman" w:eastAsia="Times New Roman" w:hAnsi="Times New Roman" w:cs="Times New Roman"/>
                <w:sz w:val="24"/>
                <w:szCs w:val="24"/>
                <w:lang w:val="en-GB"/>
              </w:rPr>
              <w:t>___________</w:t>
            </w:r>
            <w:bookmarkEnd w:id="2"/>
            <w:r w:rsidR="005E0A6B" w:rsidRPr="005E0A6B">
              <w:rPr>
                <w:rFonts w:ascii="Times New Roman" w:eastAsia="Times New Roman" w:hAnsi="Times New Roman" w:cs="Times New Roman"/>
                <w:sz w:val="24"/>
                <w:szCs w:val="24"/>
                <w:lang w:val="en-GB"/>
              </w:rPr>
              <w:t xml:space="preserve">  </w:t>
            </w:r>
          </w:p>
        </w:tc>
      </w:tr>
    </w:tbl>
    <w:p w:rsidR="003B0E7D" w:rsidRDefault="003B0E7D" w:rsidP="005E0A6B">
      <w:pPr>
        <w:autoSpaceDE w:val="0"/>
        <w:autoSpaceDN w:val="0"/>
        <w:adjustRightInd w:val="0"/>
        <w:spacing w:after="0" w:line="240" w:lineRule="auto"/>
        <w:rPr>
          <w:rFonts w:ascii="Times New Roman" w:eastAsia="Times New Roman" w:hAnsi="Times New Roman" w:cs="Times New Roman"/>
          <w:b/>
          <w:sz w:val="24"/>
          <w:szCs w:val="24"/>
        </w:rPr>
      </w:pPr>
    </w:p>
    <w:p w:rsidR="003B0E7D" w:rsidRPr="001E2D45" w:rsidRDefault="003B0E7D" w:rsidP="001E2D45">
      <w:pPr>
        <w:autoSpaceDE w:val="0"/>
        <w:autoSpaceDN w:val="0"/>
        <w:adjustRightInd w:val="0"/>
        <w:spacing w:after="0" w:line="240" w:lineRule="auto"/>
        <w:ind w:left="180"/>
        <w:jc w:val="center"/>
        <w:rPr>
          <w:rFonts w:ascii="Times New Roman" w:eastAsia="Times New Roman" w:hAnsi="Times New Roman" w:cs="Times New Roman"/>
          <w:b/>
          <w:bCs/>
          <w:caps/>
          <w:lang w:eastAsia="lv-LV"/>
        </w:rPr>
      </w:pPr>
    </w:p>
    <w:p w:rsidR="001E2D45" w:rsidRPr="001E2D45" w:rsidRDefault="001E2D45" w:rsidP="001E2D45">
      <w:pPr>
        <w:shd w:val="clear" w:color="auto" w:fill="FFFFFF"/>
        <w:spacing w:after="0" w:line="240" w:lineRule="auto"/>
        <w:jc w:val="center"/>
        <w:rPr>
          <w:rFonts w:ascii="Times New Roman" w:eastAsia="Times New Roman" w:hAnsi="Times New Roman" w:cs="Times New Roman"/>
          <w:sz w:val="24"/>
          <w:szCs w:val="24"/>
        </w:rPr>
      </w:pPr>
      <w:r w:rsidRPr="001E2D45">
        <w:rPr>
          <w:rFonts w:ascii="Times New Roman" w:eastAsia="Times New Roman" w:hAnsi="Times New Roman" w:cs="Times New Roman"/>
          <w:b/>
          <w:bCs/>
          <w:color w:val="000000"/>
          <w:spacing w:val="2"/>
          <w:sz w:val="24"/>
          <w:szCs w:val="24"/>
        </w:rPr>
        <w:t xml:space="preserve">PIEGĀDES LĪGUMS </w:t>
      </w:r>
    </w:p>
    <w:p w:rsidR="001E2D45" w:rsidRPr="001E2D45" w:rsidRDefault="001E2D45" w:rsidP="001E2D45">
      <w:pPr>
        <w:spacing w:after="0" w:line="240" w:lineRule="auto"/>
        <w:rPr>
          <w:rFonts w:ascii="Times New Roman" w:eastAsia="Times New Roman" w:hAnsi="Times New Roman" w:cs="Times New Roman"/>
        </w:rPr>
      </w:pPr>
    </w:p>
    <w:p w:rsidR="001E2D45" w:rsidRPr="001E2D45" w:rsidRDefault="001E2D45" w:rsidP="001E2D45">
      <w:pPr>
        <w:spacing w:after="0" w:line="240" w:lineRule="auto"/>
        <w:rPr>
          <w:rFonts w:ascii="Times New Roman" w:eastAsia="Times New Roman" w:hAnsi="Times New Roman" w:cs="Times New Roman"/>
          <w:sz w:val="24"/>
          <w:szCs w:val="24"/>
        </w:rPr>
      </w:pPr>
      <w:r w:rsidRPr="009147F1">
        <w:rPr>
          <w:rFonts w:ascii="Times New Roman" w:eastAsia="Times New Roman" w:hAnsi="Times New Roman" w:cs="Times New Roman"/>
          <w:sz w:val="24"/>
          <w:szCs w:val="24"/>
        </w:rPr>
        <w:t xml:space="preserve">Rīgā, 2018.gada </w:t>
      </w:r>
      <w:r w:rsidR="004755C0">
        <w:rPr>
          <w:rFonts w:ascii="Times New Roman" w:eastAsia="Times New Roman" w:hAnsi="Times New Roman" w:cs="Times New Roman"/>
          <w:sz w:val="24"/>
          <w:szCs w:val="24"/>
        </w:rPr>
        <w:t>___</w:t>
      </w:r>
      <w:r w:rsidR="00FE46C2">
        <w:rPr>
          <w:rFonts w:ascii="Times New Roman" w:eastAsia="Times New Roman" w:hAnsi="Times New Roman" w:cs="Times New Roman"/>
          <w:sz w:val="24"/>
          <w:szCs w:val="24"/>
        </w:rPr>
        <w:t>. septembrī</w:t>
      </w:r>
      <w:r w:rsidR="005E0A6B">
        <w:rPr>
          <w:rFonts w:ascii="Times New Roman" w:eastAsia="Times New Roman" w:hAnsi="Times New Roman" w:cs="Times New Roman"/>
          <w:sz w:val="24"/>
          <w:szCs w:val="24"/>
        </w:rPr>
        <w:t xml:space="preserve"> </w:t>
      </w:r>
    </w:p>
    <w:p w:rsidR="001E2D45" w:rsidRPr="001E2D45" w:rsidRDefault="001E2D45" w:rsidP="001E2D45">
      <w:pPr>
        <w:spacing w:after="0" w:line="240" w:lineRule="auto"/>
        <w:jc w:val="center"/>
        <w:rPr>
          <w:rFonts w:ascii="Times New Roman" w:eastAsia="Times New Roman" w:hAnsi="Times New Roman" w:cs="Times New Roman"/>
          <w:b/>
          <w:sz w:val="24"/>
          <w:szCs w:val="24"/>
        </w:rPr>
      </w:pPr>
    </w:p>
    <w:p w:rsidR="00FE46C2" w:rsidRDefault="00FE46C2" w:rsidP="00FE46C2">
      <w:pPr>
        <w:spacing w:after="0" w:line="240" w:lineRule="auto"/>
        <w:ind w:firstLine="720"/>
        <w:jc w:val="both"/>
        <w:rPr>
          <w:rFonts w:ascii="Times New Roman" w:eastAsia="Times New Roman" w:hAnsi="Times New Roman" w:cs="Times New Roman"/>
          <w:sz w:val="24"/>
          <w:szCs w:val="24"/>
        </w:rPr>
      </w:pPr>
      <w:r w:rsidRPr="00FE46C2">
        <w:rPr>
          <w:rFonts w:ascii="Times New Roman" w:eastAsia="Times New Roman" w:hAnsi="Times New Roman" w:cs="Times New Roman"/>
          <w:b/>
          <w:sz w:val="24"/>
          <w:szCs w:val="24"/>
        </w:rPr>
        <w:t>Latvijas Universitāte</w:t>
      </w:r>
      <w:r w:rsidRPr="00FE46C2">
        <w:rPr>
          <w:rFonts w:ascii="Times New Roman" w:eastAsia="Times New Roman" w:hAnsi="Times New Roman" w:cs="Times New Roman"/>
          <w:sz w:val="24"/>
          <w:szCs w:val="24"/>
        </w:rPr>
        <w:t xml:space="preserve">, izglītības iestādes reģistrācijas Nr.3341000218, juridiskā adrese: Raiņa bulvāris 19, Rīga, LV- 1586  (turpmāk - </w:t>
      </w:r>
      <w:r w:rsidRPr="00FE46C2">
        <w:rPr>
          <w:rFonts w:ascii="Times New Roman" w:eastAsia="Times New Roman" w:hAnsi="Times New Roman" w:cs="Times New Roman"/>
          <w:b/>
          <w:sz w:val="24"/>
          <w:szCs w:val="24"/>
        </w:rPr>
        <w:t>Pircējs</w:t>
      </w:r>
      <w:r w:rsidRPr="00FE46C2">
        <w:rPr>
          <w:rFonts w:ascii="Times New Roman" w:eastAsia="Times New Roman" w:hAnsi="Times New Roman" w:cs="Times New Roman"/>
          <w:sz w:val="24"/>
          <w:szCs w:val="24"/>
        </w:rPr>
        <w:t xml:space="preserve">), tās Infrastruktūras departamenta  vadītāja </w:t>
      </w:r>
      <w:proofErr w:type="spellStart"/>
      <w:r w:rsidRPr="00FE46C2">
        <w:rPr>
          <w:rFonts w:ascii="Times New Roman" w:eastAsia="Times New Roman" w:hAnsi="Times New Roman" w:cs="Times New Roman"/>
          <w:sz w:val="24"/>
          <w:szCs w:val="24"/>
        </w:rPr>
        <w:t>p.i</w:t>
      </w:r>
      <w:proofErr w:type="spellEnd"/>
      <w:r w:rsidRPr="00FE46C2">
        <w:rPr>
          <w:rFonts w:ascii="Times New Roman" w:eastAsia="Times New Roman" w:hAnsi="Times New Roman" w:cs="Times New Roman"/>
          <w:sz w:val="24"/>
          <w:szCs w:val="24"/>
        </w:rPr>
        <w:t xml:space="preserve">. Marģera Poča personā, kurš rīkojas  saskaņā ar LU Administrācijas reglamentu (apstiprināts ar LU 17.07.2017. rīkojumu Nr.1/244, no vienas puses, un </w:t>
      </w:r>
      <w:r w:rsidRPr="00FE46C2">
        <w:rPr>
          <w:rFonts w:ascii="Times New Roman" w:eastAsia="Times New Roman" w:hAnsi="Times New Roman" w:cs="Times New Roman"/>
          <w:b/>
          <w:sz w:val="24"/>
          <w:szCs w:val="24"/>
        </w:rPr>
        <w:t>SIA “</w:t>
      </w:r>
      <w:proofErr w:type="spellStart"/>
      <w:r w:rsidR="00F261B0" w:rsidRPr="00EA17CA">
        <w:rPr>
          <w:rFonts w:ascii="Times New Roman" w:eastAsia="Times New Roman" w:hAnsi="Times New Roman" w:cs="Times New Roman"/>
          <w:b/>
          <w:sz w:val="24"/>
          <w:szCs w:val="24"/>
        </w:rPr>
        <w:t>Interactive</w:t>
      </w:r>
      <w:proofErr w:type="spellEnd"/>
      <w:r w:rsidR="00F261B0" w:rsidRPr="00EA17CA">
        <w:rPr>
          <w:rFonts w:ascii="Times New Roman" w:eastAsia="Times New Roman" w:hAnsi="Times New Roman" w:cs="Times New Roman"/>
          <w:b/>
          <w:sz w:val="24"/>
          <w:szCs w:val="24"/>
        </w:rPr>
        <w:t xml:space="preserve"> </w:t>
      </w:r>
      <w:proofErr w:type="spellStart"/>
      <w:r w:rsidR="00F261B0" w:rsidRPr="00EA17CA">
        <w:rPr>
          <w:rFonts w:ascii="Times New Roman" w:eastAsia="Times New Roman" w:hAnsi="Times New Roman" w:cs="Times New Roman"/>
          <w:b/>
          <w:sz w:val="24"/>
          <w:szCs w:val="24"/>
        </w:rPr>
        <w:t>Media</w:t>
      </w:r>
      <w:proofErr w:type="spellEnd"/>
      <w:r w:rsidR="00F261B0" w:rsidRPr="00EA17CA">
        <w:rPr>
          <w:rFonts w:ascii="Times New Roman" w:eastAsia="Times New Roman" w:hAnsi="Times New Roman" w:cs="Times New Roman"/>
          <w:b/>
          <w:sz w:val="24"/>
          <w:szCs w:val="24"/>
        </w:rPr>
        <w:t xml:space="preserve"> </w:t>
      </w:r>
      <w:proofErr w:type="spellStart"/>
      <w:r w:rsidR="00F261B0" w:rsidRPr="00EA17CA">
        <w:rPr>
          <w:rFonts w:ascii="Times New Roman" w:eastAsia="Times New Roman" w:hAnsi="Times New Roman" w:cs="Times New Roman"/>
          <w:b/>
          <w:sz w:val="24"/>
          <w:szCs w:val="24"/>
        </w:rPr>
        <w:t>Spot</w:t>
      </w:r>
      <w:proofErr w:type="spellEnd"/>
      <w:r w:rsidRPr="00FE46C2">
        <w:rPr>
          <w:rFonts w:ascii="Times New Roman" w:eastAsia="Times New Roman" w:hAnsi="Times New Roman" w:cs="Times New Roman"/>
          <w:b/>
          <w:sz w:val="24"/>
          <w:szCs w:val="24"/>
        </w:rPr>
        <w:t>”</w:t>
      </w:r>
      <w:r w:rsidRPr="00FE46C2">
        <w:rPr>
          <w:rFonts w:ascii="Times New Roman" w:eastAsia="Times New Roman" w:hAnsi="Times New Roman" w:cs="Times New Roman"/>
          <w:sz w:val="24"/>
          <w:szCs w:val="24"/>
        </w:rPr>
        <w:t>,  reģistrēta Latvijas Republikas Uzņēmumu reģistrā ar Nr.</w:t>
      </w:r>
      <w:r w:rsidRPr="00FE46C2">
        <w:rPr>
          <w:rFonts w:ascii="Times New Roman" w:eastAsia="Times New Roman" w:hAnsi="Times New Roman" w:cs="Times New Roman"/>
          <w:sz w:val="24"/>
          <w:szCs w:val="24"/>
          <w:lang w:val="en-GB"/>
        </w:rPr>
        <w:t xml:space="preserve"> </w:t>
      </w:r>
      <w:r w:rsidR="00F261B0" w:rsidRPr="00EA17CA">
        <w:rPr>
          <w:rFonts w:ascii="Times New Roman" w:eastAsia="Times New Roman" w:hAnsi="Times New Roman" w:cs="Times New Roman"/>
          <w:sz w:val="24"/>
          <w:szCs w:val="24"/>
        </w:rPr>
        <w:t>40103438617</w:t>
      </w:r>
      <w:r w:rsidRPr="00FE46C2">
        <w:rPr>
          <w:rFonts w:ascii="Times New Roman" w:eastAsia="Times New Roman" w:hAnsi="Times New Roman" w:cs="Times New Roman"/>
          <w:sz w:val="24"/>
          <w:szCs w:val="24"/>
        </w:rPr>
        <w:t xml:space="preserve">, juridiskā adrese: </w:t>
      </w:r>
      <w:r w:rsidR="00F261B0" w:rsidRPr="00EA17CA">
        <w:rPr>
          <w:rFonts w:ascii="Times New Roman" w:eastAsia="Times New Roman" w:hAnsi="Times New Roman" w:cs="Times New Roman"/>
          <w:sz w:val="24"/>
          <w:szCs w:val="24"/>
        </w:rPr>
        <w:t>Bramberģes iela 48, Rīga</w:t>
      </w:r>
      <w:r w:rsidRPr="00FE46C2">
        <w:rPr>
          <w:rFonts w:ascii="Times New Roman" w:eastAsia="Times New Roman" w:hAnsi="Times New Roman" w:cs="Times New Roman"/>
          <w:sz w:val="24"/>
          <w:szCs w:val="24"/>
        </w:rPr>
        <w:t>, LV-</w:t>
      </w:r>
      <w:r w:rsidR="000D0754">
        <w:rPr>
          <w:rFonts w:ascii="Times New Roman" w:eastAsia="Times New Roman" w:hAnsi="Times New Roman" w:cs="Times New Roman"/>
          <w:sz w:val="24"/>
          <w:szCs w:val="24"/>
        </w:rPr>
        <w:t>10</w:t>
      </w:r>
      <w:r w:rsidR="00104CD3" w:rsidRPr="00EA17CA">
        <w:rPr>
          <w:rFonts w:ascii="Times New Roman" w:eastAsia="Times New Roman" w:hAnsi="Times New Roman" w:cs="Times New Roman"/>
          <w:sz w:val="24"/>
          <w:szCs w:val="24"/>
        </w:rPr>
        <w:t>58</w:t>
      </w:r>
      <w:r w:rsidRPr="00FE46C2">
        <w:rPr>
          <w:rFonts w:ascii="Times New Roman" w:eastAsia="Times New Roman" w:hAnsi="Times New Roman" w:cs="Times New Roman"/>
          <w:sz w:val="24"/>
          <w:szCs w:val="24"/>
        </w:rPr>
        <w:t xml:space="preserve"> (turpmāk-</w:t>
      </w:r>
      <w:r w:rsidRPr="00FE46C2">
        <w:rPr>
          <w:rFonts w:ascii="Times New Roman" w:eastAsia="Times New Roman" w:hAnsi="Times New Roman" w:cs="Times New Roman"/>
          <w:b/>
          <w:bCs/>
          <w:sz w:val="24"/>
          <w:szCs w:val="24"/>
        </w:rPr>
        <w:t xml:space="preserve"> Pārdevējs</w:t>
      </w:r>
      <w:r w:rsidRPr="00FE46C2">
        <w:rPr>
          <w:rFonts w:ascii="Times New Roman" w:eastAsia="Times New Roman" w:hAnsi="Times New Roman" w:cs="Times New Roman"/>
          <w:bCs/>
          <w:sz w:val="24"/>
          <w:szCs w:val="24"/>
        </w:rPr>
        <w:t>)</w:t>
      </w:r>
      <w:r w:rsidRPr="00FE46C2">
        <w:rPr>
          <w:rFonts w:ascii="Times New Roman" w:eastAsia="Times New Roman" w:hAnsi="Times New Roman" w:cs="Times New Roman"/>
          <w:sz w:val="24"/>
          <w:szCs w:val="24"/>
        </w:rPr>
        <w:t xml:space="preserve">, tās valdes </w:t>
      </w:r>
      <w:r w:rsidR="00EA17CA" w:rsidRPr="00EA17CA">
        <w:rPr>
          <w:rFonts w:ascii="Times New Roman" w:eastAsia="Times New Roman" w:hAnsi="Times New Roman" w:cs="Times New Roman"/>
          <w:sz w:val="24"/>
          <w:szCs w:val="24"/>
        </w:rPr>
        <w:t>priekšsēdētāja</w:t>
      </w:r>
      <w:r w:rsidRPr="00FE46C2">
        <w:rPr>
          <w:rFonts w:ascii="Times New Roman" w:eastAsia="Times New Roman" w:hAnsi="Times New Roman" w:cs="Times New Roman"/>
          <w:sz w:val="24"/>
          <w:szCs w:val="24"/>
        </w:rPr>
        <w:t xml:space="preserve"> </w:t>
      </w:r>
      <w:r w:rsidR="00EA17CA" w:rsidRPr="00EA17CA">
        <w:rPr>
          <w:rFonts w:ascii="Times New Roman" w:eastAsia="Times New Roman" w:hAnsi="Times New Roman" w:cs="Times New Roman"/>
          <w:sz w:val="24"/>
          <w:szCs w:val="24"/>
        </w:rPr>
        <w:t xml:space="preserve">Mareka </w:t>
      </w:r>
      <w:proofErr w:type="spellStart"/>
      <w:r w:rsidR="00EA17CA" w:rsidRPr="00EA17CA">
        <w:rPr>
          <w:rFonts w:ascii="Times New Roman" w:eastAsia="Times New Roman" w:hAnsi="Times New Roman" w:cs="Times New Roman"/>
          <w:sz w:val="24"/>
          <w:szCs w:val="24"/>
        </w:rPr>
        <w:t>Karpinska</w:t>
      </w:r>
      <w:proofErr w:type="spellEnd"/>
      <w:r w:rsidRPr="00FE46C2">
        <w:rPr>
          <w:rFonts w:ascii="Times New Roman" w:eastAsia="Times New Roman" w:hAnsi="Times New Roman" w:cs="Times New Roman"/>
          <w:sz w:val="24"/>
          <w:szCs w:val="24"/>
        </w:rPr>
        <w:t xml:space="preserve"> personā, </w:t>
      </w:r>
      <w:r w:rsidRPr="00FE46C2">
        <w:rPr>
          <w:rFonts w:ascii="Times New Roman" w:eastAsia="Times New Roman" w:hAnsi="Times New Roman" w:cs="Times New Roman"/>
          <w:bCs/>
          <w:sz w:val="24"/>
          <w:szCs w:val="24"/>
        </w:rPr>
        <w:t>kurš rīkojas saskaņā ar statūtiem,</w:t>
      </w:r>
      <w:r w:rsidRPr="00FE46C2">
        <w:rPr>
          <w:rFonts w:ascii="Times New Roman" w:eastAsia="Times New Roman" w:hAnsi="Times New Roman" w:cs="Times New Roman"/>
          <w:sz w:val="24"/>
          <w:szCs w:val="24"/>
        </w:rPr>
        <w:t xml:space="preserve"> no otras puses, bet abi kopā un katrs atsevišķi turpmāk saukti – </w:t>
      </w:r>
      <w:r w:rsidRPr="00FE46C2">
        <w:rPr>
          <w:rFonts w:ascii="Times New Roman" w:eastAsia="Times New Roman" w:hAnsi="Times New Roman" w:cs="Times New Roman"/>
          <w:b/>
          <w:sz w:val="24"/>
          <w:szCs w:val="24"/>
        </w:rPr>
        <w:t>Līdzēji(s)</w:t>
      </w:r>
      <w:r w:rsidRPr="00FE46C2">
        <w:rPr>
          <w:rFonts w:ascii="Times New Roman" w:eastAsia="Times New Roman" w:hAnsi="Times New Roman" w:cs="Times New Roman"/>
          <w:sz w:val="24"/>
          <w:szCs w:val="24"/>
        </w:rPr>
        <w:t xml:space="preserve">, pamatojoties uz Latvijas Universitātes organizētā iepirkuma </w:t>
      </w:r>
      <w:r w:rsidRPr="00FE46C2">
        <w:rPr>
          <w:rFonts w:ascii="Times New Roman" w:eastAsia="Times New Roman" w:hAnsi="Times New Roman" w:cs="Times New Roman"/>
          <w:b/>
          <w:sz w:val="24"/>
          <w:szCs w:val="24"/>
        </w:rPr>
        <w:t>„</w:t>
      </w:r>
      <w:r w:rsidR="00154CB9" w:rsidRPr="00EA17CA">
        <w:t xml:space="preserve"> </w:t>
      </w:r>
      <w:proofErr w:type="spellStart"/>
      <w:r w:rsidR="00154CB9" w:rsidRPr="00EA17CA">
        <w:rPr>
          <w:rFonts w:ascii="Times New Roman" w:eastAsia="Times New Roman" w:hAnsi="Times New Roman" w:cs="Times New Roman"/>
          <w:b/>
          <w:sz w:val="24"/>
          <w:szCs w:val="24"/>
        </w:rPr>
        <w:t>Ārtelpu</w:t>
      </w:r>
      <w:proofErr w:type="spellEnd"/>
      <w:r w:rsidR="00154CB9" w:rsidRPr="00EA17CA">
        <w:rPr>
          <w:rFonts w:ascii="Times New Roman" w:eastAsia="Times New Roman" w:hAnsi="Times New Roman" w:cs="Times New Roman"/>
          <w:b/>
          <w:sz w:val="24"/>
          <w:szCs w:val="24"/>
        </w:rPr>
        <w:t xml:space="preserve"> LED ekrāna piegāde un uzstādīšana</w:t>
      </w:r>
      <w:r w:rsidRPr="00FE46C2">
        <w:rPr>
          <w:rFonts w:ascii="Times New Roman" w:eastAsia="Times New Roman" w:hAnsi="Times New Roman" w:cs="Times New Roman"/>
          <w:b/>
          <w:sz w:val="24"/>
          <w:szCs w:val="24"/>
        </w:rPr>
        <w:t xml:space="preserve">” </w:t>
      </w:r>
      <w:r w:rsidRPr="00FE46C2">
        <w:rPr>
          <w:rFonts w:ascii="Times New Roman" w:eastAsia="Times New Roman" w:hAnsi="Times New Roman" w:cs="Times New Roman"/>
          <w:color w:val="000000"/>
          <w:spacing w:val="4"/>
          <w:sz w:val="24"/>
          <w:szCs w:val="24"/>
        </w:rPr>
        <w:t xml:space="preserve">(iepirkuma identifikācijas </w:t>
      </w:r>
      <w:r w:rsidRPr="00FE46C2">
        <w:rPr>
          <w:rFonts w:ascii="Times New Roman" w:eastAsia="Times New Roman" w:hAnsi="Times New Roman" w:cs="Times New Roman"/>
          <w:sz w:val="24"/>
          <w:szCs w:val="24"/>
        </w:rPr>
        <w:t>Nr.</w:t>
      </w:r>
      <w:r w:rsidRPr="00FE46C2">
        <w:rPr>
          <w:rFonts w:ascii="Times New Roman" w:eastAsia="Times New Roman" w:hAnsi="Times New Roman" w:cs="Times New Roman"/>
          <w:bCs/>
          <w:sz w:val="24"/>
          <w:szCs w:val="24"/>
        </w:rPr>
        <w:t>LU 2018/</w:t>
      </w:r>
      <w:r w:rsidR="00154CB9" w:rsidRPr="00EA17CA">
        <w:rPr>
          <w:rFonts w:ascii="Times New Roman" w:eastAsia="Times New Roman" w:hAnsi="Times New Roman" w:cs="Times New Roman"/>
          <w:bCs/>
          <w:sz w:val="24"/>
          <w:szCs w:val="24"/>
        </w:rPr>
        <w:t>40</w:t>
      </w:r>
      <w:r w:rsidRPr="00FE46C2">
        <w:rPr>
          <w:rFonts w:ascii="Times New Roman" w:eastAsia="Times New Roman" w:hAnsi="Times New Roman" w:cs="Times New Roman"/>
          <w:bCs/>
          <w:sz w:val="24"/>
          <w:szCs w:val="24"/>
        </w:rPr>
        <w:t>_I</w:t>
      </w:r>
      <w:r w:rsidRPr="00FE46C2">
        <w:rPr>
          <w:rFonts w:ascii="Times New Roman" w:eastAsia="Times New Roman" w:hAnsi="Times New Roman" w:cs="Times New Roman"/>
          <w:bCs/>
          <w:color w:val="000000"/>
          <w:spacing w:val="4"/>
          <w:sz w:val="24"/>
          <w:szCs w:val="24"/>
        </w:rPr>
        <w:t>),</w:t>
      </w:r>
      <w:r w:rsidRPr="00FE46C2">
        <w:rPr>
          <w:rFonts w:ascii="Times New Roman" w:eastAsia="Times New Roman" w:hAnsi="Times New Roman" w:cs="Times New Roman"/>
          <w:b/>
          <w:bCs/>
          <w:color w:val="000000"/>
          <w:spacing w:val="4"/>
          <w:sz w:val="24"/>
          <w:szCs w:val="24"/>
        </w:rPr>
        <w:t xml:space="preserve"> </w:t>
      </w:r>
      <w:r w:rsidRPr="00FE46C2">
        <w:rPr>
          <w:rFonts w:ascii="Times New Roman" w:eastAsia="Times New Roman" w:hAnsi="Times New Roman" w:cs="Times New Roman"/>
          <w:bCs/>
          <w:color w:val="000000"/>
          <w:spacing w:val="4"/>
          <w:sz w:val="24"/>
          <w:szCs w:val="24"/>
        </w:rPr>
        <w:t>kas tika veikts saskaņā ar Publisko iepirkumu likuma 9.pantā noteiktajām prasībām, rezultātiem, un saskaņā ar Latvijas Universitātes Centralizēto i</w:t>
      </w:r>
      <w:r w:rsidRPr="00FE46C2">
        <w:rPr>
          <w:rFonts w:ascii="Times New Roman" w:eastAsia="Times New Roman" w:hAnsi="Times New Roman" w:cs="Times New Roman"/>
          <w:sz w:val="24"/>
          <w:szCs w:val="24"/>
        </w:rPr>
        <w:t xml:space="preserve">epirkumu komisijas 2018.gada </w:t>
      </w:r>
      <w:r w:rsidR="00154CB9" w:rsidRPr="00EA17CA">
        <w:rPr>
          <w:rFonts w:ascii="Times New Roman" w:eastAsia="Times New Roman" w:hAnsi="Times New Roman" w:cs="Times New Roman"/>
          <w:sz w:val="24"/>
          <w:szCs w:val="24"/>
        </w:rPr>
        <w:t>31</w:t>
      </w:r>
      <w:r w:rsidRPr="00FE46C2">
        <w:rPr>
          <w:rFonts w:ascii="Times New Roman" w:eastAsia="Times New Roman" w:hAnsi="Times New Roman" w:cs="Times New Roman"/>
          <w:sz w:val="24"/>
          <w:szCs w:val="24"/>
        </w:rPr>
        <w:t xml:space="preserve">. </w:t>
      </w:r>
      <w:r w:rsidR="00154CB9" w:rsidRPr="00EA17CA">
        <w:rPr>
          <w:rFonts w:ascii="Times New Roman" w:eastAsia="Times New Roman" w:hAnsi="Times New Roman" w:cs="Times New Roman"/>
          <w:sz w:val="24"/>
          <w:szCs w:val="24"/>
        </w:rPr>
        <w:t>augusta</w:t>
      </w:r>
      <w:r w:rsidRPr="00FE46C2">
        <w:rPr>
          <w:rFonts w:ascii="Times New Roman" w:eastAsia="Times New Roman" w:hAnsi="Times New Roman" w:cs="Times New Roman"/>
          <w:sz w:val="24"/>
          <w:szCs w:val="24"/>
        </w:rPr>
        <w:t xml:space="preserve"> lēmumu (</w:t>
      </w:r>
      <w:r w:rsidR="00154CB9" w:rsidRPr="00EA17CA">
        <w:rPr>
          <w:rFonts w:ascii="Times New Roman" w:eastAsia="Times New Roman" w:hAnsi="Times New Roman" w:cs="Times New Roman"/>
          <w:sz w:val="24"/>
          <w:szCs w:val="24"/>
        </w:rPr>
        <w:t>31.08</w:t>
      </w:r>
      <w:r w:rsidRPr="00FE46C2">
        <w:rPr>
          <w:rFonts w:ascii="Times New Roman" w:eastAsia="Times New Roman" w:hAnsi="Times New Roman" w:cs="Times New Roman"/>
          <w:sz w:val="24"/>
          <w:szCs w:val="24"/>
        </w:rPr>
        <w:t>.2018. protokols Nr.</w:t>
      </w:r>
      <w:r w:rsidRPr="00FE46C2">
        <w:rPr>
          <w:rFonts w:ascii="Times New Roman" w:eastAsia="Times New Roman" w:hAnsi="Times New Roman" w:cs="Times New Roman"/>
          <w:sz w:val="24"/>
          <w:szCs w:val="24"/>
          <w:lang w:val="en-GB"/>
        </w:rPr>
        <w:t xml:space="preserve"> </w:t>
      </w:r>
      <w:r w:rsidRPr="00FE46C2">
        <w:rPr>
          <w:rFonts w:ascii="Times New Roman" w:eastAsia="Times New Roman" w:hAnsi="Times New Roman" w:cs="Times New Roman"/>
          <w:sz w:val="24"/>
          <w:szCs w:val="24"/>
        </w:rPr>
        <w:t>LU 2018/</w:t>
      </w:r>
      <w:r w:rsidR="00154CB9" w:rsidRPr="00EA17CA">
        <w:rPr>
          <w:rFonts w:ascii="Times New Roman" w:eastAsia="Times New Roman" w:hAnsi="Times New Roman" w:cs="Times New Roman"/>
          <w:sz w:val="24"/>
          <w:szCs w:val="24"/>
        </w:rPr>
        <w:t>40_I</w:t>
      </w:r>
      <w:r w:rsidRPr="00FE46C2">
        <w:rPr>
          <w:rFonts w:ascii="Times New Roman" w:eastAsia="Times New Roman" w:hAnsi="Times New Roman" w:cs="Times New Roman"/>
          <w:sz w:val="24"/>
          <w:szCs w:val="24"/>
        </w:rPr>
        <w:t xml:space="preserve">-3), noslēdz šādu iepirkuma līgumu (turpmāk – </w:t>
      </w:r>
      <w:r w:rsidRPr="00FE46C2">
        <w:rPr>
          <w:rFonts w:ascii="Times New Roman" w:eastAsia="Times New Roman" w:hAnsi="Times New Roman" w:cs="Times New Roman"/>
          <w:b/>
          <w:sz w:val="24"/>
          <w:szCs w:val="24"/>
        </w:rPr>
        <w:t>Līgums</w:t>
      </w:r>
      <w:r w:rsidRPr="00FE46C2">
        <w:rPr>
          <w:rFonts w:ascii="Times New Roman" w:eastAsia="Times New Roman" w:hAnsi="Times New Roman" w:cs="Times New Roman"/>
          <w:sz w:val="24"/>
          <w:szCs w:val="24"/>
        </w:rPr>
        <w:t>):</w:t>
      </w:r>
    </w:p>
    <w:p w:rsidR="00154CB9" w:rsidRPr="00FE46C2" w:rsidRDefault="00154CB9" w:rsidP="00FE46C2">
      <w:pPr>
        <w:spacing w:after="0" w:line="240" w:lineRule="auto"/>
        <w:ind w:firstLine="720"/>
        <w:jc w:val="both"/>
        <w:rPr>
          <w:rFonts w:ascii="Times New Roman" w:eastAsia="Times New Roman" w:hAnsi="Times New Roman" w:cs="Times New Roman"/>
          <w:sz w:val="24"/>
          <w:szCs w:val="24"/>
        </w:rPr>
      </w:pPr>
    </w:p>
    <w:p w:rsidR="001E2D45" w:rsidRPr="001E2D45" w:rsidRDefault="001E2D45" w:rsidP="001E2D45">
      <w:pPr>
        <w:spacing w:after="0" w:line="360" w:lineRule="auto"/>
        <w:jc w:val="center"/>
        <w:rPr>
          <w:rFonts w:ascii="Times New Roman" w:eastAsia="Times New Roman" w:hAnsi="Times New Roman" w:cs="Times New Roman"/>
          <w:b/>
          <w:sz w:val="24"/>
          <w:szCs w:val="24"/>
        </w:rPr>
      </w:pPr>
      <w:r w:rsidRPr="001E2D45">
        <w:rPr>
          <w:rFonts w:ascii="Times New Roman" w:eastAsia="Times New Roman" w:hAnsi="Times New Roman" w:cs="Times New Roman"/>
          <w:b/>
          <w:sz w:val="24"/>
          <w:szCs w:val="24"/>
        </w:rPr>
        <w:t xml:space="preserve">1. LĪGUMA PRIEKŠMETS UN LĪGUMA TERMIŅŠ </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 xml:space="preserve">1.1. Pircējs </w:t>
      </w:r>
      <w:r w:rsidRPr="001E2D45">
        <w:rPr>
          <w:rFonts w:ascii="Times New Roman" w:eastAsia="Times New Roman" w:hAnsi="Times New Roman" w:cs="Times New Roman"/>
          <w:sz w:val="24"/>
          <w:szCs w:val="24"/>
        </w:rPr>
        <w:t>pērk, bet</w:t>
      </w:r>
      <w:r w:rsidRPr="001E2D45">
        <w:rPr>
          <w:rFonts w:ascii="Times New Roman" w:eastAsia="Times New Roman" w:hAnsi="Times New Roman" w:cs="Times New Roman"/>
          <w:b/>
          <w:sz w:val="24"/>
          <w:szCs w:val="24"/>
        </w:rPr>
        <w:t xml:space="preserve"> Pārdevējs </w:t>
      </w:r>
      <w:r w:rsidR="00154CB9">
        <w:rPr>
          <w:rFonts w:ascii="Times New Roman" w:eastAsia="Times New Roman" w:hAnsi="Times New Roman" w:cs="Times New Roman"/>
          <w:sz w:val="24"/>
          <w:szCs w:val="24"/>
        </w:rPr>
        <w:t xml:space="preserve">pārdod, </w:t>
      </w:r>
      <w:r w:rsidRPr="001E2D45">
        <w:rPr>
          <w:rFonts w:ascii="Times New Roman" w:eastAsia="Times New Roman" w:hAnsi="Times New Roman" w:cs="Times New Roman"/>
          <w:sz w:val="24"/>
          <w:szCs w:val="24"/>
        </w:rPr>
        <w:t xml:space="preserve">piegādā </w:t>
      </w:r>
      <w:r w:rsidR="00154CB9">
        <w:rPr>
          <w:rFonts w:ascii="Times New Roman" w:eastAsia="Times New Roman" w:hAnsi="Times New Roman" w:cs="Times New Roman"/>
          <w:sz w:val="24"/>
          <w:szCs w:val="24"/>
        </w:rPr>
        <w:t xml:space="preserve">un uzstāda </w:t>
      </w:r>
      <w:r w:rsidRPr="001E2D45">
        <w:rPr>
          <w:rFonts w:ascii="Times New Roman" w:eastAsia="Times New Roman" w:hAnsi="Times New Roman" w:cs="Times New Roman"/>
          <w:b/>
          <w:sz w:val="24"/>
          <w:szCs w:val="24"/>
        </w:rPr>
        <w:t>Pircējam</w:t>
      </w:r>
      <w:r w:rsidRPr="001E2D45">
        <w:rPr>
          <w:rFonts w:ascii="Times New Roman" w:eastAsia="Times New Roman" w:hAnsi="Times New Roman" w:cs="Times New Roman"/>
          <w:sz w:val="24"/>
          <w:szCs w:val="24"/>
        </w:rPr>
        <w:t xml:space="preserve"> Latvijas Universitātes organizētā iepirkumā </w:t>
      </w:r>
      <w:r w:rsidRPr="001E2D45">
        <w:rPr>
          <w:rFonts w:ascii="Times New Roman" w:eastAsia="Times New Roman" w:hAnsi="Times New Roman" w:cs="Times New Roman"/>
          <w:b/>
          <w:sz w:val="24"/>
          <w:szCs w:val="24"/>
        </w:rPr>
        <w:t>„</w:t>
      </w:r>
      <w:proofErr w:type="spellStart"/>
      <w:r w:rsidR="00154CB9" w:rsidRPr="00154CB9">
        <w:rPr>
          <w:rFonts w:ascii="Times New Roman" w:eastAsia="Times New Roman" w:hAnsi="Times New Roman" w:cs="Times New Roman"/>
          <w:b/>
          <w:sz w:val="24"/>
          <w:szCs w:val="24"/>
        </w:rPr>
        <w:t>Ārtelpu</w:t>
      </w:r>
      <w:proofErr w:type="spellEnd"/>
      <w:r w:rsidR="00154CB9" w:rsidRPr="00154CB9">
        <w:rPr>
          <w:rFonts w:ascii="Times New Roman" w:eastAsia="Times New Roman" w:hAnsi="Times New Roman" w:cs="Times New Roman"/>
          <w:b/>
          <w:sz w:val="24"/>
          <w:szCs w:val="24"/>
        </w:rPr>
        <w:t xml:space="preserve"> LED ekrāna piegāde un uzstādīšana</w:t>
      </w:r>
      <w:r w:rsidRPr="001E2D45">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color w:val="000000"/>
          <w:spacing w:val="4"/>
          <w:sz w:val="24"/>
          <w:szCs w:val="24"/>
        </w:rPr>
        <w:t xml:space="preserve">(iepirkuma identifikācijas </w:t>
      </w:r>
      <w:r w:rsidRPr="001E2D45">
        <w:rPr>
          <w:rFonts w:ascii="Times New Roman" w:eastAsia="Times New Roman" w:hAnsi="Times New Roman" w:cs="Times New Roman"/>
          <w:sz w:val="24"/>
          <w:szCs w:val="24"/>
        </w:rPr>
        <w:t>Nr.</w:t>
      </w:r>
      <w:r w:rsidR="00154CB9">
        <w:rPr>
          <w:rFonts w:ascii="Times New Roman" w:eastAsia="Times New Roman" w:hAnsi="Times New Roman" w:cs="Times New Roman"/>
          <w:bCs/>
          <w:sz w:val="24"/>
          <w:szCs w:val="24"/>
        </w:rPr>
        <w:t>LU 2018/40</w:t>
      </w:r>
      <w:r w:rsidRPr="0096670D">
        <w:rPr>
          <w:rFonts w:ascii="Times New Roman" w:eastAsia="Times New Roman" w:hAnsi="Times New Roman" w:cs="Times New Roman"/>
          <w:bCs/>
          <w:sz w:val="24"/>
          <w:szCs w:val="24"/>
        </w:rPr>
        <w:t>_I</w:t>
      </w:r>
      <w:r w:rsidRPr="0096670D">
        <w:rPr>
          <w:rFonts w:ascii="Times New Roman" w:eastAsia="Times New Roman" w:hAnsi="Times New Roman" w:cs="Times New Roman"/>
          <w:bCs/>
          <w:color w:val="000000"/>
          <w:spacing w:val="4"/>
          <w:sz w:val="24"/>
          <w:szCs w:val="24"/>
        </w:rPr>
        <w:t>)</w:t>
      </w:r>
      <w:r w:rsidRPr="001E2D45">
        <w:rPr>
          <w:rFonts w:ascii="Times New Roman" w:eastAsia="Times New Roman" w:hAnsi="Times New Roman" w:cs="Times New Roman"/>
          <w:bCs/>
          <w:color w:val="000000"/>
          <w:spacing w:val="4"/>
          <w:sz w:val="24"/>
          <w:szCs w:val="24"/>
        </w:rPr>
        <w:t xml:space="preserve"> (turpmāk – </w:t>
      </w:r>
      <w:r w:rsidRPr="001E2D45">
        <w:rPr>
          <w:rFonts w:ascii="Times New Roman" w:eastAsia="Times New Roman" w:hAnsi="Times New Roman" w:cs="Times New Roman"/>
          <w:b/>
          <w:bCs/>
          <w:color w:val="000000"/>
          <w:spacing w:val="4"/>
          <w:sz w:val="24"/>
          <w:szCs w:val="24"/>
        </w:rPr>
        <w:t xml:space="preserve">Iepirkums) </w:t>
      </w:r>
      <w:r w:rsidRPr="001E2D45">
        <w:rPr>
          <w:rFonts w:ascii="Times New Roman" w:eastAsia="Times New Roman" w:hAnsi="Times New Roman" w:cs="Times New Roman"/>
          <w:sz w:val="24"/>
          <w:szCs w:val="24"/>
        </w:rPr>
        <w:t xml:space="preserve">piedāvātās preces – </w:t>
      </w:r>
      <w:proofErr w:type="spellStart"/>
      <w:r w:rsidR="00154CB9">
        <w:rPr>
          <w:rFonts w:ascii="Times New Roman" w:eastAsia="Times New Roman" w:hAnsi="Times New Roman" w:cs="Times New Roman"/>
          <w:sz w:val="24"/>
          <w:szCs w:val="24"/>
        </w:rPr>
        <w:t>ārtelpu</w:t>
      </w:r>
      <w:proofErr w:type="spellEnd"/>
      <w:r w:rsidR="00154CB9">
        <w:rPr>
          <w:rFonts w:ascii="Times New Roman" w:eastAsia="Times New Roman" w:hAnsi="Times New Roman" w:cs="Times New Roman"/>
          <w:sz w:val="24"/>
          <w:szCs w:val="24"/>
        </w:rPr>
        <w:t xml:space="preserve"> LED ekrānu</w:t>
      </w:r>
      <w:r w:rsidRPr="001E2D45">
        <w:rPr>
          <w:rFonts w:ascii="Times New Roman" w:eastAsia="Times New Roman" w:hAnsi="Times New Roman" w:cs="Times New Roman"/>
          <w:sz w:val="24"/>
          <w:szCs w:val="24"/>
        </w:rPr>
        <w:t xml:space="preserve"> (turpmāk – </w:t>
      </w:r>
      <w:r w:rsidRPr="001E2D45">
        <w:rPr>
          <w:rFonts w:ascii="Times New Roman" w:eastAsia="Times New Roman" w:hAnsi="Times New Roman" w:cs="Times New Roman"/>
          <w:b/>
          <w:sz w:val="24"/>
          <w:szCs w:val="24"/>
        </w:rPr>
        <w:t xml:space="preserve">Preces) </w:t>
      </w:r>
      <w:r w:rsidRPr="001E2D45">
        <w:rPr>
          <w:rFonts w:ascii="Times New Roman" w:eastAsia="Times New Roman" w:hAnsi="Times New Roman" w:cs="Times New Roman"/>
          <w:sz w:val="24"/>
          <w:szCs w:val="24"/>
        </w:rPr>
        <w:t>saskaņā ar</w:t>
      </w:r>
      <w:r w:rsidRPr="001E2D45">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sz w:val="24"/>
          <w:szCs w:val="24"/>
        </w:rPr>
        <w:t xml:space="preserve">šī </w:t>
      </w:r>
      <w:r w:rsidRPr="001E2D45">
        <w:rPr>
          <w:rFonts w:ascii="Times New Roman" w:eastAsia="Times New Roman" w:hAnsi="Times New Roman" w:cs="Times New Roman"/>
          <w:b/>
          <w:sz w:val="24"/>
          <w:szCs w:val="24"/>
        </w:rPr>
        <w:t>Līguma 1.pielikumā</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 xml:space="preserve">„Tehniskā specifikācija, pretendenta tehniskais un finanšu piedāvājums” </w:t>
      </w:r>
      <w:r w:rsidRPr="001E2D45">
        <w:rPr>
          <w:rFonts w:ascii="Times New Roman" w:eastAsia="Times New Roman" w:hAnsi="Times New Roman" w:cs="Times New Roman"/>
          <w:sz w:val="24"/>
          <w:szCs w:val="24"/>
        </w:rPr>
        <w:t xml:space="preserve">(turpmāk – </w:t>
      </w:r>
      <w:r w:rsidRPr="001E2D45">
        <w:rPr>
          <w:rFonts w:ascii="Times New Roman" w:eastAsia="Times New Roman" w:hAnsi="Times New Roman" w:cs="Times New Roman"/>
          <w:b/>
          <w:sz w:val="24"/>
          <w:szCs w:val="24"/>
        </w:rPr>
        <w:t>Līguma 1.pielikums</w:t>
      </w:r>
      <w:r w:rsidRPr="001E2D45">
        <w:rPr>
          <w:rFonts w:ascii="Times New Roman" w:eastAsia="Times New Roman" w:hAnsi="Times New Roman" w:cs="Times New Roman"/>
          <w:sz w:val="24"/>
          <w:szCs w:val="24"/>
        </w:rPr>
        <w:t>)</w:t>
      </w:r>
      <w:r w:rsidRPr="001E2D45">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sz w:val="24"/>
          <w:szCs w:val="24"/>
        </w:rPr>
        <w:t xml:space="preserve">noteikto, tajā skaitā </w:t>
      </w:r>
      <w:r w:rsidRPr="001E2D45">
        <w:rPr>
          <w:rFonts w:ascii="Times New Roman" w:eastAsia="Times New Roman" w:hAnsi="Times New Roman" w:cs="Times New Roman"/>
          <w:b/>
          <w:sz w:val="24"/>
          <w:szCs w:val="24"/>
        </w:rPr>
        <w:t>Pārdevējs</w:t>
      </w:r>
      <w:r w:rsidRPr="001E2D45">
        <w:rPr>
          <w:rFonts w:ascii="Times New Roman" w:eastAsia="Times New Roman" w:hAnsi="Times New Roman" w:cs="Times New Roman"/>
          <w:sz w:val="24"/>
          <w:szCs w:val="24"/>
        </w:rPr>
        <w:t xml:space="preserve"> veic piegādāto </w:t>
      </w:r>
      <w:r w:rsidRPr="001E2D45">
        <w:rPr>
          <w:rFonts w:ascii="Times New Roman" w:eastAsia="Times New Roman" w:hAnsi="Times New Roman" w:cs="Times New Roman"/>
          <w:b/>
          <w:sz w:val="24"/>
          <w:szCs w:val="24"/>
        </w:rPr>
        <w:t>Preču</w:t>
      </w:r>
      <w:r w:rsidRPr="001E2D45">
        <w:rPr>
          <w:rFonts w:ascii="Times New Roman" w:eastAsia="Times New Roman" w:hAnsi="Times New Roman" w:cs="Times New Roman"/>
          <w:sz w:val="24"/>
          <w:szCs w:val="24"/>
        </w:rPr>
        <w:t xml:space="preserve"> </w:t>
      </w:r>
      <w:r w:rsidR="00154CB9">
        <w:rPr>
          <w:rFonts w:ascii="Times New Roman" w:eastAsia="Times New Roman" w:hAnsi="Times New Roman" w:cs="Times New Roman"/>
          <w:sz w:val="24"/>
          <w:szCs w:val="24"/>
          <w:lang w:eastAsia="en-GB"/>
        </w:rPr>
        <w:t>montāžu un uzstādīšanu</w:t>
      </w:r>
      <w:r w:rsidRPr="001E2D45">
        <w:rPr>
          <w:rFonts w:ascii="Times New Roman" w:eastAsia="Times New Roman" w:hAnsi="Times New Roman" w:cs="Times New Roman"/>
          <w:sz w:val="24"/>
          <w:szCs w:val="24"/>
          <w:lang w:eastAsia="en-GB"/>
        </w:rPr>
        <w:t xml:space="preserve"> </w:t>
      </w:r>
      <w:r w:rsidRPr="001E2D45">
        <w:rPr>
          <w:rFonts w:ascii="Times New Roman" w:eastAsia="Times New Roman" w:hAnsi="Times New Roman" w:cs="Times New Roman"/>
          <w:b/>
          <w:sz w:val="24"/>
          <w:szCs w:val="24"/>
        </w:rPr>
        <w:t xml:space="preserve">Pircēja </w:t>
      </w:r>
      <w:r w:rsidRPr="001E2D45">
        <w:rPr>
          <w:rFonts w:ascii="Times New Roman" w:eastAsia="Times New Roman" w:hAnsi="Times New Roman" w:cs="Times New Roman"/>
          <w:sz w:val="24"/>
          <w:szCs w:val="24"/>
        </w:rPr>
        <w:t>norādītajā</w:t>
      </w:r>
      <w:r w:rsidRPr="001E2D45">
        <w:rPr>
          <w:rFonts w:ascii="Times New Roman" w:eastAsia="Times New Roman" w:hAnsi="Times New Roman" w:cs="Times New Roman"/>
          <w:b/>
          <w:sz w:val="24"/>
          <w:szCs w:val="24"/>
        </w:rPr>
        <w:t xml:space="preserve"> Preču </w:t>
      </w:r>
      <w:r w:rsidR="00CB72F5">
        <w:rPr>
          <w:rFonts w:ascii="Times New Roman" w:eastAsia="Times New Roman" w:hAnsi="Times New Roman" w:cs="Times New Roman"/>
          <w:sz w:val="24"/>
          <w:szCs w:val="24"/>
        </w:rPr>
        <w:t xml:space="preserve">piegādes vietā, kā arī garantijas bezmaksas apkalpošanu </w:t>
      </w:r>
      <w:r w:rsidR="00CB72F5" w:rsidRPr="00CB72F5">
        <w:rPr>
          <w:rFonts w:ascii="Times New Roman" w:eastAsia="Times New Roman" w:hAnsi="Times New Roman" w:cs="Times New Roman"/>
          <w:b/>
          <w:sz w:val="24"/>
          <w:szCs w:val="24"/>
        </w:rPr>
        <w:t>Preču</w:t>
      </w:r>
      <w:r w:rsidR="00CB72F5">
        <w:rPr>
          <w:rFonts w:ascii="Times New Roman" w:eastAsia="Times New Roman" w:hAnsi="Times New Roman" w:cs="Times New Roman"/>
          <w:sz w:val="24"/>
          <w:szCs w:val="24"/>
        </w:rPr>
        <w:t xml:space="preserve"> noteiktās garantijas laikā.</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Līguma 1.pielikums</w:t>
      </w:r>
      <w:r w:rsidRPr="001E2D45">
        <w:rPr>
          <w:rFonts w:ascii="Times New Roman" w:eastAsia="Times New Roman" w:hAnsi="Times New Roman" w:cs="Times New Roman"/>
          <w:sz w:val="24"/>
          <w:szCs w:val="24"/>
        </w:rPr>
        <w:t xml:space="preserve"> ir neatņemama šī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sastāvdaļa. </w:t>
      </w:r>
    </w:p>
    <w:p w:rsidR="001E2D45" w:rsidRPr="001E2D45" w:rsidRDefault="001E2D45" w:rsidP="001E2D45">
      <w:pPr>
        <w:spacing w:before="120" w:after="0" w:line="240" w:lineRule="auto"/>
        <w:jc w:val="both"/>
        <w:rPr>
          <w:rFonts w:ascii="Times New Roman" w:eastAsia="Times New Roman" w:hAnsi="Times New Roman" w:cs="Times New Roman"/>
          <w:sz w:val="24"/>
          <w:szCs w:val="24"/>
        </w:rPr>
      </w:pPr>
      <w:r w:rsidRPr="00620216">
        <w:rPr>
          <w:rFonts w:ascii="Times New Roman" w:eastAsia="Times New Roman" w:hAnsi="Times New Roman" w:cs="Times New Roman"/>
          <w:b/>
          <w:sz w:val="24"/>
          <w:szCs w:val="24"/>
        </w:rPr>
        <w:t>1.2.</w:t>
      </w:r>
      <w:r w:rsidRPr="00620216">
        <w:rPr>
          <w:rFonts w:ascii="Times New Roman" w:eastAsia="Times New Roman" w:hAnsi="Times New Roman" w:cs="Times New Roman"/>
          <w:sz w:val="24"/>
          <w:szCs w:val="24"/>
        </w:rPr>
        <w:t xml:space="preserve"> </w:t>
      </w:r>
      <w:r w:rsidRPr="00620216">
        <w:rPr>
          <w:rFonts w:ascii="Times New Roman" w:eastAsia="Calibri" w:hAnsi="Times New Roman" w:cs="Times New Roman"/>
          <w:b/>
          <w:caps/>
          <w:sz w:val="24"/>
          <w:szCs w:val="24"/>
        </w:rPr>
        <w:t>L</w:t>
      </w:r>
      <w:r w:rsidRPr="00620216">
        <w:rPr>
          <w:rFonts w:ascii="Times New Roman" w:eastAsia="Calibri" w:hAnsi="Times New Roman" w:cs="Times New Roman"/>
          <w:b/>
          <w:sz w:val="24"/>
          <w:szCs w:val="24"/>
        </w:rPr>
        <w:t>īgums</w:t>
      </w:r>
      <w:r w:rsidRPr="00620216">
        <w:rPr>
          <w:rFonts w:ascii="Times New Roman" w:eastAsia="Calibri" w:hAnsi="Times New Roman" w:cs="Times New Roman"/>
          <w:sz w:val="24"/>
          <w:szCs w:val="24"/>
        </w:rPr>
        <w:t xml:space="preserve"> stājas spēkā ar tā </w:t>
      </w:r>
      <w:r w:rsidRPr="00620216">
        <w:rPr>
          <w:rFonts w:ascii="Times New Roman" w:eastAsia="Calibri" w:hAnsi="Times New Roman" w:cs="Times New Roman"/>
          <w:b/>
          <w:sz w:val="24"/>
          <w:szCs w:val="24"/>
        </w:rPr>
        <w:t>Līdzēju</w:t>
      </w:r>
      <w:r w:rsidRPr="00620216">
        <w:rPr>
          <w:rFonts w:ascii="Times New Roman" w:eastAsia="Calibri" w:hAnsi="Times New Roman" w:cs="Times New Roman"/>
          <w:sz w:val="24"/>
          <w:szCs w:val="24"/>
        </w:rPr>
        <w:t xml:space="preserve"> abpusējas parakstīšanas dienu un ir spēkā </w:t>
      </w:r>
      <w:r w:rsidR="00CB72F5" w:rsidRPr="00620216">
        <w:rPr>
          <w:rFonts w:ascii="Times New Roman" w:eastAsia="Calibri" w:hAnsi="Times New Roman" w:cs="Times New Roman"/>
          <w:sz w:val="24"/>
          <w:szCs w:val="24"/>
        </w:rPr>
        <w:t>90</w:t>
      </w:r>
      <w:r w:rsidR="00EA2653" w:rsidRPr="00620216">
        <w:rPr>
          <w:rFonts w:ascii="Times New Roman" w:eastAsia="Calibri" w:hAnsi="Times New Roman" w:cs="Times New Roman"/>
          <w:sz w:val="24"/>
          <w:szCs w:val="24"/>
        </w:rPr>
        <w:t xml:space="preserve"> (</w:t>
      </w:r>
      <w:r w:rsidR="00CB72F5" w:rsidRPr="00620216">
        <w:rPr>
          <w:rFonts w:ascii="Times New Roman" w:eastAsia="Calibri" w:hAnsi="Times New Roman" w:cs="Times New Roman"/>
          <w:sz w:val="24"/>
          <w:szCs w:val="24"/>
        </w:rPr>
        <w:t>deviņdesmit</w:t>
      </w:r>
      <w:r w:rsidR="00EA2653" w:rsidRPr="00620216">
        <w:rPr>
          <w:rFonts w:ascii="Times New Roman" w:eastAsia="Calibri" w:hAnsi="Times New Roman" w:cs="Times New Roman"/>
          <w:sz w:val="24"/>
          <w:szCs w:val="24"/>
        </w:rPr>
        <w:t xml:space="preserve">) </w:t>
      </w:r>
      <w:r w:rsidR="00CB72F5" w:rsidRPr="00620216">
        <w:rPr>
          <w:rFonts w:ascii="Times New Roman" w:eastAsia="Calibri" w:hAnsi="Times New Roman" w:cs="Times New Roman"/>
          <w:sz w:val="24"/>
          <w:szCs w:val="24"/>
        </w:rPr>
        <w:t>dienas</w:t>
      </w:r>
      <w:r w:rsidR="00EA2653" w:rsidRPr="00620216">
        <w:rPr>
          <w:rFonts w:ascii="Times New Roman" w:eastAsia="Calibri" w:hAnsi="Times New Roman" w:cs="Times New Roman"/>
          <w:sz w:val="24"/>
          <w:szCs w:val="24"/>
        </w:rPr>
        <w:t xml:space="preserve"> no līguma noslēgšanas dienas.</w:t>
      </w:r>
      <w:r w:rsidR="00EA2653">
        <w:rPr>
          <w:rFonts w:ascii="Times New Roman" w:eastAsia="Calibri" w:hAnsi="Times New Roman" w:cs="Times New Roman"/>
          <w:sz w:val="24"/>
          <w:szCs w:val="24"/>
        </w:rPr>
        <w:t xml:space="preserve"> </w:t>
      </w:r>
    </w:p>
    <w:p w:rsidR="001E2D45" w:rsidRPr="001E2D45" w:rsidRDefault="001E2D45" w:rsidP="001E2D45">
      <w:pPr>
        <w:tabs>
          <w:tab w:val="left" w:pos="0"/>
        </w:tabs>
        <w:spacing w:after="0" w:line="240" w:lineRule="auto"/>
        <w:jc w:val="both"/>
        <w:rPr>
          <w:rFonts w:ascii="Times New Roman" w:eastAsia="Times New Roman" w:hAnsi="Times New Roman" w:cs="Times New Roman"/>
          <w:i/>
          <w:sz w:val="24"/>
          <w:szCs w:val="24"/>
        </w:rPr>
      </w:pPr>
    </w:p>
    <w:p w:rsidR="001E2D45" w:rsidRPr="001E2D45" w:rsidRDefault="001E2D45" w:rsidP="00333563">
      <w:pPr>
        <w:tabs>
          <w:tab w:val="left" w:pos="0"/>
        </w:tabs>
        <w:spacing w:after="0" w:line="240" w:lineRule="auto"/>
        <w:jc w:val="center"/>
        <w:rPr>
          <w:rFonts w:ascii="Times New Roman" w:eastAsia="Times New Roman" w:hAnsi="Times New Roman" w:cs="Times New Roman"/>
          <w:b/>
          <w:bCs/>
          <w:sz w:val="24"/>
          <w:szCs w:val="24"/>
        </w:rPr>
      </w:pPr>
      <w:r w:rsidRPr="001E2D45">
        <w:rPr>
          <w:rFonts w:ascii="Times New Roman" w:eastAsia="Times New Roman" w:hAnsi="Times New Roman" w:cs="Times New Roman"/>
          <w:b/>
          <w:bCs/>
          <w:sz w:val="24"/>
          <w:szCs w:val="24"/>
        </w:rPr>
        <w:t>2. LĪGUMA SUMMA UN NORĒĶINU KĀRTĪBA</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2.1.</w:t>
      </w:r>
      <w:r w:rsidR="004B3BAD">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summa (turpmāk – </w:t>
      </w:r>
      <w:r w:rsidRPr="001E2D45">
        <w:rPr>
          <w:rFonts w:ascii="Times New Roman" w:eastAsia="Times New Roman" w:hAnsi="Times New Roman" w:cs="Times New Roman"/>
          <w:b/>
          <w:sz w:val="24"/>
          <w:szCs w:val="24"/>
        </w:rPr>
        <w:t>Līguma summa</w:t>
      </w:r>
      <w:r w:rsidRPr="001E2D45">
        <w:rPr>
          <w:rFonts w:ascii="Times New Roman" w:eastAsia="Times New Roman" w:hAnsi="Times New Roman" w:cs="Times New Roman"/>
          <w:sz w:val="24"/>
          <w:szCs w:val="24"/>
        </w:rPr>
        <w:t xml:space="preserve">) ir  </w:t>
      </w:r>
      <w:r w:rsidR="00CB72F5" w:rsidRPr="00CB72F5">
        <w:rPr>
          <w:rFonts w:ascii="Times New Roman" w:eastAsia="Times New Roman" w:hAnsi="Times New Roman" w:cs="Times New Roman"/>
          <w:b/>
          <w:sz w:val="24"/>
          <w:szCs w:val="24"/>
        </w:rPr>
        <w:t>EUR 24 160,00</w:t>
      </w:r>
      <w:r w:rsidR="00CB72F5" w:rsidRPr="00CB72F5">
        <w:rPr>
          <w:rFonts w:ascii="Times New Roman" w:eastAsia="Times New Roman" w:hAnsi="Times New Roman" w:cs="Times New Roman"/>
          <w:sz w:val="24"/>
          <w:szCs w:val="24"/>
        </w:rPr>
        <w:t xml:space="preserve"> (divdesmit četri tūkstoši viens simts sešdesmit  </w:t>
      </w:r>
      <w:proofErr w:type="spellStart"/>
      <w:r w:rsidR="00CB72F5" w:rsidRPr="00CB72F5">
        <w:rPr>
          <w:rFonts w:ascii="Times New Roman" w:eastAsia="Times New Roman" w:hAnsi="Times New Roman" w:cs="Times New Roman"/>
          <w:sz w:val="24"/>
          <w:szCs w:val="24"/>
        </w:rPr>
        <w:t>euro</w:t>
      </w:r>
      <w:proofErr w:type="spellEnd"/>
      <w:r w:rsidR="00CB72F5" w:rsidRPr="00CB72F5">
        <w:rPr>
          <w:rFonts w:ascii="Times New Roman" w:eastAsia="Times New Roman" w:hAnsi="Times New Roman" w:cs="Times New Roman"/>
          <w:sz w:val="24"/>
          <w:szCs w:val="24"/>
        </w:rPr>
        <w:t xml:space="preserve"> un 00 </w:t>
      </w:r>
      <w:proofErr w:type="spellStart"/>
      <w:r w:rsidR="00CB72F5" w:rsidRPr="00CB72F5">
        <w:rPr>
          <w:rFonts w:ascii="Times New Roman" w:eastAsia="Times New Roman" w:hAnsi="Times New Roman" w:cs="Times New Roman"/>
          <w:sz w:val="24"/>
          <w:szCs w:val="24"/>
        </w:rPr>
        <w:t>euro</w:t>
      </w:r>
      <w:proofErr w:type="spellEnd"/>
      <w:r w:rsidR="00CB72F5" w:rsidRPr="00CB72F5">
        <w:rPr>
          <w:rFonts w:ascii="Times New Roman" w:eastAsia="Times New Roman" w:hAnsi="Times New Roman" w:cs="Times New Roman"/>
          <w:sz w:val="24"/>
          <w:szCs w:val="24"/>
        </w:rPr>
        <w:t xml:space="preserve"> centi)</w:t>
      </w:r>
      <w:r w:rsidRPr="001E2D45">
        <w:rPr>
          <w:rFonts w:ascii="Times New Roman" w:eastAsia="Times New Roman" w:hAnsi="Times New Roman" w:cs="Times New Roman"/>
          <w:sz w:val="24"/>
          <w:szCs w:val="24"/>
        </w:rPr>
        <w:t>, neieskaitot pievienotās vērtības nodokli (turpmāk- PVN). PVN tiek aprēķināts un maksāts saskaņā ar spēkā esošajiem normatīvajiem aktiem.</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bCs/>
          <w:sz w:val="24"/>
          <w:szCs w:val="24"/>
        </w:rPr>
        <w:t>2.2.</w:t>
      </w:r>
      <w:r w:rsidR="004B3BAD">
        <w:rPr>
          <w:rFonts w:ascii="Times New Roman" w:eastAsia="Times New Roman" w:hAnsi="Times New Roman" w:cs="Times New Roman"/>
          <w:b/>
          <w:bCs/>
          <w:sz w:val="24"/>
          <w:szCs w:val="24"/>
        </w:rPr>
        <w:t xml:space="preserve"> </w:t>
      </w:r>
      <w:r w:rsidRPr="001E2D45">
        <w:rPr>
          <w:rFonts w:ascii="Times New Roman" w:eastAsia="Times New Roman" w:hAnsi="Times New Roman" w:cs="Times New Roman"/>
          <w:b/>
          <w:bCs/>
          <w:sz w:val="24"/>
          <w:szCs w:val="24"/>
        </w:rPr>
        <w:t>Preču</w:t>
      </w:r>
      <w:r w:rsidRPr="001E2D45">
        <w:rPr>
          <w:rFonts w:ascii="Times New Roman" w:eastAsia="Times New Roman" w:hAnsi="Times New Roman" w:cs="Times New Roman"/>
          <w:sz w:val="24"/>
          <w:szCs w:val="24"/>
        </w:rPr>
        <w:t xml:space="preserve"> cena ir noteikta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1.pielikumā</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„Tehniskā specifikācija, pretendenta tehniskais un finanšu piedāvājums”</w:t>
      </w:r>
      <w:r w:rsidRPr="001E2D45">
        <w:rPr>
          <w:rFonts w:ascii="Times New Roman" w:eastAsia="Times New Roman" w:hAnsi="Times New Roman" w:cs="Times New Roman"/>
          <w:sz w:val="24"/>
          <w:szCs w:val="24"/>
        </w:rPr>
        <w:t xml:space="preserve"> un nevar tikt paaugstināta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darbības laikā.</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bCs/>
          <w:sz w:val="24"/>
          <w:szCs w:val="24"/>
        </w:rPr>
        <w:t>2.3.</w:t>
      </w:r>
      <w:r w:rsidR="004B3BAD">
        <w:rPr>
          <w:rFonts w:ascii="Times New Roman" w:eastAsia="Times New Roman" w:hAnsi="Times New Roman" w:cs="Times New Roman"/>
          <w:b/>
          <w:bCs/>
          <w:sz w:val="24"/>
          <w:szCs w:val="24"/>
        </w:rPr>
        <w:t xml:space="preserve"> </w:t>
      </w:r>
      <w:r w:rsidRPr="001E2D45">
        <w:rPr>
          <w:rFonts w:ascii="Times New Roman" w:eastAsia="Times New Roman" w:hAnsi="Times New Roman" w:cs="Times New Roman"/>
          <w:b/>
          <w:bCs/>
          <w:sz w:val="24"/>
          <w:szCs w:val="24"/>
        </w:rPr>
        <w:t>Līguma</w:t>
      </w:r>
      <w:r w:rsidRPr="001E2D45">
        <w:rPr>
          <w:rFonts w:ascii="Times New Roman" w:eastAsia="Times New Roman" w:hAnsi="Times New Roman" w:cs="Times New Roman"/>
          <w:bCs/>
          <w:sz w:val="24"/>
          <w:szCs w:val="24"/>
        </w:rPr>
        <w:t xml:space="preserve"> </w:t>
      </w:r>
      <w:r w:rsidRPr="001E2D45">
        <w:rPr>
          <w:rFonts w:ascii="Times New Roman" w:eastAsia="Times New Roman" w:hAnsi="Times New Roman" w:cs="Times New Roman"/>
          <w:b/>
          <w:sz w:val="24"/>
          <w:szCs w:val="24"/>
        </w:rPr>
        <w:t>1.pielikumā</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„Tehniskā specifikācija, pretendenta tehniskais un finanšu piedāvājums”</w:t>
      </w:r>
      <w:r w:rsidRPr="001E2D45">
        <w:rPr>
          <w:rFonts w:ascii="Times New Roman" w:eastAsia="Times New Roman" w:hAnsi="Times New Roman" w:cs="Times New Roman"/>
          <w:iCs/>
          <w:sz w:val="24"/>
          <w:szCs w:val="24"/>
        </w:rPr>
        <w:t xml:space="preserve"> norādītajā </w:t>
      </w:r>
      <w:r w:rsidRPr="001E2D45">
        <w:rPr>
          <w:rFonts w:ascii="Times New Roman" w:eastAsia="Times New Roman" w:hAnsi="Times New Roman" w:cs="Times New Roman"/>
          <w:b/>
          <w:iCs/>
          <w:sz w:val="24"/>
          <w:szCs w:val="24"/>
        </w:rPr>
        <w:t>Preču</w:t>
      </w:r>
      <w:r w:rsidRPr="001E2D45">
        <w:rPr>
          <w:rFonts w:ascii="Times New Roman" w:eastAsia="Times New Roman" w:hAnsi="Times New Roman" w:cs="Times New Roman"/>
          <w:iCs/>
          <w:sz w:val="24"/>
          <w:szCs w:val="24"/>
        </w:rPr>
        <w:t xml:space="preserve"> cenā</w:t>
      </w:r>
      <w:r w:rsidRPr="001E2D45">
        <w:rPr>
          <w:rFonts w:ascii="Times New Roman" w:eastAsia="Times New Roman" w:hAnsi="Times New Roman" w:cs="Times New Roman"/>
          <w:i/>
          <w:iCs/>
          <w:sz w:val="24"/>
          <w:szCs w:val="24"/>
        </w:rPr>
        <w:t xml:space="preserve"> </w:t>
      </w:r>
      <w:r w:rsidRPr="001E2D45">
        <w:rPr>
          <w:rFonts w:ascii="Times New Roman" w:eastAsia="Times New Roman" w:hAnsi="Times New Roman" w:cs="Times New Roman"/>
          <w:sz w:val="24"/>
          <w:szCs w:val="24"/>
        </w:rPr>
        <w:t xml:space="preserve">ir iekļautas visas izmaksas, kas attiecas un ir saistītas ar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izpildi, tajā skaitā </w:t>
      </w:r>
      <w:r w:rsidRPr="001E2D45">
        <w:rPr>
          <w:rFonts w:ascii="Times New Roman" w:eastAsia="Times New Roman" w:hAnsi="Times New Roman" w:cs="Times New Roman"/>
          <w:b/>
          <w:sz w:val="24"/>
          <w:szCs w:val="24"/>
          <w:lang w:eastAsia="en-GB"/>
        </w:rPr>
        <w:t>Preču</w:t>
      </w:r>
      <w:r w:rsidRPr="001E2D45">
        <w:rPr>
          <w:rFonts w:ascii="Times New Roman" w:eastAsia="Times New Roman" w:hAnsi="Times New Roman" w:cs="Times New Roman"/>
          <w:sz w:val="24"/>
          <w:szCs w:val="24"/>
          <w:lang w:eastAsia="en-GB"/>
        </w:rPr>
        <w:t xml:space="preserve"> piegādes</w:t>
      </w:r>
      <w:r w:rsidR="00CB72F5">
        <w:rPr>
          <w:rFonts w:ascii="Times New Roman" w:eastAsia="Times New Roman" w:hAnsi="Times New Roman" w:cs="Times New Roman"/>
          <w:sz w:val="24"/>
          <w:szCs w:val="24"/>
          <w:lang w:eastAsia="en-GB"/>
        </w:rPr>
        <w:t xml:space="preserve"> un uzstādīšanas </w:t>
      </w:r>
      <w:r w:rsidRPr="001E2D45">
        <w:rPr>
          <w:rFonts w:ascii="Times New Roman" w:eastAsia="Times New Roman" w:hAnsi="Times New Roman" w:cs="Times New Roman"/>
          <w:sz w:val="24"/>
          <w:szCs w:val="24"/>
          <w:lang w:eastAsia="en-GB"/>
        </w:rPr>
        <w:t>izmaksas, visi piemērojamie nodokļi</w:t>
      </w:r>
      <w:r w:rsidR="008E3FBE">
        <w:rPr>
          <w:rFonts w:ascii="Times New Roman" w:eastAsia="Times New Roman" w:hAnsi="Times New Roman" w:cs="Times New Roman"/>
          <w:sz w:val="24"/>
          <w:szCs w:val="24"/>
          <w:lang w:eastAsia="en-GB"/>
        </w:rPr>
        <w:t xml:space="preserve"> un nodevas</w:t>
      </w:r>
      <w:r w:rsidRPr="001E2D45">
        <w:rPr>
          <w:rFonts w:ascii="Times New Roman" w:eastAsia="Times New Roman" w:hAnsi="Times New Roman" w:cs="Times New Roman"/>
          <w:sz w:val="24"/>
          <w:szCs w:val="24"/>
          <w:lang w:eastAsia="en-GB"/>
        </w:rPr>
        <w:t>, izņemot PVN.</w:t>
      </w:r>
      <w:r w:rsidRPr="001E2D45">
        <w:rPr>
          <w:rFonts w:ascii="Times New Roman" w:eastAsia="Times New Roman" w:hAnsi="Times New Roman" w:cs="Times New Roman"/>
          <w:sz w:val="24"/>
          <w:szCs w:val="24"/>
        </w:rPr>
        <w:t xml:space="preserve"> </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2.4.</w:t>
      </w:r>
      <w:r w:rsidR="00AF6D94">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 xml:space="preserve">Pircējs </w:t>
      </w:r>
      <w:r w:rsidRPr="001E2D45">
        <w:rPr>
          <w:rFonts w:ascii="Times New Roman" w:eastAsia="Times New Roman" w:hAnsi="Times New Roman" w:cs="Times New Roman"/>
          <w:sz w:val="24"/>
          <w:szCs w:val="24"/>
        </w:rPr>
        <w:t xml:space="preserve">par saņemtajām </w:t>
      </w:r>
      <w:r w:rsidRPr="001E2D45">
        <w:rPr>
          <w:rFonts w:ascii="Times New Roman" w:eastAsia="Times New Roman" w:hAnsi="Times New Roman" w:cs="Times New Roman"/>
          <w:b/>
          <w:sz w:val="24"/>
          <w:szCs w:val="24"/>
        </w:rPr>
        <w:t>Precēm</w:t>
      </w:r>
      <w:r w:rsidRPr="001E2D45">
        <w:rPr>
          <w:rFonts w:ascii="Times New Roman" w:eastAsia="Times New Roman" w:hAnsi="Times New Roman" w:cs="Times New Roman"/>
          <w:sz w:val="24"/>
          <w:szCs w:val="24"/>
        </w:rPr>
        <w:t xml:space="preserve"> norēķinās izmantojot bezskaidras naudas norēķinus, veicot pārskaitījumu uz </w:t>
      </w:r>
      <w:r w:rsidRPr="001E2D45">
        <w:rPr>
          <w:rFonts w:ascii="Times New Roman" w:eastAsia="Times New Roman" w:hAnsi="Times New Roman" w:cs="Times New Roman"/>
          <w:b/>
          <w:sz w:val="24"/>
          <w:szCs w:val="24"/>
        </w:rPr>
        <w:t>Pārdevēja</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Līgumā</w:t>
      </w:r>
      <w:r w:rsidRPr="001E2D45">
        <w:rPr>
          <w:rFonts w:ascii="Times New Roman" w:eastAsia="Times New Roman" w:hAnsi="Times New Roman" w:cs="Times New Roman"/>
          <w:sz w:val="24"/>
          <w:szCs w:val="24"/>
        </w:rPr>
        <w:t xml:space="preserve"> norādīto bankas kontu 30 (trīsdesmit) dienu laikā pēc </w:t>
      </w:r>
      <w:r w:rsidRPr="001E2D45">
        <w:rPr>
          <w:rFonts w:ascii="Times New Roman" w:eastAsia="Times New Roman" w:hAnsi="Times New Roman" w:cs="Times New Roman"/>
          <w:b/>
          <w:sz w:val="24"/>
          <w:szCs w:val="24"/>
        </w:rPr>
        <w:t>Preču</w:t>
      </w:r>
      <w:r w:rsidRPr="001E2D45">
        <w:rPr>
          <w:rFonts w:ascii="Times New Roman" w:eastAsia="Times New Roman" w:hAnsi="Times New Roman" w:cs="Times New Roman"/>
          <w:sz w:val="24"/>
          <w:szCs w:val="24"/>
        </w:rPr>
        <w:t xml:space="preserve"> pieņemšanas – nodošanas akta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4.pielikums) abpusējas parakstīšanas un atbilstoši sagatavota rēķina saņemšanas dienas.</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lastRenderedPageBreak/>
        <w:t>2.5.</w:t>
      </w:r>
      <w:r w:rsidR="00AF6D94">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sz w:val="24"/>
          <w:szCs w:val="24"/>
        </w:rPr>
        <w:t xml:space="preserve">Par samaksas dienu tiek uzskatīta diena, kad </w:t>
      </w:r>
      <w:r w:rsidRPr="001E2D45">
        <w:rPr>
          <w:rFonts w:ascii="Times New Roman" w:eastAsia="Times New Roman" w:hAnsi="Times New Roman" w:cs="Times New Roman"/>
          <w:b/>
          <w:sz w:val="24"/>
          <w:szCs w:val="24"/>
        </w:rPr>
        <w:t>Pircējs</w:t>
      </w:r>
      <w:r w:rsidRPr="001E2D45">
        <w:rPr>
          <w:rFonts w:ascii="Times New Roman" w:eastAsia="Times New Roman" w:hAnsi="Times New Roman" w:cs="Times New Roman"/>
          <w:sz w:val="24"/>
          <w:szCs w:val="24"/>
        </w:rPr>
        <w:t xml:space="preserve"> veicis pārskaitījumu uz </w:t>
      </w:r>
      <w:r w:rsidRPr="001E2D45">
        <w:rPr>
          <w:rFonts w:ascii="Times New Roman" w:eastAsia="Times New Roman" w:hAnsi="Times New Roman" w:cs="Times New Roman"/>
          <w:b/>
          <w:sz w:val="24"/>
          <w:szCs w:val="24"/>
        </w:rPr>
        <w:t>Pārdevēja</w:t>
      </w:r>
      <w:r w:rsidRPr="001E2D45">
        <w:rPr>
          <w:rFonts w:ascii="Times New Roman" w:eastAsia="Times New Roman" w:hAnsi="Times New Roman" w:cs="Times New Roman"/>
          <w:sz w:val="24"/>
          <w:szCs w:val="24"/>
        </w:rPr>
        <w:t xml:space="preserve"> norēķinu kontu.</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2.6.</w:t>
      </w:r>
      <w:r w:rsidR="00AF6D94">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Pārdevējs,</w:t>
      </w:r>
      <w:r w:rsidRPr="001E2D45">
        <w:rPr>
          <w:rFonts w:ascii="Times New Roman" w:eastAsia="Times New Roman" w:hAnsi="Times New Roman" w:cs="Times New Roman"/>
          <w:sz w:val="24"/>
          <w:szCs w:val="24"/>
        </w:rPr>
        <w:t xml:space="preserve"> sagatavojot rēķinu un </w:t>
      </w:r>
      <w:r w:rsidRPr="001E2D45">
        <w:rPr>
          <w:rFonts w:ascii="Times New Roman" w:eastAsia="Times New Roman" w:hAnsi="Times New Roman" w:cs="Times New Roman"/>
          <w:b/>
          <w:sz w:val="24"/>
          <w:szCs w:val="24"/>
        </w:rPr>
        <w:t>Preču</w:t>
      </w:r>
      <w:r w:rsidRPr="001E2D45">
        <w:rPr>
          <w:rFonts w:ascii="Times New Roman" w:eastAsia="Times New Roman" w:hAnsi="Times New Roman" w:cs="Times New Roman"/>
          <w:sz w:val="24"/>
          <w:szCs w:val="24"/>
        </w:rPr>
        <w:t xml:space="preserve"> pieņemšanas</w:t>
      </w:r>
      <w:r w:rsidR="0096670D">
        <w:rPr>
          <w:rFonts w:ascii="Times New Roman" w:eastAsia="Times New Roman" w:hAnsi="Times New Roman" w:cs="Times New Roman"/>
          <w:sz w:val="24"/>
          <w:szCs w:val="24"/>
        </w:rPr>
        <w:t xml:space="preserve"> </w:t>
      </w:r>
      <w:r w:rsidRPr="001E2D45">
        <w:rPr>
          <w:rFonts w:ascii="Times New Roman" w:eastAsia="Times New Roman" w:hAnsi="Times New Roman" w:cs="Times New Roman"/>
          <w:sz w:val="24"/>
          <w:szCs w:val="24"/>
        </w:rPr>
        <w:t xml:space="preserve">- nodošanas aktu, </w:t>
      </w:r>
      <w:r w:rsidRPr="001E2D45">
        <w:rPr>
          <w:rFonts w:ascii="Times New Roman" w:eastAsia="Times New Roman" w:hAnsi="Times New Roman" w:cs="Times New Roman"/>
          <w:bCs/>
          <w:sz w:val="24"/>
          <w:szCs w:val="24"/>
        </w:rPr>
        <w:t>tajos</w:t>
      </w:r>
      <w:r w:rsidRPr="001E2D45">
        <w:rPr>
          <w:rFonts w:ascii="Times New Roman" w:eastAsia="Times New Roman" w:hAnsi="Times New Roman" w:cs="Times New Roman"/>
          <w:sz w:val="24"/>
          <w:szCs w:val="24"/>
        </w:rPr>
        <w:t xml:space="preserve"> norāda </w:t>
      </w:r>
      <w:r w:rsidRPr="001E2D45">
        <w:rPr>
          <w:rFonts w:ascii="Times New Roman" w:eastAsia="Times New Roman" w:hAnsi="Times New Roman" w:cs="Times New Roman"/>
          <w:b/>
          <w:color w:val="000000"/>
          <w:sz w:val="24"/>
          <w:szCs w:val="24"/>
        </w:rPr>
        <w:t>Iepirkuma</w:t>
      </w:r>
      <w:r w:rsidRPr="001E2D45">
        <w:rPr>
          <w:rFonts w:ascii="Times New Roman" w:eastAsia="Times New Roman" w:hAnsi="Times New Roman" w:cs="Times New Roman"/>
          <w:color w:val="000000"/>
          <w:sz w:val="24"/>
          <w:szCs w:val="24"/>
        </w:rPr>
        <w:t xml:space="preserve"> nosaukumu</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Iepirkuma</w:t>
      </w:r>
      <w:r w:rsidRPr="001E2D45">
        <w:rPr>
          <w:rFonts w:ascii="Times New Roman" w:eastAsia="Times New Roman" w:hAnsi="Times New Roman" w:cs="Times New Roman"/>
          <w:sz w:val="24"/>
          <w:szCs w:val="24"/>
        </w:rPr>
        <w:t xml:space="preserve"> identifikācijas Nr.</w:t>
      </w:r>
      <w:r w:rsidRPr="001E2D45">
        <w:rPr>
          <w:rFonts w:ascii="Times New Roman" w:eastAsia="Calibri" w:hAnsi="Times New Roman" w:cs="Times New Roman"/>
          <w:color w:val="000000"/>
          <w:sz w:val="24"/>
          <w:szCs w:val="24"/>
        </w:rPr>
        <w:t xml:space="preserve">, </w:t>
      </w:r>
      <w:r w:rsidRPr="001E2D45">
        <w:rPr>
          <w:rFonts w:ascii="Times New Roman" w:eastAsia="Calibri" w:hAnsi="Times New Roman" w:cs="Times New Roman"/>
          <w:b/>
          <w:color w:val="000000"/>
          <w:sz w:val="24"/>
          <w:szCs w:val="24"/>
        </w:rPr>
        <w:t>Pircēja</w:t>
      </w:r>
      <w:r w:rsidRPr="001E2D45">
        <w:rPr>
          <w:rFonts w:ascii="Times New Roman" w:eastAsia="Calibri" w:hAnsi="Times New Roman" w:cs="Times New Roman"/>
          <w:color w:val="000000"/>
          <w:sz w:val="24"/>
          <w:szCs w:val="24"/>
        </w:rPr>
        <w:t xml:space="preserve"> </w:t>
      </w:r>
      <w:r w:rsidRPr="001E2D45">
        <w:rPr>
          <w:rFonts w:ascii="Times New Roman" w:eastAsia="Calibri" w:hAnsi="Times New Roman" w:cs="Times New Roman"/>
          <w:b/>
          <w:color w:val="000000"/>
          <w:sz w:val="24"/>
          <w:szCs w:val="24"/>
        </w:rPr>
        <w:t>Līguma</w:t>
      </w:r>
      <w:r w:rsidRPr="001E2D45">
        <w:rPr>
          <w:rFonts w:ascii="Times New Roman" w:eastAsia="Calibri" w:hAnsi="Times New Roman" w:cs="Times New Roman"/>
          <w:color w:val="000000"/>
          <w:sz w:val="24"/>
          <w:szCs w:val="24"/>
        </w:rPr>
        <w:t xml:space="preserve"> numuru un citus nepieciešamos rekvizītus</w:t>
      </w:r>
      <w:r w:rsidRPr="001E2D45">
        <w:rPr>
          <w:rFonts w:ascii="Times New Roman" w:eastAsia="Times New Roman" w:hAnsi="Times New Roman" w:cs="Times New Roman"/>
          <w:sz w:val="24"/>
          <w:szCs w:val="24"/>
        </w:rPr>
        <w:t>.</w:t>
      </w:r>
    </w:p>
    <w:p w:rsidR="001E2D45" w:rsidRPr="001E2D45" w:rsidRDefault="001E2D45" w:rsidP="001E2D45">
      <w:pPr>
        <w:spacing w:after="0" w:line="240" w:lineRule="auto"/>
        <w:jc w:val="both"/>
        <w:rPr>
          <w:rFonts w:ascii="Times New Roman" w:eastAsia="Times New Roman" w:hAnsi="Times New Roman" w:cs="Times New Roman"/>
          <w:bCs/>
          <w:sz w:val="24"/>
          <w:szCs w:val="24"/>
        </w:rPr>
      </w:pPr>
      <w:r w:rsidRPr="001E2D45">
        <w:rPr>
          <w:rFonts w:ascii="Times New Roman" w:eastAsia="Times New Roman" w:hAnsi="Times New Roman" w:cs="Times New Roman"/>
          <w:b/>
          <w:bCs/>
          <w:sz w:val="24"/>
          <w:szCs w:val="24"/>
        </w:rPr>
        <w:t>2.7.</w:t>
      </w:r>
      <w:r w:rsidR="00AF6D94">
        <w:rPr>
          <w:rFonts w:ascii="Times New Roman" w:eastAsia="Times New Roman" w:hAnsi="Times New Roman" w:cs="Times New Roman"/>
          <w:b/>
          <w:bCs/>
          <w:sz w:val="24"/>
          <w:szCs w:val="24"/>
        </w:rPr>
        <w:t xml:space="preserve"> </w:t>
      </w:r>
      <w:r w:rsidRPr="001E2D45">
        <w:rPr>
          <w:rFonts w:ascii="Times New Roman" w:eastAsia="Times New Roman" w:hAnsi="Times New Roman" w:cs="Times New Roman"/>
          <w:b/>
          <w:bCs/>
          <w:sz w:val="24"/>
          <w:szCs w:val="24"/>
        </w:rPr>
        <w:t>Līguma</w:t>
      </w:r>
      <w:r w:rsidRPr="001E2D45">
        <w:rPr>
          <w:rFonts w:ascii="Times New Roman" w:eastAsia="Times New Roman" w:hAnsi="Times New Roman" w:cs="Times New Roman"/>
          <w:bCs/>
          <w:sz w:val="24"/>
          <w:szCs w:val="24"/>
        </w:rPr>
        <w:t xml:space="preserve"> </w:t>
      </w:r>
      <w:r w:rsidRPr="001E2D45">
        <w:rPr>
          <w:rFonts w:ascii="Times New Roman" w:eastAsia="Times New Roman" w:hAnsi="Times New Roman" w:cs="Times New Roman"/>
          <w:b/>
          <w:bCs/>
          <w:sz w:val="24"/>
          <w:szCs w:val="24"/>
        </w:rPr>
        <w:t>2.6.apakšpunktā</w:t>
      </w:r>
      <w:r w:rsidRPr="001E2D45">
        <w:rPr>
          <w:rFonts w:ascii="Times New Roman" w:eastAsia="Times New Roman" w:hAnsi="Times New Roman" w:cs="Times New Roman"/>
          <w:bCs/>
          <w:sz w:val="24"/>
          <w:szCs w:val="24"/>
        </w:rPr>
        <w:t xml:space="preserve"> noteikto prasību neievērošanas gadījumā </w:t>
      </w:r>
      <w:r w:rsidRPr="001E2D45">
        <w:rPr>
          <w:rFonts w:ascii="Times New Roman" w:eastAsia="Times New Roman" w:hAnsi="Times New Roman" w:cs="Times New Roman"/>
          <w:b/>
          <w:bCs/>
          <w:sz w:val="24"/>
          <w:szCs w:val="24"/>
        </w:rPr>
        <w:t>Pircējs</w:t>
      </w:r>
      <w:r w:rsidRPr="001E2D45">
        <w:rPr>
          <w:rFonts w:ascii="Times New Roman" w:eastAsia="Times New Roman" w:hAnsi="Times New Roman" w:cs="Times New Roman"/>
          <w:bCs/>
          <w:sz w:val="24"/>
          <w:szCs w:val="24"/>
        </w:rPr>
        <w:t xml:space="preserve"> ir tiesīgs neapmaksāt rēķinu līdz minēto prasību izpildei, līdz ar ko </w:t>
      </w:r>
      <w:r w:rsidRPr="001E2D45">
        <w:rPr>
          <w:rFonts w:ascii="Times New Roman" w:eastAsia="Times New Roman" w:hAnsi="Times New Roman" w:cs="Times New Roman"/>
          <w:b/>
          <w:bCs/>
          <w:sz w:val="24"/>
          <w:szCs w:val="24"/>
        </w:rPr>
        <w:t>Pircējam</w:t>
      </w:r>
      <w:r w:rsidRPr="001E2D45">
        <w:rPr>
          <w:rFonts w:ascii="Times New Roman" w:eastAsia="Times New Roman" w:hAnsi="Times New Roman" w:cs="Times New Roman"/>
          <w:bCs/>
          <w:sz w:val="24"/>
          <w:szCs w:val="24"/>
        </w:rPr>
        <w:t xml:space="preserve"> nevar tikt piemēroti šī </w:t>
      </w:r>
      <w:r w:rsidRPr="001E2D45">
        <w:rPr>
          <w:rFonts w:ascii="Times New Roman" w:eastAsia="Times New Roman" w:hAnsi="Times New Roman" w:cs="Times New Roman"/>
          <w:b/>
          <w:bCs/>
          <w:sz w:val="24"/>
          <w:szCs w:val="24"/>
        </w:rPr>
        <w:t>Līguma</w:t>
      </w:r>
      <w:r w:rsidRPr="001E2D45">
        <w:rPr>
          <w:rFonts w:ascii="Times New Roman" w:eastAsia="Times New Roman" w:hAnsi="Times New Roman" w:cs="Times New Roman"/>
          <w:bCs/>
          <w:sz w:val="24"/>
          <w:szCs w:val="24"/>
        </w:rPr>
        <w:t xml:space="preserve"> </w:t>
      </w:r>
      <w:r w:rsidRPr="0096670D">
        <w:rPr>
          <w:rFonts w:ascii="Times New Roman" w:eastAsia="Times New Roman" w:hAnsi="Times New Roman" w:cs="Times New Roman"/>
          <w:b/>
          <w:bCs/>
          <w:sz w:val="24"/>
          <w:szCs w:val="24"/>
        </w:rPr>
        <w:t>4.2.</w:t>
      </w:r>
      <w:r w:rsidR="001A79BC" w:rsidRPr="0096670D">
        <w:rPr>
          <w:rFonts w:ascii="Times New Roman" w:eastAsia="Times New Roman" w:hAnsi="Times New Roman" w:cs="Times New Roman"/>
          <w:b/>
          <w:bCs/>
          <w:sz w:val="24"/>
          <w:szCs w:val="24"/>
        </w:rPr>
        <w:t xml:space="preserve"> </w:t>
      </w:r>
      <w:r w:rsidRPr="0096670D">
        <w:rPr>
          <w:rFonts w:ascii="Times New Roman" w:eastAsia="Times New Roman" w:hAnsi="Times New Roman" w:cs="Times New Roman"/>
          <w:b/>
          <w:bCs/>
          <w:sz w:val="24"/>
          <w:szCs w:val="24"/>
        </w:rPr>
        <w:t>apakšpunkta</w:t>
      </w:r>
      <w:r w:rsidRPr="0096670D">
        <w:rPr>
          <w:rFonts w:ascii="Times New Roman" w:eastAsia="Times New Roman" w:hAnsi="Times New Roman" w:cs="Times New Roman"/>
          <w:bCs/>
          <w:sz w:val="24"/>
          <w:szCs w:val="24"/>
        </w:rPr>
        <w:t xml:space="preserve"> noteikumi.</w:t>
      </w:r>
    </w:p>
    <w:p w:rsidR="001E2D45" w:rsidRPr="001E2D45" w:rsidRDefault="001E2D45" w:rsidP="001E2D45">
      <w:pPr>
        <w:numPr>
          <w:ilvl w:val="0"/>
          <w:numId w:val="2"/>
        </w:numPr>
        <w:spacing w:before="120" w:after="0" w:line="240" w:lineRule="auto"/>
        <w:jc w:val="center"/>
        <w:rPr>
          <w:rFonts w:ascii="Times New Roman" w:eastAsia="Calibri" w:hAnsi="Times New Roman" w:cs="Times New Roman"/>
          <w:b/>
          <w:caps/>
          <w:sz w:val="24"/>
          <w:szCs w:val="24"/>
        </w:rPr>
      </w:pPr>
      <w:r w:rsidRPr="001E2D45">
        <w:rPr>
          <w:rFonts w:ascii="Times New Roman" w:eastAsia="Calibri" w:hAnsi="Times New Roman" w:cs="Times New Roman"/>
          <w:b/>
          <w:caps/>
          <w:sz w:val="24"/>
          <w:szCs w:val="24"/>
        </w:rPr>
        <w:t>PreČU PIEGĀDE UN PREČU pieņemšana – nodošana</w:t>
      </w:r>
    </w:p>
    <w:p w:rsidR="004F2153" w:rsidRPr="00EE55B0" w:rsidRDefault="00A008FD" w:rsidP="00DF1411">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EE55B0">
        <w:rPr>
          <w:rFonts w:ascii="Times New Roman" w:eastAsia="Times New Roman" w:hAnsi="Times New Roman" w:cs="Times New Roman"/>
          <w:b/>
          <w:sz w:val="24"/>
          <w:szCs w:val="24"/>
          <w:lang w:eastAsia="x-none"/>
        </w:rPr>
        <w:t>Pārdevējs Preces</w:t>
      </w:r>
      <w:r w:rsidRPr="00EE55B0">
        <w:rPr>
          <w:rFonts w:ascii="Times New Roman" w:eastAsia="Times New Roman" w:hAnsi="Times New Roman" w:cs="Times New Roman"/>
          <w:sz w:val="24"/>
          <w:szCs w:val="24"/>
          <w:lang w:eastAsia="x-none"/>
        </w:rPr>
        <w:t xml:space="preserve"> piegādā ar savu transportu </w:t>
      </w:r>
      <w:r w:rsidR="003152F0">
        <w:rPr>
          <w:rFonts w:ascii="Times New Roman" w:eastAsia="Times New Roman" w:hAnsi="Times New Roman" w:cs="Times New Roman"/>
          <w:sz w:val="24"/>
          <w:szCs w:val="24"/>
          <w:lang w:eastAsia="x-none"/>
        </w:rPr>
        <w:t xml:space="preserve">un veic uzstādīšanu un </w:t>
      </w:r>
      <w:r w:rsidR="004F2153" w:rsidRPr="00EE55B0">
        <w:rPr>
          <w:rFonts w:ascii="Times New Roman" w:eastAsia="Times New Roman" w:hAnsi="Times New Roman" w:cs="Times New Roman"/>
          <w:sz w:val="24"/>
          <w:szCs w:val="24"/>
          <w:lang w:eastAsia="x-none"/>
        </w:rPr>
        <w:t xml:space="preserve">ne vēlāk kā </w:t>
      </w:r>
      <w:r w:rsidR="003152F0" w:rsidRPr="001E2D45">
        <w:rPr>
          <w:rFonts w:ascii="Times New Roman" w:eastAsia="Times New Roman" w:hAnsi="Times New Roman" w:cs="Times New Roman"/>
          <w:b/>
          <w:bCs/>
          <w:sz w:val="24"/>
          <w:szCs w:val="24"/>
        </w:rPr>
        <w:t>Līguma</w:t>
      </w:r>
      <w:r w:rsidR="003152F0" w:rsidRPr="001E2D45">
        <w:rPr>
          <w:rFonts w:ascii="Times New Roman" w:eastAsia="Times New Roman" w:hAnsi="Times New Roman" w:cs="Times New Roman"/>
          <w:bCs/>
          <w:sz w:val="24"/>
          <w:szCs w:val="24"/>
        </w:rPr>
        <w:t xml:space="preserve"> </w:t>
      </w:r>
      <w:r w:rsidR="003152F0" w:rsidRPr="001E2D45">
        <w:rPr>
          <w:rFonts w:ascii="Times New Roman" w:eastAsia="Times New Roman" w:hAnsi="Times New Roman" w:cs="Times New Roman"/>
          <w:b/>
          <w:sz w:val="24"/>
          <w:szCs w:val="24"/>
        </w:rPr>
        <w:t>1.pielikumā</w:t>
      </w:r>
      <w:r w:rsidR="003152F0" w:rsidRPr="001E2D45">
        <w:rPr>
          <w:rFonts w:ascii="Times New Roman" w:eastAsia="Times New Roman" w:hAnsi="Times New Roman" w:cs="Times New Roman"/>
          <w:sz w:val="24"/>
          <w:szCs w:val="24"/>
        </w:rPr>
        <w:t xml:space="preserve"> </w:t>
      </w:r>
      <w:r w:rsidR="003152F0" w:rsidRPr="001E2D45">
        <w:rPr>
          <w:rFonts w:ascii="Times New Roman" w:eastAsia="Times New Roman" w:hAnsi="Times New Roman" w:cs="Times New Roman"/>
          <w:iCs/>
          <w:sz w:val="24"/>
          <w:szCs w:val="24"/>
        </w:rPr>
        <w:t>norādītajā</w:t>
      </w:r>
      <w:r w:rsidR="003152F0">
        <w:rPr>
          <w:rFonts w:ascii="Times New Roman" w:eastAsia="Times New Roman" w:hAnsi="Times New Roman" w:cs="Times New Roman"/>
          <w:iCs/>
          <w:sz w:val="24"/>
          <w:szCs w:val="24"/>
        </w:rPr>
        <w:t xml:space="preserve"> termiņā</w:t>
      </w:r>
      <w:r w:rsidR="00F2566B" w:rsidRPr="00EE55B0">
        <w:rPr>
          <w:rFonts w:ascii="Times New Roman" w:eastAsia="Times New Roman" w:hAnsi="Times New Roman" w:cs="Times New Roman"/>
          <w:sz w:val="24"/>
          <w:szCs w:val="24"/>
          <w:lang w:eastAsia="x-none"/>
        </w:rPr>
        <w:t xml:space="preserve">. </w:t>
      </w:r>
      <w:r w:rsidR="004F2153" w:rsidRPr="00EE55B0">
        <w:rPr>
          <w:rFonts w:ascii="Times New Roman" w:eastAsia="Times New Roman" w:hAnsi="Times New Roman" w:cs="Times New Roman"/>
          <w:sz w:val="24"/>
          <w:szCs w:val="24"/>
          <w:lang w:eastAsia="x-none"/>
        </w:rPr>
        <w:t xml:space="preserve">Par </w:t>
      </w:r>
      <w:r w:rsidR="004F2153" w:rsidRPr="00EE55B0">
        <w:rPr>
          <w:rFonts w:ascii="Times New Roman" w:eastAsia="Times New Roman" w:hAnsi="Times New Roman" w:cs="Times New Roman"/>
          <w:b/>
          <w:sz w:val="24"/>
          <w:szCs w:val="24"/>
          <w:lang w:eastAsia="x-none"/>
        </w:rPr>
        <w:t>Preču</w:t>
      </w:r>
      <w:r w:rsidR="004F2153" w:rsidRPr="00EE55B0">
        <w:rPr>
          <w:rFonts w:ascii="Times New Roman" w:eastAsia="Times New Roman" w:hAnsi="Times New Roman" w:cs="Times New Roman"/>
          <w:sz w:val="24"/>
          <w:szCs w:val="24"/>
          <w:lang w:eastAsia="x-none"/>
        </w:rPr>
        <w:t xml:space="preserve"> piegādes pasūtījuma nosūtīšanas brīdi uzskatāms</w:t>
      </w:r>
      <w:r w:rsidR="00461677" w:rsidRPr="00EE55B0">
        <w:rPr>
          <w:rFonts w:ascii="Times New Roman" w:hAnsi="Times New Roman" w:cs="Times New Roman"/>
          <w:sz w:val="24"/>
          <w:szCs w:val="24"/>
        </w:rPr>
        <w:t xml:space="preserve">  </w:t>
      </w:r>
      <w:r w:rsidR="0096670D" w:rsidRPr="00EE55B0">
        <w:rPr>
          <w:rFonts w:ascii="Times New Roman" w:eastAsia="Times New Roman" w:hAnsi="Times New Roman" w:cs="Times New Roman"/>
          <w:b/>
          <w:sz w:val="24"/>
          <w:szCs w:val="24"/>
          <w:lang w:eastAsia="x-none"/>
        </w:rPr>
        <w:t>Pircēja</w:t>
      </w:r>
      <w:r w:rsidR="004F2153" w:rsidRPr="00EE55B0">
        <w:rPr>
          <w:rFonts w:ascii="Times New Roman" w:eastAsia="Times New Roman" w:hAnsi="Times New Roman" w:cs="Times New Roman"/>
          <w:sz w:val="24"/>
          <w:szCs w:val="24"/>
          <w:lang w:eastAsia="x-none"/>
        </w:rPr>
        <w:t xml:space="preserve"> pārstāvja elektroniski pa e</w:t>
      </w:r>
      <w:r w:rsidR="0096670D" w:rsidRPr="00EE55B0">
        <w:rPr>
          <w:rFonts w:ascii="Times New Roman" w:eastAsia="Times New Roman" w:hAnsi="Times New Roman" w:cs="Times New Roman"/>
          <w:sz w:val="24"/>
          <w:szCs w:val="24"/>
          <w:lang w:eastAsia="x-none"/>
        </w:rPr>
        <w:t xml:space="preserve">-pastu nosūtīts pasūtījums </w:t>
      </w:r>
      <w:r w:rsidR="0096670D" w:rsidRPr="00EE55B0">
        <w:rPr>
          <w:rFonts w:ascii="Times New Roman" w:eastAsia="Times New Roman" w:hAnsi="Times New Roman" w:cs="Times New Roman"/>
          <w:b/>
          <w:sz w:val="24"/>
          <w:szCs w:val="24"/>
          <w:lang w:eastAsia="x-none"/>
        </w:rPr>
        <w:t>P</w:t>
      </w:r>
      <w:r w:rsidR="004F2153" w:rsidRPr="00EE55B0">
        <w:rPr>
          <w:rFonts w:ascii="Times New Roman" w:eastAsia="Times New Roman" w:hAnsi="Times New Roman" w:cs="Times New Roman"/>
          <w:b/>
          <w:sz w:val="24"/>
          <w:szCs w:val="24"/>
          <w:lang w:eastAsia="x-none"/>
        </w:rPr>
        <w:t>ārdevēja</w:t>
      </w:r>
      <w:r w:rsidR="0096670D" w:rsidRPr="00EE55B0">
        <w:rPr>
          <w:rFonts w:ascii="Times New Roman" w:eastAsia="Times New Roman" w:hAnsi="Times New Roman" w:cs="Times New Roman"/>
          <w:b/>
          <w:sz w:val="24"/>
          <w:szCs w:val="24"/>
          <w:lang w:eastAsia="x-none"/>
        </w:rPr>
        <w:t>m</w:t>
      </w:r>
      <w:r w:rsidR="004F2153" w:rsidRPr="00EE55B0">
        <w:rPr>
          <w:rFonts w:ascii="Times New Roman" w:eastAsia="Times New Roman" w:hAnsi="Times New Roman" w:cs="Times New Roman"/>
          <w:sz w:val="24"/>
          <w:szCs w:val="24"/>
          <w:lang w:eastAsia="x-none"/>
        </w:rPr>
        <w:t xml:space="preserve"> par nepieciešamo </w:t>
      </w:r>
      <w:r w:rsidR="004F2153" w:rsidRPr="00EE55B0">
        <w:rPr>
          <w:rFonts w:ascii="Times New Roman" w:eastAsia="Times New Roman" w:hAnsi="Times New Roman" w:cs="Times New Roman"/>
          <w:b/>
          <w:sz w:val="24"/>
          <w:szCs w:val="24"/>
          <w:lang w:eastAsia="x-none"/>
        </w:rPr>
        <w:t>Preču</w:t>
      </w:r>
      <w:r w:rsidR="004F2153" w:rsidRPr="00EE55B0">
        <w:rPr>
          <w:rFonts w:ascii="Times New Roman" w:eastAsia="Times New Roman" w:hAnsi="Times New Roman" w:cs="Times New Roman"/>
          <w:sz w:val="24"/>
          <w:szCs w:val="24"/>
          <w:lang w:eastAsia="x-none"/>
        </w:rPr>
        <w:t xml:space="preserve"> piegādes veikšanu.</w:t>
      </w:r>
      <w:r w:rsidR="0096670D" w:rsidRPr="00EE55B0">
        <w:rPr>
          <w:rFonts w:ascii="Times New Roman" w:eastAsia="Times New Roman" w:hAnsi="Times New Roman" w:cs="Times New Roman"/>
          <w:sz w:val="24"/>
          <w:szCs w:val="24"/>
          <w:lang w:eastAsia="x-none"/>
        </w:rPr>
        <w:t xml:space="preserve"> Preču sortiments un apjoms pasūtījumā tiek noteikts pēc </w:t>
      </w:r>
      <w:r w:rsidR="0096670D" w:rsidRPr="00EE55B0">
        <w:rPr>
          <w:rFonts w:ascii="Times New Roman" w:eastAsia="Times New Roman" w:hAnsi="Times New Roman" w:cs="Times New Roman"/>
          <w:b/>
          <w:sz w:val="24"/>
          <w:szCs w:val="24"/>
          <w:lang w:eastAsia="x-none"/>
        </w:rPr>
        <w:t>Pircēja</w:t>
      </w:r>
      <w:r w:rsidR="0096670D" w:rsidRPr="00EE55B0">
        <w:rPr>
          <w:rFonts w:ascii="Times New Roman" w:eastAsia="Times New Roman" w:hAnsi="Times New Roman" w:cs="Times New Roman"/>
          <w:sz w:val="24"/>
          <w:szCs w:val="24"/>
          <w:lang w:eastAsia="x-none"/>
        </w:rPr>
        <w:t xml:space="preserve"> pieprasījuma un faktiskās nepieciešamības.</w:t>
      </w:r>
    </w:p>
    <w:p w:rsidR="00333563" w:rsidRDefault="00A008FD"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FF0626">
        <w:rPr>
          <w:rFonts w:ascii="Times New Roman" w:eastAsia="Times New Roman" w:hAnsi="Times New Roman" w:cs="Times New Roman"/>
          <w:b/>
          <w:sz w:val="24"/>
          <w:szCs w:val="24"/>
          <w:lang w:eastAsia="x-none"/>
        </w:rPr>
        <w:t>Pārdevējs Preces</w:t>
      </w:r>
      <w:r w:rsidRPr="004F2153">
        <w:rPr>
          <w:rFonts w:ascii="Times New Roman" w:eastAsia="Times New Roman" w:hAnsi="Times New Roman" w:cs="Times New Roman"/>
          <w:sz w:val="24"/>
          <w:szCs w:val="24"/>
          <w:lang w:eastAsia="x-none"/>
        </w:rPr>
        <w:t xml:space="preserve"> piegādā </w:t>
      </w:r>
      <w:r w:rsidR="00AA0D75">
        <w:rPr>
          <w:rFonts w:ascii="Times New Roman" w:eastAsia="Times New Roman" w:hAnsi="Times New Roman" w:cs="Times New Roman"/>
          <w:sz w:val="24"/>
          <w:szCs w:val="24"/>
          <w:lang w:eastAsia="x-none"/>
        </w:rPr>
        <w:t>un uzstāda vienā piegādes reizē</w:t>
      </w:r>
      <w:r w:rsidRPr="004F2153">
        <w:rPr>
          <w:rFonts w:ascii="Times New Roman" w:eastAsia="Times New Roman" w:hAnsi="Times New Roman" w:cs="Times New Roman"/>
          <w:sz w:val="24"/>
          <w:szCs w:val="24"/>
          <w:lang w:eastAsia="x-none"/>
        </w:rPr>
        <w:t xml:space="preserve">, ievērojot </w:t>
      </w:r>
      <w:r w:rsidRPr="00FF0626">
        <w:rPr>
          <w:rFonts w:ascii="Times New Roman" w:eastAsia="Times New Roman" w:hAnsi="Times New Roman" w:cs="Times New Roman"/>
          <w:b/>
          <w:sz w:val="24"/>
          <w:szCs w:val="24"/>
          <w:lang w:eastAsia="x-none"/>
        </w:rPr>
        <w:t>Līguma</w:t>
      </w:r>
      <w:r w:rsidRPr="004F2153">
        <w:rPr>
          <w:rFonts w:ascii="Times New Roman" w:eastAsia="Times New Roman" w:hAnsi="Times New Roman" w:cs="Times New Roman"/>
          <w:sz w:val="24"/>
          <w:szCs w:val="24"/>
          <w:lang w:eastAsia="x-none"/>
        </w:rPr>
        <w:t xml:space="preserve"> </w:t>
      </w:r>
      <w:r w:rsidR="00AA0D75" w:rsidRPr="001E2D45">
        <w:rPr>
          <w:rFonts w:ascii="Times New Roman" w:eastAsia="Times New Roman" w:hAnsi="Times New Roman" w:cs="Times New Roman"/>
          <w:b/>
          <w:sz w:val="24"/>
          <w:szCs w:val="24"/>
        </w:rPr>
        <w:t>1.pielikumā</w:t>
      </w:r>
      <w:r w:rsidR="00AA0D75" w:rsidRPr="001E2D45">
        <w:rPr>
          <w:rFonts w:ascii="Times New Roman" w:eastAsia="Times New Roman" w:hAnsi="Times New Roman" w:cs="Times New Roman"/>
          <w:sz w:val="24"/>
          <w:szCs w:val="24"/>
        </w:rPr>
        <w:t xml:space="preserve"> </w:t>
      </w:r>
      <w:r w:rsidRPr="004F2153">
        <w:rPr>
          <w:rFonts w:ascii="Times New Roman" w:eastAsia="Times New Roman" w:hAnsi="Times New Roman" w:cs="Times New Roman"/>
          <w:sz w:val="24"/>
          <w:szCs w:val="24"/>
          <w:lang w:eastAsia="x-none"/>
        </w:rPr>
        <w:t xml:space="preserve">noteikto </w:t>
      </w:r>
      <w:r w:rsidRPr="00FF0626">
        <w:rPr>
          <w:rFonts w:ascii="Times New Roman" w:eastAsia="Times New Roman" w:hAnsi="Times New Roman" w:cs="Times New Roman"/>
          <w:b/>
          <w:sz w:val="24"/>
          <w:szCs w:val="24"/>
          <w:lang w:eastAsia="x-none"/>
        </w:rPr>
        <w:t>Preču</w:t>
      </w:r>
      <w:r w:rsidRPr="004F2153">
        <w:rPr>
          <w:rFonts w:ascii="Times New Roman" w:eastAsia="Times New Roman" w:hAnsi="Times New Roman" w:cs="Times New Roman"/>
          <w:sz w:val="24"/>
          <w:szCs w:val="24"/>
          <w:lang w:eastAsia="x-none"/>
        </w:rPr>
        <w:t xml:space="preserve"> piegādes </w:t>
      </w:r>
      <w:r w:rsidR="00AA0D75">
        <w:rPr>
          <w:rFonts w:ascii="Times New Roman" w:eastAsia="Times New Roman" w:hAnsi="Times New Roman" w:cs="Times New Roman"/>
          <w:sz w:val="24"/>
          <w:szCs w:val="24"/>
          <w:lang w:eastAsia="x-none"/>
        </w:rPr>
        <w:t xml:space="preserve">un uzstādīšanas </w:t>
      </w:r>
      <w:r w:rsidRPr="004F2153">
        <w:rPr>
          <w:rFonts w:ascii="Times New Roman" w:eastAsia="Times New Roman" w:hAnsi="Times New Roman" w:cs="Times New Roman"/>
          <w:sz w:val="24"/>
          <w:szCs w:val="24"/>
          <w:lang w:eastAsia="x-none"/>
        </w:rPr>
        <w:t>termiņu</w:t>
      </w:r>
      <w:r w:rsidR="004F2153" w:rsidRPr="004F2153">
        <w:rPr>
          <w:rFonts w:ascii="Times New Roman" w:eastAsia="Times New Roman" w:hAnsi="Times New Roman" w:cs="Times New Roman"/>
          <w:sz w:val="24"/>
          <w:szCs w:val="24"/>
          <w:lang w:eastAsia="x-none"/>
        </w:rPr>
        <w:t xml:space="preserve">. </w:t>
      </w:r>
    </w:p>
    <w:p w:rsidR="00333563" w:rsidRPr="00333563" w:rsidRDefault="00FF0626"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
          <w:sz w:val="24"/>
          <w:szCs w:val="24"/>
          <w:lang w:eastAsia="x-none"/>
        </w:rPr>
        <w:t xml:space="preserve"> </w:t>
      </w:r>
      <w:r w:rsidR="001E2D45" w:rsidRPr="00333563">
        <w:rPr>
          <w:rFonts w:ascii="Times New Roman" w:eastAsia="Times New Roman" w:hAnsi="Times New Roman" w:cs="Times New Roman"/>
          <w:b/>
          <w:sz w:val="24"/>
          <w:szCs w:val="24"/>
          <w:lang w:eastAsia="x-none"/>
        </w:rPr>
        <w:t>Preču</w:t>
      </w:r>
      <w:r w:rsidR="001E2D45" w:rsidRPr="00333563">
        <w:rPr>
          <w:rFonts w:ascii="Times New Roman" w:eastAsia="Times New Roman" w:hAnsi="Times New Roman" w:cs="Times New Roman"/>
          <w:sz w:val="24"/>
          <w:szCs w:val="24"/>
          <w:lang w:eastAsia="x-none"/>
        </w:rPr>
        <w:t xml:space="preserve"> piegādes </w:t>
      </w:r>
      <w:r w:rsidR="00AA0D75">
        <w:rPr>
          <w:rFonts w:ascii="Times New Roman" w:eastAsia="Times New Roman" w:hAnsi="Times New Roman" w:cs="Times New Roman"/>
          <w:sz w:val="24"/>
          <w:szCs w:val="24"/>
          <w:lang w:eastAsia="x-none"/>
        </w:rPr>
        <w:t xml:space="preserve">un uzstādīšanas </w:t>
      </w:r>
      <w:r w:rsidR="001E2D45" w:rsidRPr="00333563">
        <w:rPr>
          <w:rFonts w:ascii="Times New Roman" w:eastAsia="Times New Roman" w:hAnsi="Times New Roman" w:cs="Times New Roman"/>
          <w:sz w:val="24"/>
          <w:szCs w:val="24"/>
          <w:lang w:eastAsia="x-none"/>
        </w:rPr>
        <w:t xml:space="preserve">vieta ir </w:t>
      </w:r>
      <w:r w:rsidR="0096670D" w:rsidRPr="00333563">
        <w:rPr>
          <w:rFonts w:ascii="Times New Roman" w:eastAsia="Times New Roman" w:hAnsi="Times New Roman" w:cs="Times New Roman"/>
          <w:sz w:val="24"/>
          <w:szCs w:val="24"/>
          <w:lang w:eastAsia="x-none"/>
        </w:rPr>
        <w:t xml:space="preserve">Latvijas Universitāte, </w:t>
      </w:r>
      <w:r w:rsidR="008F5C31" w:rsidRPr="00333563">
        <w:rPr>
          <w:rFonts w:ascii="Times New Roman" w:eastAsia="Times New Roman" w:hAnsi="Times New Roman" w:cs="Times New Roman"/>
          <w:color w:val="000000"/>
          <w:sz w:val="24"/>
          <w:szCs w:val="24"/>
          <w:lang w:eastAsia="x-none"/>
        </w:rPr>
        <w:t>Raiņa bulvāris 19, Rīga</w:t>
      </w:r>
      <w:r w:rsidR="001E2D45" w:rsidRPr="00333563">
        <w:rPr>
          <w:rFonts w:ascii="Times New Roman" w:eastAsia="Times New Roman" w:hAnsi="Times New Roman" w:cs="Times New Roman"/>
          <w:sz w:val="24"/>
          <w:szCs w:val="24"/>
          <w:lang w:eastAsia="x-none"/>
        </w:rPr>
        <w:t xml:space="preserve">. </w:t>
      </w:r>
      <w:r w:rsidR="001E2D45" w:rsidRPr="00333563">
        <w:rPr>
          <w:rFonts w:ascii="Times New Roman" w:eastAsia="Times New Roman" w:hAnsi="Times New Roman" w:cs="Times New Roman"/>
          <w:b/>
          <w:bCs/>
          <w:sz w:val="24"/>
          <w:szCs w:val="24"/>
          <w:lang w:eastAsia="x-none"/>
        </w:rPr>
        <w:t>Pārdevējam</w:t>
      </w:r>
      <w:r w:rsidR="001E2D45" w:rsidRPr="00333563">
        <w:rPr>
          <w:rFonts w:ascii="Times New Roman" w:eastAsia="Times New Roman" w:hAnsi="Times New Roman" w:cs="Times New Roman"/>
          <w:bCs/>
          <w:sz w:val="24"/>
          <w:szCs w:val="24"/>
          <w:lang w:eastAsia="x-none"/>
        </w:rPr>
        <w:t xml:space="preserve"> ir pienākums konkrētu </w:t>
      </w:r>
      <w:r w:rsidR="001E2D45" w:rsidRPr="00333563">
        <w:rPr>
          <w:rFonts w:ascii="Times New Roman" w:eastAsia="Times New Roman" w:hAnsi="Times New Roman" w:cs="Times New Roman"/>
          <w:b/>
          <w:bCs/>
          <w:sz w:val="24"/>
          <w:szCs w:val="24"/>
          <w:lang w:eastAsia="x-none"/>
        </w:rPr>
        <w:t xml:space="preserve">Preču </w:t>
      </w:r>
      <w:r w:rsidR="001E2D45" w:rsidRPr="00333563">
        <w:rPr>
          <w:rFonts w:ascii="Times New Roman" w:eastAsia="Times New Roman" w:hAnsi="Times New Roman" w:cs="Times New Roman"/>
          <w:bCs/>
          <w:sz w:val="24"/>
          <w:szCs w:val="24"/>
          <w:lang w:eastAsia="x-none"/>
        </w:rPr>
        <w:t xml:space="preserve">piegādes </w:t>
      </w:r>
      <w:r w:rsidR="00AA0D75">
        <w:rPr>
          <w:rFonts w:ascii="Times New Roman" w:eastAsia="Times New Roman" w:hAnsi="Times New Roman" w:cs="Times New Roman"/>
          <w:bCs/>
          <w:sz w:val="24"/>
          <w:szCs w:val="24"/>
          <w:lang w:eastAsia="x-none"/>
        </w:rPr>
        <w:t xml:space="preserve">un uzstādīšanas </w:t>
      </w:r>
      <w:r w:rsidR="001E2D45" w:rsidRPr="00333563">
        <w:rPr>
          <w:rFonts w:ascii="Times New Roman" w:eastAsia="Times New Roman" w:hAnsi="Times New Roman" w:cs="Times New Roman"/>
          <w:bCs/>
          <w:sz w:val="24"/>
          <w:szCs w:val="24"/>
          <w:lang w:eastAsia="x-none"/>
        </w:rPr>
        <w:t xml:space="preserve">laiku saskaņot ar </w:t>
      </w:r>
      <w:r w:rsidR="001E2D45" w:rsidRPr="00333563">
        <w:rPr>
          <w:rFonts w:ascii="Times New Roman" w:eastAsia="Times New Roman" w:hAnsi="Times New Roman" w:cs="Times New Roman"/>
          <w:b/>
          <w:bCs/>
          <w:sz w:val="24"/>
          <w:szCs w:val="24"/>
          <w:lang w:eastAsia="x-none"/>
        </w:rPr>
        <w:t>Pircēja</w:t>
      </w:r>
      <w:r w:rsidR="001E2D45" w:rsidRPr="00333563">
        <w:rPr>
          <w:rFonts w:ascii="Times New Roman" w:eastAsia="Times New Roman" w:hAnsi="Times New Roman" w:cs="Times New Roman"/>
          <w:bCs/>
          <w:sz w:val="24"/>
          <w:szCs w:val="24"/>
          <w:lang w:eastAsia="x-none"/>
        </w:rPr>
        <w:t xml:space="preserve"> kontaktpersonu.</w:t>
      </w:r>
    </w:p>
    <w:p w:rsid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
          <w:bCs/>
          <w:sz w:val="24"/>
          <w:szCs w:val="24"/>
          <w:lang w:eastAsia="x-none"/>
        </w:rPr>
        <w:t>Pārdevējs</w:t>
      </w:r>
      <w:r w:rsidRPr="00333563">
        <w:rPr>
          <w:rFonts w:ascii="Times New Roman" w:eastAsia="Times New Roman" w:hAnsi="Times New Roman" w:cs="Times New Roman"/>
          <w:bCs/>
          <w:sz w:val="24"/>
          <w:szCs w:val="24"/>
          <w:lang w:eastAsia="x-none"/>
        </w:rPr>
        <w:t xml:space="preserve"> piegādā </w:t>
      </w:r>
      <w:r w:rsidRPr="00333563">
        <w:rPr>
          <w:rFonts w:ascii="Times New Roman" w:eastAsia="Times New Roman" w:hAnsi="Times New Roman" w:cs="Times New Roman"/>
          <w:b/>
          <w:bCs/>
          <w:sz w:val="24"/>
          <w:szCs w:val="24"/>
          <w:lang w:eastAsia="x-none"/>
        </w:rPr>
        <w:t>Preces</w:t>
      </w:r>
      <w:r w:rsidRPr="00333563">
        <w:rPr>
          <w:rFonts w:ascii="Times New Roman" w:eastAsia="Times New Roman" w:hAnsi="Times New Roman" w:cs="Times New Roman"/>
          <w:bCs/>
          <w:sz w:val="24"/>
          <w:szCs w:val="24"/>
          <w:lang w:eastAsia="x-none"/>
        </w:rPr>
        <w:t xml:space="preserve"> </w:t>
      </w:r>
      <w:r w:rsidRPr="00333563">
        <w:rPr>
          <w:rFonts w:ascii="Times New Roman" w:eastAsia="Times New Roman" w:hAnsi="Times New Roman" w:cs="Times New Roman"/>
          <w:b/>
          <w:bCs/>
          <w:sz w:val="24"/>
          <w:szCs w:val="24"/>
          <w:lang w:eastAsia="x-none"/>
        </w:rPr>
        <w:t>Pircējam</w:t>
      </w:r>
      <w:r w:rsidRPr="00333563">
        <w:rPr>
          <w:rFonts w:ascii="Times New Roman" w:eastAsia="Times New Roman" w:hAnsi="Times New Roman" w:cs="Times New Roman"/>
          <w:bCs/>
          <w:sz w:val="24"/>
          <w:szCs w:val="24"/>
          <w:lang w:eastAsia="x-none"/>
        </w:rPr>
        <w:t xml:space="preserve"> </w:t>
      </w:r>
      <w:r w:rsidRPr="00333563">
        <w:rPr>
          <w:rFonts w:ascii="Times New Roman" w:eastAsia="Times New Roman" w:hAnsi="Times New Roman" w:cs="Times New Roman"/>
          <w:sz w:val="24"/>
          <w:szCs w:val="24"/>
          <w:lang w:eastAsia="x-none"/>
        </w:rPr>
        <w:t xml:space="preserve">saskaņā ar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1.pielikumā noteiktajiem </w:t>
      </w:r>
      <w:r w:rsidRPr="00333563">
        <w:rPr>
          <w:rFonts w:ascii="Times New Roman" w:eastAsia="Times New Roman" w:hAnsi="Times New Roman" w:cs="Times New Roman"/>
          <w:b/>
          <w:sz w:val="24"/>
          <w:szCs w:val="24"/>
          <w:lang w:eastAsia="x-none"/>
        </w:rPr>
        <w:t>Pr</w:t>
      </w:r>
      <w:r w:rsidR="008F5C31" w:rsidRPr="00333563">
        <w:rPr>
          <w:rFonts w:ascii="Times New Roman" w:eastAsia="Times New Roman" w:hAnsi="Times New Roman" w:cs="Times New Roman"/>
          <w:b/>
          <w:sz w:val="24"/>
          <w:szCs w:val="24"/>
          <w:lang w:eastAsia="x-none"/>
        </w:rPr>
        <w:t>eces</w:t>
      </w:r>
      <w:r w:rsidR="008F5C31" w:rsidRPr="00333563">
        <w:rPr>
          <w:rFonts w:ascii="Times New Roman" w:eastAsia="Times New Roman" w:hAnsi="Times New Roman" w:cs="Times New Roman"/>
          <w:sz w:val="24"/>
          <w:szCs w:val="24"/>
          <w:lang w:eastAsia="x-none"/>
        </w:rPr>
        <w:t xml:space="preserve"> tehniskajiem parametriem</w:t>
      </w:r>
      <w:r w:rsidRPr="00333563">
        <w:rPr>
          <w:rFonts w:ascii="Times New Roman" w:eastAsia="Times New Roman" w:hAnsi="Times New Roman" w:cs="Times New Roman"/>
          <w:sz w:val="24"/>
          <w:szCs w:val="24"/>
          <w:lang w:eastAsia="x-none"/>
        </w:rPr>
        <w:t>.</w:t>
      </w:r>
      <w:r w:rsidR="00FF0626" w:rsidRPr="00333563">
        <w:rPr>
          <w:rFonts w:ascii="Times New Roman" w:eastAsia="Times New Roman" w:hAnsi="Times New Roman" w:cs="Times New Roman"/>
          <w:sz w:val="24"/>
          <w:szCs w:val="24"/>
          <w:lang w:eastAsia="x-none"/>
        </w:rPr>
        <w:t xml:space="preserve"> </w:t>
      </w:r>
    </w:p>
    <w:p w:rsid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
          <w:bCs/>
          <w:sz w:val="24"/>
          <w:szCs w:val="24"/>
          <w:lang w:eastAsia="x-none"/>
        </w:rPr>
        <w:t xml:space="preserve">Pārdevējs </w:t>
      </w:r>
      <w:r w:rsidRPr="00333563">
        <w:rPr>
          <w:rFonts w:ascii="Times New Roman" w:eastAsia="Times New Roman" w:hAnsi="Times New Roman" w:cs="Times New Roman"/>
          <w:bCs/>
          <w:sz w:val="24"/>
          <w:szCs w:val="24"/>
          <w:lang w:eastAsia="x-none"/>
        </w:rPr>
        <w:t xml:space="preserve">vienlaicīgi ar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piegādi </w:t>
      </w:r>
      <w:r w:rsidR="00AA0D75">
        <w:rPr>
          <w:rFonts w:ascii="Times New Roman" w:eastAsia="Times New Roman" w:hAnsi="Times New Roman" w:cs="Times New Roman"/>
          <w:bCs/>
          <w:sz w:val="24"/>
          <w:szCs w:val="24"/>
          <w:lang w:eastAsia="x-none"/>
        </w:rPr>
        <w:t xml:space="preserve">un uzstādīšanu </w:t>
      </w:r>
      <w:r w:rsidRPr="00333563">
        <w:rPr>
          <w:rFonts w:ascii="Times New Roman" w:eastAsia="Times New Roman" w:hAnsi="Times New Roman" w:cs="Times New Roman"/>
          <w:bCs/>
          <w:sz w:val="24"/>
          <w:szCs w:val="24"/>
          <w:lang w:eastAsia="x-none"/>
        </w:rPr>
        <w:t xml:space="preserve">nodod </w:t>
      </w:r>
      <w:r w:rsidRPr="00333563">
        <w:rPr>
          <w:rFonts w:ascii="Times New Roman" w:eastAsia="Times New Roman" w:hAnsi="Times New Roman" w:cs="Times New Roman"/>
          <w:b/>
          <w:bCs/>
          <w:sz w:val="24"/>
          <w:szCs w:val="24"/>
          <w:lang w:eastAsia="x-none"/>
        </w:rPr>
        <w:t>Pircējam</w:t>
      </w:r>
      <w:r w:rsidRPr="00333563">
        <w:rPr>
          <w:rFonts w:ascii="Times New Roman" w:eastAsia="Times New Roman" w:hAnsi="Times New Roman" w:cs="Times New Roman"/>
          <w:bCs/>
          <w:sz w:val="24"/>
          <w:szCs w:val="24"/>
          <w:lang w:eastAsia="x-none"/>
        </w:rPr>
        <w:t xml:space="preserve"> parakstītu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pieņemšanas – nodošanas aktu (</w:t>
      </w:r>
      <w:r w:rsidRPr="00333563">
        <w:rPr>
          <w:rFonts w:ascii="Times New Roman" w:eastAsia="Times New Roman" w:hAnsi="Times New Roman" w:cs="Times New Roman"/>
          <w:b/>
          <w:bCs/>
          <w:sz w:val="24"/>
          <w:szCs w:val="24"/>
          <w:lang w:eastAsia="x-none"/>
        </w:rPr>
        <w:t>Līguma</w:t>
      </w:r>
      <w:r w:rsidRPr="00333563">
        <w:rPr>
          <w:rFonts w:ascii="Times New Roman" w:eastAsia="Times New Roman" w:hAnsi="Times New Roman" w:cs="Times New Roman"/>
          <w:bCs/>
          <w:sz w:val="24"/>
          <w:szCs w:val="24"/>
          <w:lang w:eastAsia="x-none"/>
        </w:rPr>
        <w:t xml:space="preserve"> 4.pielikums), </w:t>
      </w:r>
      <w:r w:rsidRPr="00333563">
        <w:rPr>
          <w:rFonts w:ascii="Times New Roman" w:eastAsia="Times New Roman" w:hAnsi="Times New Roman" w:cs="Times New Roman"/>
          <w:sz w:val="24"/>
          <w:szCs w:val="24"/>
          <w:lang w:eastAsia="x-none"/>
        </w:rPr>
        <w:t xml:space="preserve">kurā ir norādīta informācija par piegādātajām </w:t>
      </w:r>
      <w:r w:rsidRPr="00333563">
        <w:rPr>
          <w:rFonts w:ascii="Times New Roman" w:eastAsia="Times New Roman" w:hAnsi="Times New Roman" w:cs="Times New Roman"/>
          <w:b/>
          <w:sz w:val="24"/>
          <w:szCs w:val="24"/>
          <w:lang w:eastAsia="x-none"/>
        </w:rPr>
        <w:t>Precēm</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piegādes vietu, datumu, daudzumu, cenu EUR bez PVN. </w:t>
      </w:r>
    </w:p>
    <w:p w:rsidR="00333563" w:rsidRP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Cs/>
          <w:sz w:val="24"/>
          <w:szCs w:val="24"/>
          <w:lang w:eastAsia="x-none"/>
        </w:rPr>
        <w:t xml:space="preserve">Ja </w:t>
      </w:r>
      <w:r w:rsidRPr="00333563">
        <w:rPr>
          <w:rFonts w:ascii="Times New Roman" w:eastAsia="Times New Roman" w:hAnsi="Times New Roman" w:cs="Times New Roman"/>
          <w:b/>
          <w:bCs/>
          <w:sz w:val="24"/>
          <w:szCs w:val="24"/>
          <w:lang w:eastAsia="x-none"/>
        </w:rPr>
        <w:t>Pircējs</w:t>
      </w:r>
      <w:r w:rsidRPr="00333563">
        <w:rPr>
          <w:rFonts w:ascii="Times New Roman" w:eastAsia="Times New Roman" w:hAnsi="Times New Roman" w:cs="Times New Roman"/>
          <w:bCs/>
          <w:sz w:val="24"/>
          <w:szCs w:val="24"/>
          <w:lang w:eastAsia="x-none"/>
        </w:rPr>
        <w:t xml:space="preserve"> piegādātajām </w:t>
      </w:r>
      <w:r w:rsidRPr="00333563">
        <w:rPr>
          <w:rFonts w:ascii="Times New Roman" w:eastAsia="Times New Roman" w:hAnsi="Times New Roman" w:cs="Times New Roman"/>
          <w:b/>
          <w:bCs/>
          <w:sz w:val="24"/>
          <w:szCs w:val="24"/>
          <w:lang w:eastAsia="x-none"/>
        </w:rPr>
        <w:t>Precēm</w:t>
      </w:r>
      <w:r w:rsidRPr="00333563">
        <w:rPr>
          <w:rFonts w:ascii="Times New Roman" w:eastAsia="Times New Roman" w:hAnsi="Times New Roman" w:cs="Times New Roman"/>
          <w:bCs/>
          <w:sz w:val="24"/>
          <w:szCs w:val="24"/>
          <w:lang w:eastAsia="x-none"/>
        </w:rPr>
        <w:t xml:space="preserve"> konstatē trūkumus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iztrūkums,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defekti u.c.) vai neatbilstības </w:t>
      </w:r>
      <w:r w:rsidRPr="00333563">
        <w:rPr>
          <w:rFonts w:ascii="Times New Roman" w:eastAsia="Times New Roman" w:hAnsi="Times New Roman" w:cs="Times New Roman"/>
          <w:b/>
          <w:bCs/>
          <w:sz w:val="24"/>
          <w:szCs w:val="24"/>
          <w:lang w:eastAsia="x-none"/>
        </w:rPr>
        <w:t>Līgumā</w:t>
      </w:r>
      <w:r w:rsidRPr="00333563">
        <w:rPr>
          <w:rFonts w:ascii="Times New Roman" w:eastAsia="Times New Roman" w:hAnsi="Times New Roman" w:cs="Times New Roman"/>
          <w:bCs/>
          <w:sz w:val="24"/>
          <w:szCs w:val="24"/>
          <w:lang w:eastAsia="x-none"/>
        </w:rPr>
        <w:t xml:space="preserve"> vai tā </w:t>
      </w:r>
      <w:r w:rsidRPr="00333563">
        <w:rPr>
          <w:rFonts w:ascii="Times New Roman" w:eastAsia="Times New Roman" w:hAnsi="Times New Roman" w:cs="Times New Roman"/>
          <w:b/>
          <w:bCs/>
          <w:sz w:val="24"/>
          <w:szCs w:val="24"/>
          <w:lang w:eastAsia="x-none"/>
        </w:rPr>
        <w:t>1.pielikumā</w:t>
      </w:r>
      <w:r w:rsidRPr="00333563">
        <w:rPr>
          <w:rFonts w:ascii="Times New Roman" w:eastAsia="Times New Roman" w:hAnsi="Times New Roman" w:cs="Times New Roman"/>
          <w:bCs/>
          <w:sz w:val="24"/>
          <w:szCs w:val="24"/>
          <w:lang w:eastAsia="x-none"/>
        </w:rPr>
        <w:t xml:space="preserve"> noteiktajam, tas konstatētos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trūkumus vai neatbilstības norāda </w:t>
      </w:r>
      <w:r w:rsidRPr="00333563">
        <w:rPr>
          <w:rFonts w:ascii="Times New Roman" w:eastAsia="Times New Roman" w:hAnsi="Times New Roman" w:cs="Times New Roman"/>
          <w:b/>
          <w:bCs/>
          <w:sz w:val="24"/>
          <w:szCs w:val="24"/>
          <w:lang w:eastAsia="x-none"/>
        </w:rPr>
        <w:t xml:space="preserve">Preču </w:t>
      </w:r>
      <w:r w:rsidRPr="00333563">
        <w:rPr>
          <w:rFonts w:ascii="Times New Roman" w:eastAsia="Times New Roman" w:hAnsi="Times New Roman" w:cs="Times New Roman"/>
          <w:sz w:val="24"/>
          <w:szCs w:val="24"/>
          <w:lang w:eastAsia="x-none"/>
        </w:rPr>
        <w:t>defektu konstatācijas aktā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2.pielikums)</w:t>
      </w:r>
      <w:r w:rsidRPr="00333563">
        <w:rPr>
          <w:rFonts w:ascii="Times New Roman" w:eastAsia="Times New Roman" w:hAnsi="Times New Roman" w:cs="Times New Roman"/>
          <w:bCs/>
          <w:sz w:val="24"/>
          <w:szCs w:val="24"/>
          <w:lang w:eastAsia="x-none"/>
        </w:rPr>
        <w:t>.</w:t>
      </w:r>
    </w:p>
    <w:p w:rsidR="00333563" w:rsidRP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
          <w:bCs/>
          <w:sz w:val="24"/>
          <w:szCs w:val="24"/>
          <w:lang w:eastAsia="x-none"/>
        </w:rPr>
        <w:t>Pārdevējam</w:t>
      </w:r>
      <w:r w:rsidRPr="00333563">
        <w:rPr>
          <w:rFonts w:ascii="Times New Roman" w:eastAsia="Times New Roman" w:hAnsi="Times New Roman" w:cs="Times New Roman"/>
          <w:bCs/>
          <w:sz w:val="24"/>
          <w:szCs w:val="24"/>
          <w:lang w:eastAsia="x-none"/>
        </w:rPr>
        <w:t xml:space="preserve"> ir pienākums </w:t>
      </w:r>
      <w:r w:rsidRPr="00333563">
        <w:rPr>
          <w:rFonts w:ascii="Times New Roman" w:eastAsia="Times New Roman" w:hAnsi="Times New Roman" w:cs="Times New Roman"/>
          <w:b/>
          <w:bCs/>
          <w:sz w:val="24"/>
          <w:szCs w:val="24"/>
          <w:lang w:eastAsia="x-none"/>
        </w:rPr>
        <w:t>Pircēja</w:t>
      </w:r>
      <w:r w:rsidRPr="00333563">
        <w:rPr>
          <w:rFonts w:ascii="Times New Roman" w:eastAsia="Times New Roman" w:hAnsi="Times New Roman" w:cs="Times New Roman"/>
          <w:bCs/>
          <w:sz w:val="24"/>
          <w:szCs w:val="24"/>
          <w:lang w:eastAsia="x-none"/>
        </w:rPr>
        <w:t xml:space="preserve"> konstatētos trūkumus bez maksas novērst </w:t>
      </w:r>
      <w:r w:rsidRPr="00333563">
        <w:rPr>
          <w:rFonts w:ascii="Times New Roman" w:eastAsia="Times New Roman" w:hAnsi="Times New Roman" w:cs="Times New Roman"/>
          <w:b/>
          <w:bCs/>
          <w:sz w:val="24"/>
          <w:szCs w:val="24"/>
          <w:lang w:eastAsia="x-none"/>
        </w:rPr>
        <w:t xml:space="preserve">Preču </w:t>
      </w:r>
      <w:r w:rsidRPr="00333563">
        <w:rPr>
          <w:rFonts w:ascii="Times New Roman" w:eastAsia="Times New Roman" w:hAnsi="Times New Roman" w:cs="Times New Roman"/>
          <w:sz w:val="24"/>
          <w:szCs w:val="24"/>
          <w:lang w:eastAsia="x-none"/>
        </w:rPr>
        <w:t>defektu konstatācijas aktā</w:t>
      </w:r>
      <w:r w:rsidRPr="00333563">
        <w:rPr>
          <w:rFonts w:ascii="Times New Roman" w:eastAsia="Times New Roman" w:hAnsi="Times New Roman" w:cs="Times New Roman"/>
          <w:bCs/>
          <w:sz w:val="24"/>
          <w:szCs w:val="24"/>
          <w:lang w:eastAsia="x-none"/>
        </w:rPr>
        <w:t xml:space="preserve"> norādītajā </w:t>
      </w:r>
      <w:r w:rsidRPr="00333563">
        <w:rPr>
          <w:rFonts w:ascii="Times New Roman" w:eastAsia="Times New Roman" w:hAnsi="Times New Roman" w:cs="Times New Roman"/>
          <w:b/>
          <w:bCs/>
          <w:sz w:val="24"/>
          <w:szCs w:val="24"/>
          <w:lang w:eastAsia="x-none"/>
        </w:rPr>
        <w:t>Pircēja</w:t>
      </w:r>
      <w:r w:rsidRPr="00333563">
        <w:rPr>
          <w:rFonts w:ascii="Times New Roman" w:eastAsia="Times New Roman" w:hAnsi="Times New Roman" w:cs="Times New Roman"/>
          <w:bCs/>
          <w:sz w:val="24"/>
          <w:szCs w:val="24"/>
          <w:lang w:eastAsia="x-none"/>
        </w:rPr>
        <w:t xml:space="preserve"> noteiktajā termiņā. </w:t>
      </w:r>
    </w:p>
    <w:p w:rsid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sz w:val="24"/>
          <w:szCs w:val="24"/>
          <w:lang w:eastAsia="x-none"/>
        </w:rPr>
        <w:t xml:space="preserve">Iestājoties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3.5.apakšpunktā</w:t>
      </w:r>
      <w:r w:rsidRPr="00333563">
        <w:rPr>
          <w:rFonts w:ascii="Times New Roman" w:eastAsia="Times New Roman" w:hAnsi="Times New Roman" w:cs="Times New Roman"/>
          <w:sz w:val="24"/>
          <w:szCs w:val="24"/>
          <w:lang w:eastAsia="x-none"/>
        </w:rPr>
        <w:t xml:space="preserve"> norādītajam gadījumam, </w:t>
      </w:r>
      <w:r w:rsidRPr="00333563">
        <w:rPr>
          <w:rFonts w:ascii="Times New Roman" w:eastAsia="Times New Roman" w:hAnsi="Times New Roman" w:cs="Times New Roman"/>
          <w:b/>
          <w:sz w:val="24"/>
          <w:szCs w:val="24"/>
          <w:lang w:eastAsia="x-none"/>
        </w:rPr>
        <w:t>Pārdevējs</w:t>
      </w:r>
      <w:r w:rsidRPr="00333563">
        <w:rPr>
          <w:rFonts w:ascii="Times New Roman" w:eastAsia="Times New Roman" w:hAnsi="Times New Roman" w:cs="Times New Roman"/>
          <w:sz w:val="24"/>
          <w:szCs w:val="24"/>
          <w:lang w:eastAsia="x-none"/>
        </w:rPr>
        <w:t xml:space="preserve"> pēc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trūkumu vai neatbilstību pilnīgas novēršanas, atkārtoti sagatavo un iesniedz </w:t>
      </w:r>
      <w:r w:rsidRPr="00333563">
        <w:rPr>
          <w:rFonts w:ascii="Times New Roman" w:eastAsia="Times New Roman" w:hAnsi="Times New Roman" w:cs="Times New Roman"/>
          <w:b/>
          <w:sz w:val="24"/>
          <w:szCs w:val="24"/>
          <w:lang w:eastAsia="x-none"/>
        </w:rPr>
        <w:t>Pircējam</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pieņemšanas-nodošanas aktu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4.pielikums).</w:t>
      </w:r>
    </w:p>
    <w:p w:rsidR="00333563" w:rsidRP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Cs/>
          <w:sz w:val="24"/>
          <w:szCs w:val="24"/>
          <w:lang w:eastAsia="x-none"/>
        </w:rPr>
        <w:t xml:space="preserve">Par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saņemšanas dienu tiek uzskatīta diena, kad </w:t>
      </w:r>
      <w:r w:rsidRPr="00333563">
        <w:rPr>
          <w:rFonts w:ascii="Times New Roman" w:eastAsia="Times New Roman" w:hAnsi="Times New Roman" w:cs="Times New Roman"/>
          <w:b/>
          <w:bCs/>
          <w:sz w:val="24"/>
          <w:szCs w:val="24"/>
          <w:lang w:eastAsia="x-none"/>
        </w:rPr>
        <w:t>Pārdevējs</w:t>
      </w:r>
      <w:r w:rsidRPr="00333563">
        <w:rPr>
          <w:rFonts w:ascii="Times New Roman" w:eastAsia="Times New Roman" w:hAnsi="Times New Roman" w:cs="Times New Roman"/>
          <w:bCs/>
          <w:sz w:val="24"/>
          <w:szCs w:val="24"/>
          <w:lang w:eastAsia="x-none"/>
        </w:rPr>
        <w:t xml:space="preserve"> nodod </w:t>
      </w:r>
      <w:r w:rsidRPr="00333563">
        <w:rPr>
          <w:rFonts w:ascii="Times New Roman" w:eastAsia="Times New Roman" w:hAnsi="Times New Roman" w:cs="Times New Roman"/>
          <w:b/>
          <w:bCs/>
          <w:sz w:val="24"/>
          <w:szCs w:val="24"/>
          <w:lang w:eastAsia="x-none"/>
        </w:rPr>
        <w:t>Pircējam</w:t>
      </w:r>
      <w:r w:rsidRPr="00333563">
        <w:rPr>
          <w:rFonts w:ascii="Times New Roman" w:eastAsia="Times New Roman" w:hAnsi="Times New Roman" w:cs="Times New Roman"/>
          <w:bCs/>
          <w:sz w:val="24"/>
          <w:szCs w:val="24"/>
          <w:lang w:eastAsia="x-none"/>
        </w:rPr>
        <w:t xml:space="preserve"> </w:t>
      </w:r>
      <w:r w:rsidRPr="00333563">
        <w:rPr>
          <w:rFonts w:ascii="Times New Roman" w:eastAsia="Times New Roman" w:hAnsi="Times New Roman" w:cs="Times New Roman"/>
          <w:b/>
          <w:bCs/>
          <w:sz w:val="24"/>
          <w:szCs w:val="24"/>
          <w:lang w:eastAsia="x-none"/>
        </w:rPr>
        <w:t>Līgumā</w:t>
      </w:r>
      <w:r w:rsidRPr="00333563">
        <w:rPr>
          <w:rFonts w:ascii="Times New Roman" w:eastAsia="Times New Roman" w:hAnsi="Times New Roman" w:cs="Times New Roman"/>
          <w:bCs/>
          <w:sz w:val="24"/>
          <w:szCs w:val="24"/>
          <w:lang w:eastAsia="x-none"/>
        </w:rPr>
        <w:t xml:space="preserve"> un tā </w:t>
      </w:r>
      <w:r w:rsidRPr="00333563">
        <w:rPr>
          <w:rFonts w:ascii="Times New Roman" w:eastAsia="Times New Roman" w:hAnsi="Times New Roman" w:cs="Times New Roman"/>
          <w:b/>
          <w:bCs/>
          <w:sz w:val="24"/>
          <w:szCs w:val="24"/>
          <w:lang w:eastAsia="x-none"/>
        </w:rPr>
        <w:t>1.pielikumā</w:t>
      </w:r>
      <w:r w:rsidRPr="00333563">
        <w:rPr>
          <w:rFonts w:ascii="Times New Roman" w:eastAsia="Times New Roman" w:hAnsi="Times New Roman" w:cs="Times New Roman"/>
          <w:bCs/>
          <w:sz w:val="24"/>
          <w:szCs w:val="24"/>
          <w:lang w:eastAsia="x-none"/>
        </w:rPr>
        <w:t xml:space="preserve"> noteiktajam atbilstošas </w:t>
      </w:r>
      <w:r w:rsidRPr="00333563">
        <w:rPr>
          <w:rFonts w:ascii="Times New Roman" w:eastAsia="Times New Roman" w:hAnsi="Times New Roman" w:cs="Times New Roman"/>
          <w:b/>
          <w:bCs/>
          <w:sz w:val="24"/>
          <w:szCs w:val="24"/>
          <w:lang w:eastAsia="x-none"/>
        </w:rPr>
        <w:t>Preces</w:t>
      </w:r>
      <w:r w:rsidRPr="00333563">
        <w:rPr>
          <w:rFonts w:ascii="Times New Roman" w:eastAsia="Times New Roman" w:hAnsi="Times New Roman" w:cs="Times New Roman"/>
          <w:bCs/>
          <w:sz w:val="24"/>
          <w:szCs w:val="24"/>
          <w:lang w:eastAsia="x-none"/>
        </w:rPr>
        <w:t xml:space="preserve"> un </w:t>
      </w:r>
      <w:r w:rsidRPr="00333563">
        <w:rPr>
          <w:rFonts w:ascii="Times New Roman" w:eastAsia="Times New Roman" w:hAnsi="Times New Roman" w:cs="Times New Roman"/>
          <w:b/>
          <w:bCs/>
          <w:sz w:val="24"/>
          <w:szCs w:val="24"/>
          <w:lang w:eastAsia="x-none"/>
        </w:rPr>
        <w:t>Līdzēji</w:t>
      </w:r>
      <w:r w:rsidRPr="00333563">
        <w:rPr>
          <w:rFonts w:ascii="Times New Roman" w:eastAsia="Times New Roman" w:hAnsi="Times New Roman" w:cs="Times New Roman"/>
          <w:bCs/>
          <w:sz w:val="24"/>
          <w:szCs w:val="24"/>
          <w:lang w:eastAsia="x-none"/>
        </w:rPr>
        <w:t xml:space="preserve"> vai to pārstāvji ir abpusēji parakstījuši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nodošanas- pieņemšanas aktu (</w:t>
      </w:r>
      <w:r w:rsidRPr="00333563">
        <w:rPr>
          <w:rFonts w:ascii="Times New Roman" w:eastAsia="Times New Roman" w:hAnsi="Times New Roman" w:cs="Times New Roman"/>
          <w:b/>
          <w:bCs/>
          <w:sz w:val="24"/>
          <w:szCs w:val="24"/>
          <w:lang w:eastAsia="x-none"/>
        </w:rPr>
        <w:t>Līguma</w:t>
      </w:r>
      <w:r w:rsidRPr="00333563">
        <w:rPr>
          <w:rFonts w:ascii="Times New Roman" w:eastAsia="Times New Roman" w:hAnsi="Times New Roman" w:cs="Times New Roman"/>
          <w:bCs/>
          <w:sz w:val="24"/>
          <w:szCs w:val="24"/>
          <w:lang w:eastAsia="x-none"/>
        </w:rPr>
        <w:t xml:space="preserve"> 4.pielikums), kas kļūst par </w:t>
      </w:r>
      <w:r w:rsidRPr="00333563">
        <w:rPr>
          <w:rFonts w:ascii="Times New Roman" w:eastAsia="Times New Roman" w:hAnsi="Times New Roman" w:cs="Times New Roman"/>
          <w:b/>
          <w:bCs/>
          <w:sz w:val="24"/>
          <w:szCs w:val="24"/>
          <w:lang w:eastAsia="x-none"/>
        </w:rPr>
        <w:t>Līguma</w:t>
      </w:r>
      <w:r w:rsidRPr="00333563">
        <w:rPr>
          <w:rFonts w:ascii="Times New Roman" w:eastAsia="Times New Roman" w:hAnsi="Times New Roman" w:cs="Times New Roman"/>
          <w:bCs/>
          <w:sz w:val="24"/>
          <w:szCs w:val="24"/>
          <w:lang w:eastAsia="x-none"/>
        </w:rPr>
        <w:t xml:space="preserve"> neatņemamu sastāvdaļu. </w:t>
      </w:r>
    </w:p>
    <w:p w:rsid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sz w:val="24"/>
          <w:szCs w:val="24"/>
          <w:lang w:eastAsia="x-none"/>
        </w:rPr>
        <w:t xml:space="preserve">Ja </w:t>
      </w:r>
      <w:r w:rsidRPr="00333563">
        <w:rPr>
          <w:rFonts w:ascii="Times New Roman" w:eastAsia="Times New Roman" w:hAnsi="Times New Roman" w:cs="Times New Roman"/>
          <w:b/>
          <w:sz w:val="24"/>
          <w:szCs w:val="24"/>
          <w:lang w:eastAsia="x-none"/>
        </w:rPr>
        <w:t>Pārdevējs</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Preces</w:t>
      </w:r>
      <w:r w:rsidRPr="00333563">
        <w:rPr>
          <w:rFonts w:ascii="Times New Roman" w:eastAsia="Times New Roman" w:hAnsi="Times New Roman" w:cs="Times New Roman"/>
          <w:sz w:val="24"/>
          <w:szCs w:val="24"/>
          <w:lang w:eastAsia="x-none"/>
        </w:rPr>
        <w:t xml:space="preserve"> nav piegādājis </w:t>
      </w:r>
      <w:r w:rsidRPr="00333563">
        <w:rPr>
          <w:rFonts w:ascii="Times New Roman" w:eastAsia="Times New Roman" w:hAnsi="Times New Roman" w:cs="Times New Roman"/>
          <w:b/>
          <w:sz w:val="24"/>
          <w:szCs w:val="24"/>
          <w:lang w:eastAsia="x-none"/>
        </w:rPr>
        <w:t>Līgumā</w:t>
      </w:r>
      <w:r w:rsidRPr="00333563">
        <w:rPr>
          <w:rFonts w:ascii="Times New Roman" w:eastAsia="Times New Roman" w:hAnsi="Times New Roman" w:cs="Times New Roman"/>
          <w:sz w:val="24"/>
          <w:szCs w:val="24"/>
          <w:lang w:eastAsia="x-none"/>
        </w:rPr>
        <w:t xml:space="preserve"> noteiktajā termiņā, </w:t>
      </w:r>
      <w:r w:rsidRPr="00333563">
        <w:rPr>
          <w:rFonts w:ascii="Times New Roman" w:eastAsia="Times New Roman" w:hAnsi="Times New Roman" w:cs="Times New Roman"/>
          <w:b/>
          <w:sz w:val="24"/>
          <w:szCs w:val="24"/>
          <w:lang w:eastAsia="x-none"/>
        </w:rPr>
        <w:t>Pircējs</w:t>
      </w:r>
      <w:r w:rsidRPr="00333563">
        <w:rPr>
          <w:rFonts w:ascii="Times New Roman" w:eastAsia="Times New Roman" w:hAnsi="Times New Roman" w:cs="Times New Roman"/>
          <w:sz w:val="24"/>
          <w:szCs w:val="24"/>
          <w:lang w:eastAsia="x-none"/>
        </w:rPr>
        <w:t xml:space="preserve"> faktu par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piegādes un izkraušanas termiņa nokavējumu (nokavēto darba dienu skaitu) norāda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piegādes termiņa nokavējuma konstatācijas aktā</w:t>
      </w:r>
      <w:r w:rsidRPr="00333563">
        <w:rPr>
          <w:rFonts w:ascii="Times New Roman" w:eastAsia="Calibri" w:hAnsi="Times New Roman" w:cs="Times New Roman"/>
          <w:sz w:val="24"/>
          <w:szCs w:val="24"/>
          <w:lang w:eastAsia="x-none"/>
        </w:rPr>
        <w:t xml:space="preserve"> (turpmāk –</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Piegādes termiņa nokavējuma akts)</w:t>
      </w:r>
      <w:r w:rsidRPr="00333563">
        <w:rPr>
          <w:rFonts w:ascii="Times New Roman" w:eastAsia="Times New Roman" w:hAnsi="Times New Roman" w:cs="Times New Roman"/>
          <w:sz w:val="24"/>
          <w:szCs w:val="24"/>
          <w:lang w:eastAsia="x-none"/>
        </w:rPr>
        <w:t xml:space="preserve">, kas ir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3.pielikums “Preču piegādes termiņa nokavējuma konstatācijas akts</w:t>
      </w:r>
      <w:r w:rsidRPr="00333563">
        <w:rPr>
          <w:rFonts w:ascii="Times New Roman" w:eastAsia="Calibri" w:hAnsi="Times New Roman" w:cs="Times New Roman"/>
          <w:b/>
          <w:sz w:val="24"/>
          <w:szCs w:val="24"/>
          <w:lang w:eastAsia="x-none"/>
        </w:rPr>
        <w:t xml:space="preserve"> (projekts)”</w:t>
      </w:r>
      <w:r w:rsidRPr="00333563">
        <w:rPr>
          <w:rFonts w:ascii="Times New Roman" w:eastAsia="Times New Roman" w:hAnsi="Times New Roman" w:cs="Times New Roman"/>
          <w:sz w:val="24"/>
          <w:szCs w:val="24"/>
          <w:lang w:eastAsia="x-none"/>
        </w:rPr>
        <w:t xml:space="preserve"> un ir neatņemama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sastāvdaļa. </w:t>
      </w:r>
    </w:p>
    <w:p w:rsidR="00333563" w:rsidRP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sz w:val="24"/>
          <w:szCs w:val="24"/>
          <w:lang w:eastAsia="x-none"/>
        </w:rPr>
        <w:t xml:space="preserve">Ja pēc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pieņemšanas - nodošanas akta abpusējas parakstīšanas </w:t>
      </w:r>
      <w:r w:rsidRPr="00333563">
        <w:rPr>
          <w:rFonts w:ascii="Times New Roman" w:eastAsia="Times New Roman" w:hAnsi="Times New Roman" w:cs="Times New Roman"/>
          <w:b/>
          <w:sz w:val="24"/>
          <w:szCs w:val="24"/>
          <w:lang w:eastAsia="x-none"/>
        </w:rPr>
        <w:t>Pircējs</w:t>
      </w:r>
      <w:r w:rsidRPr="00333563">
        <w:rPr>
          <w:rFonts w:ascii="Times New Roman" w:eastAsia="Times New Roman" w:hAnsi="Times New Roman" w:cs="Times New Roman"/>
          <w:sz w:val="24"/>
          <w:szCs w:val="24"/>
          <w:lang w:eastAsia="x-none"/>
        </w:rPr>
        <w:t xml:space="preserve"> konstatē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trūkumus, kurus nebija iespējams atklāt pieņemot </w:t>
      </w:r>
      <w:r w:rsidRPr="00333563">
        <w:rPr>
          <w:rFonts w:ascii="Times New Roman" w:eastAsia="Times New Roman" w:hAnsi="Times New Roman" w:cs="Times New Roman"/>
          <w:b/>
          <w:sz w:val="24"/>
          <w:szCs w:val="24"/>
          <w:lang w:eastAsia="x-none"/>
        </w:rPr>
        <w:t>Preces</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Pircējam</w:t>
      </w:r>
      <w:r w:rsidRPr="00333563">
        <w:rPr>
          <w:rFonts w:ascii="Times New Roman" w:eastAsia="Times New Roman" w:hAnsi="Times New Roman" w:cs="Times New Roman"/>
          <w:sz w:val="24"/>
          <w:szCs w:val="24"/>
          <w:lang w:eastAsia="x-none"/>
        </w:rPr>
        <w:t xml:space="preserve"> ir tiesības sagatavot </w:t>
      </w:r>
      <w:r w:rsidRPr="00333563">
        <w:rPr>
          <w:rFonts w:ascii="Times New Roman" w:eastAsia="Times New Roman" w:hAnsi="Times New Roman" w:cs="Times New Roman"/>
          <w:b/>
          <w:sz w:val="24"/>
          <w:szCs w:val="24"/>
          <w:lang w:eastAsia="x-none"/>
        </w:rPr>
        <w:t xml:space="preserve">Preču </w:t>
      </w:r>
      <w:r w:rsidRPr="00333563">
        <w:rPr>
          <w:rFonts w:ascii="Times New Roman" w:eastAsia="Times New Roman" w:hAnsi="Times New Roman" w:cs="Times New Roman"/>
          <w:sz w:val="24"/>
          <w:szCs w:val="24"/>
          <w:lang w:eastAsia="x-none"/>
        </w:rPr>
        <w:t>defektu konstatācijas aktu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2.pielikums) un iesniegt to </w:t>
      </w:r>
      <w:r w:rsidRPr="00333563">
        <w:rPr>
          <w:rFonts w:ascii="Times New Roman" w:eastAsia="Times New Roman" w:hAnsi="Times New Roman" w:cs="Times New Roman"/>
          <w:b/>
          <w:sz w:val="24"/>
          <w:szCs w:val="24"/>
          <w:lang w:eastAsia="x-none"/>
        </w:rPr>
        <w:t>Pārdevējam</w:t>
      </w:r>
      <w:r w:rsidRPr="00333563">
        <w:rPr>
          <w:rFonts w:ascii="Times New Roman" w:eastAsia="Times New Roman" w:hAnsi="Times New Roman" w:cs="Times New Roman"/>
          <w:sz w:val="24"/>
          <w:szCs w:val="24"/>
          <w:lang w:eastAsia="x-none"/>
        </w:rPr>
        <w:t xml:space="preserve">, norādot konstatētos trūkumus. Šādā gadījumā </w:t>
      </w:r>
      <w:r w:rsidRPr="00333563">
        <w:rPr>
          <w:rFonts w:ascii="Times New Roman" w:eastAsia="Times New Roman" w:hAnsi="Times New Roman" w:cs="Times New Roman"/>
          <w:b/>
          <w:sz w:val="24"/>
          <w:szCs w:val="24"/>
          <w:lang w:eastAsia="x-none"/>
        </w:rPr>
        <w:t>Līdzēji</w:t>
      </w:r>
      <w:r w:rsidRPr="00333563">
        <w:rPr>
          <w:rFonts w:ascii="Times New Roman" w:eastAsia="Times New Roman" w:hAnsi="Times New Roman" w:cs="Times New Roman"/>
          <w:sz w:val="24"/>
          <w:szCs w:val="24"/>
          <w:lang w:eastAsia="x-none"/>
        </w:rPr>
        <w:t xml:space="preserve"> rīkojas atbilstoši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w:t>
      </w:r>
      <w:r w:rsidR="00333563">
        <w:rPr>
          <w:rFonts w:ascii="Times New Roman" w:eastAsia="Times New Roman" w:hAnsi="Times New Roman" w:cs="Times New Roman"/>
          <w:b/>
          <w:sz w:val="24"/>
          <w:szCs w:val="24"/>
          <w:lang w:eastAsia="x-none"/>
        </w:rPr>
        <w:t>3.6., 3.7. un 3.8</w:t>
      </w:r>
      <w:r w:rsidRPr="00333563">
        <w:rPr>
          <w:rFonts w:ascii="Times New Roman" w:eastAsia="Times New Roman" w:hAnsi="Times New Roman" w:cs="Times New Roman"/>
          <w:b/>
          <w:sz w:val="24"/>
          <w:szCs w:val="24"/>
          <w:lang w:eastAsia="x-none"/>
        </w:rPr>
        <w:t>.apakšpunktā</w:t>
      </w:r>
      <w:r w:rsidRPr="00333563">
        <w:rPr>
          <w:rFonts w:ascii="Times New Roman" w:eastAsia="Times New Roman" w:hAnsi="Times New Roman" w:cs="Times New Roman"/>
          <w:sz w:val="24"/>
          <w:szCs w:val="24"/>
          <w:lang w:eastAsia="x-none"/>
        </w:rPr>
        <w:t xml:space="preserve"> noteiktajai kārtībai</w:t>
      </w:r>
      <w:r w:rsidRPr="00333563">
        <w:rPr>
          <w:rFonts w:ascii="Times New Roman" w:eastAsia="Times New Roman" w:hAnsi="Times New Roman" w:cs="Times New Roman"/>
          <w:bCs/>
          <w:sz w:val="24"/>
          <w:szCs w:val="24"/>
          <w:lang w:eastAsia="x-none"/>
        </w:rPr>
        <w:t>.</w:t>
      </w:r>
    </w:p>
    <w:p w:rsidR="001E2D45" w:rsidRPr="00620216"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Calibri" w:hAnsi="Times New Roman" w:cs="Times New Roman"/>
          <w:sz w:val="24"/>
          <w:szCs w:val="24"/>
          <w:lang w:eastAsia="x-none"/>
        </w:rPr>
        <w:t xml:space="preserve">Strīdi par </w:t>
      </w:r>
      <w:r w:rsidRPr="00333563">
        <w:rPr>
          <w:rFonts w:ascii="Times New Roman" w:eastAsia="Calibri" w:hAnsi="Times New Roman" w:cs="Times New Roman"/>
          <w:b/>
          <w:sz w:val="24"/>
          <w:szCs w:val="24"/>
          <w:lang w:eastAsia="x-none"/>
        </w:rPr>
        <w:t>Preču</w:t>
      </w:r>
      <w:r w:rsidRPr="00333563">
        <w:rPr>
          <w:rFonts w:ascii="Times New Roman" w:eastAsia="Calibri" w:hAnsi="Times New Roman" w:cs="Times New Roman"/>
          <w:sz w:val="24"/>
          <w:szCs w:val="24"/>
          <w:lang w:eastAsia="x-none"/>
        </w:rPr>
        <w:t xml:space="preserve"> atbilstību šī </w:t>
      </w:r>
      <w:r w:rsidRPr="00333563">
        <w:rPr>
          <w:rFonts w:ascii="Times New Roman" w:eastAsia="Calibri" w:hAnsi="Times New Roman" w:cs="Times New Roman"/>
          <w:b/>
          <w:sz w:val="24"/>
          <w:szCs w:val="24"/>
          <w:lang w:eastAsia="x-none"/>
        </w:rPr>
        <w:t>Līguma</w:t>
      </w:r>
      <w:r w:rsidRPr="00333563">
        <w:rPr>
          <w:rFonts w:ascii="Times New Roman" w:eastAsia="Calibri" w:hAnsi="Times New Roman" w:cs="Times New Roman"/>
          <w:sz w:val="24"/>
          <w:szCs w:val="24"/>
          <w:lang w:eastAsia="x-none"/>
        </w:rPr>
        <w:t xml:space="preserve"> noteikumiem tiek risināti </w:t>
      </w:r>
      <w:r w:rsidRPr="00333563">
        <w:rPr>
          <w:rFonts w:ascii="Times New Roman" w:eastAsia="Calibri" w:hAnsi="Times New Roman" w:cs="Times New Roman"/>
          <w:b/>
          <w:sz w:val="24"/>
          <w:szCs w:val="24"/>
          <w:lang w:eastAsia="x-none"/>
        </w:rPr>
        <w:t>Līdzējiem</w:t>
      </w:r>
      <w:r w:rsidRPr="00333563">
        <w:rPr>
          <w:rFonts w:ascii="Times New Roman" w:eastAsia="Calibri" w:hAnsi="Times New Roman" w:cs="Times New Roman"/>
          <w:sz w:val="24"/>
          <w:szCs w:val="24"/>
          <w:lang w:eastAsia="x-none"/>
        </w:rPr>
        <w:t xml:space="preserve"> savstarpēji vienojoties. Ja vienoties neizdodas, </w:t>
      </w:r>
      <w:r w:rsidRPr="00333563">
        <w:rPr>
          <w:rFonts w:ascii="Times New Roman" w:eastAsia="Calibri" w:hAnsi="Times New Roman" w:cs="Times New Roman"/>
          <w:b/>
          <w:sz w:val="24"/>
          <w:szCs w:val="24"/>
          <w:lang w:eastAsia="x-none"/>
        </w:rPr>
        <w:t>Pircējs</w:t>
      </w:r>
      <w:r w:rsidRPr="00333563">
        <w:rPr>
          <w:rFonts w:ascii="Times New Roman" w:eastAsia="Calibri" w:hAnsi="Times New Roman" w:cs="Times New Roman"/>
          <w:sz w:val="24"/>
          <w:szCs w:val="24"/>
          <w:lang w:eastAsia="x-none"/>
        </w:rPr>
        <w:t xml:space="preserve"> ir tiesīgs pieaicināt ekspertu. Ja eksperta slēdziens apstiprina par pamatotu </w:t>
      </w:r>
      <w:r w:rsidRPr="00333563">
        <w:rPr>
          <w:rFonts w:ascii="Times New Roman" w:eastAsia="Calibri" w:hAnsi="Times New Roman" w:cs="Times New Roman"/>
          <w:b/>
          <w:sz w:val="24"/>
          <w:szCs w:val="24"/>
          <w:lang w:eastAsia="x-none"/>
        </w:rPr>
        <w:t>Pircēja</w:t>
      </w:r>
      <w:r w:rsidRPr="00333563">
        <w:rPr>
          <w:rFonts w:ascii="Times New Roman" w:eastAsia="Calibri" w:hAnsi="Times New Roman" w:cs="Times New Roman"/>
          <w:sz w:val="24"/>
          <w:szCs w:val="24"/>
          <w:lang w:eastAsia="x-none"/>
        </w:rPr>
        <w:t xml:space="preserve"> viedokli, </w:t>
      </w:r>
      <w:r w:rsidRPr="00333563">
        <w:rPr>
          <w:rFonts w:ascii="Times New Roman" w:eastAsia="Calibri" w:hAnsi="Times New Roman" w:cs="Times New Roman"/>
          <w:b/>
          <w:bCs/>
          <w:sz w:val="24"/>
          <w:szCs w:val="24"/>
          <w:lang w:eastAsia="x-none"/>
        </w:rPr>
        <w:t>Pārdevējs</w:t>
      </w:r>
      <w:r w:rsidRPr="00333563">
        <w:rPr>
          <w:rFonts w:ascii="Times New Roman" w:eastAsia="Calibri" w:hAnsi="Times New Roman" w:cs="Times New Roman"/>
          <w:bCs/>
          <w:sz w:val="24"/>
          <w:szCs w:val="24"/>
          <w:lang w:eastAsia="x-none"/>
        </w:rPr>
        <w:t xml:space="preserve"> </w:t>
      </w:r>
      <w:r w:rsidRPr="00333563">
        <w:rPr>
          <w:rFonts w:ascii="Times New Roman" w:eastAsia="Calibri" w:hAnsi="Times New Roman" w:cs="Times New Roman"/>
          <w:sz w:val="24"/>
          <w:szCs w:val="24"/>
          <w:lang w:eastAsia="x-none"/>
        </w:rPr>
        <w:t xml:space="preserve">novērš attiecīgos </w:t>
      </w:r>
      <w:r w:rsidRPr="00333563">
        <w:rPr>
          <w:rFonts w:ascii="Times New Roman" w:eastAsia="Calibri" w:hAnsi="Times New Roman" w:cs="Times New Roman"/>
          <w:b/>
          <w:sz w:val="24"/>
          <w:szCs w:val="24"/>
          <w:lang w:eastAsia="x-none"/>
        </w:rPr>
        <w:t>Preču</w:t>
      </w:r>
      <w:r w:rsidRPr="00333563">
        <w:rPr>
          <w:rFonts w:ascii="Times New Roman" w:eastAsia="Calibri" w:hAnsi="Times New Roman" w:cs="Times New Roman"/>
          <w:sz w:val="24"/>
          <w:szCs w:val="24"/>
          <w:lang w:eastAsia="x-none"/>
        </w:rPr>
        <w:t xml:space="preserve"> trūkumus, kā arī </w:t>
      </w:r>
      <w:r w:rsidRPr="00333563">
        <w:rPr>
          <w:rFonts w:ascii="Times New Roman" w:eastAsia="Calibri" w:hAnsi="Times New Roman" w:cs="Times New Roman"/>
          <w:b/>
          <w:sz w:val="24"/>
          <w:szCs w:val="24"/>
          <w:lang w:eastAsia="x-none"/>
        </w:rPr>
        <w:t>Pircēja</w:t>
      </w:r>
      <w:r w:rsidRPr="00333563">
        <w:rPr>
          <w:rFonts w:ascii="Times New Roman" w:eastAsia="Calibri" w:hAnsi="Times New Roman" w:cs="Times New Roman"/>
          <w:sz w:val="24"/>
          <w:szCs w:val="24"/>
          <w:lang w:eastAsia="x-none"/>
        </w:rPr>
        <w:t xml:space="preserve"> noteiktajā termiņā un kārtībā sedz eksperta pieaicināšanas izmaksas.</w:t>
      </w:r>
    </w:p>
    <w:p w:rsidR="00620216" w:rsidRDefault="00620216" w:rsidP="00620216">
      <w:pPr>
        <w:pStyle w:val="ListParagraph"/>
        <w:spacing w:before="120" w:after="200" w:line="240" w:lineRule="auto"/>
        <w:ind w:left="0"/>
        <w:jc w:val="both"/>
        <w:rPr>
          <w:rFonts w:ascii="Times New Roman" w:eastAsia="Calibri" w:hAnsi="Times New Roman" w:cs="Times New Roman"/>
          <w:sz w:val="24"/>
          <w:szCs w:val="24"/>
          <w:lang w:eastAsia="x-none"/>
        </w:rPr>
      </w:pPr>
    </w:p>
    <w:p w:rsidR="00620216" w:rsidRPr="00E975E7" w:rsidRDefault="00620216" w:rsidP="00620216">
      <w:pPr>
        <w:numPr>
          <w:ilvl w:val="0"/>
          <w:numId w:val="2"/>
        </w:numPr>
        <w:spacing w:after="0" w:line="240" w:lineRule="auto"/>
        <w:ind w:left="357" w:hanging="357"/>
        <w:jc w:val="center"/>
        <w:rPr>
          <w:rFonts w:ascii="Times New Roman" w:eastAsia="Calibri" w:hAnsi="Times New Roman"/>
          <w:b/>
          <w:caps/>
          <w:sz w:val="24"/>
          <w:szCs w:val="24"/>
        </w:rPr>
      </w:pPr>
      <w:r w:rsidRPr="00E975E7">
        <w:rPr>
          <w:rFonts w:ascii="Times New Roman" w:eastAsia="Calibri" w:hAnsi="Times New Roman"/>
          <w:b/>
          <w:caps/>
          <w:sz w:val="24"/>
          <w:szCs w:val="24"/>
        </w:rPr>
        <w:lastRenderedPageBreak/>
        <w:t>PREČU GARANTIJA</w:t>
      </w:r>
    </w:p>
    <w:p w:rsidR="00620216" w:rsidRPr="00E975E7" w:rsidRDefault="00620216" w:rsidP="00620216">
      <w:pPr>
        <w:widowControl w:val="0"/>
        <w:numPr>
          <w:ilvl w:val="1"/>
          <w:numId w:val="2"/>
        </w:numPr>
        <w:spacing w:after="0" w:line="240" w:lineRule="auto"/>
        <w:ind w:left="567" w:hanging="567"/>
        <w:jc w:val="both"/>
        <w:rPr>
          <w:rFonts w:ascii="Times New Roman" w:hAnsi="Times New Roman"/>
          <w:i/>
          <w:sz w:val="24"/>
          <w:szCs w:val="24"/>
        </w:rPr>
      </w:pPr>
      <w:r w:rsidRPr="00E975E7">
        <w:rPr>
          <w:rFonts w:ascii="Times New Roman" w:hAnsi="Times New Roman"/>
          <w:b/>
          <w:sz w:val="24"/>
          <w:szCs w:val="24"/>
        </w:rPr>
        <w:t>Pārdevējs</w:t>
      </w:r>
      <w:r w:rsidRPr="00E975E7">
        <w:rPr>
          <w:rFonts w:ascii="Times New Roman" w:hAnsi="Times New Roman"/>
          <w:sz w:val="24"/>
          <w:szCs w:val="24"/>
        </w:rPr>
        <w:t xml:space="preserve"> uzņemas garantijas saistības</w:t>
      </w:r>
      <w:r w:rsidRPr="00E975E7">
        <w:rPr>
          <w:rFonts w:ascii="Times New Roman" w:hAnsi="Times New Roman"/>
          <w:b/>
          <w:sz w:val="24"/>
          <w:szCs w:val="24"/>
        </w:rPr>
        <w:t xml:space="preserve"> Precēm </w:t>
      </w:r>
      <w:r w:rsidRPr="00620216">
        <w:rPr>
          <w:rFonts w:ascii="Times New Roman" w:hAnsi="Times New Roman"/>
          <w:bCs/>
          <w:sz w:val="24"/>
          <w:szCs w:val="24"/>
        </w:rPr>
        <w:t>2 (divus) gadus</w:t>
      </w:r>
      <w:r w:rsidRPr="00E975E7">
        <w:rPr>
          <w:rFonts w:ascii="Times New Roman" w:hAnsi="Times New Roman"/>
          <w:b/>
          <w:sz w:val="24"/>
          <w:szCs w:val="24"/>
        </w:rPr>
        <w:t xml:space="preserve"> </w:t>
      </w:r>
      <w:r w:rsidRPr="00E975E7">
        <w:rPr>
          <w:rFonts w:ascii="Times New Roman" w:hAnsi="Times New Roman"/>
          <w:sz w:val="24"/>
          <w:szCs w:val="24"/>
        </w:rPr>
        <w:t>no</w:t>
      </w:r>
      <w:r w:rsidRPr="00E975E7">
        <w:rPr>
          <w:rFonts w:ascii="Times New Roman" w:hAnsi="Times New Roman"/>
          <w:b/>
          <w:sz w:val="24"/>
          <w:szCs w:val="24"/>
        </w:rPr>
        <w:t xml:space="preserve"> Preču pieņemšanas – nodošanas akta parakstīšanas dienas </w:t>
      </w:r>
      <w:r w:rsidRPr="00E975E7">
        <w:rPr>
          <w:rFonts w:ascii="Times New Roman" w:hAnsi="Times New Roman"/>
          <w:sz w:val="24"/>
          <w:szCs w:val="24"/>
        </w:rPr>
        <w:t xml:space="preserve">(turpmāk – </w:t>
      </w:r>
      <w:r w:rsidRPr="00E975E7">
        <w:rPr>
          <w:rFonts w:ascii="Times New Roman" w:hAnsi="Times New Roman"/>
          <w:b/>
          <w:sz w:val="24"/>
          <w:szCs w:val="24"/>
        </w:rPr>
        <w:t>Garantijas termiņš</w:t>
      </w:r>
      <w:r w:rsidRPr="00E975E7">
        <w:rPr>
          <w:rFonts w:ascii="Times New Roman" w:hAnsi="Times New Roman"/>
          <w:sz w:val="24"/>
          <w:szCs w:val="24"/>
        </w:rPr>
        <w:t xml:space="preserve">) un garantē, ka </w:t>
      </w:r>
      <w:r w:rsidRPr="00E975E7">
        <w:rPr>
          <w:rFonts w:ascii="Times New Roman" w:hAnsi="Times New Roman"/>
          <w:b/>
          <w:sz w:val="24"/>
          <w:szCs w:val="24"/>
        </w:rPr>
        <w:t>Garantijas termiņā</w:t>
      </w:r>
      <w:r w:rsidRPr="00E975E7">
        <w:rPr>
          <w:rFonts w:ascii="Times New Roman" w:hAnsi="Times New Roman"/>
          <w:sz w:val="24"/>
          <w:szCs w:val="24"/>
        </w:rPr>
        <w:t xml:space="preserve"> </w:t>
      </w:r>
      <w:r w:rsidRPr="00E975E7">
        <w:rPr>
          <w:rFonts w:ascii="Times New Roman" w:hAnsi="Times New Roman"/>
          <w:b/>
          <w:sz w:val="24"/>
          <w:szCs w:val="24"/>
        </w:rPr>
        <w:t>Preces</w:t>
      </w:r>
      <w:r w:rsidRPr="00E975E7">
        <w:rPr>
          <w:rFonts w:ascii="Times New Roman" w:hAnsi="Times New Roman"/>
          <w:sz w:val="24"/>
          <w:szCs w:val="24"/>
        </w:rPr>
        <w:t xml:space="preserve"> saglabās pienācīgu kvalitāti un pilnīgas lietošanas īpašības.</w:t>
      </w:r>
    </w:p>
    <w:p w:rsidR="00620216" w:rsidRPr="00E975E7" w:rsidRDefault="00620216" w:rsidP="00620216">
      <w:pPr>
        <w:widowControl w:val="0"/>
        <w:numPr>
          <w:ilvl w:val="1"/>
          <w:numId w:val="2"/>
        </w:numPr>
        <w:spacing w:after="0" w:line="240" w:lineRule="auto"/>
        <w:ind w:left="567" w:hanging="567"/>
        <w:jc w:val="both"/>
        <w:rPr>
          <w:rFonts w:ascii="Times New Roman" w:hAnsi="Times New Roman"/>
          <w:i/>
          <w:sz w:val="24"/>
          <w:szCs w:val="24"/>
        </w:rPr>
      </w:pPr>
      <w:r w:rsidRPr="00E975E7">
        <w:rPr>
          <w:rFonts w:ascii="Times New Roman" w:hAnsi="Times New Roman"/>
          <w:b/>
          <w:sz w:val="24"/>
          <w:szCs w:val="24"/>
        </w:rPr>
        <w:t xml:space="preserve">Pārdevējs Garantijas termiņā </w:t>
      </w:r>
      <w:r w:rsidRPr="00E975E7">
        <w:rPr>
          <w:rFonts w:ascii="Times New Roman" w:hAnsi="Times New Roman"/>
          <w:sz w:val="24"/>
          <w:szCs w:val="24"/>
        </w:rPr>
        <w:t>notikušu</w:t>
      </w:r>
      <w:r w:rsidRPr="00E975E7">
        <w:rPr>
          <w:rFonts w:ascii="Times New Roman" w:hAnsi="Times New Roman"/>
          <w:b/>
          <w:sz w:val="24"/>
          <w:szCs w:val="24"/>
        </w:rPr>
        <w:t xml:space="preserve"> Preču </w:t>
      </w:r>
      <w:r w:rsidRPr="00E975E7">
        <w:rPr>
          <w:rFonts w:ascii="Times New Roman" w:hAnsi="Times New Roman"/>
          <w:sz w:val="24"/>
          <w:szCs w:val="24"/>
        </w:rPr>
        <w:t>bojājumu gadījumā veic</w:t>
      </w:r>
      <w:r w:rsidRPr="00E975E7">
        <w:rPr>
          <w:rFonts w:ascii="Times New Roman" w:hAnsi="Times New Roman"/>
          <w:b/>
          <w:sz w:val="24"/>
          <w:szCs w:val="24"/>
        </w:rPr>
        <w:t xml:space="preserve"> Preču </w:t>
      </w:r>
      <w:r w:rsidRPr="00E975E7">
        <w:rPr>
          <w:rFonts w:ascii="Times New Roman" w:hAnsi="Times New Roman"/>
          <w:sz w:val="24"/>
          <w:szCs w:val="24"/>
        </w:rPr>
        <w:t>bojāto daļu nomaiņu vai remontu par saviem līdzekļiem, nepazeminot</w:t>
      </w:r>
      <w:r w:rsidRPr="00E975E7">
        <w:rPr>
          <w:rFonts w:ascii="Times New Roman" w:hAnsi="Times New Roman"/>
          <w:b/>
          <w:sz w:val="24"/>
          <w:szCs w:val="24"/>
        </w:rPr>
        <w:t xml:space="preserve"> Preču </w:t>
      </w:r>
      <w:r w:rsidRPr="00E975E7">
        <w:rPr>
          <w:rFonts w:ascii="Times New Roman" w:hAnsi="Times New Roman"/>
          <w:sz w:val="24"/>
          <w:szCs w:val="24"/>
        </w:rPr>
        <w:t>kvalitāti.</w:t>
      </w:r>
    </w:p>
    <w:p w:rsidR="00620216" w:rsidRPr="00E975E7" w:rsidRDefault="00620216" w:rsidP="00C42B93">
      <w:pPr>
        <w:widowControl w:val="0"/>
        <w:numPr>
          <w:ilvl w:val="1"/>
          <w:numId w:val="2"/>
        </w:numPr>
        <w:spacing w:after="0" w:line="240" w:lineRule="auto"/>
        <w:jc w:val="both"/>
        <w:rPr>
          <w:rFonts w:ascii="Times New Roman" w:hAnsi="Times New Roman"/>
          <w:i/>
          <w:sz w:val="24"/>
          <w:szCs w:val="24"/>
        </w:rPr>
      </w:pPr>
      <w:r w:rsidRPr="00E975E7">
        <w:rPr>
          <w:rFonts w:ascii="Times New Roman" w:hAnsi="Times New Roman"/>
          <w:b/>
          <w:sz w:val="24"/>
          <w:szCs w:val="24"/>
        </w:rPr>
        <w:t xml:space="preserve">Pircējs </w:t>
      </w:r>
      <w:r w:rsidRPr="00E975E7">
        <w:rPr>
          <w:rFonts w:ascii="Times New Roman" w:hAnsi="Times New Roman"/>
          <w:sz w:val="24"/>
          <w:szCs w:val="24"/>
        </w:rPr>
        <w:t>par</w:t>
      </w:r>
      <w:r w:rsidRPr="00E975E7">
        <w:rPr>
          <w:rFonts w:ascii="Times New Roman" w:hAnsi="Times New Roman"/>
          <w:b/>
          <w:sz w:val="24"/>
          <w:szCs w:val="24"/>
        </w:rPr>
        <w:t xml:space="preserve"> Preču </w:t>
      </w:r>
      <w:r w:rsidRPr="00E975E7">
        <w:rPr>
          <w:rFonts w:ascii="Times New Roman" w:hAnsi="Times New Roman"/>
          <w:sz w:val="24"/>
          <w:szCs w:val="24"/>
        </w:rPr>
        <w:t>bojājumiem paziņo</w:t>
      </w:r>
      <w:r w:rsidRPr="00E975E7">
        <w:rPr>
          <w:rFonts w:ascii="Times New Roman" w:hAnsi="Times New Roman"/>
          <w:b/>
          <w:sz w:val="24"/>
          <w:szCs w:val="24"/>
        </w:rPr>
        <w:t xml:space="preserve"> </w:t>
      </w:r>
      <w:r w:rsidRPr="00E975E7">
        <w:rPr>
          <w:rFonts w:ascii="Times New Roman" w:hAnsi="Times New Roman"/>
          <w:sz w:val="24"/>
          <w:szCs w:val="24"/>
        </w:rPr>
        <w:t xml:space="preserve">(turpmāk – </w:t>
      </w:r>
      <w:r w:rsidRPr="00E975E7">
        <w:rPr>
          <w:rFonts w:ascii="Times New Roman" w:hAnsi="Times New Roman"/>
          <w:b/>
          <w:sz w:val="24"/>
          <w:szCs w:val="24"/>
        </w:rPr>
        <w:t>Paziņojums</w:t>
      </w:r>
      <w:r w:rsidRPr="00E975E7">
        <w:rPr>
          <w:rFonts w:ascii="Times New Roman" w:hAnsi="Times New Roman"/>
          <w:sz w:val="24"/>
          <w:szCs w:val="24"/>
        </w:rPr>
        <w:t>)</w:t>
      </w:r>
      <w:r w:rsidRPr="00E975E7">
        <w:rPr>
          <w:rFonts w:ascii="Times New Roman" w:hAnsi="Times New Roman"/>
          <w:b/>
          <w:sz w:val="24"/>
          <w:szCs w:val="24"/>
        </w:rPr>
        <w:t xml:space="preserve"> Pārdevējam </w:t>
      </w:r>
      <w:r w:rsidRPr="00E975E7">
        <w:rPr>
          <w:rFonts w:ascii="Times New Roman" w:hAnsi="Times New Roman"/>
          <w:sz w:val="24"/>
          <w:szCs w:val="24"/>
        </w:rPr>
        <w:t xml:space="preserve">pa tālr. </w:t>
      </w:r>
      <w:r w:rsidR="00C42B93">
        <w:rPr>
          <w:rFonts w:ascii="Times New Roman" w:hAnsi="Times New Roman"/>
          <w:sz w:val="24"/>
          <w:szCs w:val="24"/>
        </w:rPr>
        <w:t>29212225</w:t>
      </w:r>
      <w:r w:rsidR="00C42B93" w:rsidRPr="00C42B93">
        <w:rPr>
          <w:rFonts w:ascii="Times New Roman" w:hAnsi="Times New Roman"/>
          <w:sz w:val="24"/>
          <w:szCs w:val="24"/>
        </w:rPr>
        <w:t xml:space="preserve"> </w:t>
      </w:r>
      <w:r w:rsidRPr="00E975E7">
        <w:rPr>
          <w:rFonts w:ascii="Times New Roman" w:hAnsi="Times New Roman"/>
          <w:sz w:val="24"/>
          <w:szCs w:val="24"/>
        </w:rPr>
        <w:t xml:space="preserve">vai </w:t>
      </w:r>
      <w:proofErr w:type="spellStart"/>
      <w:r w:rsidRPr="00E975E7">
        <w:rPr>
          <w:rFonts w:ascii="Times New Roman" w:hAnsi="Times New Roman"/>
          <w:sz w:val="24"/>
          <w:szCs w:val="24"/>
        </w:rPr>
        <w:t>nosūta</w:t>
      </w:r>
      <w:proofErr w:type="spellEnd"/>
      <w:r w:rsidRPr="00E975E7">
        <w:rPr>
          <w:rFonts w:ascii="Times New Roman" w:hAnsi="Times New Roman"/>
          <w:sz w:val="24"/>
          <w:szCs w:val="24"/>
        </w:rPr>
        <w:t xml:space="preserve"> pretenziju (turpmāk – </w:t>
      </w:r>
      <w:r w:rsidRPr="00E975E7">
        <w:rPr>
          <w:rFonts w:ascii="Times New Roman" w:hAnsi="Times New Roman"/>
          <w:b/>
          <w:sz w:val="24"/>
          <w:szCs w:val="24"/>
        </w:rPr>
        <w:t>Pretenzija)</w:t>
      </w:r>
      <w:r w:rsidRPr="00E975E7">
        <w:rPr>
          <w:rFonts w:ascii="Times New Roman" w:hAnsi="Times New Roman"/>
          <w:sz w:val="24"/>
          <w:szCs w:val="24"/>
        </w:rPr>
        <w:t xml:space="preserve"> uz e-pasta adresi</w:t>
      </w:r>
      <w:r w:rsidRPr="00E975E7">
        <w:rPr>
          <w:rFonts w:ascii="Times New Roman" w:hAnsi="Times New Roman"/>
          <w:b/>
          <w:sz w:val="24"/>
          <w:szCs w:val="24"/>
        </w:rPr>
        <w:t xml:space="preserve"> </w:t>
      </w:r>
      <w:r w:rsidR="00C42B93" w:rsidRPr="00C42B93">
        <w:rPr>
          <w:rFonts w:ascii="Times New Roman" w:hAnsi="Times New Roman"/>
          <w:sz w:val="24"/>
          <w:szCs w:val="24"/>
        </w:rPr>
        <w:t>mareks@displeji.lv</w:t>
      </w:r>
      <w:r w:rsidRPr="00E975E7">
        <w:rPr>
          <w:rFonts w:ascii="Times New Roman" w:hAnsi="Times New Roman"/>
          <w:sz w:val="24"/>
          <w:szCs w:val="24"/>
        </w:rPr>
        <w:t>.</w:t>
      </w:r>
      <w:r w:rsidRPr="00E975E7">
        <w:rPr>
          <w:rFonts w:ascii="Times New Roman" w:hAnsi="Times New Roman"/>
          <w:b/>
          <w:sz w:val="24"/>
          <w:szCs w:val="24"/>
        </w:rPr>
        <w:t xml:space="preserve"> Pārdevējs </w:t>
      </w:r>
      <w:r w:rsidRPr="00E975E7">
        <w:rPr>
          <w:rFonts w:ascii="Times New Roman" w:hAnsi="Times New Roman"/>
          <w:sz w:val="24"/>
          <w:szCs w:val="24"/>
        </w:rPr>
        <w:t>pēc</w:t>
      </w:r>
      <w:r w:rsidRPr="00E975E7">
        <w:rPr>
          <w:rFonts w:ascii="Times New Roman" w:hAnsi="Times New Roman"/>
          <w:b/>
          <w:sz w:val="24"/>
          <w:szCs w:val="24"/>
        </w:rPr>
        <w:t xml:space="preserve"> Pircēja Paziņojuma</w:t>
      </w:r>
      <w:r w:rsidRPr="00E975E7">
        <w:rPr>
          <w:rFonts w:ascii="Times New Roman" w:hAnsi="Times New Roman"/>
          <w:sz w:val="24"/>
          <w:szCs w:val="24"/>
        </w:rPr>
        <w:t xml:space="preserve"> vai </w:t>
      </w:r>
      <w:r w:rsidRPr="00E975E7">
        <w:rPr>
          <w:rFonts w:ascii="Times New Roman" w:hAnsi="Times New Roman"/>
          <w:b/>
          <w:sz w:val="24"/>
          <w:szCs w:val="24"/>
        </w:rPr>
        <w:t>Pretenzijas</w:t>
      </w:r>
      <w:r w:rsidRPr="00E975E7">
        <w:rPr>
          <w:rFonts w:ascii="Times New Roman" w:hAnsi="Times New Roman"/>
          <w:sz w:val="24"/>
          <w:szCs w:val="24"/>
        </w:rPr>
        <w:t xml:space="preserve"> saņemšanas ierodas bojāto </w:t>
      </w:r>
      <w:r w:rsidRPr="00E975E7">
        <w:rPr>
          <w:rFonts w:ascii="Times New Roman" w:hAnsi="Times New Roman"/>
          <w:b/>
          <w:sz w:val="24"/>
          <w:szCs w:val="24"/>
        </w:rPr>
        <w:t>Preču</w:t>
      </w:r>
      <w:r w:rsidRPr="00E975E7">
        <w:rPr>
          <w:rFonts w:ascii="Times New Roman" w:hAnsi="Times New Roman"/>
          <w:sz w:val="24"/>
          <w:szCs w:val="24"/>
        </w:rPr>
        <w:t xml:space="preserve"> atrašanās vietā ne vēlāk kā </w:t>
      </w:r>
      <w:r w:rsidRPr="00E975E7">
        <w:rPr>
          <w:rFonts w:ascii="Times New Roman" w:hAnsi="Times New Roman"/>
          <w:b/>
          <w:sz w:val="24"/>
          <w:szCs w:val="24"/>
        </w:rPr>
        <w:t xml:space="preserve">24 (divdesmit četru) </w:t>
      </w:r>
      <w:r w:rsidRPr="00E975E7">
        <w:rPr>
          <w:rFonts w:ascii="Times New Roman" w:hAnsi="Times New Roman"/>
          <w:sz w:val="24"/>
          <w:szCs w:val="24"/>
        </w:rPr>
        <w:t xml:space="preserve">stundu laikā, lai konstatētu radušos </w:t>
      </w:r>
      <w:r w:rsidRPr="00E975E7">
        <w:rPr>
          <w:rFonts w:ascii="Times New Roman" w:hAnsi="Times New Roman"/>
          <w:b/>
          <w:sz w:val="24"/>
          <w:szCs w:val="24"/>
        </w:rPr>
        <w:t>Preču</w:t>
      </w:r>
      <w:r w:rsidRPr="00E975E7">
        <w:rPr>
          <w:rFonts w:ascii="Times New Roman" w:hAnsi="Times New Roman"/>
          <w:sz w:val="24"/>
          <w:szCs w:val="24"/>
        </w:rPr>
        <w:t xml:space="preserve"> bojājumus.</w:t>
      </w:r>
    </w:p>
    <w:p w:rsidR="00620216" w:rsidRPr="00E975E7" w:rsidRDefault="00620216" w:rsidP="00620216">
      <w:pPr>
        <w:widowControl w:val="0"/>
        <w:numPr>
          <w:ilvl w:val="1"/>
          <w:numId w:val="2"/>
        </w:numPr>
        <w:spacing w:after="0" w:line="240" w:lineRule="auto"/>
        <w:ind w:left="567" w:hanging="567"/>
        <w:jc w:val="both"/>
        <w:rPr>
          <w:rFonts w:ascii="Times New Roman" w:hAnsi="Times New Roman"/>
          <w:i/>
          <w:sz w:val="24"/>
          <w:szCs w:val="24"/>
        </w:rPr>
      </w:pPr>
      <w:r w:rsidRPr="00E975E7">
        <w:rPr>
          <w:rFonts w:ascii="Times New Roman" w:hAnsi="Times New Roman"/>
          <w:b/>
          <w:sz w:val="24"/>
          <w:szCs w:val="24"/>
        </w:rPr>
        <w:t xml:space="preserve">Pārdevējs </w:t>
      </w:r>
      <w:r w:rsidRPr="00E975E7">
        <w:rPr>
          <w:rFonts w:ascii="Times New Roman" w:hAnsi="Times New Roman"/>
          <w:sz w:val="24"/>
          <w:szCs w:val="24"/>
        </w:rPr>
        <w:t>konstatētos</w:t>
      </w:r>
      <w:r w:rsidRPr="00E975E7">
        <w:rPr>
          <w:rFonts w:ascii="Times New Roman" w:hAnsi="Times New Roman"/>
          <w:b/>
          <w:sz w:val="24"/>
          <w:szCs w:val="24"/>
        </w:rPr>
        <w:t xml:space="preserve"> Preču</w:t>
      </w:r>
      <w:r w:rsidRPr="00E975E7">
        <w:rPr>
          <w:rFonts w:ascii="Times New Roman" w:hAnsi="Times New Roman"/>
          <w:sz w:val="24"/>
          <w:szCs w:val="24"/>
        </w:rPr>
        <w:t xml:space="preserve"> bojājumus (turpmāk – </w:t>
      </w:r>
      <w:r w:rsidRPr="00E975E7">
        <w:rPr>
          <w:rFonts w:ascii="Times New Roman" w:hAnsi="Times New Roman"/>
          <w:b/>
          <w:sz w:val="24"/>
          <w:szCs w:val="24"/>
        </w:rPr>
        <w:t>Defekti</w:t>
      </w:r>
      <w:r w:rsidRPr="00E975E7">
        <w:rPr>
          <w:rFonts w:ascii="Times New Roman" w:hAnsi="Times New Roman"/>
          <w:sz w:val="24"/>
          <w:szCs w:val="24"/>
        </w:rPr>
        <w:t>)</w:t>
      </w:r>
      <w:r w:rsidRPr="00E975E7">
        <w:rPr>
          <w:rFonts w:ascii="Times New Roman" w:hAnsi="Times New Roman"/>
          <w:b/>
          <w:sz w:val="24"/>
          <w:szCs w:val="24"/>
        </w:rPr>
        <w:t xml:space="preserve"> </w:t>
      </w:r>
      <w:r w:rsidRPr="00E975E7">
        <w:rPr>
          <w:rFonts w:ascii="Times New Roman" w:hAnsi="Times New Roman"/>
          <w:sz w:val="24"/>
          <w:szCs w:val="24"/>
        </w:rPr>
        <w:t xml:space="preserve">novērš ne vēlāk kā </w:t>
      </w:r>
      <w:r w:rsidRPr="00E975E7">
        <w:rPr>
          <w:rFonts w:ascii="Times New Roman" w:hAnsi="Times New Roman"/>
          <w:b/>
          <w:sz w:val="24"/>
          <w:szCs w:val="24"/>
        </w:rPr>
        <w:t xml:space="preserve">3 (trīs) </w:t>
      </w:r>
      <w:r w:rsidRPr="00E975E7">
        <w:rPr>
          <w:rFonts w:ascii="Times New Roman" w:hAnsi="Times New Roman"/>
          <w:sz w:val="24"/>
          <w:szCs w:val="24"/>
        </w:rPr>
        <w:t>darba dienu laikā no</w:t>
      </w:r>
      <w:r w:rsidRPr="00E975E7">
        <w:rPr>
          <w:rFonts w:ascii="Times New Roman" w:hAnsi="Times New Roman"/>
          <w:b/>
          <w:sz w:val="24"/>
          <w:szCs w:val="24"/>
        </w:rPr>
        <w:t xml:space="preserve"> Pircēja Paziņojuma</w:t>
      </w:r>
      <w:r w:rsidRPr="00E975E7">
        <w:rPr>
          <w:rFonts w:ascii="Times New Roman" w:hAnsi="Times New Roman"/>
          <w:sz w:val="24"/>
          <w:szCs w:val="24"/>
        </w:rPr>
        <w:t xml:space="preserve"> vai </w:t>
      </w:r>
      <w:r w:rsidRPr="00E975E7">
        <w:rPr>
          <w:rFonts w:ascii="Times New Roman" w:hAnsi="Times New Roman"/>
          <w:b/>
          <w:sz w:val="24"/>
          <w:szCs w:val="24"/>
        </w:rPr>
        <w:t>Pretenzijas</w:t>
      </w:r>
      <w:r w:rsidRPr="00E975E7">
        <w:rPr>
          <w:rFonts w:ascii="Times New Roman" w:hAnsi="Times New Roman"/>
          <w:sz w:val="24"/>
          <w:szCs w:val="24"/>
        </w:rPr>
        <w:t xml:space="preserve"> saņemšanas dienas.</w:t>
      </w:r>
      <w:r w:rsidRPr="00E975E7">
        <w:rPr>
          <w:rFonts w:ascii="Times New Roman" w:hAnsi="Times New Roman"/>
          <w:b/>
          <w:sz w:val="24"/>
          <w:szCs w:val="24"/>
        </w:rPr>
        <w:t xml:space="preserve"> Pārdevējam</w:t>
      </w:r>
      <w:r w:rsidRPr="00E975E7">
        <w:rPr>
          <w:rFonts w:ascii="Times New Roman" w:hAnsi="Times New Roman"/>
          <w:sz w:val="24"/>
          <w:szCs w:val="24"/>
        </w:rPr>
        <w:t xml:space="preserve"> ir pienākums novērst </w:t>
      </w:r>
      <w:r w:rsidRPr="00E975E7">
        <w:rPr>
          <w:rFonts w:ascii="Times New Roman" w:hAnsi="Times New Roman"/>
          <w:b/>
          <w:sz w:val="24"/>
          <w:szCs w:val="24"/>
        </w:rPr>
        <w:t>Preču</w:t>
      </w:r>
      <w:r w:rsidRPr="00E975E7">
        <w:rPr>
          <w:rFonts w:ascii="Times New Roman" w:hAnsi="Times New Roman"/>
          <w:sz w:val="24"/>
          <w:szCs w:val="24"/>
        </w:rPr>
        <w:t xml:space="preserve"> bojājumus (turpmāk – </w:t>
      </w:r>
      <w:r w:rsidRPr="00E975E7">
        <w:rPr>
          <w:rFonts w:ascii="Times New Roman" w:hAnsi="Times New Roman"/>
          <w:b/>
          <w:sz w:val="24"/>
          <w:szCs w:val="24"/>
        </w:rPr>
        <w:t>Garantijas remonts</w:t>
      </w:r>
      <w:r w:rsidRPr="00E975E7">
        <w:rPr>
          <w:rFonts w:ascii="Times New Roman" w:hAnsi="Times New Roman"/>
          <w:sz w:val="24"/>
          <w:szCs w:val="24"/>
        </w:rPr>
        <w:t xml:space="preserve">) </w:t>
      </w:r>
      <w:r w:rsidRPr="00E975E7">
        <w:rPr>
          <w:rFonts w:ascii="Times New Roman" w:hAnsi="Times New Roman"/>
          <w:b/>
          <w:sz w:val="24"/>
          <w:szCs w:val="24"/>
        </w:rPr>
        <w:t>Preču</w:t>
      </w:r>
      <w:r w:rsidRPr="00E975E7">
        <w:rPr>
          <w:rFonts w:ascii="Times New Roman" w:hAnsi="Times New Roman"/>
          <w:sz w:val="24"/>
          <w:szCs w:val="24"/>
        </w:rPr>
        <w:t xml:space="preserve"> atrašanās vietā, ja tas ir tehniski iespējams.</w:t>
      </w:r>
    </w:p>
    <w:p w:rsidR="00620216" w:rsidRPr="00E975E7" w:rsidRDefault="00620216" w:rsidP="00620216">
      <w:pPr>
        <w:widowControl w:val="0"/>
        <w:numPr>
          <w:ilvl w:val="1"/>
          <w:numId w:val="2"/>
        </w:numPr>
        <w:spacing w:after="0" w:line="240" w:lineRule="auto"/>
        <w:ind w:left="567" w:hanging="567"/>
        <w:jc w:val="both"/>
        <w:rPr>
          <w:rFonts w:ascii="Times New Roman" w:hAnsi="Times New Roman"/>
          <w:i/>
          <w:sz w:val="24"/>
          <w:szCs w:val="24"/>
        </w:rPr>
      </w:pPr>
      <w:r w:rsidRPr="00E975E7">
        <w:rPr>
          <w:rFonts w:ascii="Times New Roman" w:hAnsi="Times New Roman"/>
          <w:sz w:val="24"/>
          <w:szCs w:val="24"/>
        </w:rPr>
        <w:t>Ja</w:t>
      </w:r>
      <w:r w:rsidRPr="00E975E7">
        <w:rPr>
          <w:rFonts w:ascii="Times New Roman" w:hAnsi="Times New Roman"/>
          <w:b/>
          <w:sz w:val="24"/>
          <w:szCs w:val="24"/>
        </w:rPr>
        <w:t xml:space="preserve"> Pārdevējam </w:t>
      </w:r>
      <w:r w:rsidRPr="00E975E7">
        <w:rPr>
          <w:rFonts w:ascii="Times New Roman" w:hAnsi="Times New Roman"/>
          <w:sz w:val="24"/>
          <w:szCs w:val="24"/>
        </w:rPr>
        <w:t>nav iespējams veikt</w:t>
      </w:r>
      <w:r w:rsidRPr="00E975E7">
        <w:rPr>
          <w:rFonts w:ascii="Times New Roman" w:hAnsi="Times New Roman"/>
          <w:b/>
          <w:sz w:val="24"/>
          <w:szCs w:val="24"/>
        </w:rPr>
        <w:t xml:space="preserve"> Garantijas remontu Līguma 4.4.apakšpunktā </w:t>
      </w:r>
      <w:r w:rsidRPr="00E975E7">
        <w:rPr>
          <w:rFonts w:ascii="Times New Roman" w:hAnsi="Times New Roman"/>
          <w:sz w:val="24"/>
          <w:szCs w:val="24"/>
        </w:rPr>
        <w:t>noteiktajā termiņā,</w:t>
      </w:r>
      <w:r w:rsidRPr="00E975E7">
        <w:rPr>
          <w:rFonts w:ascii="Times New Roman" w:hAnsi="Times New Roman"/>
          <w:b/>
          <w:sz w:val="24"/>
          <w:szCs w:val="24"/>
        </w:rPr>
        <w:t xml:space="preserve"> Pārdevējs </w:t>
      </w:r>
      <w:proofErr w:type="spellStart"/>
      <w:r w:rsidRPr="00E975E7">
        <w:rPr>
          <w:rFonts w:ascii="Times New Roman" w:hAnsi="Times New Roman"/>
          <w:sz w:val="24"/>
          <w:szCs w:val="24"/>
        </w:rPr>
        <w:t>rakstveidā</w:t>
      </w:r>
      <w:proofErr w:type="spellEnd"/>
      <w:r w:rsidRPr="00E975E7">
        <w:rPr>
          <w:rFonts w:ascii="Times New Roman" w:hAnsi="Times New Roman"/>
          <w:sz w:val="24"/>
          <w:szCs w:val="24"/>
        </w:rPr>
        <w:t xml:space="preserve"> par to paziņo</w:t>
      </w:r>
      <w:r w:rsidRPr="00E975E7">
        <w:rPr>
          <w:rFonts w:ascii="Times New Roman" w:hAnsi="Times New Roman"/>
          <w:b/>
          <w:sz w:val="24"/>
          <w:szCs w:val="24"/>
        </w:rPr>
        <w:t xml:space="preserve"> Pircējam</w:t>
      </w:r>
      <w:r w:rsidRPr="00E975E7">
        <w:rPr>
          <w:rFonts w:ascii="Times New Roman" w:hAnsi="Times New Roman"/>
          <w:sz w:val="24"/>
          <w:szCs w:val="24"/>
        </w:rPr>
        <w:t xml:space="preserve">. </w:t>
      </w:r>
      <w:r w:rsidRPr="00E975E7">
        <w:rPr>
          <w:rFonts w:ascii="Times New Roman" w:hAnsi="Times New Roman"/>
          <w:b/>
          <w:sz w:val="24"/>
          <w:szCs w:val="24"/>
        </w:rPr>
        <w:t xml:space="preserve">Pircējam </w:t>
      </w:r>
      <w:r w:rsidRPr="00E975E7">
        <w:rPr>
          <w:rFonts w:ascii="Times New Roman" w:hAnsi="Times New Roman"/>
          <w:sz w:val="24"/>
          <w:szCs w:val="24"/>
        </w:rPr>
        <w:t>ir tiesības pagarināt</w:t>
      </w:r>
      <w:r w:rsidRPr="00E975E7">
        <w:rPr>
          <w:rFonts w:ascii="Times New Roman" w:hAnsi="Times New Roman"/>
          <w:b/>
          <w:sz w:val="24"/>
          <w:szCs w:val="24"/>
        </w:rPr>
        <w:t xml:space="preserve"> Garantijas remonta </w:t>
      </w:r>
      <w:r w:rsidRPr="00E975E7">
        <w:rPr>
          <w:rFonts w:ascii="Times New Roman" w:hAnsi="Times New Roman"/>
          <w:sz w:val="24"/>
          <w:szCs w:val="24"/>
        </w:rPr>
        <w:t xml:space="preserve">termiņu, </w:t>
      </w:r>
      <w:proofErr w:type="spellStart"/>
      <w:r w:rsidRPr="00E975E7">
        <w:rPr>
          <w:rFonts w:ascii="Times New Roman" w:hAnsi="Times New Roman"/>
          <w:sz w:val="24"/>
          <w:szCs w:val="24"/>
        </w:rPr>
        <w:t>rakstveidā</w:t>
      </w:r>
      <w:proofErr w:type="spellEnd"/>
      <w:r w:rsidRPr="00E975E7">
        <w:rPr>
          <w:rFonts w:ascii="Times New Roman" w:hAnsi="Times New Roman"/>
          <w:sz w:val="24"/>
          <w:szCs w:val="24"/>
        </w:rPr>
        <w:t xml:space="preserve">  par to paziņojot </w:t>
      </w:r>
      <w:r w:rsidRPr="00E975E7">
        <w:rPr>
          <w:rFonts w:ascii="Times New Roman" w:hAnsi="Times New Roman"/>
          <w:b/>
          <w:sz w:val="24"/>
          <w:szCs w:val="24"/>
        </w:rPr>
        <w:t>Pārdevējam</w:t>
      </w:r>
      <w:r w:rsidRPr="00E975E7">
        <w:rPr>
          <w:rFonts w:ascii="Times New Roman" w:hAnsi="Times New Roman"/>
          <w:sz w:val="24"/>
          <w:szCs w:val="24"/>
        </w:rPr>
        <w:t xml:space="preserve">, norādot darba dienu skaitu, kuru laikā </w:t>
      </w:r>
      <w:r w:rsidRPr="00E975E7">
        <w:rPr>
          <w:rFonts w:ascii="Times New Roman" w:hAnsi="Times New Roman"/>
          <w:b/>
          <w:sz w:val="24"/>
          <w:szCs w:val="24"/>
        </w:rPr>
        <w:t>Pārdevējam</w:t>
      </w:r>
      <w:r w:rsidRPr="00E975E7">
        <w:rPr>
          <w:rFonts w:ascii="Times New Roman" w:hAnsi="Times New Roman"/>
          <w:sz w:val="24"/>
          <w:szCs w:val="24"/>
        </w:rPr>
        <w:t xml:space="preserve"> jāveic </w:t>
      </w:r>
      <w:r w:rsidRPr="00E975E7">
        <w:rPr>
          <w:rFonts w:ascii="Times New Roman" w:hAnsi="Times New Roman"/>
          <w:b/>
          <w:sz w:val="24"/>
          <w:szCs w:val="24"/>
        </w:rPr>
        <w:t>Garantijas remonts</w:t>
      </w:r>
      <w:r w:rsidRPr="00E975E7">
        <w:rPr>
          <w:rFonts w:ascii="Times New Roman" w:hAnsi="Times New Roman"/>
          <w:sz w:val="24"/>
          <w:szCs w:val="24"/>
        </w:rPr>
        <w:t>.</w:t>
      </w:r>
    </w:p>
    <w:p w:rsidR="00620216" w:rsidRPr="00E975E7" w:rsidRDefault="00620216" w:rsidP="00620216">
      <w:pPr>
        <w:widowControl w:val="0"/>
        <w:numPr>
          <w:ilvl w:val="1"/>
          <w:numId w:val="2"/>
        </w:numPr>
        <w:spacing w:after="0" w:line="240" w:lineRule="auto"/>
        <w:ind w:left="567" w:hanging="567"/>
        <w:jc w:val="both"/>
        <w:rPr>
          <w:rFonts w:ascii="Times New Roman" w:hAnsi="Times New Roman"/>
          <w:i/>
          <w:sz w:val="24"/>
          <w:szCs w:val="24"/>
        </w:rPr>
      </w:pPr>
      <w:r w:rsidRPr="00E975E7">
        <w:rPr>
          <w:rFonts w:ascii="Times New Roman" w:hAnsi="Times New Roman"/>
          <w:sz w:val="24"/>
          <w:szCs w:val="24"/>
        </w:rPr>
        <w:t xml:space="preserve">Ja </w:t>
      </w:r>
      <w:r w:rsidRPr="00E975E7">
        <w:rPr>
          <w:rFonts w:ascii="Times New Roman" w:hAnsi="Times New Roman"/>
          <w:b/>
          <w:sz w:val="24"/>
          <w:szCs w:val="24"/>
        </w:rPr>
        <w:t xml:space="preserve">Pārdevējam </w:t>
      </w:r>
      <w:r w:rsidRPr="00E975E7">
        <w:rPr>
          <w:rFonts w:ascii="Times New Roman" w:hAnsi="Times New Roman"/>
          <w:sz w:val="24"/>
          <w:szCs w:val="24"/>
        </w:rPr>
        <w:t xml:space="preserve">nav iespējams novērst </w:t>
      </w:r>
      <w:r w:rsidRPr="00E975E7">
        <w:rPr>
          <w:rFonts w:ascii="Times New Roman" w:hAnsi="Times New Roman"/>
          <w:b/>
          <w:sz w:val="24"/>
          <w:szCs w:val="24"/>
        </w:rPr>
        <w:t>Defektus</w:t>
      </w:r>
      <w:r w:rsidRPr="00E975E7">
        <w:rPr>
          <w:rFonts w:ascii="Times New Roman" w:hAnsi="Times New Roman"/>
          <w:sz w:val="24"/>
          <w:szCs w:val="24"/>
        </w:rPr>
        <w:t xml:space="preserve">, tad </w:t>
      </w:r>
      <w:r w:rsidRPr="00E975E7">
        <w:rPr>
          <w:rFonts w:ascii="Times New Roman" w:hAnsi="Times New Roman"/>
          <w:b/>
          <w:sz w:val="24"/>
          <w:szCs w:val="24"/>
        </w:rPr>
        <w:t>Pārdevējs</w:t>
      </w:r>
      <w:r w:rsidRPr="00E975E7">
        <w:rPr>
          <w:rFonts w:ascii="Times New Roman" w:hAnsi="Times New Roman"/>
          <w:sz w:val="24"/>
          <w:szCs w:val="24"/>
        </w:rPr>
        <w:t xml:space="preserve"> paziņo par to </w:t>
      </w:r>
      <w:r w:rsidRPr="00E975E7">
        <w:rPr>
          <w:rFonts w:ascii="Times New Roman" w:hAnsi="Times New Roman"/>
          <w:b/>
          <w:sz w:val="24"/>
          <w:szCs w:val="24"/>
        </w:rPr>
        <w:t>Pircējam</w:t>
      </w:r>
      <w:r w:rsidRPr="00E975E7">
        <w:rPr>
          <w:rFonts w:ascii="Times New Roman" w:hAnsi="Times New Roman"/>
          <w:sz w:val="24"/>
          <w:szCs w:val="24"/>
        </w:rPr>
        <w:t xml:space="preserve">, nosūtot rakstisku paziņojumu (e-pastu, faksa sūtījumu vai ierakstītu vēstuli). </w:t>
      </w:r>
      <w:r w:rsidRPr="00E975E7">
        <w:rPr>
          <w:rFonts w:ascii="Times New Roman" w:hAnsi="Times New Roman"/>
          <w:b/>
          <w:sz w:val="24"/>
          <w:szCs w:val="24"/>
        </w:rPr>
        <w:t>Līdzēji</w:t>
      </w:r>
      <w:r w:rsidRPr="00E975E7">
        <w:rPr>
          <w:rFonts w:ascii="Times New Roman" w:hAnsi="Times New Roman"/>
          <w:sz w:val="24"/>
          <w:szCs w:val="24"/>
        </w:rPr>
        <w:t xml:space="preserve"> pēc </w:t>
      </w:r>
      <w:r w:rsidRPr="00E975E7">
        <w:rPr>
          <w:rFonts w:ascii="Times New Roman" w:hAnsi="Times New Roman"/>
          <w:b/>
          <w:sz w:val="24"/>
          <w:szCs w:val="24"/>
        </w:rPr>
        <w:t>Pārdevēja</w:t>
      </w:r>
      <w:r w:rsidRPr="00E975E7">
        <w:rPr>
          <w:rFonts w:ascii="Times New Roman" w:hAnsi="Times New Roman"/>
          <w:sz w:val="24"/>
          <w:szCs w:val="24"/>
        </w:rPr>
        <w:t xml:space="preserve"> paziņojuma nosūtīšanas</w:t>
      </w:r>
      <w:r w:rsidRPr="00E975E7">
        <w:rPr>
          <w:rFonts w:ascii="Times New Roman" w:hAnsi="Times New Roman"/>
          <w:b/>
          <w:sz w:val="24"/>
          <w:szCs w:val="24"/>
        </w:rPr>
        <w:t xml:space="preserve"> Pircējam </w:t>
      </w:r>
      <w:r w:rsidRPr="00E975E7">
        <w:rPr>
          <w:rFonts w:ascii="Times New Roman" w:hAnsi="Times New Roman"/>
          <w:sz w:val="24"/>
          <w:szCs w:val="24"/>
        </w:rPr>
        <w:t xml:space="preserve">sagatavo un paraksta aktu (turpmāk – </w:t>
      </w:r>
      <w:r w:rsidRPr="00E975E7">
        <w:rPr>
          <w:rFonts w:ascii="Times New Roman" w:hAnsi="Times New Roman"/>
          <w:b/>
          <w:sz w:val="24"/>
          <w:szCs w:val="24"/>
        </w:rPr>
        <w:t>Akts</w:t>
      </w:r>
      <w:r w:rsidRPr="00E975E7">
        <w:rPr>
          <w:rFonts w:ascii="Times New Roman" w:hAnsi="Times New Roman"/>
          <w:sz w:val="24"/>
          <w:szCs w:val="24"/>
        </w:rPr>
        <w:t xml:space="preserve">) par bojāto </w:t>
      </w:r>
      <w:r w:rsidRPr="00E975E7">
        <w:rPr>
          <w:rFonts w:ascii="Times New Roman" w:hAnsi="Times New Roman"/>
          <w:b/>
          <w:sz w:val="24"/>
          <w:szCs w:val="24"/>
        </w:rPr>
        <w:t>Preču</w:t>
      </w:r>
      <w:r w:rsidRPr="00E975E7">
        <w:rPr>
          <w:rFonts w:ascii="Times New Roman" w:hAnsi="Times New Roman"/>
          <w:sz w:val="24"/>
          <w:szCs w:val="24"/>
        </w:rPr>
        <w:t xml:space="preserve"> maiņu.</w:t>
      </w:r>
    </w:p>
    <w:p w:rsidR="00620216" w:rsidRPr="00E975E7" w:rsidRDefault="00620216" w:rsidP="00620216">
      <w:pPr>
        <w:widowControl w:val="0"/>
        <w:numPr>
          <w:ilvl w:val="1"/>
          <w:numId w:val="2"/>
        </w:numPr>
        <w:spacing w:after="0" w:line="240" w:lineRule="auto"/>
        <w:ind w:left="567" w:hanging="567"/>
        <w:jc w:val="both"/>
        <w:rPr>
          <w:rFonts w:ascii="Times New Roman" w:hAnsi="Times New Roman"/>
          <w:i/>
          <w:sz w:val="24"/>
          <w:szCs w:val="24"/>
        </w:rPr>
      </w:pPr>
      <w:r w:rsidRPr="00E975E7">
        <w:rPr>
          <w:rFonts w:ascii="Times New Roman" w:hAnsi="Times New Roman"/>
          <w:b/>
          <w:sz w:val="24"/>
          <w:szCs w:val="24"/>
        </w:rPr>
        <w:t>Pārdevējam</w:t>
      </w:r>
      <w:r w:rsidRPr="00E975E7">
        <w:rPr>
          <w:rFonts w:ascii="Times New Roman" w:hAnsi="Times New Roman"/>
          <w:sz w:val="24"/>
          <w:szCs w:val="24"/>
        </w:rPr>
        <w:t xml:space="preserve"> pēc </w:t>
      </w:r>
      <w:r w:rsidRPr="00E975E7">
        <w:rPr>
          <w:rFonts w:ascii="Times New Roman" w:hAnsi="Times New Roman"/>
          <w:b/>
          <w:sz w:val="24"/>
          <w:szCs w:val="24"/>
        </w:rPr>
        <w:t>Akta</w:t>
      </w:r>
      <w:r w:rsidRPr="00E975E7">
        <w:rPr>
          <w:rFonts w:ascii="Times New Roman" w:hAnsi="Times New Roman"/>
          <w:sz w:val="24"/>
          <w:szCs w:val="24"/>
        </w:rPr>
        <w:t xml:space="preserve"> abpusējas parakstīšanas ir pienākums </w:t>
      </w:r>
      <w:r w:rsidRPr="00E975E7">
        <w:rPr>
          <w:rFonts w:ascii="Times New Roman" w:hAnsi="Times New Roman"/>
          <w:b/>
          <w:sz w:val="24"/>
          <w:szCs w:val="24"/>
        </w:rPr>
        <w:t xml:space="preserve">Aktā </w:t>
      </w:r>
      <w:r w:rsidRPr="00E975E7">
        <w:rPr>
          <w:rFonts w:ascii="Times New Roman" w:hAnsi="Times New Roman"/>
          <w:sz w:val="24"/>
          <w:szCs w:val="24"/>
        </w:rPr>
        <w:t xml:space="preserve">noradītajā termiņā bez maksas, par saviem finanšu līdzekļiem apmainīt </w:t>
      </w:r>
      <w:r w:rsidRPr="00E975E7">
        <w:rPr>
          <w:rFonts w:ascii="Times New Roman" w:hAnsi="Times New Roman"/>
          <w:b/>
          <w:sz w:val="24"/>
          <w:szCs w:val="24"/>
        </w:rPr>
        <w:t xml:space="preserve">Preces </w:t>
      </w:r>
      <w:r w:rsidRPr="00E975E7">
        <w:rPr>
          <w:rFonts w:ascii="Times New Roman" w:hAnsi="Times New Roman"/>
          <w:sz w:val="24"/>
          <w:szCs w:val="24"/>
        </w:rPr>
        <w:t>pret</w:t>
      </w:r>
      <w:r w:rsidRPr="00E975E7">
        <w:rPr>
          <w:rFonts w:ascii="Times New Roman" w:hAnsi="Times New Roman"/>
          <w:b/>
          <w:sz w:val="24"/>
          <w:szCs w:val="24"/>
        </w:rPr>
        <w:t xml:space="preserve"> Līguma</w:t>
      </w:r>
      <w:r w:rsidRPr="00E975E7">
        <w:rPr>
          <w:rFonts w:ascii="Times New Roman" w:hAnsi="Times New Roman"/>
          <w:sz w:val="24"/>
          <w:szCs w:val="24"/>
        </w:rPr>
        <w:t xml:space="preserve"> 1.pielikumā noteiktajām attiecīgajām </w:t>
      </w:r>
      <w:r w:rsidRPr="00E975E7">
        <w:rPr>
          <w:rFonts w:ascii="Times New Roman" w:hAnsi="Times New Roman"/>
          <w:b/>
          <w:sz w:val="24"/>
          <w:szCs w:val="24"/>
        </w:rPr>
        <w:t>Precēm</w:t>
      </w:r>
      <w:r w:rsidRPr="00E975E7">
        <w:rPr>
          <w:rFonts w:ascii="Times New Roman" w:hAnsi="Times New Roman"/>
          <w:sz w:val="24"/>
          <w:szCs w:val="24"/>
        </w:rPr>
        <w:t>,</w:t>
      </w:r>
      <w:r w:rsidRPr="00E975E7">
        <w:rPr>
          <w:rFonts w:ascii="Times New Roman" w:hAnsi="Times New Roman"/>
          <w:b/>
          <w:sz w:val="24"/>
          <w:szCs w:val="24"/>
        </w:rPr>
        <w:t xml:space="preserve"> </w:t>
      </w:r>
      <w:r w:rsidRPr="00E975E7">
        <w:rPr>
          <w:rFonts w:ascii="Times New Roman" w:hAnsi="Times New Roman"/>
          <w:sz w:val="24"/>
          <w:szCs w:val="24"/>
        </w:rPr>
        <w:t>kas ir</w:t>
      </w:r>
      <w:r w:rsidRPr="00E975E7">
        <w:rPr>
          <w:rFonts w:ascii="Times New Roman" w:hAnsi="Times New Roman"/>
          <w:b/>
          <w:sz w:val="24"/>
          <w:szCs w:val="24"/>
        </w:rPr>
        <w:t xml:space="preserve"> </w:t>
      </w:r>
      <w:r w:rsidRPr="00E975E7">
        <w:rPr>
          <w:rFonts w:ascii="Times New Roman" w:hAnsi="Times New Roman"/>
          <w:sz w:val="24"/>
          <w:szCs w:val="24"/>
        </w:rPr>
        <w:t xml:space="preserve">atbilstošas visām </w:t>
      </w:r>
      <w:r w:rsidRPr="00E975E7">
        <w:rPr>
          <w:rFonts w:ascii="Times New Roman" w:hAnsi="Times New Roman"/>
          <w:b/>
          <w:sz w:val="24"/>
          <w:szCs w:val="24"/>
        </w:rPr>
        <w:t>Iepirkuma</w:t>
      </w:r>
      <w:r w:rsidRPr="00E975E7">
        <w:rPr>
          <w:rFonts w:ascii="Times New Roman" w:hAnsi="Times New Roman"/>
          <w:sz w:val="24"/>
          <w:szCs w:val="24"/>
        </w:rPr>
        <w:t xml:space="preserve"> procedūras dokumentos noteiktajām prasībām.</w:t>
      </w:r>
    </w:p>
    <w:p w:rsidR="00620216" w:rsidRPr="004652C8" w:rsidRDefault="00620216" w:rsidP="004652C8">
      <w:pPr>
        <w:widowControl w:val="0"/>
        <w:numPr>
          <w:ilvl w:val="1"/>
          <w:numId w:val="2"/>
        </w:numPr>
        <w:spacing w:after="0" w:line="240" w:lineRule="auto"/>
        <w:ind w:left="567" w:hanging="567"/>
        <w:jc w:val="both"/>
        <w:rPr>
          <w:rFonts w:ascii="Times New Roman" w:hAnsi="Times New Roman"/>
          <w:i/>
          <w:sz w:val="24"/>
          <w:szCs w:val="24"/>
        </w:rPr>
      </w:pPr>
      <w:r w:rsidRPr="00E975E7">
        <w:rPr>
          <w:rFonts w:ascii="Times New Roman" w:hAnsi="Times New Roman"/>
          <w:b/>
          <w:sz w:val="24"/>
          <w:szCs w:val="24"/>
        </w:rPr>
        <w:t>Pārdevējam</w:t>
      </w:r>
      <w:r w:rsidRPr="00E975E7">
        <w:rPr>
          <w:rFonts w:ascii="Times New Roman" w:hAnsi="Times New Roman"/>
          <w:sz w:val="24"/>
          <w:szCs w:val="24"/>
        </w:rPr>
        <w:t xml:space="preserve"> nav pienākums par saviem finanšu līdzekļiem novērst </w:t>
      </w:r>
      <w:r w:rsidRPr="00E975E7">
        <w:rPr>
          <w:rFonts w:ascii="Times New Roman" w:hAnsi="Times New Roman"/>
          <w:b/>
          <w:sz w:val="24"/>
          <w:szCs w:val="24"/>
        </w:rPr>
        <w:t>Garantijas termiņā</w:t>
      </w:r>
      <w:r w:rsidRPr="00E975E7">
        <w:rPr>
          <w:rFonts w:ascii="Times New Roman" w:hAnsi="Times New Roman"/>
          <w:sz w:val="24"/>
          <w:szCs w:val="24"/>
        </w:rPr>
        <w:t xml:space="preserve"> konstatētos </w:t>
      </w:r>
      <w:r w:rsidRPr="00E975E7">
        <w:rPr>
          <w:rFonts w:ascii="Times New Roman" w:hAnsi="Times New Roman"/>
          <w:b/>
          <w:sz w:val="24"/>
          <w:szCs w:val="24"/>
        </w:rPr>
        <w:t xml:space="preserve">Defektus </w:t>
      </w:r>
      <w:r w:rsidRPr="00E975E7">
        <w:rPr>
          <w:rFonts w:ascii="Times New Roman" w:hAnsi="Times New Roman"/>
          <w:sz w:val="24"/>
          <w:szCs w:val="24"/>
        </w:rPr>
        <w:t>vai veikt</w:t>
      </w:r>
      <w:r w:rsidRPr="00E975E7">
        <w:rPr>
          <w:rFonts w:ascii="Times New Roman" w:hAnsi="Times New Roman"/>
          <w:b/>
          <w:sz w:val="24"/>
          <w:szCs w:val="24"/>
        </w:rPr>
        <w:t xml:space="preserve"> Preču </w:t>
      </w:r>
      <w:r w:rsidRPr="00E975E7">
        <w:rPr>
          <w:rFonts w:ascii="Times New Roman" w:hAnsi="Times New Roman"/>
          <w:sz w:val="24"/>
          <w:szCs w:val="24"/>
        </w:rPr>
        <w:t xml:space="preserve">nomaiņu, ja </w:t>
      </w:r>
      <w:r w:rsidRPr="00E975E7">
        <w:rPr>
          <w:rFonts w:ascii="Times New Roman" w:hAnsi="Times New Roman"/>
          <w:b/>
          <w:sz w:val="24"/>
          <w:szCs w:val="24"/>
        </w:rPr>
        <w:t>Pircējs</w:t>
      </w:r>
      <w:r w:rsidRPr="00E975E7">
        <w:rPr>
          <w:rFonts w:ascii="Times New Roman" w:hAnsi="Times New Roman"/>
          <w:sz w:val="24"/>
          <w:szCs w:val="24"/>
        </w:rPr>
        <w:t xml:space="preserve">, lietojot </w:t>
      </w:r>
      <w:r w:rsidRPr="00E975E7">
        <w:rPr>
          <w:rFonts w:ascii="Times New Roman" w:hAnsi="Times New Roman"/>
          <w:b/>
          <w:sz w:val="24"/>
          <w:szCs w:val="24"/>
        </w:rPr>
        <w:t>Preces</w:t>
      </w:r>
      <w:r w:rsidRPr="00E975E7">
        <w:rPr>
          <w:rFonts w:ascii="Times New Roman" w:hAnsi="Times New Roman"/>
          <w:sz w:val="24"/>
          <w:szCs w:val="24"/>
        </w:rPr>
        <w:t xml:space="preserve">, ir pārkāpis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3.4.apakšpunktā</w:t>
      </w:r>
      <w:r w:rsidRPr="00E975E7">
        <w:rPr>
          <w:rFonts w:ascii="Times New Roman" w:hAnsi="Times New Roman"/>
          <w:sz w:val="24"/>
          <w:szCs w:val="24"/>
        </w:rPr>
        <w:t xml:space="preserve"> noteikto </w:t>
      </w:r>
      <w:r w:rsidRPr="00E975E7">
        <w:rPr>
          <w:rFonts w:ascii="Times New Roman" w:hAnsi="Times New Roman"/>
          <w:b/>
          <w:sz w:val="24"/>
          <w:szCs w:val="24"/>
        </w:rPr>
        <w:t>Pircējam</w:t>
      </w:r>
      <w:r w:rsidRPr="00E975E7">
        <w:rPr>
          <w:rFonts w:ascii="Times New Roman" w:hAnsi="Times New Roman"/>
          <w:sz w:val="24"/>
          <w:szCs w:val="24"/>
        </w:rPr>
        <w:t xml:space="preserve"> izsniegto lietošanas instrukciju vai citu </w:t>
      </w:r>
      <w:r w:rsidRPr="00E975E7">
        <w:rPr>
          <w:rFonts w:ascii="Times New Roman" w:hAnsi="Times New Roman"/>
          <w:b/>
          <w:sz w:val="24"/>
          <w:szCs w:val="24"/>
        </w:rPr>
        <w:t>Preču</w:t>
      </w:r>
      <w:r w:rsidRPr="00E975E7">
        <w:rPr>
          <w:rFonts w:ascii="Times New Roman" w:hAnsi="Times New Roman"/>
          <w:sz w:val="24"/>
          <w:szCs w:val="24"/>
        </w:rPr>
        <w:t xml:space="preserve"> dokumentāciju par </w:t>
      </w:r>
      <w:r w:rsidRPr="00E975E7">
        <w:rPr>
          <w:rFonts w:ascii="Times New Roman" w:hAnsi="Times New Roman"/>
          <w:b/>
          <w:sz w:val="24"/>
          <w:szCs w:val="24"/>
        </w:rPr>
        <w:t>Preču</w:t>
      </w:r>
      <w:r w:rsidRPr="00E975E7">
        <w:rPr>
          <w:rFonts w:ascii="Times New Roman" w:hAnsi="Times New Roman"/>
          <w:sz w:val="24"/>
          <w:szCs w:val="24"/>
        </w:rPr>
        <w:t xml:space="preserve"> lietošanu.</w:t>
      </w:r>
    </w:p>
    <w:p w:rsidR="001E2D45" w:rsidRPr="001E2D45" w:rsidRDefault="001E2D45" w:rsidP="001E2D45">
      <w:pPr>
        <w:spacing w:after="0" w:line="240" w:lineRule="auto"/>
        <w:jc w:val="both"/>
        <w:rPr>
          <w:rFonts w:ascii="Times New Roman" w:eastAsia="Calibri" w:hAnsi="Times New Roman" w:cs="Times New Roman"/>
          <w:b/>
          <w:sz w:val="24"/>
          <w:szCs w:val="24"/>
          <w:lang w:eastAsia="lv-LV"/>
        </w:rPr>
      </w:pPr>
    </w:p>
    <w:p w:rsidR="001E2D45" w:rsidRPr="00781E8D" w:rsidRDefault="001E2D45" w:rsidP="00781E8D">
      <w:pPr>
        <w:numPr>
          <w:ilvl w:val="0"/>
          <w:numId w:val="2"/>
        </w:numPr>
        <w:spacing w:after="0" w:line="240" w:lineRule="auto"/>
        <w:jc w:val="center"/>
        <w:rPr>
          <w:rFonts w:ascii="Times New Roman" w:eastAsia="Times New Roman" w:hAnsi="Times New Roman" w:cs="Times New Roman"/>
          <w:b/>
          <w:bCs/>
          <w:sz w:val="24"/>
          <w:szCs w:val="24"/>
        </w:rPr>
      </w:pPr>
      <w:r w:rsidRPr="001E2D45">
        <w:rPr>
          <w:rFonts w:ascii="Times New Roman" w:eastAsia="Times New Roman" w:hAnsi="Times New Roman" w:cs="Times New Roman"/>
          <w:b/>
          <w:bCs/>
          <w:sz w:val="24"/>
          <w:szCs w:val="24"/>
        </w:rPr>
        <w:t>LĪDZĒJU ATBILDĪBA</w:t>
      </w:r>
    </w:p>
    <w:p w:rsidR="00620216" w:rsidRDefault="001E2D45" w:rsidP="001E2D45">
      <w:pPr>
        <w:pStyle w:val="ListParagraph"/>
        <w:numPr>
          <w:ilvl w:val="1"/>
          <w:numId w:val="2"/>
        </w:numPr>
        <w:spacing w:after="0" w:line="240" w:lineRule="auto"/>
        <w:ind w:left="567" w:hanging="567"/>
        <w:jc w:val="both"/>
        <w:rPr>
          <w:rFonts w:ascii="Times New Roman" w:eastAsia="Times New Roman" w:hAnsi="Times New Roman" w:cs="Times New Roman"/>
          <w:sz w:val="24"/>
          <w:szCs w:val="24"/>
        </w:rPr>
      </w:pPr>
      <w:r w:rsidRPr="00620216">
        <w:rPr>
          <w:rFonts w:ascii="Times New Roman" w:eastAsia="Times New Roman" w:hAnsi="Times New Roman" w:cs="Times New Roman"/>
          <w:sz w:val="24"/>
          <w:szCs w:val="24"/>
        </w:rPr>
        <w:t xml:space="preserve">Katrs </w:t>
      </w:r>
      <w:r w:rsidRPr="00620216">
        <w:rPr>
          <w:rFonts w:ascii="Times New Roman" w:eastAsia="Times New Roman" w:hAnsi="Times New Roman" w:cs="Times New Roman"/>
          <w:b/>
          <w:sz w:val="24"/>
          <w:szCs w:val="24"/>
        </w:rPr>
        <w:t>Līdzējs</w:t>
      </w:r>
      <w:r w:rsidRPr="00620216">
        <w:rPr>
          <w:rFonts w:ascii="Times New Roman" w:eastAsia="Times New Roman" w:hAnsi="Times New Roman" w:cs="Times New Roman"/>
          <w:sz w:val="24"/>
          <w:szCs w:val="24"/>
        </w:rPr>
        <w:t xml:space="preserve"> atbild par </w:t>
      </w:r>
      <w:r w:rsidRPr="00620216">
        <w:rPr>
          <w:rFonts w:ascii="Times New Roman" w:eastAsia="Times New Roman" w:hAnsi="Times New Roman" w:cs="Times New Roman"/>
          <w:b/>
          <w:sz w:val="24"/>
          <w:szCs w:val="24"/>
        </w:rPr>
        <w:t>Līguma</w:t>
      </w:r>
      <w:r w:rsidRPr="00620216">
        <w:rPr>
          <w:rFonts w:ascii="Times New Roman" w:eastAsia="Times New Roman" w:hAnsi="Times New Roman" w:cs="Times New Roman"/>
          <w:sz w:val="24"/>
          <w:szCs w:val="24"/>
        </w:rPr>
        <w:t xml:space="preserve"> saistību neizpildi vai nepienācīgu izpildi, ja tās vainas dēļ nodarīts kaitējums otram </w:t>
      </w:r>
      <w:r w:rsidRPr="00620216">
        <w:rPr>
          <w:rFonts w:ascii="Times New Roman" w:eastAsia="Times New Roman" w:hAnsi="Times New Roman" w:cs="Times New Roman"/>
          <w:b/>
          <w:sz w:val="24"/>
          <w:szCs w:val="24"/>
        </w:rPr>
        <w:t>Līdzējam</w:t>
      </w:r>
      <w:r w:rsidRPr="00620216">
        <w:rPr>
          <w:rFonts w:ascii="Times New Roman" w:eastAsia="Times New Roman" w:hAnsi="Times New Roman" w:cs="Times New Roman"/>
          <w:sz w:val="24"/>
          <w:szCs w:val="24"/>
        </w:rPr>
        <w:t xml:space="preserve">, Latvijas Republikas normatīvajos aktos un šajā </w:t>
      </w:r>
      <w:r w:rsidRPr="00620216">
        <w:rPr>
          <w:rFonts w:ascii="Times New Roman" w:eastAsia="Times New Roman" w:hAnsi="Times New Roman" w:cs="Times New Roman"/>
          <w:b/>
          <w:bCs/>
          <w:sz w:val="24"/>
          <w:szCs w:val="24"/>
        </w:rPr>
        <w:t>Līgumā</w:t>
      </w:r>
      <w:r w:rsidRPr="00620216">
        <w:rPr>
          <w:rFonts w:ascii="Times New Roman" w:eastAsia="Times New Roman" w:hAnsi="Times New Roman" w:cs="Times New Roman"/>
          <w:sz w:val="24"/>
          <w:szCs w:val="24"/>
        </w:rPr>
        <w:t xml:space="preserve"> noteiktajā kārtībā.</w:t>
      </w:r>
    </w:p>
    <w:p w:rsidR="00620216" w:rsidRDefault="001E2D45" w:rsidP="001E2D45">
      <w:pPr>
        <w:pStyle w:val="ListParagraph"/>
        <w:numPr>
          <w:ilvl w:val="1"/>
          <w:numId w:val="2"/>
        </w:numPr>
        <w:spacing w:after="0" w:line="240" w:lineRule="auto"/>
        <w:ind w:left="567" w:hanging="567"/>
        <w:jc w:val="both"/>
        <w:rPr>
          <w:rFonts w:ascii="Times New Roman" w:eastAsia="Times New Roman" w:hAnsi="Times New Roman" w:cs="Times New Roman"/>
          <w:sz w:val="24"/>
          <w:szCs w:val="24"/>
        </w:rPr>
      </w:pPr>
      <w:r w:rsidRPr="00620216">
        <w:rPr>
          <w:rFonts w:ascii="Times New Roman" w:eastAsia="Times New Roman" w:hAnsi="Times New Roman" w:cs="Times New Roman"/>
          <w:sz w:val="24"/>
          <w:szCs w:val="24"/>
        </w:rPr>
        <w:t xml:space="preserve">Par </w:t>
      </w:r>
      <w:r w:rsidRPr="00620216">
        <w:rPr>
          <w:rFonts w:ascii="Times New Roman" w:eastAsia="Times New Roman" w:hAnsi="Times New Roman" w:cs="Times New Roman"/>
          <w:b/>
          <w:sz w:val="24"/>
          <w:szCs w:val="24"/>
        </w:rPr>
        <w:t>Preču</w:t>
      </w:r>
      <w:r w:rsidRPr="00620216">
        <w:rPr>
          <w:rFonts w:ascii="Times New Roman" w:eastAsia="Times New Roman" w:hAnsi="Times New Roman" w:cs="Times New Roman"/>
          <w:sz w:val="24"/>
          <w:szCs w:val="24"/>
        </w:rPr>
        <w:t xml:space="preserve"> apmaksas termiņa kavējumu </w:t>
      </w:r>
      <w:r w:rsidRPr="00620216">
        <w:rPr>
          <w:rFonts w:ascii="Times New Roman" w:eastAsia="Times New Roman" w:hAnsi="Times New Roman" w:cs="Times New Roman"/>
          <w:b/>
          <w:sz w:val="24"/>
          <w:szCs w:val="24"/>
        </w:rPr>
        <w:t>Pircējs</w:t>
      </w:r>
      <w:r w:rsidRPr="00620216">
        <w:rPr>
          <w:rFonts w:ascii="Times New Roman" w:eastAsia="Times New Roman" w:hAnsi="Times New Roman" w:cs="Times New Roman"/>
          <w:sz w:val="24"/>
          <w:szCs w:val="24"/>
        </w:rPr>
        <w:t xml:space="preserve"> maksā </w:t>
      </w:r>
      <w:r w:rsidRPr="00620216">
        <w:rPr>
          <w:rFonts w:ascii="Times New Roman" w:eastAsia="Times New Roman" w:hAnsi="Times New Roman" w:cs="Times New Roman"/>
          <w:b/>
          <w:sz w:val="24"/>
          <w:szCs w:val="24"/>
        </w:rPr>
        <w:t>Pārdevējam</w:t>
      </w:r>
      <w:r w:rsidRPr="00620216">
        <w:rPr>
          <w:rFonts w:ascii="Times New Roman" w:eastAsia="Times New Roman" w:hAnsi="Times New Roman" w:cs="Times New Roman"/>
          <w:sz w:val="24"/>
          <w:szCs w:val="24"/>
        </w:rPr>
        <w:t xml:space="preserve"> līgumsodu </w:t>
      </w:r>
      <w:r w:rsidRPr="00620216">
        <w:rPr>
          <w:rFonts w:ascii="Times New Roman" w:eastAsia="Calibri" w:hAnsi="Times New Roman" w:cs="Times New Roman"/>
          <w:color w:val="000000"/>
          <w:sz w:val="24"/>
          <w:szCs w:val="24"/>
          <w:lang w:eastAsia="lv-LV"/>
        </w:rPr>
        <w:t>0,1%</w:t>
      </w:r>
      <w:r w:rsidRPr="00620216">
        <w:rPr>
          <w:rFonts w:ascii="Times New Roman" w:eastAsia="Calibri" w:hAnsi="Times New Roman" w:cs="Times New Roman"/>
          <w:sz w:val="24"/>
          <w:szCs w:val="24"/>
          <w:lang w:eastAsia="lv-LV"/>
        </w:rPr>
        <w:t xml:space="preserve"> </w:t>
      </w:r>
      <w:r w:rsidRPr="00620216">
        <w:rPr>
          <w:rFonts w:ascii="Times New Roman" w:eastAsia="Times New Roman" w:hAnsi="Times New Roman" w:cs="Times New Roman"/>
          <w:sz w:val="24"/>
          <w:szCs w:val="24"/>
        </w:rPr>
        <w:t xml:space="preserve">(nulle komats viena procenta) apmērā no nokavētā maksājuma summas par katru nokavēto dienu, </w:t>
      </w:r>
      <w:r w:rsidRPr="00620216">
        <w:rPr>
          <w:rFonts w:ascii="Times New Roman" w:eastAsia="Times New Roman" w:hAnsi="Times New Roman" w:cs="Times New Roman"/>
          <w:color w:val="000000"/>
          <w:sz w:val="24"/>
          <w:szCs w:val="24"/>
        </w:rPr>
        <w:t xml:space="preserve">bet ne vairāk kā 10% (desmit procenti) no </w:t>
      </w:r>
      <w:r w:rsidRPr="00620216">
        <w:rPr>
          <w:rFonts w:ascii="Times New Roman" w:eastAsia="Times New Roman" w:hAnsi="Times New Roman" w:cs="Times New Roman"/>
          <w:b/>
          <w:color w:val="000000"/>
          <w:sz w:val="24"/>
          <w:szCs w:val="24"/>
        </w:rPr>
        <w:t>Līguma</w:t>
      </w:r>
      <w:r w:rsidRPr="00620216">
        <w:rPr>
          <w:rFonts w:ascii="Times New Roman" w:eastAsia="Times New Roman" w:hAnsi="Times New Roman" w:cs="Times New Roman"/>
          <w:color w:val="000000"/>
          <w:sz w:val="24"/>
          <w:szCs w:val="24"/>
        </w:rPr>
        <w:t xml:space="preserve"> </w:t>
      </w:r>
      <w:r w:rsidRPr="00620216">
        <w:rPr>
          <w:rFonts w:ascii="Times New Roman" w:eastAsia="Times New Roman" w:hAnsi="Times New Roman" w:cs="Times New Roman"/>
          <w:b/>
          <w:color w:val="000000"/>
          <w:sz w:val="24"/>
          <w:szCs w:val="24"/>
        </w:rPr>
        <w:t>summas</w:t>
      </w:r>
      <w:r w:rsidRPr="00620216">
        <w:rPr>
          <w:rFonts w:ascii="Times New Roman" w:eastAsia="Times New Roman" w:hAnsi="Times New Roman" w:cs="Times New Roman"/>
          <w:color w:val="000000"/>
          <w:sz w:val="24"/>
          <w:szCs w:val="24"/>
        </w:rPr>
        <w:t>.</w:t>
      </w:r>
      <w:r w:rsidRPr="00620216">
        <w:rPr>
          <w:rFonts w:ascii="Times New Roman" w:eastAsia="Times New Roman" w:hAnsi="Times New Roman" w:cs="Times New Roman"/>
          <w:sz w:val="24"/>
          <w:szCs w:val="24"/>
        </w:rPr>
        <w:t xml:space="preserve"> </w:t>
      </w:r>
    </w:p>
    <w:p w:rsidR="00620216" w:rsidRPr="00620216" w:rsidRDefault="001E2D45" w:rsidP="001E2D45">
      <w:pPr>
        <w:pStyle w:val="ListParagraph"/>
        <w:numPr>
          <w:ilvl w:val="1"/>
          <w:numId w:val="2"/>
        </w:numPr>
        <w:spacing w:after="0" w:line="240" w:lineRule="auto"/>
        <w:ind w:left="567" w:hanging="567"/>
        <w:jc w:val="both"/>
        <w:rPr>
          <w:rFonts w:ascii="Times New Roman" w:eastAsia="Times New Roman" w:hAnsi="Times New Roman" w:cs="Times New Roman"/>
          <w:sz w:val="24"/>
          <w:szCs w:val="24"/>
        </w:rPr>
      </w:pPr>
      <w:r w:rsidRPr="00620216">
        <w:rPr>
          <w:rFonts w:ascii="Times New Roman" w:eastAsia="Times New Roman" w:hAnsi="Times New Roman" w:cs="Times New Roman"/>
          <w:sz w:val="24"/>
          <w:szCs w:val="24"/>
        </w:rPr>
        <w:t xml:space="preserve">Par </w:t>
      </w:r>
      <w:r w:rsidRPr="00620216">
        <w:rPr>
          <w:rFonts w:ascii="Times New Roman" w:eastAsia="Times New Roman" w:hAnsi="Times New Roman" w:cs="Times New Roman"/>
          <w:b/>
          <w:bCs/>
          <w:sz w:val="24"/>
          <w:szCs w:val="24"/>
        </w:rPr>
        <w:t>Preču</w:t>
      </w:r>
      <w:r w:rsidRPr="00620216">
        <w:rPr>
          <w:rFonts w:ascii="Times New Roman" w:eastAsia="Times New Roman" w:hAnsi="Times New Roman" w:cs="Times New Roman"/>
          <w:sz w:val="24"/>
          <w:szCs w:val="24"/>
        </w:rPr>
        <w:t xml:space="preserve"> piegādes termiņa vai </w:t>
      </w:r>
      <w:r w:rsidRPr="00620216">
        <w:rPr>
          <w:rFonts w:ascii="Times New Roman" w:eastAsia="Times New Roman" w:hAnsi="Times New Roman" w:cs="Times New Roman"/>
          <w:b/>
          <w:sz w:val="24"/>
          <w:szCs w:val="24"/>
        </w:rPr>
        <w:t>Preču</w:t>
      </w:r>
      <w:r w:rsidRPr="00620216">
        <w:rPr>
          <w:rFonts w:ascii="Times New Roman" w:eastAsia="Times New Roman" w:hAnsi="Times New Roman" w:cs="Times New Roman"/>
          <w:sz w:val="24"/>
          <w:szCs w:val="24"/>
        </w:rPr>
        <w:t xml:space="preserve"> defektu novēršanas termiņa kavējumu </w:t>
      </w:r>
      <w:r w:rsidRPr="00620216">
        <w:rPr>
          <w:rFonts w:ascii="Times New Roman" w:eastAsia="Times New Roman" w:hAnsi="Times New Roman" w:cs="Times New Roman"/>
          <w:b/>
          <w:bCs/>
          <w:sz w:val="24"/>
          <w:szCs w:val="24"/>
        </w:rPr>
        <w:t>Pārdevējs</w:t>
      </w:r>
      <w:r w:rsidRPr="00620216">
        <w:rPr>
          <w:rFonts w:ascii="Times New Roman" w:eastAsia="Times New Roman" w:hAnsi="Times New Roman" w:cs="Times New Roman"/>
          <w:sz w:val="24"/>
          <w:szCs w:val="24"/>
        </w:rPr>
        <w:t xml:space="preserve"> maksā </w:t>
      </w:r>
      <w:r w:rsidRPr="00620216">
        <w:rPr>
          <w:rFonts w:ascii="Times New Roman" w:eastAsia="Times New Roman" w:hAnsi="Times New Roman" w:cs="Times New Roman"/>
          <w:b/>
          <w:bCs/>
          <w:sz w:val="24"/>
          <w:szCs w:val="24"/>
        </w:rPr>
        <w:t>Pircējam</w:t>
      </w:r>
      <w:r w:rsidRPr="00620216">
        <w:rPr>
          <w:rFonts w:ascii="Times New Roman" w:eastAsia="Times New Roman" w:hAnsi="Times New Roman" w:cs="Times New Roman"/>
          <w:sz w:val="24"/>
          <w:szCs w:val="24"/>
        </w:rPr>
        <w:t xml:space="preserve"> līgumsodu </w:t>
      </w:r>
      <w:r w:rsidRPr="00620216">
        <w:rPr>
          <w:rFonts w:ascii="Times New Roman" w:eastAsia="Calibri" w:hAnsi="Times New Roman" w:cs="Times New Roman"/>
          <w:color w:val="000000"/>
          <w:sz w:val="24"/>
          <w:szCs w:val="24"/>
          <w:lang w:eastAsia="lv-LV"/>
        </w:rPr>
        <w:t>0,1%</w:t>
      </w:r>
      <w:r w:rsidRPr="00620216">
        <w:rPr>
          <w:rFonts w:ascii="Times New Roman" w:eastAsia="Calibri" w:hAnsi="Times New Roman" w:cs="Times New Roman"/>
          <w:sz w:val="24"/>
          <w:szCs w:val="24"/>
          <w:lang w:eastAsia="lv-LV"/>
        </w:rPr>
        <w:t xml:space="preserve"> </w:t>
      </w:r>
      <w:r w:rsidRPr="00620216">
        <w:rPr>
          <w:rFonts w:ascii="Times New Roman" w:eastAsia="Times New Roman" w:hAnsi="Times New Roman" w:cs="Times New Roman"/>
          <w:sz w:val="24"/>
          <w:szCs w:val="24"/>
        </w:rPr>
        <w:t>(nulle komats viena procenta) apmērā no laikā neizpildītās saistības summas par katru nokavēto dienu</w:t>
      </w:r>
      <w:r w:rsidRPr="00620216">
        <w:rPr>
          <w:rFonts w:ascii="Times New Roman" w:eastAsia="Times New Roman" w:hAnsi="Times New Roman" w:cs="Times New Roman"/>
          <w:color w:val="000000"/>
          <w:sz w:val="24"/>
          <w:szCs w:val="24"/>
        </w:rPr>
        <w:t xml:space="preserve">, bet ne vairāk kā 10% (desmit procenti) no </w:t>
      </w:r>
      <w:r w:rsidRPr="00620216">
        <w:rPr>
          <w:rFonts w:ascii="Times New Roman" w:eastAsia="Times New Roman" w:hAnsi="Times New Roman" w:cs="Times New Roman"/>
          <w:b/>
          <w:color w:val="000000"/>
          <w:sz w:val="24"/>
          <w:szCs w:val="24"/>
        </w:rPr>
        <w:t>Līguma summas</w:t>
      </w:r>
      <w:r w:rsidRPr="00620216">
        <w:rPr>
          <w:rFonts w:ascii="Times New Roman" w:eastAsia="Times New Roman" w:hAnsi="Times New Roman" w:cs="Times New Roman"/>
          <w:color w:val="000000"/>
          <w:sz w:val="24"/>
          <w:szCs w:val="24"/>
        </w:rPr>
        <w:t xml:space="preserve">. </w:t>
      </w:r>
    </w:p>
    <w:p w:rsidR="00620216" w:rsidRDefault="001E2D45" w:rsidP="00620216">
      <w:pPr>
        <w:pStyle w:val="ListParagraph"/>
        <w:numPr>
          <w:ilvl w:val="1"/>
          <w:numId w:val="2"/>
        </w:numPr>
        <w:spacing w:after="0" w:line="240" w:lineRule="auto"/>
        <w:ind w:left="567" w:hanging="567"/>
        <w:jc w:val="both"/>
        <w:rPr>
          <w:rFonts w:ascii="Times New Roman" w:eastAsia="Times New Roman" w:hAnsi="Times New Roman" w:cs="Times New Roman"/>
          <w:sz w:val="24"/>
          <w:szCs w:val="24"/>
        </w:rPr>
      </w:pPr>
      <w:r w:rsidRPr="00620216">
        <w:rPr>
          <w:rFonts w:ascii="Times New Roman" w:eastAsia="Times New Roman" w:hAnsi="Times New Roman" w:cs="Times New Roman"/>
          <w:b/>
          <w:sz w:val="24"/>
          <w:szCs w:val="24"/>
        </w:rPr>
        <w:t>Pārdevējs</w:t>
      </w:r>
      <w:r w:rsidRPr="00620216">
        <w:rPr>
          <w:rFonts w:ascii="Times New Roman" w:eastAsia="Times New Roman" w:hAnsi="Times New Roman" w:cs="Times New Roman"/>
          <w:sz w:val="24"/>
          <w:szCs w:val="24"/>
        </w:rPr>
        <w:t xml:space="preserve"> nodrošina </w:t>
      </w:r>
      <w:r w:rsidRPr="00620216">
        <w:rPr>
          <w:rFonts w:ascii="Times New Roman" w:eastAsia="Times New Roman" w:hAnsi="Times New Roman" w:cs="Times New Roman"/>
          <w:b/>
          <w:sz w:val="24"/>
          <w:szCs w:val="24"/>
        </w:rPr>
        <w:t>Pircējam</w:t>
      </w:r>
      <w:r w:rsidRPr="00620216">
        <w:rPr>
          <w:rFonts w:ascii="Times New Roman" w:eastAsia="Times New Roman" w:hAnsi="Times New Roman" w:cs="Times New Roman"/>
          <w:sz w:val="24"/>
          <w:szCs w:val="24"/>
        </w:rPr>
        <w:t xml:space="preserve"> piegādāto </w:t>
      </w:r>
      <w:r w:rsidRPr="00620216">
        <w:rPr>
          <w:rFonts w:ascii="Times New Roman" w:eastAsia="Times New Roman" w:hAnsi="Times New Roman" w:cs="Times New Roman"/>
          <w:b/>
          <w:sz w:val="24"/>
          <w:szCs w:val="24"/>
        </w:rPr>
        <w:t>Preču</w:t>
      </w:r>
      <w:r w:rsidRPr="00620216">
        <w:rPr>
          <w:rFonts w:ascii="Times New Roman" w:eastAsia="Times New Roman" w:hAnsi="Times New Roman" w:cs="Times New Roman"/>
          <w:sz w:val="24"/>
          <w:szCs w:val="24"/>
        </w:rPr>
        <w:t xml:space="preserve"> kvalitāti un atbilstību </w:t>
      </w:r>
      <w:r w:rsidRPr="00620216">
        <w:rPr>
          <w:rFonts w:ascii="Times New Roman" w:eastAsia="Times New Roman" w:hAnsi="Times New Roman" w:cs="Times New Roman"/>
          <w:b/>
          <w:sz w:val="24"/>
          <w:szCs w:val="24"/>
        </w:rPr>
        <w:t>Līgumā</w:t>
      </w:r>
      <w:r w:rsidRPr="00620216">
        <w:rPr>
          <w:rFonts w:ascii="Times New Roman" w:eastAsia="Times New Roman" w:hAnsi="Times New Roman" w:cs="Times New Roman"/>
          <w:sz w:val="24"/>
          <w:szCs w:val="24"/>
        </w:rPr>
        <w:t xml:space="preserve"> un </w:t>
      </w:r>
      <w:r w:rsidRPr="00620216">
        <w:rPr>
          <w:rFonts w:ascii="Times New Roman" w:eastAsia="Times New Roman" w:hAnsi="Times New Roman" w:cs="Times New Roman"/>
          <w:b/>
          <w:sz w:val="24"/>
          <w:szCs w:val="24"/>
        </w:rPr>
        <w:t>Līguma</w:t>
      </w:r>
      <w:r w:rsidRPr="00620216">
        <w:rPr>
          <w:rFonts w:ascii="Times New Roman" w:eastAsia="Times New Roman" w:hAnsi="Times New Roman" w:cs="Times New Roman"/>
          <w:sz w:val="24"/>
          <w:szCs w:val="24"/>
        </w:rPr>
        <w:t xml:space="preserve"> </w:t>
      </w:r>
      <w:r w:rsidRPr="00620216">
        <w:rPr>
          <w:rFonts w:ascii="Times New Roman" w:eastAsia="Times New Roman" w:hAnsi="Times New Roman" w:cs="Times New Roman"/>
          <w:b/>
          <w:sz w:val="24"/>
          <w:szCs w:val="24"/>
        </w:rPr>
        <w:t>1.pielikumā</w:t>
      </w:r>
      <w:r w:rsidRPr="00620216">
        <w:rPr>
          <w:rFonts w:ascii="Times New Roman" w:eastAsia="Times New Roman" w:hAnsi="Times New Roman" w:cs="Times New Roman"/>
          <w:sz w:val="24"/>
          <w:szCs w:val="24"/>
        </w:rPr>
        <w:t xml:space="preserve"> noteiktajām prasībām. </w:t>
      </w:r>
    </w:p>
    <w:p w:rsidR="001E2D45" w:rsidRPr="00620216" w:rsidRDefault="001E2D45" w:rsidP="00620216">
      <w:pPr>
        <w:pStyle w:val="ListParagraph"/>
        <w:numPr>
          <w:ilvl w:val="1"/>
          <w:numId w:val="2"/>
        </w:numPr>
        <w:spacing w:after="0" w:line="240" w:lineRule="auto"/>
        <w:ind w:left="567" w:hanging="567"/>
        <w:jc w:val="both"/>
        <w:rPr>
          <w:rFonts w:ascii="Times New Roman" w:eastAsia="Times New Roman" w:hAnsi="Times New Roman" w:cs="Times New Roman"/>
          <w:sz w:val="24"/>
          <w:szCs w:val="24"/>
        </w:rPr>
      </w:pPr>
      <w:r w:rsidRPr="00620216">
        <w:rPr>
          <w:rFonts w:ascii="Times New Roman" w:eastAsia="Times New Roman" w:hAnsi="Times New Roman" w:cs="Times New Roman"/>
          <w:b/>
          <w:color w:val="000000"/>
          <w:sz w:val="24"/>
          <w:szCs w:val="24"/>
        </w:rPr>
        <w:t>Pārdevējam</w:t>
      </w:r>
      <w:r w:rsidRPr="00620216">
        <w:rPr>
          <w:rFonts w:ascii="Times New Roman" w:eastAsia="Times New Roman" w:hAnsi="Times New Roman" w:cs="Times New Roman"/>
          <w:color w:val="000000"/>
          <w:sz w:val="24"/>
          <w:szCs w:val="24"/>
        </w:rPr>
        <w:t xml:space="preserve"> </w:t>
      </w:r>
      <w:r w:rsidRPr="00620216">
        <w:rPr>
          <w:rFonts w:ascii="Times New Roman" w:eastAsia="Times New Roman" w:hAnsi="Times New Roman" w:cs="Times New Roman"/>
          <w:b/>
          <w:color w:val="000000"/>
          <w:sz w:val="24"/>
          <w:szCs w:val="24"/>
        </w:rPr>
        <w:t>Līguma</w:t>
      </w:r>
      <w:r w:rsidRPr="00620216">
        <w:rPr>
          <w:rFonts w:ascii="Times New Roman" w:eastAsia="Times New Roman" w:hAnsi="Times New Roman" w:cs="Times New Roman"/>
          <w:color w:val="000000"/>
          <w:sz w:val="24"/>
          <w:szCs w:val="24"/>
        </w:rPr>
        <w:t xml:space="preserve"> darbības laikā ir saistošs iesniegtais piedāvājums </w:t>
      </w:r>
      <w:r w:rsidRPr="00620216">
        <w:rPr>
          <w:rFonts w:ascii="Times New Roman" w:eastAsia="Times New Roman" w:hAnsi="Times New Roman" w:cs="Times New Roman"/>
          <w:b/>
          <w:color w:val="000000"/>
          <w:sz w:val="24"/>
          <w:szCs w:val="24"/>
        </w:rPr>
        <w:t>Iepirkumā</w:t>
      </w:r>
      <w:r w:rsidRPr="00620216">
        <w:rPr>
          <w:rFonts w:ascii="Times New Roman" w:eastAsia="Times New Roman" w:hAnsi="Times New Roman" w:cs="Times New Roman"/>
          <w:color w:val="000000"/>
          <w:sz w:val="24"/>
          <w:szCs w:val="24"/>
        </w:rPr>
        <w:t>.</w:t>
      </w:r>
    </w:p>
    <w:p w:rsidR="00620216" w:rsidRPr="00620216" w:rsidRDefault="00620216" w:rsidP="00620216">
      <w:pPr>
        <w:spacing w:after="0" w:line="240" w:lineRule="auto"/>
        <w:jc w:val="both"/>
        <w:rPr>
          <w:rFonts w:ascii="Times New Roman" w:eastAsia="Times New Roman" w:hAnsi="Times New Roman" w:cs="Times New Roman"/>
          <w:sz w:val="24"/>
          <w:szCs w:val="24"/>
        </w:rPr>
      </w:pPr>
    </w:p>
    <w:p w:rsidR="001E2D45" w:rsidRDefault="001E2D45" w:rsidP="001E2D45">
      <w:pPr>
        <w:spacing w:after="0" w:line="240" w:lineRule="auto"/>
        <w:ind w:left="567" w:hanging="567"/>
        <w:jc w:val="both"/>
        <w:rPr>
          <w:rFonts w:ascii="Times New Roman" w:eastAsia="Times New Roman" w:hAnsi="Times New Roman" w:cs="Times New Roman"/>
          <w:b/>
          <w:sz w:val="24"/>
          <w:szCs w:val="24"/>
        </w:rPr>
      </w:pPr>
    </w:p>
    <w:p w:rsidR="004652C8" w:rsidRDefault="004652C8" w:rsidP="001E2D45">
      <w:pPr>
        <w:spacing w:after="0" w:line="240" w:lineRule="auto"/>
        <w:ind w:left="567" w:hanging="567"/>
        <w:jc w:val="both"/>
        <w:rPr>
          <w:rFonts w:ascii="Times New Roman" w:eastAsia="Times New Roman" w:hAnsi="Times New Roman" w:cs="Times New Roman"/>
          <w:b/>
          <w:sz w:val="24"/>
          <w:szCs w:val="24"/>
        </w:rPr>
      </w:pPr>
    </w:p>
    <w:p w:rsidR="004652C8" w:rsidRDefault="004652C8" w:rsidP="001E2D45">
      <w:pPr>
        <w:spacing w:after="0" w:line="240" w:lineRule="auto"/>
        <w:ind w:left="567" w:hanging="567"/>
        <w:jc w:val="both"/>
        <w:rPr>
          <w:rFonts w:ascii="Times New Roman" w:eastAsia="Times New Roman" w:hAnsi="Times New Roman" w:cs="Times New Roman"/>
          <w:b/>
          <w:sz w:val="24"/>
          <w:szCs w:val="24"/>
        </w:rPr>
      </w:pPr>
    </w:p>
    <w:p w:rsidR="00620216" w:rsidRPr="001E2D45" w:rsidRDefault="00620216" w:rsidP="001E2D45">
      <w:pPr>
        <w:spacing w:after="0" w:line="240" w:lineRule="auto"/>
        <w:ind w:left="567" w:hanging="567"/>
        <w:jc w:val="both"/>
        <w:rPr>
          <w:rFonts w:ascii="Times New Roman" w:eastAsia="Times New Roman" w:hAnsi="Times New Roman" w:cs="Times New Roman"/>
          <w:b/>
          <w:sz w:val="24"/>
          <w:szCs w:val="24"/>
        </w:rPr>
      </w:pPr>
    </w:p>
    <w:p w:rsidR="001E2D45" w:rsidRPr="001E2D45" w:rsidRDefault="001E2D45" w:rsidP="001E2D45">
      <w:pPr>
        <w:numPr>
          <w:ilvl w:val="0"/>
          <w:numId w:val="2"/>
        </w:numPr>
        <w:spacing w:after="0" w:line="240" w:lineRule="auto"/>
        <w:jc w:val="center"/>
        <w:rPr>
          <w:rFonts w:ascii="Times New Roman" w:eastAsia="Times New Roman" w:hAnsi="Times New Roman" w:cs="Times New Roman"/>
          <w:b/>
          <w:bCs/>
          <w:sz w:val="24"/>
          <w:szCs w:val="24"/>
        </w:rPr>
      </w:pPr>
      <w:r w:rsidRPr="001E2D45">
        <w:rPr>
          <w:rFonts w:ascii="Times New Roman" w:eastAsia="Times New Roman" w:hAnsi="Times New Roman" w:cs="Times New Roman"/>
          <w:b/>
          <w:bCs/>
          <w:sz w:val="24"/>
          <w:szCs w:val="24"/>
        </w:rPr>
        <w:lastRenderedPageBreak/>
        <w:t>LĪGUMA GROZĪŠANAS KĀRTĪBA UN KĀRTĪBA, KĀDĀ PIEĻAUJAMA ATKĀPŠANĀS NO LĪGUMA</w:t>
      </w:r>
    </w:p>
    <w:p w:rsidR="001E2D45" w:rsidRPr="001E2D45" w:rsidRDefault="001E2D45" w:rsidP="001E2D45">
      <w:pPr>
        <w:spacing w:after="0" w:line="240" w:lineRule="auto"/>
        <w:jc w:val="center"/>
        <w:rPr>
          <w:rFonts w:ascii="Times New Roman" w:eastAsia="Times New Roman" w:hAnsi="Times New Roman" w:cs="Times New Roman"/>
          <w:b/>
          <w:bCs/>
          <w:sz w:val="24"/>
          <w:szCs w:val="24"/>
        </w:rPr>
      </w:pPr>
    </w:p>
    <w:p w:rsidR="001E2D45" w:rsidRPr="001E2D45" w:rsidRDefault="00620216" w:rsidP="001E2D45">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6.1</w:t>
      </w:r>
      <w:r w:rsidR="001E2D45" w:rsidRPr="001E2D45">
        <w:rPr>
          <w:rFonts w:ascii="Times New Roman" w:eastAsia="Times New Roman" w:hAnsi="Times New Roman" w:cs="Times New Roman"/>
          <w:b/>
          <w:sz w:val="24"/>
          <w:szCs w:val="24"/>
          <w:lang w:eastAsia="x-none"/>
        </w:rPr>
        <w:t>. Līguma</w:t>
      </w:r>
      <w:r w:rsidR="001E2D45" w:rsidRPr="001E2D45">
        <w:rPr>
          <w:rFonts w:ascii="Times New Roman" w:eastAsia="Times New Roman" w:hAnsi="Times New Roman" w:cs="Times New Roman"/>
          <w:sz w:val="24"/>
          <w:szCs w:val="24"/>
          <w:lang w:eastAsia="x-none"/>
        </w:rPr>
        <w:t xml:space="preserve"> darbības laikā </w:t>
      </w:r>
      <w:r w:rsidR="001E2D45" w:rsidRPr="001E2D45">
        <w:rPr>
          <w:rFonts w:ascii="Times New Roman" w:eastAsia="Times New Roman" w:hAnsi="Times New Roman" w:cs="Times New Roman"/>
          <w:b/>
          <w:sz w:val="24"/>
          <w:szCs w:val="24"/>
          <w:lang w:eastAsia="x-none"/>
        </w:rPr>
        <w:t xml:space="preserve">Līdzēji </w:t>
      </w:r>
      <w:r w:rsidR="001E2D45" w:rsidRPr="001E2D45">
        <w:rPr>
          <w:rFonts w:ascii="Times New Roman" w:eastAsia="Times New Roman" w:hAnsi="Times New Roman" w:cs="Times New Roman"/>
          <w:sz w:val="24"/>
          <w:szCs w:val="24"/>
          <w:lang w:eastAsia="x-none"/>
        </w:rPr>
        <w:t xml:space="preserve">nav tiesīgi veikt būtiskus </w:t>
      </w:r>
      <w:r w:rsidR="001E2D45" w:rsidRPr="001E2D45">
        <w:rPr>
          <w:rFonts w:ascii="Times New Roman" w:eastAsia="Times New Roman" w:hAnsi="Times New Roman" w:cs="Times New Roman"/>
          <w:b/>
          <w:sz w:val="24"/>
          <w:szCs w:val="24"/>
          <w:lang w:eastAsia="x-none"/>
        </w:rPr>
        <w:t>Līguma</w:t>
      </w:r>
      <w:r w:rsidR="001E2D45" w:rsidRPr="001E2D45">
        <w:rPr>
          <w:rFonts w:ascii="Times New Roman" w:eastAsia="Times New Roman" w:hAnsi="Times New Roman" w:cs="Times New Roman"/>
          <w:sz w:val="24"/>
          <w:szCs w:val="24"/>
          <w:lang w:eastAsia="x-none"/>
        </w:rPr>
        <w:t xml:space="preserve"> grozījumus, izņemot Publisko iepirkumu likuma 61.panta pirmajā daļā noteiktajos gadījumos. Par būtiskiem </w:t>
      </w:r>
      <w:r w:rsidR="001E2D45" w:rsidRPr="001E2D45">
        <w:rPr>
          <w:rFonts w:ascii="Times New Roman" w:eastAsia="Times New Roman" w:hAnsi="Times New Roman" w:cs="Times New Roman"/>
          <w:b/>
          <w:sz w:val="24"/>
          <w:szCs w:val="24"/>
          <w:lang w:eastAsia="x-none"/>
        </w:rPr>
        <w:t>Līguma</w:t>
      </w:r>
      <w:r w:rsidR="001E2D45" w:rsidRPr="001E2D45">
        <w:rPr>
          <w:rFonts w:ascii="Times New Roman" w:eastAsia="Times New Roman" w:hAnsi="Times New Roman" w:cs="Times New Roman"/>
          <w:sz w:val="24"/>
          <w:szCs w:val="24"/>
          <w:lang w:eastAsia="x-none"/>
        </w:rPr>
        <w:t xml:space="preserve"> grozījumiem ir atzīstami tādi grozījumi, kas atbilst Publisko iepirkumu likuma 61.panta otrās daļas regulējumam. </w:t>
      </w:r>
      <w:r w:rsidR="001E2D45" w:rsidRPr="001E2D45">
        <w:rPr>
          <w:rFonts w:ascii="Times New Roman" w:eastAsia="Times New Roman" w:hAnsi="Times New Roman" w:cs="Times New Roman"/>
          <w:b/>
          <w:sz w:val="24"/>
          <w:szCs w:val="24"/>
          <w:lang w:eastAsia="x-none"/>
        </w:rPr>
        <w:t>Līguma</w:t>
      </w:r>
      <w:r w:rsidR="001E2D45" w:rsidRPr="001E2D45">
        <w:rPr>
          <w:rFonts w:ascii="Times New Roman" w:eastAsia="Times New Roman" w:hAnsi="Times New Roman" w:cs="Times New Roman"/>
          <w:sz w:val="24"/>
          <w:szCs w:val="24"/>
          <w:lang w:eastAsia="x-none"/>
        </w:rPr>
        <w:t xml:space="preserve"> darbības laikā ir pieļaujami </w:t>
      </w:r>
      <w:r w:rsidR="001E2D45" w:rsidRPr="001E2D45">
        <w:rPr>
          <w:rFonts w:ascii="Times New Roman" w:eastAsia="Times New Roman" w:hAnsi="Times New Roman" w:cs="Times New Roman"/>
          <w:b/>
          <w:sz w:val="24"/>
          <w:szCs w:val="24"/>
          <w:lang w:eastAsia="x-none"/>
        </w:rPr>
        <w:t xml:space="preserve">Līguma </w:t>
      </w:r>
      <w:r w:rsidR="001E2D45" w:rsidRPr="001E2D45">
        <w:rPr>
          <w:rFonts w:ascii="Times New Roman" w:eastAsia="Times New Roman" w:hAnsi="Times New Roman" w:cs="Times New Roman"/>
          <w:sz w:val="24"/>
          <w:szCs w:val="24"/>
          <w:lang w:eastAsia="x-none"/>
        </w:rPr>
        <w:t>grozījumi, kas tiek veikti Publisko iepirkumu likuma 61.panta piektajā daļā minētajā gadījumā.</w:t>
      </w:r>
    </w:p>
    <w:p w:rsidR="001E2D45" w:rsidRPr="001E2D45" w:rsidRDefault="00620216" w:rsidP="001E2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1E2D45" w:rsidRPr="001E2D45">
        <w:rPr>
          <w:rFonts w:ascii="Times New Roman" w:eastAsia="Times New Roman" w:hAnsi="Times New Roman" w:cs="Times New Roman"/>
          <w:b/>
          <w:bCs/>
          <w:sz w:val="24"/>
          <w:szCs w:val="24"/>
        </w:rPr>
        <w:t>.2.</w:t>
      </w:r>
      <w:r w:rsidR="002021F8">
        <w:rPr>
          <w:rFonts w:ascii="Times New Roman" w:eastAsia="Times New Roman" w:hAnsi="Times New Roman" w:cs="Times New Roman"/>
          <w:b/>
          <w:bCs/>
          <w:sz w:val="24"/>
          <w:szCs w:val="24"/>
        </w:rPr>
        <w:t xml:space="preserve"> </w:t>
      </w:r>
      <w:r w:rsidR="001E2D45" w:rsidRPr="001E2D45">
        <w:rPr>
          <w:rFonts w:ascii="Times New Roman" w:eastAsia="Times New Roman" w:hAnsi="Times New Roman" w:cs="Times New Roman"/>
          <w:b/>
          <w:bCs/>
          <w:sz w:val="24"/>
          <w:szCs w:val="24"/>
        </w:rPr>
        <w:t>Līgumu</w:t>
      </w:r>
      <w:r w:rsidR="001E2D45" w:rsidRPr="001E2D45">
        <w:rPr>
          <w:rFonts w:ascii="Times New Roman" w:eastAsia="Times New Roman" w:hAnsi="Times New Roman" w:cs="Times New Roman"/>
          <w:sz w:val="24"/>
          <w:szCs w:val="24"/>
        </w:rPr>
        <w:t xml:space="preserve"> var izbeigt pirms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w:t>
      </w:r>
      <w:r w:rsidR="001E2D45" w:rsidRPr="001E2D45">
        <w:rPr>
          <w:rFonts w:ascii="Times New Roman" w:eastAsia="Times New Roman" w:hAnsi="Times New Roman" w:cs="Times New Roman"/>
          <w:b/>
          <w:sz w:val="24"/>
          <w:szCs w:val="24"/>
        </w:rPr>
        <w:t>1.2.apakšpunktā</w:t>
      </w:r>
      <w:r w:rsidR="001E2D45" w:rsidRPr="001E2D45">
        <w:rPr>
          <w:rFonts w:ascii="Times New Roman" w:eastAsia="Times New Roman" w:hAnsi="Times New Roman" w:cs="Times New Roman"/>
          <w:sz w:val="24"/>
          <w:szCs w:val="24"/>
        </w:rPr>
        <w:t xml:space="preserve"> noteiktā termiņa, </w:t>
      </w:r>
      <w:r w:rsidR="001E2D45" w:rsidRPr="001E2D45">
        <w:rPr>
          <w:rFonts w:ascii="Times New Roman" w:eastAsia="Times New Roman" w:hAnsi="Times New Roman" w:cs="Times New Roman"/>
          <w:b/>
          <w:sz w:val="24"/>
          <w:szCs w:val="24"/>
        </w:rPr>
        <w:t>Līdzējiem</w:t>
      </w:r>
      <w:r w:rsidR="001E2D45" w:rsidRPr="001E2D45">
        <w:rPr>
          <w:rFonts w:ascii="Times New Roman" w:eastAsia="Times New Roman" w:hAnsi="Times New Roman" w:cs="Times New Roman"/>
          <w:sz w:val="24"/>
          <w:szCs w:val="24"/>
        </w:rPr>
        <w:t xml:space="preserve"> savstarpēji par to </w:t>
      </w:r>
      <w:proofErr w:type="spellStart"/>
      <w:r w:rsidR="001E2D45" w:rsidRPr="001E2D45">
        <w:rPr>
          <w:rFonts w:ascii="Times New Roman" w:eastAsia="Times New Roman" w:hAnsi="Times New Roman" w:cs="Times New Roman"/>
          <w:sz w:val="24"/>
          <w:szCs w:val="24"/>
        </w:rPr>
        <w:t>rakstveidā</w:t>
      </w:r>
      <w:proofErr w:type="spellEnd"/>
      <w:r w:rsidR="001E2D45" w:rsidRPr="001E2D45">
        <w:rPr>
          <w:rFonts w:ascii="Times New Roman" w:eastAsia="Times New Roman" w:hAnsi="Times New Roman" w:cs="Times New Roman"/>
          <w:sz w:val="24"/>
          <w:szCs w:val="24"/>
        </w:rPr>
        <w:t xml:space="preserve"> vienojoties, kas tiek noformēts ar vienošanos, kuru pievieno </w:t>
      </w:r>
      <w:r w:rsidR="001E2D45" w:rsidRPr="001E2D45">
        <w:rPr>
          <w:rFonts w:ascii="Times New Roman" w:eastAsia="Times New Roman" w:hAnsi="Times New Roman" w:cs="Times New Roman"/>
          <w:b/>
          <w:bCs/>
          <w:sz w:val="24"/>
          <w:szCs w:val="24"/>
        </w:rPr>
        <w:t>Līgumam</w:t>
      </w:r>
      <w:r w:rsidR="001E2D45" w:rsidRPr="001E2D45">
        <w:rPr>
          <w:rFonts w:ascii="Times New Roman" w:eastAsia="Times New Roman" w:hAnsi="Times New Roman" w:cs="Times New Roman"/>
          <w:sz w:val="24"/>
          <w:szCs w:val="24"/>
        </w:rPr>
        <w:t xml:space="preserve"> kā pielikumu, kas kļūst par šā </w:t>
      </w:r>
      <w:r w:rsidR="001E2D45" w:rsidRPr="001E2D45">
        <w:rPr>
          <w:rFonts w:ascii="Times New Roman" w:eastAsia="Times New Roman" w:hAnsi="Times New Roman" w:cs="Times New Roman"/>
          <w:b/>
          <w:bCs/>
          <w:sz w:val="24"/>
          <w:szCs w:val="24"/>
        </w:rPr>
        <w:t>Līguma</w:t>
      </w:r>
      <w:r w:rsidR="001E2D45" w:rsidRPr="001E2D45">
        <w:rPr>
          <w:rFonts w:ascii="Times New Roman" w:eastAsia="Times New Roman" w:hAnsi="Times New Roman" w:cs="Times New Roman"/>
          <w:sz w:val="24"/>
          <w:szCs w:val="24"/>
        </w:rPr>
        <w:t xml:space="preserve"> neatņemamu sastāvdaļu.</w:t>
      </w:r>
    </w:p>
    <w:p w:rsidR="001E2D45" w:rsidRPr="001E2D45" w:rsidRDefault="00620216" w:rsidP="001E2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1E2D45" w:rsidRPr="001E2D45">
        <w:rPr>
          <w:rFonts w:ascii="Times New Roman" w:eastAsia="Times New Roman" w:hAnsi="Times New Roman" w:cs="Times New Roman"/>
          <w:b/>
          <w:sz w:val="24"/>
          <w:szCs w:val="24"/>
        </w:rPr>
        <w:t>3.</w:t>
      </w:r>
      <w:r w:rsidR="002021F8">
        <w:rPr>
          <w:rFonts w:ascii="Times New Roman" w:eastAsia="Times New Roman" w:hAnsi="Times New Roman" w:cs="Times New Roman"/>
          <w:b/>
          <w:sz w:val="24"/>
          <w:szCs w:val="24"/>
        </w:rPr>
        <w:t xml:space="preserve">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saistību neizpildes vai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saistību pārkāpuma gadījumā vai, ja netiek ievēroti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w:t>
      </w:r>
      <w:r w:rsidR="001E2D45" w:rsidRPr="001E2D45">
        <w:rPr>
          <w:rFonts w:ascii="Times New Roman" w:eastAsia="Times New Roman" w:hAnsi="Times New Roman" w:cs="Times New Roman"/>
          <w:b/>
          <w:sz w:val="24"/>
          <w:szCs w:val="24"/>
        </w:rPr>
        <w:t>4.5.apakšpunktā</w:t>
      </w:r>
      <w:r w:rsidR="001E2D45" w:rsidRPr="001E2D45">
        <w:rPr>
          <w:rFonts w:ascii="Times New Roman" w:eastAsia="Times New Roman" w:hAnsi="Times New Roman" w:cs="Times New Roman"/>
          <w:sz w:val="24"/>
          <w:szCs w:val="24"/>
        </w:rPr>
        <w:t xml:space="preserve"> noteiktais, </w:t>
      </w:r>
      <w:r w:rsidR="001E2D45" w:rsidRPr="001E2D45">
        <w:rPr>
          <w:rFonts w:ascii="Times New Roman" w:eastAsia="Times New Roman" w:hAnsi="Times New Roman" w:cs="Times New Roman"/>
          <w:b/>
          <w:sz w:val="24"/>
          <w:szCs w:val="24"/>
        </w:rPr>
        <w:t>Pircējam</w:t>
      </w:r>
      <w:r w:rsidR="001E2D45" w:rsidRPr="001E2D45">
        <w:rPr>
          <w:rFonts w:ascii="Times New Roman" w:eastAsia="Times New Roman" w:hAnsi="Times New Roman" w:cs="Times New Roman"/>
          <w:sz w:val="24"/>
          <w:szCs w:val="24"/>
        </w:rPr>
        <w:t xml:space="preserve"> ir tiesības, </w:t>
      </w:r>
      <w:proofErr w:type="spellStart"/>
      <w:r w:rsidR="001E2D45" w:rsidRPr="001E2D45">
        <w:rPr>
          <w:rFonts w:ascii="Times New Roman" w:eastAsia="Times New Roman" w:hAnsi="Times New Roman" w:cs="Times New Roman"/>
          <w:sz w:val="24"/>
          <w:szCs w:val="24"/>
        </w:rPr>
        <w:t>rakstveidā</w:t>
      </w:r>
      <w:proofErr w:type="spellEnd"/>
      <w:r w:rsidR="001E2D45" w:rsidRPr="001E2D45">
        <w:rPr>
          <w:rFonts w:ascii="Times New Roman" w:eastAsia="Times New Roman" w:hAnsi="Times New Roman" w:cs="Times New Roman"/>
          <w:sz w:val="24"/>
          <w:szCs w:val="24"/>
        </w:rPr>
        <w:t xml:space="preserve"> paziņojot </w:t>
      </w:r>
      <w:r w:rsidR="001E2D45" w:rsidRPr="001E2D45">
        <w:rPr>
          <w:rFonts w:ascii="Times New Roman" w:eastAsia="Times New Roman" w:hAnsi="Times New Roman" w:cs="Times New Roman"/>
          <w:b/>
          <w:sz w:val="24"/>
          <w:szCs w:val="24"/>
        </w:rPr>
        <w:t>Pārdevējam</w:t>
      </w:r>
      <w:r w:rsidR="001E2D45" w:rsidRPr="001E2D45">
        <w:rPr>
          <w:rFonts w:ascii="Times New Roman" w:eastAsia="Times New Roman" w:hAnsi="Times New Roman" w:cs="Times New Roman"/>
          <w:sz w:val="24"/>
          <w:szCs w:val="24"/>
        </w:rPr>
        <w:t xml:space="preserve">, vienpusējā kārtā atkāpties no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prasot </w:t>
      </w:r>
      <w:r w:rsidR="001E2D45" w:rsidRPr="001E2D45">
        <w:rPr>
          <w:rFonts w:ascii="Times New Roman" w:eastAsia="Times New Roman" w:hAnsi="Times New Roman" w:cs="Times New Roman"/>
          <w:b/>
          <w:sz w:val="24"/>
          <w:szCs w:val="24"/>
        </w:rPr>
        <w:t>Pārdevējam</w:t>
      </w:r>
      <w:r w:rsidR="001E2D45" w:rsidRPr="001E2D45">
        <w:rPr>
          <w:rFonts w:ascii="Times New Roman" w:eastAsia="Times New Roman" w:hAnsi="Times New Roman" w:cs="Times New Roman"/>
          <w:sz w:val="24"/>
          <w:szCs w:val="24"/>
        </w:rPr>
        <w:t xml:space="preserve"> atlīdzināt zaudējumus.</w:t>
      </w:r>
    </w:p>
    <w:p w:rsidR="001E2D45" w:rsidRPr="001E2D45" w:rsidRDefault="00620216" w:rsidP="001E2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1E2D45" w:rsidRPr="001E2D45">
        <w:rPr>
          <w:rFonts w:ascii="Times New Roman" w:eastAsia="Times New Roman" w:hAnsi="Times New Roman" w:cs="Times New Roman"/>
          <w:b/>
          <w:sz w:val="24"/>
          <w:szCs w:val="24"/>
        </w:rPr>
        <w:t>.4.</w:t>
      </w:r>
      <w:r w:rsidR="002021F8">
        <w:rPr>
          <w:rFonts w:ascii="Times New Roman" w:eastAsia="Times New Roman" w:hAnsi="Times New Roman" w:cs="Times New Roman"/>
          <w:b/>
          <w:sz w:val="24"/>
          <w:szCs w:val="24"/>
        </w:rPr>
        <w:t xml:space="preserve"> </w:t>
      </w:r>
      <w:r w:rsidR="001E2D45" w:rsidRPr="001E2D45">
        <w:rPr>
          <w:rFonts w:ascii="Times New Roman" w:eastAsia="Times New Roman" w:hAnsi="Times New Roman" w:cs="Times New Roman"/>
          <w:sz w:val="24"/>
          <w:szCs w:val="24"/>
        </w:rPr>
        <w:t xml:space="preserve">Gadījumā, ja tiesā tiek ierosināta </w:t>
      </w:r>
      <w:r w:rsidR="001E2D45" w:rsidRPr="001E2D45">
        <w:rPr>
          <w:rFonts w:ascii="Times New Roman" w:eastAsia="Times New Roman" w:hAnsi="Times New Roman" w:cs="Times New Roman"/>
          <w:b/>
          <w:sz w:val="24"/>
          <w:szCs w:val="24"/>
        </w:rPr>
        <w:t>Pārdevēja</w:t>
      </w:r>
      <w:r w:rsidR="001E2D45" w:rsidRPr="001E2D45">
        <w:rPr>
          <w:rFonts w:ascii="Times New Roman" w:eastAsia="Times New Roman" w:hAnsi="Times New Roman" w:cs="Times New Roman"/>
          <w:sz w:val="24"/>
          <w:szCs w:val="24"/>
        </w:rPr>
        <w:t xml:space="preserve"> maksātnespējas vai tiesiskās aizsardzības (</w:t>
      </w:r>
      <w:proofErr w:type="spellStart"/>
      <w:r w:rsidR="001E2D45" w:rsidRPr="001E2D45">
        <w:rPr>
          <w:rFonts w:ascii="Times New Roman" w:eastAsia="Times New Roman" w:hAnsi="Times New Roman" w:cs="Times New Roman"/>
          <w:sz w:val="24"/>
          <w:szCs w:val="24"/>
        </w:rPr>
        <w:t>ārpustiesas</w:t>
      </w:r>
      <w:proofErr w:type="spellEnd"/>
      <w:r w:rsidR="001E2D45" w:rsidRPr="001E2D45">
        <w:rPr>
          <w:rFonts w:ascii="Times New Roman" w:eastAsia="Times New Roman" w:hAnsi="Times New Roman" w:cs="Times New Roman"/>
          <w:sz w:val="24"/>
          <w:szCs w:val="24"/>
        </w:rPr>
        <w:t xml:space="preserve"> tiesiskās aizsardzības) procesa lieta, </w:t>
      </w:r>
      <w:r w:rsidR="001E2D45" w:rsidRPr="001E2D45">
        <w:rPr>
          <w:rFonts w:ascii="Times New Roman" w:eastAsia="Times New Roman" w:hAnsi="Times New Roman" w:cs="Times New Roman"/>
          <w:b/>
          <w:sz w:val="24"/>
          <w:szCs w:val="24"/>
        </w:rPr>
        <w:t>Pircējam</w:t>
      </w:r>
      <w:r w:rsidR="001E2D45" w:rsidRPr="001E2D45">
        <w:rPr>
          <w:rFonts w:ascii="Times New Roman" w:eastAsia="Times New Roman" w:hAnsi="Times New Roman" w:cs="Times New Roman"/>
          <w:sz w:val="24"/>
          <w:szCs w:val="24"/>
        </w:rPr>
        <w:t xml:space="preserve"> ir tiesības, </w:t>
      </w:r>
      <w:proofErr w:type="spellStart"/>
      <w:r w:rsidR="001E2D45" w:rsidRPr="001E2D45">
        <w:rPr>
          <w:rFonts w:ascii="Times New Roman" w:eastAsia="Times New Roman" w:hAnsi="Times New Roman" w:cs="Times New Roman"/>
          <w:sz w:val="24"/>
          <w:szCs w:val="24"/>
        </w:rPr>
        <w:t>rakstveidā</w:t>
      </w:r>
      <w:proofErr w:type="spellEnd"/>
      <w:r w:rsidR="001E2D45" w:rsidRPr="001E2D45">
        <w:rPr>
          <w:rFonts w:ascii="Times New Roman" w:eastAsia="Times New Roman" w:hAnsi="Times New Roman" w:cs="Times New Roman"/>
          <w:sz w:val="24"/>
          <w:szCs w:val="24"/>
        </w:rPr>
        <w:t xml:space="preserve"> paziņojot </w:t>
      </w:r>
      <w:r w:rsidR="001E2D45" w:rsidRPr="001E2D45">
        <w:rPr>
          <w:rFonts w:ascii="Times New Roman" w:eastAsia="Times New Roman" w:hAnsi="Times New Roman" w:cs="Times New Roman"/>
          <w:b/>
          <w:sz w:val="24"/>
          <w:szCs w:val="24"/>
        </w:rPr>
        <w:t>Pārdevējam</w:t>
      </w:r>
      <w:r w:rsidR="001E2D45" w:rsidRPr="001E2D45">
        <w:rPr>
          <w:rFonts w:ascii="Times New Roman" w:eastAsia="Times New Roman" w:hAnsi="Times New Roman" w:cs="Times New Roman"/>
          <w:sz w:val="24"/>
          <w:szCs w:val="24"/>
        </w:rPr>
        <w:t xml:space="preserve">, vienpusējā kārtā atkāpties no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w:t>
      </w:r>
    </w:p>
    <w:p w:rsidR="001E2D45" w:rsidRPr="001E2D45" w:rsidRDefault="00620216" w:rsidP="001E2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1E2D45" w:rsidRPr="001E2D45">
        <w:rPr>
          <w:rFonts w:ascii="Times New Roman" w:eastAsia="Times New Roman" w:hAnsi="Times New Roman" w:cs="Times New Roman"/>
          <w:b/>
          <w:sz w:val="24"/>
          <w:szCs w:val="24"/>
        </w:rPr>
        <w:t>.5.</w:t>
      </w:r>
      <w:r w:rsidR="002021F8">
        <w:rPr>
          <w:rFonts w:ascii="Times New Roman" w:eastAsia="Times New Roman" w:hAnsi="Times New Roman" w:cs="Times New Roman"/>
          <w:b/>
          <w:sz w:val="24"/>
          <w:szCs w:val="24"/>
        </w:rPr>
        <w:t xml:space="preserve"> </w:t>
      </w:r>
      <w:r w:rsidR="001E2D45" w:rsidRPr="001E2D45">
        <w:rPr>
          <w:rFonts w:ascii="Times New Roman" w:eastAsia="Times New Roman" w:hAnsi="Times New Roman" w:cs="Times New Roman"/>
          <w:b/>
          <w:sz w:val="24"/>
          <w:szCs w:val="24"/>
        </w:rPr>
        <w:t>Pircējam</w:t>
      </w:r>
      <w:r w:rsidR="001E2D45" w:rsidRPr="001E2D45">
        <w:rPr>
          <w:rFonts w:ascii="Times New Roman" w:eastAsia="Times New Roman" w:hAnsi="Times New Roman" w:cs="Times New Roman"/>
          <w:sz w:val="24"/>
          <w:szCs w:val="24"/>
        </w:rPr>
        <w:t xml:space="preserve"> ir tiesības vienpusējā kārtā atkāpties no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ja </w:t>
      </w:r>
      <w:r w:rsidR="001E2D45" w:rsidRPr="001E2D45">
        <w:rPr>
          <w:rFonts w:ascii="Times New Roman" w:eastAsia="Times New Roman" w:hAnsi="Times New Roman" w:cs="Times New Roman"/>
          <w:b/>
          <w:sz w:val="24"/>
          <w:szCs w:val="24"/>
        </w:rPr>
        <w:t>Pārdevēja</w:t>
      </w:r>
      <w:r w:rsidR="001E2D45" w:rsidRPr="001E2D45">
        <w:rPr>
          <w:rFonts w:ascii="Times New Roman" w:eastAsia="Times New Roman" w:hAnsi="Times New Roman" w:cs="Times New Roman"/>
          <w:sz w:val="24"/>
          <w:szCs w:val="24"/>
        </w:rPr>
        <w:t xml:space="preserve"> piemērotā līgumsoda apmērs sasniedzis 10% (desmit procentus) no </w:t>
      </w:r>
      <w:r w:rsidR="001E2D45" w:rsidRPr="001E2D45">
        <w:rPr>
          <w:rFonts w:ascii="Times New Roman" w:eastAsia="Times New Roman" w:hAnsi="Times New Roman" w:cs="Times New Roman"/>
          <w:b/>
          <w:sz w:val="24"/>
          <w:szCs w:val="24"/>
        </w:rPr>
        <w:t>Līguma summas</w:t>
      </w:r>
      <w:r w:rsidR="001E2D45" w:rsidRPr="001E2D45">
        <w:rPr>
          <w:rFonts w:ascii="Times New Roman" w:eastAsia="Times New Roman" w:hAnsi="Times New Roman" w:cs="Times New Roman"/>
          <w:sz w:val="24"/>
          <w:szCs w:val="24"/>
        </w:rPr>
        <w:t>.</w:t>
      </w:r>
    </w:p>
    <w:p w:rsidR="001E2D45" w:rsidRPr="001E2D45" w:rsidRDefault="00620216" w:rsidP="001E2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1E2D45" w:rsidRPr="001E2D45">
        <w:rPr>
          <w:rFonts w:ascii="Times New Roman" w:eastAsia="Times New Roman" w:hAnsi="Times New Roman" w:cs="Times New Roman"/>
          <w:b/>
          <w:sz w:val="24"/>
          <w:szCs w:val="24"/>
        </w:rPr>
        <w:t>.6.</w:t>
      </w:r>
      <w:r w:rsidR="002021F8">
        <w:rPr>
          <w:rFonts w:ascii="Times New Roman" w:eastAsia="Times New Roman" w:hAnsi="Times New Roman" w:cs="Times New Roman"/>
          <w:b/>
          <w:sz w:val="24"/>
          <w:szCs w:val="24"/>
        </w:rPr>
        <w:t xml:space="preserve"> </w:t>
      </w:r>
      <w:r w:rsidR="001E2D45" w:rsidRPr="001E2D45">
        <w:rPr>
          <w:rFonts w:ascii="Times New Roman" w:eastAsia="Times New Roman" w:hAnsi="Times New Roman" w:cs="Times New Roman"/>
          <w:b/>
          <w:sz w:val="24"/>
          <w:szCs w:val="24"/>
        </w:rPr>
        <w:t>Pārdevējam</w:t>
      </w:r>
      <w:r w:rsidR="001E2D45" w:rsidRPr="001E2D45">
        <w:rPr>
          <w:rFonts w:ascii="Times New Roman" w:eastAsia="Times New Roman" w:hAnsi="Times New Roman" w:cs="Times New Roman"/>
          <w:sz w:val="24"/>
          <w:szCs w:val="24"/>
        </w:rPr>
        <w:t xml:space="preserve"> ir tiesības, </w:t>
      </w:r>
      <w:proofErr w:type="spellStart"/>
      <w:r w:rsidR="001E2D45" w:rsidRPr="001E2D45">
        <w:rPr>
          <w:rFonts w:ascii="Times New Roman" w:eastAsia="Times New Roman" w:hAnsi="Times New Roman" w:cs="Times New Roman"/>
          <w:sz w:val="24"/>
          <w:szCs w:val="24"/>
        </w:rPr>
        <w:t>rakstveidā</w:t>
      </w:r>
      <w:proofErr w:type="spellEnd"/>
      <w:r w:rsidR="001E2D45" w:rsidRPr="001E2D45">
        <w:rPr>
          <w:rFonts w:ascii="Times New Roman" w:eastAsia="Times New Roman" w:hAnsi="Times New Roman" w:cs="Times New Roman"/>
          <w:sz w:val="24"/>
          <w:szCs w:val="24"/>
        </w:rPr>
        <w:t xml:space="preserve"> paziņojot </w:t>
      </w:r>
      <w:r w:rsidR="001E2D45" w:rsidRPr="001E2D45">
        <w:rPr>
          <w:rFonts w:ascii="Times New Roman" w:eastAsia="Times New Roman" w:hAnsi="Times New Roman" w:cs="Times New Roman"/>
          <w:b/>
          <w:sz w:val="24"/>
          <w:szCs w:val="24"/>
        </w:rPr>
        <w:t>Pircējam</w:t>
      </w:r>
      <w:r w:rsidR="001E2D45" w:rsidRPr="001E2D45">
        <w:rPr>
          <w:rFonts w:ascii="Times New Roman" w:eastAsia="Times New Roman" w:hAnsi="Times New Roman" w:cs="Times New Roman"/>
          <w:sz w:val="24"/>
          <w:szCs w:val="24"/>
        </w:rPr>
        <w:t xml:space="preserve">, vienpusējā kārtā atkāpties no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ja </w:t>
      </w:r>
      <w:r w:rsidR="001E2D45" w:rsidRPr="001E2D45">
        <w:rPr>
          <w:rFonts w:ascii="Times New Roman" w:eastAsia="Times New Roman" w:hAnsi="Times New Roman" w:cs="Times New Roman"/>
          <w:b/>
          <w:sz w:val="24"/>
          <w:szCs w:val="24"/>
        </w:rPr>
        <w:t>Pircējs</w:t>
      </w:r>
      <w:r w:rsidR="001E2D45" w:rsidRPr="001E2D45">
        <w:rPr>
          <w:rFonts w:ascii="Times New Roman" w:eastAsia="Times New Roman" w:hAnsi="Times New Roman" w:cs="Times New Roman"/>
          <w:sz w:val="24"/>
          <w:szCs w:val="24"/>
        </w:rPr>
        <w:t xml:space="preserve"> kavē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w:t>
      </w:r>
      <w:r w:rsidR="001E2D45" w:rsidRPr="001E2D45">
        <w:rPr>
          <w:rFonts w:ascii="Times New Roman" w:eastAsia="Times New Roman" w:hAnsi="Times New Roman" w:cs="Times New Roman"/>
          <w:b/>
          <w:sz w:val="24"/>
          <w:szCs w:val="24"/>
        </w:rPr>
        <w:t>2.4.apakšpunktā</w:t>
      </w:r>
      <w:r w:rsidR="001E2D45" w:rsidRPr="001E2D45">
        <w:rPr>
          <w:rFonts w:ascii="Times New Roman" w:eastAsia="Times New Roman" w:hAnsi="Times New Roman" w:cs="Times New Roman"/>
          <w:sz w:val="24"/>
          <w:szCs w:val="24"/>
        </w:rPr>
        <w:t xml:space="preserve"> norādīto termiņu ilgāk par 30 (trīsdesmit) kalendārajām dienām.</w:t>
      </w:r>
    </w:p>
    <w:p w:rsidR="001E2D45" w:rsidRPr="001E2D45" w:rsidRDefault="00620216" w:rsidP="001E2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1E2D45" w:rsidRPr="001E2D45">
        <w:rPr>
          <w:rFonts w:ascii="Times New Roman" w:eastAsia="Times New Roman" w:hAnsi="Times New Roman" w:cs="Times New Roman"/>
          <w:b/>
          <w:sz w:val="24"/>
          <w:szCs w:val="24"/>
        </w:rPr>
        <w:t>.7.</w:t>
      </w:r>
      <w:r w:rsidR="002021F8">
        <w:rPr>
          <w:rFonts w:ascii="Times New Roman" w:eastAsia="Times New Roman" w:hAnsi="Times New Roman" w:cs="Times New Roman"/>
          <w:b/>
          <w:sz w:val="24"/>
          <w:szCs w:val="24"/>
        </w:rPr>
        <w:t xml:space="preserve">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izbeigšanas gadījumā </w:t>
      </w:r>
      <w:r w:rsidR="001E2D45" w:rsidRPr="001E2D45">
        <w:rPr>
          <w:rFonts w:ascii="Times New Roman" w:eastAsia="Times New Roman" w:hAnsi="Times New Roman" w:cs="Times New Roman"/>
          <w:b/>
          <w:sz w:val="24"/>
          <w:szCs w:val="24"/>
        </w:rPr>
        <w:t>Līdzēji</w:t>
      </w:r>
      <w:r w:rsidR="001E2D45" w:rsidRPr="001E2D45">
        <w:rPr>
          <w:rFonts w:ascii="Times New Roman" w:eastAsia="Times New Roman" w:hAnsi="Times New Roman" w:cs="Times New Roman"/>
          <w:sz w:val="24"/>
          <w:szCs w:val="24"/>
        </w:rPr>
        <w:t xml:space="preserve"> </w:t>
      </w:r>
      <w:proofErr w:type="spellStart"/>
      <w:r w:rsidR="001E2D45" w:rsidRPr="001E2D45">
        <w:rPr>
          <w:rFonts w:ascii="Times New Roman" w:eastAsia="Times New Roman" w:hAnsi="Times New Roman" w:cs="Times New Roman"/>
          <w:sz w:val="24"/>
          <w:szCs w:val="24"/>
        </w:rPr>
        <w:t>rakstveidā</w:t>
      </w:r>
      <w:proofErr w:type="spellEnd"/>
      <w:r w:rsidR="001E2D45" w:rsidRPr="001E2D45">
        <w:rPr>
          <w:rFonts w:ascii="Times New Roman" w:eastAsia="Times New Roman" w:hAnsi="Times New Roman" w:cs="Times New Roman"/>
          <w:sz w:val="24"/>
          <w:szCs w:val="24"/>
        </w:rPr>
        <w:t xml:space="preserve"> vienojas par galējo norēķinu atbilstoši izsniegtajām </w:t>
      </w:r>
      <w:r w:rsidR="001E2D45" w:rsidRPr="001E2D45">
        <w:rPr>
          <w:rFonts w:ascii="Times New Roman" w:eastAsia="Times New Roman" w:hAnsi="Times New Roman" w:cs="Times New Roman"/>
          <w:b/>
          <w:sz w:val="24"/>
          <w:szCs w:val="24"/>
        </w:rPr>
        <w:t>Precēm</w:t>
      </w:r>
      <w:r w:rsidR="001E2D45" w:rsidRPr="001E2D45">
        <w:rPr>
          <w:rFonts w:ascii="Times New Roman" w:eastAsia="Times New Roman" w:hAnsi="Times New Roman" w:cs="Times New Roman"/>
          <w:sz w:val="24"/>
          <w:szCs w:val="24"/>
        </w:rPr>
        <w:t xml:space="preserve"> un </w:t>
      </w:r>
      <w:r w:rsidR="001E2D45" w:rsidRPr="001E2D45">
        <w:rPr>
          <w:rFonts w:ascii="Times New Roman" w:eastAsia="Times New Roman" w:hAnsi="Times New Roman" w:cs="Times New Roman"/>
          <w:b/>
          <w:sz w:val="24"/>
          <w:szCs w:val="24"/>
        </w:rPr>
        <w:t>Preču</w:t>
      </w:r>
      <w:r w:rsidR="001E2D45" w:rsidRPr="001E2D45">
        <w:rPr>
          <w:rFonts w:ascii="Times New Roman" w:eastAsia="Times New Roman" w:hAnsi="Times New Roman" w:cs="Times New Roman"/>
          <w:sz w:val="24"/>
          <w:szCs w:val="24"/>
        </w:rPr>
        <w:t xml:space="preserve"> rēķiniem.</w:t>
      </w:r>
    </w:p>
    <w:p w:rsidR="001E2D45" w:rsidRPr="001E2D45" w:rsidRDefault="00620216" w:rsidP="001E2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1E2D45" w:rsidRPr="001E2D45">
        <w:rPr>
          <w:rFonts w:ascii="Times New Roman" w:eastAsia="Times New Roman" w:hAnsi="Times New Roman" w:cs="Times New Roman"/>
          <w:b/>
          <w:sz w:val="24"/>
          <w:szCs w:val="24"/>
        </w:rPr>
        <w:t>.8.</w:t>
      </w:r>
      <w:r w:rsidR="002021F8">
        <w:rPr>
          <w:rFonts w:ascii="Times New Roman" w:eastAsia="Times New Roman" w:hAnsi="Times New Roman" w:cs="Times New Roman"/>
          <w:b/>
          <w:sz w:val="24"/>
          <w:szCs w:val="24"/>
        </w:rPr>
        <w:t xml:space="preserve">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izbeigšana neatbrīvo </w:t>
      </w:r>
      <w:r w:rsidR="001E2D45" w:rsidRPr="001E2D45">
        <w:rPr>
          <w:rFonts w:ascii="Times New Roman" w:eastAsia="Times New Roman" w:hAnsi="Times New Roman" w:cs="Times New Roman"/>
          <w:b/>
          <w:sz w:val="24"/>
          <w:szCs w:val="24"/>
        </w:rPr>
        <w:t>Līdzējus</w:t>
      </w:r>
      <w:r w:rsidR="001E2D45" w:rsidRPr="001E2D45">
        <w:rPr>
          <w:rFonts w:ascii="Times New Roman" w:eastAsia="Times New Roman" w:hAnsi="Times New Roman" w:cs="Times New Roman"/>
          <w:sz w:val="24"/>
          <w:szCs w:val="24"/>
        </w:rPr>
        <w:t xml:space="preserve"> no pienākuma maksāt </w:t>
      </w:r>
      <w:r w:rsidR="001E2D45" w:rsidRPr="001E2D45">
        <w:rPr>
          <w:rFonts w:ascii="Times New Roman" w:eastAsia="Times New Roman" w:hAnsi="Times New Roman" w:cs="Times New Roman"/>
          <w:b/>
          <w:sz w:val="24"/>
          <w:szCs w:val="24"/>
        </w:rPr>
        <w:t>Līgumā</w:t>
      </w:r>
      <w:r w:rsidR="001E2D45" w:rsidRPr="001E2D45">
        <w:rPr>
          <w:rFonts w:ascii="Times New Roman" w:eastAsia="Times New Roman" w:hAnsi="Times New Roman" w:cs="Times New Roman"/>
          <w:sz w:val="24"/>
          <w:szCs w:val="24"/>
        </w:rPr>
        <w:t xml:space="preserve"> noteikto līgumsodu.</w:t>
      </w:r>
    </w:p>
    <w:p w:rsidR="001E2D45" w:rsidRPr="001E2D45" w:rsidRDefault="001E2D45" w:rsidP="001E2D45">
      <w:pPr>
        <w:spacing w:after="0" w:line="240" w:lineRule="auto"/>
        <w:rPr>
          <w:rFonts w:ascii="Times New Roman" w:eastAsia="Times New Roman" w:hAnsi="Times New Roman" w:cs="Times New Roman"/>
          <w:b/>
          <w:bCs/>
          <w:iCs/>
          <w:sz w:val="24"/>
          <w:szCs w:val="24"/>
        </w:rPr>
      </w:pPr>
    </w:p>
    <w:p w:rsidR="001E2D45" w:rsidRPr="001E2D45" w:rsidRDefault="001E2D45" w:rsidP="001E2D45">
      <w:pPr>
        <w:numPr>
          <w:ilvl w:val="0"/>
          <w:numId w:val="2"/>
        </w:numPr>
        <w:spacing w:after="0" w:line="240" w:lineRule="auto"/>
        <w:jc w:val="center"/>
        <w:rPr>
          <w:rFonts w:ascii="Times New Roman" w:eastAsia="Times New Roman" w:hAnsi="Times New Roman" w:cs="Times New Roman"/>
          <w:b/>
          <w:bCs/>
          <w:sz w:val="24"/>
          <w:szCs w:val="24"/>
        </w:rPr>
      </w:pPr>
      <w:r w:rsidRPr="001E2D45">
        <w:rPr>
          <w:rFonts w:ascii="Times New Roman" w:eastAsia="Times New Roman" w:hAnsi="Times New Roman" w:cs="Times New Roman"/>
          <w:b/>
          <w:bCs/>
          <w:sz w:val="24"/>
          <w:szCs w:val="24"/>
        </w:rPr>
        <w:t>NEPĀRVARAMA VARA</w:t>
      </w:r>
    </w:p>
    <w:p w:rsidR="001E2D45" w:rsidRPr="001E2D45" w:rsidRDefault="00620216" w:rsidP="001E2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1E2D45" w:rsidRPr="001E2D45">
        <w:rPr>
          <w:rFonts w:ascii="Times New Roman" w:eastAsia="Times New Roman" w:hAnsi="Times New Roman" w:cs="Times New Roman"/>
          <w:b/>
          <w:sz w:val="24"/>
          <w:szCs w:val="24"/>
        </w:rPr>
        <w:t>.1.</w:t>
      </w:r>
      <w:r w:rsidR="00DF0F87">
        <w:rPr>
          <w:rFonts w:ascii="Times New Roman" w:eastAsia="Times New Roman" w:hAnsi="Times New Roman" w:cs="Times New Roman"/>
          <w:b/>
          <w:sz w:val="24"/>
          <w:szCs w:val="24"/>
        </w:rPr>
        <w:t xml:space="preserve"> </w:t>
      </w:r>
      <w:r w:rsidR="001E2D45" w:rsidRPr="001E2D45">
        <w:rPr>
          <w:rFonts w:ascii="Times New Roman" w:eastAsia="Times New Roman" w:hAnsi="Times New Roman" w:cs="Times New Roman"/>
          <w:b/>
          <w:sz w:val="24"/>
          <w:szCs w:val="24"/>
        </w:rPr>
        <w:t>Līdzēji</w:t>
      </w:r>
      <w:r w:rsidR="001E2D45" w:rsidRPr="001E2D45">
        <w:rPr>
          <w:rFonts w:ascii="Times New Roman" w:eastAsia="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001E2D45" w:rsidRPr="001E2D45">
        <w:rPr>
          <w:rFonts w:ascii="Times New Roman" w:eastAsia="Times New Roman" w:hAnsi="Times New Roman" w:cs="Times New Roman"/>
          <w:b/>
          <w:sz w:val="24"/>
          <w:szCs w:val="24"/>
        </w:rPr>
        <w:t>Līdzēji</w:t>
      </w:r>
      <w:r w:rsidR="001E2D45" w:rsidRPr="001E2D45">
        <w:rPr>
          <w:rFonts w:ascii="Times New Roman" w:eastAsia="Times New Roman" w:hAnsi="Times New Roman" w:cs="Times New Roman"/>
          <w:sz w:val="24"/>
          <w:szCs w:val="24"/>
        </w:rPr>
        <w:t xml:space="preserve"> nevarēja paredzēt vai novērst šī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noslēgšanas brīdī un kuriem iestājoties </w:t>
      </w:r>
      <w:r w:rsidR="001E2D45" w:rsidRPr="001E2D45">
        <w:rPr>
          <w:rFonts w:ascii="Times New Roman" w:eastAsia="Times New Roman" w:hAnsi="Times New Roman" w:cs="Times New Roman"/>
          <w:b/>
          <w:sz w:val="24"/>
          <w:szCs w:val="24"/>
        </w:rPr>
        <w:t>Līdzēji</w:t>
      </w:r>
      <w:r w:rsidR="001E2D45" w:rsidRPr="001E2D45">
        <w:rPr>
          <w:rFonts w:ascii="Times New Roman" w:eastAsia="Times New Roman" w:hAnsi="Times New Roman" w:cs="Times New Roman"/>
          <w:sz w:val="24"/>
          <w:szCs w:val="24"/>
        </w:rPr>
        <w:t xml:space="preserve"> objektīvi nevar izpildīt uzņemtās saistības.</w:t>
      </w:r>
    </w:p>
    <w:p w:rsidR="001E2D45" w:rsidRPr="001E2D45" w:rsidRDefault="00620216" w:rsidP="001E2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1E2D45" w:rsidRPr="001E2D45">
        <w:rPr>
          <w:rFonts w:ascii="Times New Roman" w:eastAsia="Times New Roman" w:hAnsi="Times New Roman" w:cs="Times New Roman"/>
          <w:b/>
          <w:sz w:val="24"/>
          <w:szCs w:val="24"/>
        </w:rPr>
        <w:t>.2.</w:t>
      </w:r>
      <w:r w:rsidR="00DF0F87">
        <w:rPr>
          <w:rFonts w:ascii="Times New Roman" w:eastAsia="Times New Roman" w:hAnsi="Times New Roman" w:cs="Times New Roman"/>
          <w:b/>
          <w:sz w:val="24"/>
          <w:szCs w:val="24"/>
        </w:rPr>
        <w:t xml:space="preserve"> </w:t>
      </w:r>
      <w:r w:rsidR="001E2D45" w:rsidRPr="001E2D45">
        <w:rPr>
          <w:rFonts w:ascii="Times New Roman" w:eastAsia="Times New Roman" w:hAnsi="Times New Roman" w:cs="Times New Roman"/>
          <w:b/>
          <w:sz w:val="24"/>
          <w:szCs w:val="24"/>
        </w:rPr>
        <w:t>Līdzējs</w:t>
      </w:r>
      <w:r w:rsidR="001E2D45" w:rsidRPr="001E2D45">
        <w:rPr>
          <w:rFonts w:ascii="Times New Roman" w:eastAsia="Times New Roman" w:hAnsi="Times New Roman" w:cs="Times New Roman"/>
          <w:sz w:val="24"/>
          <w:szCs w:val="24"/>
        </w:rPr>
        <w:t xml:space="preserve">, kurš atsaucas uz nepārvaramas varas apstākļu iestāšanos, ne vēlāk kā 5 (piecu) dienu laikā par šādiem apstākļiem </w:t>
      </w:r>
      <w:proofErr w:type="spellStart"/>
      <w:r w:rsidR="001E2D45" w:rsidRPr="001E2D45">
        <w:rPr>
          <w:rFonts w:ascii="Times New Roman" w:eastAsia="Times New Roman" w:hAnsi="Times New Roman" w:cs="Times New Roman"/>
          <w:sz w:val="24"/>
          <w:szCs w:val="24"/>
        </w:rPr>
        <w:t>rakstveidā</w:t>
      </w:r>
      <w:proofErr w:type="spellEnd"/>
      <w:r w:rsidR="001E2D45" w:rsidRPr="001E2D45">
        <w:rPr>
          <w:rFonts w:ascii="Times New Roman" w:eastAsia="Times New Roman" w:hAnsi="Times New Roman" w:cs="Times New Roman"/>
          <w:sz w:val="24"/>
          <w:szCs w:val="24"/>
        </w:rPr>
        <w:t xml:space="preserve"> paziņo otram </w:t>
      </w:r>
      <w:r w:rsidR="001E2D45" w:rsidRPr="001E2D45">
        <w:rPr>
          <w:rFonts w:ascii="Times New Roman" w:eastAsia="Times New Roman" w:hAnsi="Times New Roman" w:cs="Times New Roman"/>
          <w:b/>
          <w:sz w:val="24"/>
          <w:szCs w:val="24"/>
        </w:rPr>
        <w:t>Līdzējam</w:t>
      </w:r>
      <w:r w:rsidR="001E2D45" w:rsidRPr="001E2D45">
        <w:rPr>
          <w:rFonts w:ascii="Times New Roman" w:eastAsia="Times New Roman" w:hAnsi="Times New Roman" w:cs="Times New Roman"/>
          <w:sz w:val="24"/>
          <w:szCs w:val="24"/>
        </w:rPr>
        <w:t>.</w:t>
      </w:r>
    </w:p>
    <w:p w:rsidR="001E2D45" w:rsidRPr="001E2D45" w:rsidRDefault="00620216" w:rsidP="001E2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1E2D45" w:rsidRPr="001E2D45">
        <w:rPr>
          <w:rFonts w:ascii="Times New Roman" w:eastAsia="Times New Roman" w:hAnsi="Times New Roman" w:cs="Times New Roman"/>
          <w:b/>
          <w:sz w:val="24"/>
          <w:szCs w:val="24"/>
        </w:rPr>
        <w:t>.3.</w:t>
      </w:r>
      <w:r w:rsidR="00DF0F87">
        <w:rPr>
          <w:rFonts w:ascii="Times New Roman" w:eastAsia="Times New Roman" w:hAnsi="Times New Roman" w:cs="Times New Roman"/>
          <w:b/>
          <w:sz w:val="24"/>
          <w:szCs w:val="24"/>
        </w:rPr>
        <w:t xml:space="preserve"> </w:t>
      </w:r>
      <w:r w:rsidR="001E2D45" w:rsidRPr="001E2D45">
        <w:rPr>
          <w:rFonts w:ascii="Times New Roman" w:eastAsia="Times New Roman" w:hAnsi="Times New Roman" w:cs="Times New Roman"/>
          <w:sz w:val="24"/>
          <w:szCs w:val="24"/>
        </w:rPr>
        <w:t xml:space="preserve">Ja nepārvaramas varas apstākļi pastāv ilgāk kā 3 (trīs) mēnešus, šī </w:t>
      </w:r>
      <w:r w:rsidR="001E2D45" w:rsidRPr="001E2D45">
        <w:rPr>
          <w:rFonts w:ascii="Times New Roman" w:eastAsia="Times New Roman" w:hAnsi="Times New Roman" w:cs="Times New Roman"/>
          <w:b/>
          <w:sz w:val="24"/>
          <w:szCs w:val="24"/>
        </w:rPr>
        <w:t>Līguma</w:t>
      </w:r>
      <w:r w:rsidR="001E2D45" w:rsidRPr="001E2D45">
        <w:rPr>
          <w:rFonts w:ascii="Times New Roman" w:eastAsia="Times New Roman" w:hAnsi="Times New Roman" w:cs="Times New Roman"/>
          <w:sz w:val="24"/>
          <w:szCs w:val="24"/>
        </w:rPr>
        <w:t xml:space="preserve"> darbība tiek izbeigta un </w:t>
      </w:r>
      <w:r w:rsidR="001E2D45" w:rsidRPr="001E2D45">
        <w:rPr>
          <w:rFonts w:ascii="Times New Roman" w:eastAsia="Times New Roman" w:hAnsi="Times New Roman" w:cs="Times New Roman"/>
          <w:b/>
          <w:bCs/>
          <w:sz w:val="24"/>
          <w:szCs w:val="24"/>
        </w:rPr>
        <w:t>Līdzēji</w:t>
      </w:r>
      <w:r w:rsidR="001E2D45" w:rsidRPr="001E2D45">
        <w:rPr>
          <w:rFonts w:ascii="Times New Roman" w:eastAsia="Times New Roman" w:hAnsi="Times New Roman" w:cs="Times New Roman"/>
          <w:sz w:val="24"/>
          <w:szCs w:val="24"/>
        </w:rPr>
        <w:t xml:space="preserve"> </w:t>
      </w:r>
      <w:proofErr w:type="spellStart"/>
      <w:r w:rsidR="001E2D45" w:rsidRPr="001E2D45">
        <w:rPr>
          <w:rFonts w:ascii="Times New Roman" w:eastAsia="Times New Roman" w:hAnsi="Times New Roman" w:cs="Times New Roman"/>
          <w:sz w:val="24"/>
          <w:szCs w:val="24"/>
        </w:rPr>
        <w:t>rakstveidā</w:t>
      </w:r>
      <w:proofErr w:type="spellEnd"/>
      <w:r w:rsidR="001E2D45" w:rsidRPr="001E2D45">
        <w:rPr>
          <w:rFonts w:ascii="Times New Roman" w:eastAsia="Times New Roman" w:hAnsi="Times New Roman" w:cs="Times New Roman"/>
          <w:sz w:val="24"/>
          <w:szCs w:val="24"/>
        </w:rPr>
        <w:t xml:space="preserve"> vienojas par galējo norēķinu atbilstoši piegādātajām </w:t>
      </w:r>
      <w:r w:rsidR="001E2D45" w:rsidRPr="001E2D45">
        <w:rPr>
          <w:rFonts w:ascii="Times New Roman" w:eastAsia="Times New Roman" w:hAnsi="Times New Roman" w:cs="Times New Roman"/>
          <w:b/>
          <w:sz w:val="24"/>
          <w:szCs w:val="24"/>
        </w:rPr>
        <w:t>Precēm</w:t>
      </w:r>
      <w:r w:rsidR="001E2D45" w:rsidRPr="001E2D45">
        <w:rPr>
          <w:rFonts w:ascii="Times New Roman" w:eastAsia="Times New Roman" w:hAnsi="Times New Roman" w:cs="Times New Roman"/>
          <w:sz w:val="24"/>
          <w:szCs w:val="24"/>
        </w:rPr>
        <w:t xml:space="preserve"> un </w:t>
      </w:r>
      <w:r w:rsidR="001E2D45" w:rsidRPr="001E2D45">
        <w:rPr>
          <w:rFonts w:ascii="Times New Roman" w:eastAsia="Times New Roman" w:hAnsi="Times New Roman" w:cs="Times New Roman"/>
          <w:b/>
          <w:sz w:val="24"/>
          <w:szCs w:val="24"/>
        </w:rPr>
        <w:t>Preču</w:t>
      </w:r>
      <w:r w:rsidR="001E2D45" w:rsidRPr="001E2D45">
        <w:rPr>
          <w:rFonts w:ascii="Times New Roman" w:eastAsia="Times New Roman" w:hAnsi="Times New Roman" w:cs="Times New Roman"/>
          <w:sz w:val="24"/>
          <w:szCs w:val="24"/>
        </w:rPr>
        <w:t xml:space="preserve"> pavadzīmēm (rēķiniem). </w:t>
      </w:r>
    </w:p>
    <w:p w:rsidR="001E2D45" w:rsidRPr="001E2D45" w:rsidRDefault="001E2D45" w:rsidP="001E2D45">
      <w:pPr>
        <w:spacing w:after="0" w:line="240" w:lineRule="auto"/>
        <w:jc w:val="both"/>
        <w:rPr>
          <w:rFonts w:ascii="Times New Roman" w:eastAsia="Times New Roman" w:hAnsi="Times New Roman" w:cs="Times New Roman"/>
          <w:sz w:val="24"/>
          <w:szCs w:val="24"/>
        </w:rPr>
      </w:pPr>
    </w:p>
    <w:p w:rsidR="001E2D45" w:rsidRPr="001E2D45" w:rsidRDefault="001E2D45" w:rsidP="001E2D45">
      <w:pPr>
        <w:numPr>
          <w:ilvl w:val="0"/>
          <w:numId w:val="2"/>
        </w:numPr>
        <w:spacing w:after="120" w:line="240" w:lineRule="auto"/>
        <w:jc w:val="center"/>
        <w:rPr>
          <w:rFonts w:ascii="Times New Roman" w:eastAsia="Calibri" w:hAnsi="Times New Roman" w:cs="Times New Roman"/>
          <w:b/>
          <w:caps/>
          <w:sz w:val="24"/>
          <w:szCs w:val="24"/>
          <w:lang w:eastAsia="lv-LV"/>
        </w:rPr>
      </w:pPr>
      <w:r w:rsidRPr="001E2D45">
        <w:rPr>
          <w:rFonts w:ascii="Times New Roman" w:eastAsia="Calibri" w:hAnsi="Times New Roman" w:cs="Times New Roman"/>
          <w:b/>
          <w:caps/>
          <w:sz w:val="24"/>
          <w:szCs w:val="24"/>
          <w:lang w:eastAsia="lv-LV"/>
        </w:rPr>
        <w:t>Citi noteikumi</w:t>
      </w:r>
    </w:p>
    <w:p w:rsidR="001E2D45" w:rsidRPr="00E56FC7" w:rsidRDefault="00E56FC7" w:rsidP="00333563">
      <w:pPr>
        <w:pStyle w:val="ListParagraph"/>
        <w:numPr>
          <w:ilvl w:val="1"/>
          <w:numId w:val="2"/>
        </w:numPr>
        <w:spacing w:after="0" w:line="240" w:lineRule="auto"/>
        <w:ind w:left="426" w:hanging="426"/>
        <w:jc w:val="both"/>
        <w:rPr>
          <w:rFonts w:ascii="Times New Roman" w:eastAsia="Times New Roman" w:hAnsi="Times New Roman" w:cs="Times New Roman"/>
          <w:sz w:val="24"/>
          <w:szCs w:val="24"/>
        </w:rPr>
      </w:pPr>
      <w:r>
        <w:rPr>
          <w:rFonts w:ascii="Times New Roman" w:eastAsia="Calibri" w:hAnsi="Times New Roman" w:cs="Times New Roman"/>
          <w:spacing w:val="6"/>
          <w:sz w:val="24"/>
          <w:szCs w:val="24"/>
        </w:rPr>
        <w:t xml:space="preserve"> </w:t>
      </w:r>
      <w:r w:rsidR="001E2D45" w:rsidRPr="00E56FC7">
        <w:rPr>
          <w:rFonts w:ascii="Times New Roman" w:eastAsia="Calibri" w:hAnsi="Times New Roman" w:cs="Times New Roman"/>
          <w:spacing w:val="6"/>
          <w:sz w:val="24"/>
          <w:szCs w:val="24"/>
        </w:rPr>
        <w:t>Visus</w:t>
      </w:r>
      <w:r w:rsidR="001E2D45" w:rsidRPr="00E56FC7">
        <w:rPr>
          <w:rFonts w:ascii="Times New Roman" w:eastAsia="Times New Roman" w:hAnsi="Times New Roman" w:cs="Times New Roman"/>
          <w:sz w:val="24"/>
          <w:szCs w:val="24"/>
        </w:rPr>
        <w:t xml:space="preserve"> strīdus, kas var rasties šī </w:t>
      </w:r>
      <w:r w:rsidR="001E2D45" w:rsidRPr="00E56FC7">
        <w:rPr>
          <w:rFonts w:ascii="Times New Roman" w:eastAsia="Times New Roman" w:hAnsi="Times New Roman" w:cs="Times New Roman"/>
          <w:b/>
          <w:bCs/>
          <w:sz w:val="24"/>
          <w:szCs w:val="24"/>
        </w:rPr>
        <w:t>Līguma</w:t>
      </w:r>
      <w:r w:rsidR="001E2D45" w:rsidRPr="00E56FC7">
        <w:rPr>
          <w:rFonts w:ascii="Times New Roman" w:eastAsia="Times New Roman" w:hAnsi="Times New Roman" w:cs="Times New Roman"/>
          <w:sz w:val="24"/>
          <w:szCs w:val="24"/>
        </w:rPr>
        <w:t xml:space="preserve"> izpildes laikā, </w:t>
      </w:r>
      <w:r w:rsidR="001E2D45" w:rsidRPr="00E56FC7">
        <w:rPr>
          <w:rFonts w:ascii="Times New Roman" w:eastAsia="Times New Roman" w:hAnsi="Times New Roman" w:cs="Times New Roman"/>
          <w:b/>
          <w:sz w:val="24"/>
          <w:szCs w:val="24"/>
        </w:rPr>
        <w:t>Līdzēji</w:t>
      </w:r>
      <w:r w:rsidR="001E2D45" w:rsidRPr="00E56FC7">
        <w:rPr>
          <w:rFonts w:ascii="Times New Roman" w:eastAsia="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rsidR="001E2D45" w:rsidRPr="00E56FC7" w:rsidRDefault="001E2D45" w:rsidP="00333563">
      <w:pPr>
        <w:pStyle w:val="ListParagraph"/>
        <w:numPr>
          <w:ilvl w:val="1"/>
          <w:numId w:val="2"/>
        </w:numPr>
        <w:spacing w:after="0" w:line="240" w:lineRule="auto"/>
        <w:ind w:hanging="720"/>
        <w:jc w:val="both"/>
        <w:rPr>
          <w:rFonts w:ascii="Times New Roman" w:eastAsia="Times New Roman" w:hAnsi="Times New Roman" w:cs="Times New Roman"/>
          <w:sz w:val="24"/>
          <w:szCs w:val="24"/>
        </w:rPr>
      </w:pPr>
      <w:r w:rsidRPr="00E56FC7">
        <w:rPr>
          <w:rFonts w:ascii="Times New Roman" w:eastAsia="Calibri" w:hAnsi="Times New Roman" w:cs="Times New Roman"/>
          <w:spacing w:val="6"/>
          <w:sz w:val="24"/>
          <w:szCs w:val="24"/>
        </w:rPr>
        <w:t xml:space="preserve">Šī </w:t>
      </w:r>
      <w:r w:rsidRPr="00E56FC7">
        <w:rPr>
          <w:rFonts w:ascii="Times New Roman" w:eastAsia="Calibri" w:hAnsi="Times New Roman" w:cs="Times New Roman"/>
          <w:b/>
          <w:spacing w:val="6"/>
          <w:sz w:val="24"/>
          <w:szCs w:val="24"/>
        </w:rPr>
        <w:t>Līguma</w:t>
      </w:r>
      <w:r w:rsidRPr="00E56FC7">
        <w:rPr>
          <w:rFonts w:ascii="Times New Roman" w:eastAsia="Calibri" w:hAnsi="Times New Roman" w:cs="Times New Roman"/>
          <w:spacing w:val="6"/>
          <w:sz w:val="24"/>
          <w:szCs w:val="24"/>
        </w:rPr>
        <w:t xml:space="preserve"> izpildei katrs </w:t>
      </w:r>
      <w:r w:rsidRPr="00E56FC7">
        <w:rPr>
          <w:rFonts w:ascii="Times New Roman" w:eastAsia="Calibri" w:hAnsi="Times New Roman" w:cs="Times New Roman"/>
          <w:b/>
          <w:spacing w:val="6"/>
          <w:sz w:val="24"/>
          <w:szCs w:val="24"/>
        </w:rPr>
        <w:t>Līdzējs</w:t>
      </w:r>
      <w:r w:rsidRPr="00E56FC7">
        <w:rPr>
          <w:rFonts w:ascii="Times New Roman" w:eastAsia="Calibri" w:hAnsi="Times New Roman" w:cs="Times New Roman"/>
          <w:spacing w:val="6"/>
          <w:sz w:val="24"/>
          <w:szCs w:val="24"/>
        </w:rPr>
        <w:t xml:space="preserve"> nosaka kontaktpersonu, kuras pienākums ir sekot šī </w:t>
      </w:r>
      <w:r w:rsidRPr="00E56FC7">
        <w:rPr>
          <w:rFonts w:ascii="Times New Roman" w:eastAsia="Calibri" w:hAnsi="Times New Roman" w:cs="Times New Roman"/>
          <w:b/>
          <w:spacing w:val="6"/>
          <w:sz w:val="24"/>
          <w:szCs w:val="24"/>
        </w:rPr>
        <w:t>Līguma</w:t>
      </w:r>
      <w:r w:rsidRPr="00E56FC7">
        <w:rPr>
          <w:rFonts w:ascii="Times New Roman" w:eastAsia="Calibri" w:hAnsi="Times New Roman" w:cs="Times New Roman"/>
          <w:spacing w:val="6"/>
          <w:sz w:val="24"/>
          <w:szCs w:val="24"/>
        </w:rPr>
        <w:t xml:space="preserve"> izpildei un informēt par šī </w:t>
      </w:r>
      <w:r w:rsidRPr="00E56FC7">
        <w:rPr>
          <w:rFonts w:ascii="Times New Roman" w:eastAsia="Calibri" w:hAnsi="Times New Roman" w:cs="Times New Roman"/>
          <w:b/>
          <w:spacing w:val="6"/>
          <w:sz w:val="24"/>
          <w:szCs w:val="24"/>
        </w:rPr>
        <w:t>Līguma</w:t>
      </w:r>
      <w:r w:rsidRPr="00E56FC7">
        <w:rPr>
          <w:rFonts w:ascii="Times New Roman" w:eastAsia="Calibri" w:hAnsi="Times New Roman" w:cs="Times New Roman"/>
          <w:spacing w:val="6"/>
          <w:sz w:val="24"/>
          <w:szCs w:val="24"/>
        </w:rPr>
        <w:t xml:space="preserve"> izpildi gan savu, gan otru </w:t>
      </w:r>
      <w:r w:rsidRPr="00E56FC7">
        <w:rPr>
          <w:rFonts w:ascii="Times New Roman" w:eastAsia="Calibri" w:hAnsi="Times New Roman" w:cs="Times New Roman"/>
          <w:b/>
          <w:spacing w:val="6"/>
          <w:sz w:val="24"/>
          <w:szCs w:val="24"/>
        </w:rPr>
        <w:t>Līdzēju:</w:t>
      </w:r>
    </w:p>
    <w:p w:rsidR="001E2D45" w:rsidRPr="001E2D45" w:rsidRDefault="00E56FC7" w:rsidP="001E2D45">
      <w:pPr>
        <w:spacing w:after="0" w:line="240" w:lineRule="auto"/>
        <w:ind w:lef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1E2D45" w:rsidRPr="001E2D45">
        <w:rPr>
          <w:rFonts w:ascii="Times New Roman" w:eastAsia="Times New Roman" w:hAnsi="Times New Roman" w:cs="Times New Roman"/>
          <w:b/>
          <w:sz w:val="24"/>
          <w:szCs w:val="24"/>
        </w:rPr>
        <w:t xml:space="preserve">.2.1. </w:t>
      </w:r>
      <w:r w:rsidR="001E2D45" w:rsidRPr="002021F8">
        <w:rPr>
          <w:rFonts w:ascii="Times New Roman" w:eastAsia="Times New Roman" w:hAnsi="Times New Roman" w:cs="Times New Roman"/>
          <w:b/>
          <w:sz w:val="24"/>
          <w:szCs w:val="24"/>
        </w:rPr>
        <w:t xml:space="preserve">no Pircēja puses: </w:t>
      </w:r>
      <w:r w:rsidR="00F261B0">
        <w:rPr>
          <w:rFonts w:ascii="Times New Roman" w:eastAsia="Times New Roman" w:hAnsi="Times New Roman" w:cs="Times New Roman"/>
          <w:sz w:val="24"/>
          <w:szCs w:val="24"/>
        </w:rPr>
        <w:t>Ivars Trūps</w:t>
      </w:r>
      <w:r w:rsidR="001E2D45" w:rsidRPr="002021F8">
        <w:rPr>
          <w:rFonts w:ascii="Times New Roman" w:eastAsia="Times New Roman" w:hAnsi="Times New Roman" w:cs="Times New Roman"/>
          <w:sz w:val="24"/>
          <w:szCs w:val="24"/>
        </w:rPr>
        <w:t xml:space="preserve">, tālr. </w:t>
      </w:r>
      <w:r w:rsidR="00F261B0" w:rsidRPr="00F261B0">
        <w:rPr>
          <w:rFonts w:ascii="Times New Roman" w:eastAsia="Times New Roman" w:hAnsi="Times New Roman" w:cs="Times New Roman"/>
          <w:sz w:val="24"/>
          <w:szCs w:val="24"/>
        </w:rPr>
        <w:t>26598982</w:t>
      </w:r>
      <w:r w:rsidR="001E2D45" w:rsidRPr="002021F8">
        <w:rPr>
          <w:rFonts w:ascii="Times New Roman" w:eastAsia="Times New Roman" w:hAnsi="Times New Roman" w:cs="Times New Roman"/>
          <w:sz w:val="24"/>
          <w:szCs w:val="24"/>
        </w:rPr>
        <w:t>,</w:t>
      </w:r>
      <w:r w:rsidR="002021F8" w:rsidRPr="002021F8">
        <w:rPr>
          <w:rFonts w:ascii="Times New Roman" w:eastAsia="Times New Roman" w:hAnsi="Times New Roman" w:cs="Times New Roman"/>
          <w:sz w:val="24"/>
          <w:szCs w:val="24"/>
        </w:rPr>
        <w:t xml:space="preserve"> e-pasts:</w:t>
      </w:r>
      <w:r w:rsidR="00FA6B12">
        <w:rPr>
          <w:rFonts w:ascii="Times New Roman" w:eastAsia="Times New Roman" w:hAnsi="Times New Roman" w:cs="Times New Roman"/>
          <w:sz w:val="24"/>
          <w:szCs w:val="24"/>
        </w:rPr>
        <w:t xml:space="preserve"> </w:t>
      </w:r>
      <w:r w:rsidR="00F261B0">
        <w:rPr>
          <w:rFonts w:ascii="Times New Roman" w:eastAsia="Times New Roman" w:hAnsi="Times New Roman" w:cs="Times New Roman"/>
          <w:sz w:val="24"/>
          <w:szCs w:val="24"/>
        </w:rPr>
        <w:t>ivars.trups</w:t>
      </w:r>
      <w:r w:rsidR="002021F8" w:rsidRPr="002021F8">
        <w:rPr>
          <w:rFonts w:ascii="Times New Roman" w:eastAsia="Times New Roman" w:hAnsi="Times New Roman" w:cs="Times New Roman"/>
          <w:sz w:val="24"/>
          <w:szCs w:val="24"/>
        </w:rPr>
        <w:t>@lu.lv</w:t>
      </w:r>
      <w:r w:rsidR="001E2D45" w:rsidRPr="002021F8">
        <w:rPr>
          <w:rFonts w:ascii="Times New Roman" w:eastAsia="Times New Roman" w:hAnsi="Times New Roman" w:cs="Times New Roman"/>
          <w:sz w:val="24"/>
          <w:szCs w:val="24"/>
        </w:rPr>
        <w:t>.</w:t>
      </w:r>
    </w:p>
    <w:p w:rsidR="001E2D45" w:rsidRPr="000D0754" w:rsidRDefault="00E56FC7" w:rsidP="00EA17CA">
      <w:pPr>
        <w:spacing w:after="0" w:line="240" w:lineRule="auto"/>
        <w:ind w:left="450"/>
        <w:jc w:val="both"/>
        <w:rPr>
          <w:rFonts w:ascii="Times New Roman" w:eastAsia="Times New Roman" w:hAnsi="Times New Roman" w:cs="Times New Roman"/>
          <w:sz w:val="24"/>
          <w:szCs w:val="24"/>
        </w:rPr>
      </w:pPr>
      <w:r w:rsidRPr="000D0754">
        <w:rPr>
          <w:rFonts w:ascii="Times New Roman" w:eastAsia="Times New Roman" w:hAnsi="Times New Roman" w:cs="Times New Roman"/>
          <w:b/>
          <w:sz w:val="24"/>
          <w:szCs w:val="24"/>
        </w:rPr>
        <w:t>7</w:t>
      </w:r>
      <w:r w:rsidR="001E2D45" w:rsidRPr="000D0754">
        <w:rPr>
          <w:rFonts w:ascii="Times New Roman" w:eastAsia="Times New Roman" w:hAnsi="Times New Roman" w:cs="Times New Roman"/>
          <w:b/>
          <w:sz w:val="24"/>
          <w:szCs w:val="24"/>
        </w:rPr>
        <w:t>.2.2.</w:t>
      </w:r>
      <w:r w:rsidR="001E2D45" w:rsidRPr="000D0754">
        <w:rPr>
          <w:rFonts w:ascii="Times New Roman" w:eastAsia="Times New Roman" w:hAnsi="Times New Roman" w:cs="Times New Roman"/>
          <w:sz w:val="24"/>
          <w:szCs w:val="24"/>
        </w:rPr>
        <w:t xml:space="preserve"> </w:t>
      </w:r>
      <w:r w:rsidR="001E2D45" w:rsidRPr="000D0754">
        <w:rPr>
          <w:rFonts w:ascii="Times New Roman" w:eastAsia="Times New Roman" w:hAnsi="Times New Roman" w:cs="Times New Roman"/>
          <w:b/>
          <w:sz w:val="24"/>
          <w:szCs w:val="24"/>
        </w:rPr>
        <w:t>no Pārdevēja puses:</w:t>
      </w:r>
      <w:r w:rsidR="001E2D45" w:rsidRPr="000D0754">
        <w:rPr>
          <w:rFonts w:ascii="Times New Roman" w:eastAsia="Times New Roman" w:hAnsi="Times New Roman" w:cs="Times New Roman"/>
          <w:sz w:val="24"/>
          <w:szCs w:val="24"/>
        </w:rPr>
        <w:t xml:space="preserve"> </w:t>
      </w:r>
      <w:r w:rsidR="00EA17CA" w:rsidRPr="000D0754">
        <w:rPr>
          <w:rFonts w:ascii="Times New Roman" w:eastAsia="Times New Roman" w:hAnsi="Times New Roman" w:cs="Times New Roman"/>
          <w:sz w:val="24"/>
          <w:szCs w:val="24"/>
        </w:rPr>
        <w:t>Mareks Karpinskis</w:t>
      </w:r>
      <w:r w:rsidR="001E2D45" w:rsidRPr="000D0754">
        <w:rPr>
          <w:rFonts w:ascii="Times New Roman" w:eastAsia="Times New Roman" w:hAnsi="Times New Roman" w:cs="Times New Roman"/>
          <w:sz w:val="24"/>
          <w:szCs w:val="24"/>
        </w:rPr>
        <w:t xml:space="preserve">, tālr. </w:t>
      </w:r>
      <w:r w:rsidR="00EA17CA" w:rsidRPr="000D0754">
        <w:rPr>
          <w:rFonts w:ascii="Times New Roman" w:eastAsia="Times New Roman" w:hAnsi="Times New Roman" w:cs="Times New Roman"/>
          <w:sz w:val="24"/>
          <w:szCs w:val="24"/>
        </w:rPr>
        <w:t>29212225</w:t>
      </w:r>
      <w:r w:rsidR="00E30A63" w:rsidRPr="000D0754">
        <w:rPr>
          <w:rFonts w:ascii="Times New Roman" w:eastAsia="Times New Roman" w:hAnsi="Times New Roman" w:cs="Times New Roman"/>
          <w:sz w:val="24"/>
          <w:szCs w:val="24"/>
        </w:rPr>
        <w:t>,</w:t>
      </w:r>
      <w:r w:rsidR="00F261B0" w:rsidRPr="000D0754">
        <w:rPr>
          <w:rFonts w:ascii="Times New Roman" w:eastAsia="Times New Roman" w:hAnsi="Times New Roman" w:cs="Times New Roman"/>
          <w:sz w:val="24"/>
          <w:szCs w:val="24"/>
        </w:rPr>
        <w:t xml:space="preserve"> </w:t>
      </w:r>
      <w:r w:rsidR="001E2D45" w:rsidRPr="000D0754">
        <w:rPr>
          <w:rFonts w:ascii="Times New Roman" w:eastAsia="Times New Roman" w:hAnsi="Times New Roman" w:cs="Times New Roman"/>
          <w:sz w:val="24"/>
          <w:szCs w:val="24"/>
        </w:rPr>
        <w:t>e-pasts:</w:t>
      </w:r>
      <w:r w:rsidR="00E30A63" w:rsidRPr="000D0754">
        <w:rPr>
          <w:rFonts w:ascii="Times New Roman" w:eastAsia="Times New Roman" w:hAnsi="Times New Roman" w:cs="Times New Roman"/>
          <w:sz w:val="24"/>
          <w:szCs w:val="24"/>
        </w:rPr>
        <w:t xml:space="preserve"> </w:t>
      </w:r>
      <w:r w:rsidR="000D0754" w:rsidRPr="000D0754">
        <w:rPr>
          <w:rFonts w:ascii="Times New Roman" w:eastAsia="Times New Roman" w:hAnsi="Times New Roman" w:cs="Times New Roman"/>
          <w:sz w:val="24"/>
          <w:szCs w:val="24"/>
        </w:rPr>
        <w:t>mareks@displeji.lv</w:t>
      </w:r>
      <w:r w:rsidR="001E2D45" w:rsidRPr="000D0754">
        <w:rPr>
          <w:rFonts w:ascii="Times New Roman" w:eastAsia="Times New Roman" w:hAnsi="Times New Roman" w:cs="Times New Roman"/>
          <w:sz w:val="24"/>
          <w:szCs w:val="24"/>
        </w:rPr>
        <w:t>.</w:t>
      </w:r>
    </w:p>
    <w:p w:rsidR="001E2D45" w:rsidRPr="00EE55B0" w:rsidRDefault="001E2D45" w:rsidP="00333563">
      <w:pPr>
        <w:pStyle w:val="ListParagraph"/>
        <w:numPr>
          <w:ilvl w:val="1"/>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Times New Roman" w:hAnsi="Times New Roman" w:cs="Times New Roman"/>
          <w:sz w:val="24"/>
          <w:szCs w:val="24"/>
        </w:rPr>
      </w:pPr>
      <w:r w:rsidRPr="00EE55B0">
        <w:rPr>
          <w:rFonts w:ascii="Times New Roman" w:eastAsia="Calibri" w:hAnsi="Times New Roman" w:cs="Times New Roman"/>
          <w:sz w:val="24"/>
          <w:szCs w:val="24"/>
        </w:rPr>
        <w:t xml:space="preserve">Šis </w:t>
      </w:r>
      <w:r w:rsidRPr="00EE55B0">
        <w:rPr>
          <w:rFonts w:ascii="Times New Roman" w:eastAsia="Calibri" w:hAnsi="Times New Roman" w:cs="Times New Roman"/>
          <w:b/>
          <w:sz w:val="24"/>
          <w:szCs w:val="24"/>
        </w:rPr>
        <w:t>Līgums</w:t>
      </w:r>
      <w:r w:rsidRPr="00EE55B0">
        <w:rPr>
          <w:rFonts w:ascii="Times New Roman" w:eastAsia="Calibri" w:hAnsi="Times New Roman" w:cs="Times New Roman"/>
          <w:sz w:val="24"/>
          <w:szCs w:val="24"/>
        </w:rPr>
        <w:t xml:space="preserve"> sagatavots un parakstīts divos eksemplāros ar vienādu juridisko spēku uz </w:t>
      </w:r>
      <w:r w:rsidR="00EE55B0" w:rsidRPr="00EE55B0">
        <w:rPr>
          <w:rFonts w:ascii="Times New Roman" w:eastAsia="Calibri" w:hAnsi="Times New Roman" w:cs="Times New Roman"/>
          <w:sz w:val="24"/>
          <w:szCs w:val="24"/>
        </w:rPr>
        <w:t>4</w:t>
      </w:r>
      <w:r w:rsidRPr="00EE55B0">
        <w:rPr>
          <w:rFonts w:ascii="Times New Roman" w:eastAsia="Calibri" w:hAnsi="Times New Roman" w:cs="Times New Roman"/>
          <w:sz w:val="24"/>
          <w:szCs w:val="24"/>
        </w:rPr>
        <w:t xml:space="preserve"> (</w:t>
      </w:r>
      <w:r w:rsidR="00EE55B0" w:rsidRPr="00EE55B0">
        <w:rPr>
          <w:rFonts w:ascii="Times New Roman" w:eastAsia="Calibri" w:hAnsi="Times New Roman" w:cs="Times New Roman"/>
          <w:sz w:val="24"/>
          <w:szCs w:val="24"/>
        </w:rPr>
        <w:t>četrām</w:t>
      </w:r>
      <w:r w:rsidRPr="00EE55B0">
        <w:rPr>
          <w:rFonts w:ascii="Times New Roman" w:eastAsia="Calibri" w:hAnsi="Times New Roman" w:cs="Times New Roman"/>
          <w:sz w:val="24"/>
          <w:szCs w:val="24"/>
        </w:rPr>
        <w:t xml:space="preserve">) lapām, no kuriem viens eksemplārs glabājas pie </w:t>
      </w:r>
      <w:r w:rsidRPr="00EE55B0">
        <w:rPr>
          <w:rFonts w:ascii="Times New Roman" w:eastAsia="Calibri" w:hAnsi="Times New Roman" w:cs="Times New Roman"/>
          <w:b/>
          <w:sz w:val="24"/>
          <w:szCs w:val="24"/>
        </w:rPr>
        <w:t>Pircēja</w:t>
      </w:r>
      <w:r w:rsidRPr="00EE55B0">
        <w:rPr>
          <w:rFonts w:ascii="Times New Roman" w:eastAsia="Calibri" w:hAnsi="Times New Roman" w:cs="Times New Roman"/>
          <w:sz w:val="24"/>
          <w:szCs w:val="24"/>
        </w:rPr>
        <w:t xml:space="preserve">, otrs - pie </w:t>
      </w:r>
      <w:r w:rsidRPr="00EE55B0">
        <w:rPr>
          <w:rFonts w:ascii="Times New Roman" w:eastAsia="Calibri" w:hAnsi="Times New Roman" w:cs="Times New Roman"/>
          <w:b/>
          <w:sz w:val="24"/>
          <w:szCs w:val="24"/>
        </w:rPr>
        <w:t>Pārdevēja</w:t>
      </w:r>
      <w:r w:rsidRPr="00EE55B0">
        <w:rPr>
          <w:rFonts w:ascii="Times New Roman" w:eastAsia="Calibri" w:hAnsi="Times New Roman" w:cs="Times New Roman"/>
          <w:sz w:val="24"/>
          <w:szCs w:val="24"/>
        </w:rPr>
        <w:t xml:space="preserve">. </w:t>
      </w:r>
    </w:p>
    <w:p w:rsidR="001E2D45" w:rsidRPr="00EE55B0" w:rsidRDefault="00E56FC7" w:rsidP="00333563">
      <w:pPr>
        <w:pStyle w:val="ListParagraph"/>
        <w:numPr>
          <w:ilvl w:val="1"/>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720"/>
        <w:jc w:val="both"/>
        <w:rPr>
          <w:rFonts w:ascii="Times New Roman" w:eastAsia="Times New Roman" w:hAnsi="Times New Roman" w:cs="Times New Roman"/>
          <w:sz w:val="24"/>
          <w:szCs w:val="24"/>
        </w:rPr>
      </w:pPr>
      <w:r w:rsidRPr="00EE55B0">
        <w:rPr>
          <w:rFonts w:ascii="Times New Roman" w:eastAsia="Calibri" w:hAnsi="Times New Roman" w:cs="Times New Roman"/>
          <w:b/>
          <w:sz w:val="24"/>
          <w:szCs w:val="24"/>
        </w:rPr>
        <w:t xml:space="preserve">  </w:t>
      </w:r>
      <w:r w:rsidR="001E2D45" w:rsidRPr="00EE55B0">
        <w:rPr>
          <w:rFonts w:ascii="Times New Roman" w:eastAsia="Calibri" w:hAnsi="Times New Roman" w:cs="Times New Roman"/>
          <w:b/>
          <w:sz w:val="24"/>
          <w:szCs w:val="24"/>
        </w:rPr>
        <w:t>Līgumam</w:t>
      </w:r>
      <w:r w:rsidR="001E2D45" w:rsidRPr="00EE55B0">
        <w:rPr>
          <w:rFonts w:ascii="Times New Roman" w:eastAsia="Calibri" w:hAnsi="Times New Roman" w:cs="Times New Roman"/>
          <w:sz w:val="24"/>
          <w:szCs w:val="24"/>
        </w:rPr>
        <w:t xml:space="preserve"> tā noslēgšanas brīdī ir šādi pielikumi: </w:t>
      </w:r>
    </w:p>
    <w:p w:rsidR="001E2D45" w:rsidRPr="001E2D45" w:rsidRDefault="001E2D45" w:rsidP="001E2D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50" w:firstLine="270"/>
        <w:jc w:val="both"/>
        <w:rPr>
          <w:rFonts w:ascii="Times New Roman" w:eastAsia="Times New Roman" w:hAnsi="Times New Roman" w:cs="Times New Roman"/>
          <w:sz w:val="24"/>
          <w:szCs w:val="24"/>
        </w:rPr>
      </w:pPr>
      <w:r w:rsidRPr="001E2D45">
        <w:rPr>
          <w:rFonts w:ascii="Times New Roman" w:eastAsia="Calibri" w:hAnsi="Times New Roman" w:cs="Times New Roman"/>
          <w:b/>
          <w:sz w:val="24"/>
          <w:szCs w:val="24"/>
        </w:rPr>
        <w:t>pielikums</w:t>
      </w:r>
      <w:r w:rsidRPr="001E2D45">
        <w:rPr>
          <w:rFonts w:ascii="Times New Roman" w:eastAsia="Calibri" w:hAnsi="Times New Roman" w:cs="Times New Roman"/>
          <w:sz w:val="24"/>
          <w:szCs w:val="24"/>
        </w:rPr>
        <w:t xml:space="preserve"> </w:t>
      </w:r>
      <w:r w:rsidRPr="001E2D45">
        <w:rPr>
          <w:rFonts w:ascii="Times New Roman" w:eastAsia="Times New Roman" w:hAnsi="Times New Roman" w:cs="Times New Roman"/>
          <w:b/>
          <w:sz w:val="24"/>
          <w:szCs w:val="24"/>
        </w:rPr>
        <w:t>„Tehniskā specifikācija, pretendenta tehniskais un finanšu piedāvājums”</w:t>
      </w:r>
      <w:r w:rsidRPr="001E2D45">
        <w:rPr>
          <w:rFonts w:ascii="Times New Roman" w:eastAsia="Calibri" w:hAnsi="Times New Roman" w:cs="Times New Roman"/>
          <w:sz w:val="24"/>
          <w:szCs w:val="24"/>
        </w:rPr>
        <w:t xml:space="preserve"> </w:t>
      </w:r>
      <w:r w:rsidR="00FA6B12">
        <w:rPr>
          <w:rFonts w:ascii="Times New Roman" w:eastAsia="Calibri" w:hAnsi="Times New Roman" w:cs="Times New Roman"/>
          <w:sz w:val="24"/>
          <w:szCs w:val="24"/>
        </w:rPr>
        <w:t xml:space="preserve">un </w:t>
      </w:r>
      <w:r w:rsidR="00F261B0" w:rsidRPr="00F261B0">
        <w:rPr>
          <w:rFonts w:ascii="Times New Roman" w:eastAsia="Times New Roman" w:hAnsi="Times New Roman" w:cs="Times New Roman"/>
          <w:b/>
          <w:bCs/>
          <w:sz w:val="24"/>
          <w:szCs w:val="24"/>
        </w:rPr>
        <w:t>SIA “</w:t>
      </w:r>
      <w:proofErr w:type="spellStart"/>
      <w:r w:rsidR="00F261B0" w:rsidRPr="00F261B0">
        <w:rPr>
          <w:rFonts w:ascii="Times New Roman" w:eastAsia="Times New Roman" w:hAnsi="Times New Roman" w:cs="Times New Roman"/>
          <w:b/>
          <w:bCs/>
          <w:sz w:val="24"/>
          <w:szCs w:val="24"/>
        </w:rPr>
        <w:t>Interactive</w:t>
      </w:r>
      <w:proofErr w:type="spellEnd"/>
      <w:r w:rsidR="00F261B0" w:rsidRPr="00F261B0">
        <w:rPr>
          <w:rFonts w:ascii="Times New Roman" w:eastAsia="Times New Roman" w:hAnsi="Times New Roman" w:cs="Times New Roman"/>
          <w:b/>
          <w:bCs/>
          <w:sz w:val="24"/>
          <w:szCs w:val="24"/>
        </w:rPr>
        <w:t xml:space="preserve"> </w:t>
      </w:r>
      <w:proofErr w:type="spellStart"/>
      <w:r w:rsidR="00F261B0" w:rsidRPr="00F261B0">
        <w:rPr>
          <w:rFonts w:ascii="Times New Roman" w:eastAsia="Times New Roman" w:hAnsi="Times New Roman" w:cs="Times New Roman"/>
          <w:b/>
          <w:bCs/>
          <w:sz w:val="24"/>
          <w:szCs w:val="24"/>
        </w:rPr>
        <w:t>Media</w:t>
      </w:r>
      <w:proofErr w:type="spellEnd"/>
      <w:r w:rsidR="00F261B0" w:rsidRPr="00F261B0">
        <w:rPr>
          <w:rFonts w:ascii="Times New Roman" w:eastAsia="Times New Roman" w:hAnsi="Times New Roman" w:cs="Times New Roman"/>
          <w:b/>
          <w:bCs/>
          <w:sz w:val="24"/>
          <w:szCs w:val="24"/>
        </w:rPr>
        <w:t xml:space="preserve"> </w:t>
      </w:r>
      <w:proofErr w:type="spellStart"/>
      <w:r w:rsidR="00F261B0" w:rsidRPr="00F261B0">
        <w:rPr>
          <w:rFonts w:ascii="Times New Roman" w:eastAsia="Times New Roman" w:hAnsi="Times New Roman" w:cs="Times New Roman"/>
          <w:b/>
          <w:bCs/>
          <w:sz w:val="24"/>
          <w:szCs w:val="24"/>
        </w:rPr>
        <w:t>Spot</w:t>
      </w:r>
      <w:proofErr w:type="spellEnd"/>
      <w:r w:rsidR="00F261B0" w:rsidRPr="00F261B0">
        <w:rPr>
          <w:rFonts w:ascii="Times New Roman" w:eastAsia="Times New Roman" w:hAnsi="Times New Roman" w:cs="Times New Roman"/>
          <w:b/>
          <w:bCs/>
          <w:sz w:val="24"/>
          <w:szCs w:val="24"/>
        </w:rPr>
        <w:t>”</w:t>
      </w:r>
      <w:r w:rsidR="00F261B0" w:rsidRPr="00F261B0">
        <w:rPr>
          <w:rFonts w:ascii="Times New Roman" w:eastAsia="Times New Roman" w:hAnsi="Times New Roman" w:cs="Times New Roman"/>
          <w:bCs/>
          <w:sz w:val="24"/>
          <w:szCs w:val="24"/>
        </w:rPr>
        <w:t xml:space="preserve"> </w:t>
      </w:r>
      <w:r w:rsidR="00B51BD8" w:rsidRPr="00E56FC7">
        <w:rPr>
          <w:rFonts w:ascii="Times New Roman" w:eastAsia="Calibri" w:hAnsi="Times New Roman" w:cs="Times New Roman"/>
          <w:b/>
          <w:sz w:val="24"/>
          <w:szCs w:val="24"/>
        </w:rPr>
        <w:t>0</w:t>
      </w:r>
      <w:r w:rsidR="00F261B0">
        <w:rPr>
          <w:rFonts w:ascii="Times New Roman" w:eastAsia="Calibri" w:hAnsi="Times New Roman" w:cs="Times New Roman"/>
          <w:b/>
          <w:sz w:val="24"/>
          <w:szCs w:val="24"/>
        </w:rPr>
        <w:t>8</w:t>
      </w:r>
      <w:r w:rsidR="00B51BD8" w:rsidRPr="00E56FC7">
        <w:rPr>
          <w:rFonts w:ascii="Times New Roman" w:eastAsia="Calibri" w:hAnsi="Times New Roman" w:cs="Times New Roman"/>
          <w:b/>
          <w:sz w:val="24"/>
          <w:szCs w:val="24"/>
        </w:rPr>
        <w:t xml:space="preserve">.08.2018. vēstule </w:t>
      </w:r>
      <w:r w:rsidRPr="001E2D45">
        <w:rPr>
          <w:rFonts w:ascii="Times New Roman" w:eastAsia="Calibri" w:hAnsi="Times New Roman" w:cs="Times New Roman"/>
          <w:sz w:val="24"/>
          <w:szCs w:val="24"/>
        </w:rPr>
        <w:t xml:space="preserve">uz </w:t>
      </w:r>
      <w:r w:rsidR="006822B2">
        <w:rPr>
          <w:rFonts w:ascii="Times New Roman" w:eastAsia="Calibri" w:hAnsi="Times New Roman" w:cs="Times New Roman"/>
          <w:sz w:val="24"/>
          <w:szCs w:val="24"/>
        </w:rPr>
        <w:t>5</w:t>
      </w:r>
      <w:r w:rsidR="00560FCE">
        <w:rPr>
          <w:rFonts w:ascii="Times New Roman" w:eastAsia="Calibri" w:hAnsi="Times New Roman" w:cs="Times New Roman"/>
          <w:sz w:val="24"/>
          <w:szCs w:val="24"/>
        </w:rPr>
        <w:t xml:space="preserve"> (</w:t>
      </w:r>
      <w:r w:rsidR="006822B2">
        <w:rPr>
          <w:rFonts w:ascii="Times New Roman" w:eastAsia="Calibri" w:hAnsi="Times New Roman" w:cs="Times New Roman"/>
          <w:sz w:val="24"/>
          <w:szCs w:val="24"/>
        </w:rPr>
        <w:t>piecām</w:t>
      </w:r>
      <w:r w:rsidR="00560FCE">
        <w:rPr>
          <w:rFonts w:ascii="Times New Roman" w:eastAsia="Calibri" w:hAnsi="Times New Roman" w:cs="Times New Roman"/>
          <w:sz w:val="24"/>
          <w:szCs w:val="24"/>
        </w:rPr>
        <w:t>)</w:t>
      </w:r>
      <w:r w:rsidRPr="001E2D45">
        <w:rPr>
          <w:rFonts w:ascii="Times New Roman" w:eastAsia="Calibri" w:hAnsi="Times New Roman" w:cs="Times New Roman"/>
          <w:sz w:val="24"/>
          <w:szCs w:val="24"/>
        </w:rPr>
        <w:t xml:space="preserve"> lapām;</w:t>
      </w:r>
    </w:p>
    <w:p w:rsidR="001E2D45" w:rsidRPr="001E2D45" w:rsidRDefault="001E2D45" w:rsidP="001E2D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50" w:firstLine="270"/>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lastRenderedPageBreak/>
        <w:t>pielikums</w:t>
      </w:r>
      <w:r w:rsidRPr="001E2D45">
        <w:rPr>
          <w:rFonts w:ascii="Times New Roman" w:eastAsia="Times New Roman" w:hAnsi="Times New Roman" w:cs="Times New Roman"/>
          <w:sz w:val="24"/>
          <w:szCs w:val="24"/>
        </w:rPr>
        <w:t xml:space="preserve"> </w:t>
      </w:r>
      <w:r w:rsidRPr="001E2D45">
        <w:rPr>
          <w:rFonts w:ascii="Times New Roman" w:eastAsia="Calibri" w:hAnsi="Times New Roman" w:cs="Times New Roman"/>
          <w:b/>
          <w:sz w:val="24"/>
          <w:szCs w:val="24"/>
        </w:rPr>
        <w:t>“</w:t>
      </w:r>
      <w:r w:rsidRPr="001E2D45">
        <w:rPr>
          <w:rFonts w:ascii="Times New Roman" w:eastAsia="Times New Roman" w:hAnsi="Times New Roman" w:cs="Times New Roman"/>
          <w:b/>
          <w:bCs/>
          <w:sz w:val="24"/>
          <w:szCs w:val="24"/>
        </w:rPr>
        <w:t xml:space="preserve">Preču </w:t>
      </w:r>
      <w:r w:rsidRPr="001E2D45">
        <w:rPr>
          <w:rFonts w:ascii="Times New Roman" w:eastAsia="Times New Roman" w:hAnsi="Times New Roman" w:cs="Times New Roman"/>
          <w:b/>
          <w:sz w:val="24"/>
          <w:szCs w:val="24"/>
        </w:rPr>
        <w:t>defektu konstatācijas akts (projekts)”</w:t>
      </w:r>
      <w:r w:rsidRPr="001E2D45">
        <w:rPr>
          <w:rFonts w:ascii="Times New Roman" w:eastAsia="Times New Roman" w:hAnsi="Times New Roman" w:cs="Times New Roman"/>
          <w:sz w:val="24"/>
          <w:szCs w:val="24"/>
        </w:rPr>
        <w:t xml:space="preserve"> uz 1 (vienas) lapas;</w:t>
      </w:r>
    </w:p>
    <w:p w:rsidR="001E2D45" w:rsidRPr="001E2D45" w:rsidRDefault="001E2D45" w:rsidP="001E2D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50" w:firstLine="270"/>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pielikums “Preču piegādes termiņa nokavējuma konstatācijas akts</w:t>
      </w:r>
      <w:r w:rsidRPr="001E2D45">
        <w:rPr>
          <w:rFonts w:ascii="Times New Roman" w:eastAsia="Calibri" w:hAnsi="Times New Roman" w:cs="Times New Roman"/>
          <w:b/>
          <w:sz w:val="24"/>
          <w:szCs w:val="24"/>
        </w:rPr>
        <w:t xml:space="preserve"> (projekts)”</w:t>
      </w:r>
      <w:r w:rsidRPr="001E2D45">
        <w:rPr>
          <w:rFonts w:ascii="Times New Roman" w:eastAsia="Calibri" w:hAnsi="Times New Roman" w:cs="Times New Roman"/>
          <w:sz w:val="24"/>
          <w:szCs w:val="24"/>
        </w:rPr>
        <w:t xml:space="preserve"> uz 1 (vienas) lapas;</w:t>
      </w:r>
    </w:p>
    <w:p w:rsidR="001E2D45" w:rsidRPr="001E2D45" w:rsidRDefault="001E2D45" w:rsidP="001E2D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50" w:firstLine="270"/>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“Preču pieņemšanas – nodošanas akts (projekts)”</w:t>
      </w:r>
      <w:r w:rsidRPr="001E2D45">
        <w:rPr>
          <w:rFonts w:ascii="Times New Roman" w:eastAsia="Calibri" w:hAnsi="Times New Roman" w:cs="Times New Roman"/>
          <w:sz w:val="24"/>
          <w:szCs w:val="24"/>
        </w:rPr>
        <w:t xml:space="preserve"> uz 1 (vienas) lapas.</w:t>
      </w:r>
    </w:p>
    <w:p w:rsidR="001E2D45" w:rsidRPr="00E56FC7" w:rsidRDefault="00E56FC7" w:rsidP="00333563">
      <w:pPr>
        <w:pStyle w:val="ListParagraph"/>
        <w:numPr>
          <w:ilvl w:val="1"/>
          <w:numId w:val="2"/>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2D45" w:rsidRPr="00E56FC7">
        <w:rPr>
          <w:rFonts w:ascii="Times New Roman" w:eastAsia="Times New Roman" w:hAnsi="Times New Roman" w:cs="Times New Roman"/>
          <w:sz w:val="24"/>
          <w:szCs w:val="24"/>
        </w:rPr>
        <w:t xml:space="preserve">Visi šī </w:t>
      </w:r>
      <w:r w:rsidR="001E2D45" w:rsidRPr="00E56FC7">
        <w:rPr>
          <w:rFonts w:ascii="Times New Roman" w:eastAsia="Times New Roman" w:hAnsi="Times New Roman" w:cs="Times New Roman"/>
          <w:b/>
          <w:sz w:val="24"/>
          <w:szCs w:val="24"/>
        </w:rPr>
        <w:t>Līguma</w:t>
      </w:r>
      <w:r w:rsidR="001E2D45" w:rsidRPr="00E56FC7">
        <w:rPr>
          <w:rFonts w:ascii="Times New Roman" w:eastAsia="Times New Roman" w:hAnsi="Times New Roman" w:cs="Times New Roman"/>
          <w:sz w:val="24"/>
          <w:szCs w:val="24"/>
        </w:rPr>
        <w:t xml:space="preserve"> pielikumi ir </w:t>
      </w:r>
      <w:r w:rsidR="001E2D45" w:rsidRPr="00E56FC7">
        <w:rPr>
          <w:rFonts w:ascii="Times New Roman" w:eastAsia="Times New Roman" w:hAnsi="Times New Roman" w:cs="Times New Roman"/>
          <w:b/>
          <w:sz w:val="24"/>
          <w:szCs w:val="24"/>
        </w:rPr>
        <w:t>Līguma</w:t>
      </w:r>
      <w:r w:rsidR="001E2D45" w:rsidRPr="00E56FC7">
        <w:rPr>
          <w:rFonts w:ascii="Times New Roman" w:eastAsia="Times New Roman" w:hAnsi="Times New Roman" w:cs="Times New Roman"/>
          <w:sz w:val="24"/>
          <w:szCs w:val="24"/>
        </w:rPr>
        <w:t xml:space="preserve"> neatņemamas sastāvdaļas.</w:t>
      </w:r>
    </w:p>
    <w:p w:rsidR="001E2D45" w:rsidRPr="001E2D45" w:rsidRDefault="001E2D45" w:rsidP="001E2D45">
      <w:pPr>
        <w:spacing w:after="0" w:line="240" w:lineRule="auto"/>
        <w:jc w:val="center"/>
        <w:rPr>
          <w:rFonts w:ascii="Times New Roman" w:eastAsia="Times New Roman" w:hAnsi="Times New Roman" w:cs="Times New Roman"/>
          <w:b/>
          <w:bCs/>
          <w:sz w:val="24"/>
          <w:szCs w:val="24"/>
        </w:rPr>
      </w:pPr>
    </w:p>
    <w:p w:rsidR="001E2D45" w:rsidRPr="001E2D45" w:rsidRDefault="001E2D45" w:rsidP="001E2D45">
      <w:pPr>
        <w:keepNext/>
        <w:spacing w:after="0" w:line="240" w:lineRule="auto"/>
        <w:jc w:val="center"/>
        <w:outlineLvl w:val="1"/>
        <w:rPr>
          <w:rFonts w:ascii="Times New Roman" w:eastAsia="Times New Roman" w:hAnsi="Times New Roman" w:cs="Times New Roman"/>
          <w:b/>
          <w:bCs/>
          <w:sz w:val="24"/>
          <w:szCs w:val="24"/>
        </w:rPr>
      </w:pPr>
      <w:r w:rsidRPr="001E2D45">
        <w:rPr>
          <w:rFonts w:ascii="Times New Roman" w:eastAsia="Times New Roman" w:hAnsi="Times New Roman" w:cs="Times New Roman"/>
          <w:b/>
          <w:bCs/>
          <w:sz w:val="24"/>
          <w:szCs w:val="24"/>
        </w:rPr>
        <w:t>8. LĪDZĒJU JURIDISKĀS ADRESES UN REKVIZĪTI</w:t>
      </w:r>
    </w:p>
    <w:p w:rsidR="001E2D45" w:rsidRPr="001E2D45" w:rsidRDefault="001E2D45" w:rsidP="001E2D45">
      <w:pPr>
        <w:spacing w:after="0" w:line="240" w:lineRule="auto"/>
        <w:rPr>
          <w:rFonts w:ascii="Times New Roman" w:eastAsia="Times New Roman" w:hAnsi="Times New Roman" w:cs="Times New Roman"/>
          <w:sz w:val="24"/>
          <w:szCs w:val="24"/>
        </w:rPr>
      </w:pPr>
    </w:p>
    <w:tbl>
      <w:tblPr>
        <w:tblW w:w="5000" w:type="pct"/>
        <w:jc w:val="center"/>
        <w:tblLook w:val="0000" w:firstRow="0" w:lastRow="0" w:firstColumn="0" w:lastColumn="0" w:noHBand="0" w:noVBand="0"/>
      </w:tblPr>
      <w:tblGrid>
        <w:gridCol w:w="4683"/>
        <w:gridCol w:w="4671"/>
      </w:tblGrid>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b/>
                <w:bCs/>
                <w:sz w:val="24"/>
                <w:szCs w:val="24"/>
              </w:rPr>
            </w:pPr>
            <w:r w:rsidRPr="002021F8">
              <w:rPr>
                <w:rFonts w:ascii="Times New Roman" w:eastAsia="Times New Roman" w:hAnsi="Times New Roman" w:cs="Times New Roman"/>
                <w:b/>
                <w:bCs/>
                <w:sz w:val="24"/>
                <w:szCs w:val="24"/>
              </w:rPr>
              <w:t>Pircējs:</w:t>
            </w:r>
          </w:p>
        </w:tc>
        <w:tc>
          <w:tcPr>
            <w:tcW w:w="2497" w:type="pct"/>
            <w:vAlign w:val="center"/>
          </w:tcPr>
          <w:p w:rsidR="002021F8" w:rsidRPr="002021F8" w:rsidRDefault="002021F8" w:rsidP="002021F8">
            <w:pPr>
              <w:spacing w:after="0" w:line="240" w:lineRule="auto"/>
              <w:rPr>
                <w:rFonts w:ascii="Times New Roman" w:eastAsia="Times New Roman" w:hAnsi="Times New Roman" w:cs="Times New Roman"/>
                <w:b/>
                <w:bCs/>
                <w:sz w:val="24"/>
                <w:szCs w:val="24"/>
              </w:rPr>
            </w:pPr>
            <w:r w:rsidRPr="002021F8">
              <w:rPr>
                <w:rFonts w:ascii="Times New Roman" w:eastAsia="Times New Roman" w:hAnsi="Times New Roman" w:cs="Times New Roman"/>
                <w:b/>
                <w:bCs/>
                <w:sz w:val="24"/>
                <w:szCs w:val="24"/>
              </w:rPr>
              <w:t>Pārdevējs:</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b/>
                <w:bCs/>
                <w:sz w:val="24"/>
                <w:szCs w:val="24"/>
              </w:rPr>
            </w:pPr>
            <w:r w:rsidRPr="002021F8">
              <w:rPr>
                <w:rFonts w:ascii="Times New Roman" w:eastAsia="Times New Roman" w:hAnsi="Times New Roman" w:cs="Times New Roman"/>
                <w:b/>
                <w:bCs/>
                <w:sz w:val="24"/>
                <w:szCs w:val="24"/>
              </w:rPr>
              <w:t>Latvijas Universitāte</w:t>
            </w:r>
          </w:p>
        </w:tc>
        <w:tc>
          <w:tcPr>
            <w:tcW w:w="2497" w:type="pct"/>
            <w:vAlign w:val="center"/>
          </w:tcPr>
          <w:p w:rsidR="002021F8" w:rsidRPr="002021F8" w:rsidRDefault="00F261B0" w:rsidP="002021F8">
            <w:pPr>
              <w:spacing w:after="0" w:line="240" w:lineRule="auto"/>
              <w:rPr>
                <w:rFonts w:ascii="Times New Roman" w:eastAsia="Times New Roman" w:hAnsi="Times New Roman" w:cs="Times New Roman"/>
                <w:b/>
                <w:bCs/>
                <w:sz w:val="24"/>
                <w:szCs w:val="24"/>
              </w:rPr>
            </w:pPr>
            <w:r w:rsidRPr="00F261B0">
              <w:rPr>
                <w:rFonts w:ascii="Times New Roman" w:eastAsia="Times New Roman" w:hAnsi="Times New Roman" w:cs="Times New Roman"/>
                <w:b/>
                <w:bCs/>
                <w:sz w:val="24"/>
                <w:szCs w:val="24"/>
              </w:rPr>
              <w:t>SIA “</w:t>
            </w:r>
            <w:proofErr w:type="spellStart"/>
            <w:r w:rsidRPr="00F261B0">
              <w:rPr>
                <w:rFonts w:ascii="Times New Roman" w:eastAsia="Times New Roman" w:hAnsi="Times New Roman" w:cs="Times New Roman"/>
                <w:b/>
                <w:bCs/>
                <w:sz w:val="24"/>
                <w:szCs w:val="24"/>
              </w:rPr>
              <w:t>Interactive</w:t>
            </w:r>
            <w:proofErr w:type="spellEnd"/>
            <w:r w:rsidRPr="00F261B0">
              <w:rPr>
                <w:rFonts w:ascii="Times New Roman" w:eastAsia="Times New Roman" w:hAnsi="Times New Roman" w:cs="Times New Roman"/>
                <w:b/>
                <w:bCs/>
                <w:sz w:val="24"/>
                <w:szCs w:val="24"/>
              </w:rPr>
              <w:t xml:space="preserve"> </w:t>
            </w:r>
            <w:proofErr w:type="spellStart"/>
            <w:r w:rsidRPr="00F261B0">
              <w:rPr>
                <w:rFonts w:ascii="Times New Roman" w:eastAsia="Times New Roman" w:hAnsi="Times New Roman" w:cs="Times New Roman"/>
                <w:b/>
                <w:bCs/>
                <w:sz w:val="24"/>
                <w:szCs w:val="24"/>
              </w:rPr>
              <w:t>Media</w:t>
            </w:r>
            <w:proofErr w:type="spellEnd"/>
            <w:r w:rsidRPr="00F261B0">
              <w:rPr>
                <w:rFonts w:ascii="Times New Roman" w:eastAsia="Times New Roman" w:hAnsi="Times New Roman" w:cs="Times New Roman"/>
                <w:b/>
                <w:bCs/>
                <w:sz w:val="24"/>
                <w:szCs w:val="24"/>
              </w:rPr>
              <w:t xml:space="preserve"> </w:t>
            </w:r>
            <w:proofErr w:type="spellStart"/>
            <w:r w:rsidRPr="00F261B0">
              <w:rPr>
                <w:rFonts w:ascii="Times New Roman" w:eastAsia="Times New Roman" w:hAnsi="Times New Roman" w:cs="Times New Roman"/>
                <w:b/>
                <w:bCs/>
                <w:sz w:val="24"/>
                <w:szCs w:val="24"/>
              </w:rPr>
              <w:t>Spot</w:t>
            </w:r>
            <w:proofErr w:type="spellEnd"/>
            <w:r w:rsidRPr="00F261B0">
              <w:rPr>
                <w:rFonts w:ascii="Times New Roman" w:eastAsia="Times New Roman" w:hAnsi="Times New Roman" w:cs="Times New Roman"/>
                <w:b/>
                <w:bCs/>
                <w:sz w:val="24"/>
                <w:szCs w:val="24"/>
              </w:rPr>
              <w:t>”</w:t>
            </w:r>
          </w:p>
        </w:tc>
      </w:tr>
      <w:tr w:rsidR="002021F8" w:rsidRPr="002021F8" w:rsidTr="004A5D40">
        <w:trPr>
          <w:jc w:val="center"/>
        </w:trPr>
        <w:tc>
          <w:tcPr>
            <w:tcW w:w="2503" w:type="pct"/>
          </w:tcPr>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Juridiskā adrese:</w:t>
            </w:r>
          </w:p>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Raiņa bulvāris 19, Rīga, LV-1586</w:t>
            </w:r>
          </w:p>
        </w:tc>
        <w:tc>
          <w:tcPr>
            <w:tcW w:w="2497" w:type="pct"/>
            <w:vAlign w:val="center"/>
          </w:tcPr>
          <w:p w:rsidR="002021F8" w:rsidRPr="000D0754" w:rsidRDefault="002021F8" w:rsidP="00F261B0">
            <w:pPr>
              <w:spacing w:after="0" w:line="240" w:lineRule="auto"/>
              <w:rPr>
                <w:rFonts w:ascii="Times New Roman" w:eastAsia="Times New Roman" w:hAnsi="Times New Roman" w:cs="Times New Roman"/>
                <w:sz w:val="24"/>
                <w:szCs w:val="24"/>
              </w:rPr>
            </w:pPr>
            <w:r w:rsidRPr="000D0754">
              <w:rPr>
                <w:rFonts w:ascii="Times New Roman" w:eastAsia="Times New Roman" w:hAnsi="Times New Roman" w:cs="Times New Roman"/>
                <w:sz w:val="24"/>
                <w:szCs w:val="24"/>
              </w:rPr>
              <w:t xml:space="preserve">Juridiskā adrese: </w:t>
            </w:r>
            <w:r w:rsidR="00F261B0" w:rsidRPr="000D0754">
              <w:rPr>
                <w:rFonts w:ascii="Times New Roman" w:eastAsia="Times New Roman" w:hAnsi="Times New Roman" w:cs="Times New Roman"/>
                <w:sz w:val="24"/>
                <w:szCs w:val="24"/>
              </w:rPr>
              <w:t>Bramberģes</w:t>
            </w:r>
            <w:r w:rsidR="00E30A63" w:rsidRPr="000D0754">
              <w:rPr>
                <w:rFonts w:ascii="Times New Roman" w:eastAsia="Times New Roman" w:hAnsi="Times New Roman" w:cs="Times New Roman"/>
                <w:sz w:val="24"/>
                <w:szCs w:val="24"/>
              </w:rPr>
              <w:t xml:space="preserve"> iela </w:t>
            </w:r>
            <w:r w:rsidR="00F261B0" w:rsidRPr="000D0754">
              <w:rPr>
                <w:rFonts w:ascii="Times New Roman" w:eastAsia="Times New Roman" w:hAnsi="Times New Roman" w:cs="Times New Roman"/>
                <w:sz w:val="24"/>
                <w:szCs w:val="24"/>
              </w:rPr>
              <w:t>48</w:t>
            </w:r>
            <w:r w:rsidR="00E30A63" w:rsidRPr="000D0754">
              <w:rPr>
                <w:rFonts w:ascii="Times New Roman" w:eastAsia="Times New Roman" w:hAnsi="Times New Roman" w:cs="Times New Roman"/>
                <w:sz w:val="24"/>
                <w:szCs w:val="24"/>
              </w:rPr>
              <w:t>, Rīga, LV-10</w:t>
            </w:r>
            <w:r w:rsidR="00F261B0" w:rsidRPr="000D0754">
              <w:rPr>
                <w:rFonts w:ascii="Times New Roman" w:eastAsia="Times New Roman" w:hAnsi="Times New Roman" w:cs="Times New Roman"/>
                <w:sz w:val="24"/>
                <w:szCs w:val="24"/>
              </w:rPr>
              <w:t>5</w:t>
            </w:r>
            <w:r w:rsidR="00E30A63" w:rsidRPr="000D0754">
              <w:rPr>
                <w:rFonts w:ascii="Times New Roman" w:eastAsia="Times New Roman" w:hAnsi="Times New Roman" w:cs="Times New Roman"/>
                <w:sz w:val="24"/>
                <w:szCs w:val="24"/>
              </w:rPr>
              <w:t>8</w:t>
            </w:r>
          </w:p>
          <w:p w:rsidR="00F261B0" w:rsidRPr="000D0754" w:rsidRDefault="00F261B0" w:rsidP="00F261B0">
            <w:pPr>
              <w:spacing w:after="0" w:line="240" w:lineRule="auto"/>
              <w:rPr>
                <w:rFonts w:ascii="Times New Roman" w:eastAsia="Times New Roman" w:hAnsi="Times New Roman" w:cs="Times New Roman"/>
                <w:sz w:val="24"/>
                <w:szCs w:val="24"/>
              </w:rPr>
            </w:pPr>
            <w:r w:rsidRPr="000D0754">
              <w:rPr>
                <w:rFonts w:ascii="Times New Roman" w:eastAsia="Times New Roman" w:hAnsi="Times New Roman" w:cs="Times New Roman"/>
                <w:sz w:val="24"/>
                <w:szCs w:val="24"/>
              </w:rPr>
              <w:t>Biroja adrese: Avotu iela 73, Rīga, LV-1009</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proofErr w:type="spellStart"/>
            <w:r w:rsidRPr="002021F8">
              <w:rPr>
                <w:rFonts w:ascii="Times New Roman" w:eastAsia="Times New Roman" w:hAnsi="Times New Roman" w:cs="Times New Roman"/>
                <w:sz w:val="24"/>
                <w:szCs w:val="24"/>
              </w:rPr>
              <w:t>Reģ</w:t>
            </w:r>
            <w:proofErr w:type="spellEnd"/>
            <w:r w:rsidRPr="002021F8">
              <w:rPr>
                <w:rFonts w:ascii="Times New Roman" w:eastAsia="Times New Roman" w:hAnsi="Times New Roman" w:cs="Times New Roman"/>
                <w:sz w:val="24"/>
                <w:szCs w:val="24"/>
              </w:rPr>
              <w:t xml:space="preserve">. </w:t>
            </w:r>
            <w:proofErr w:type="spellStart"/>
            <w:r w:rsidRPr="002021F8">
              <w:rPr>
                <w:rFonts w:ascii="Times New Roman" w:eastAsia="Times New Roman" w:hAnsi="Times New Roman" w:cs="Times New Roman"/>
                <w:sz w:val="24"/>
                <w:szCs w:val="24"/>
              </w:rPr>
              <w:t>apl</w:t>
            </w:r>
            <w:proofErr w:type="spellEnd"/>
            <w:r w:rsidRPr="002021F8">
              <w:rPr>
                <w:rFonts w:ascii="Times New Roman" w:eastAsia="Times New Roman" w:hAnsi="Times New Roman" w:cs="Times New Roman"/>
                <w:sz w:val="24"/>
                <w:szCs w:val="24"/>
              </w:rPr>
              <w:t>. Nr.3341000218</w:t>
            </w:r>
          </w:p>
        </w:tc>
        <w:tc>
          <w:tcPr>
            <w:tcW w:w="2497" w:type="pct"/>
            <w:vAlign w:val="center"/>
          </w:tcPr>
          <w:p w:rsidR="002021F8" w:rsidRPr="000D0754" w:rsidRDefault="002021F8" w:rsidP="00F261B0">
            <w:pPr>
              <w:spacing w:after="0" w:line="240" w:lineRule="auto"/>
              <w:rPr>
                <w:rFonts w:ascii="Times New Roman" w:eastAsia="Times New Roman" w:hAnsi="Times New Roman" w:cs="Times New Roman"/>
                <w:sz w:val="24"/>
                <w:szCs w:val="24"/>
              </w:rPr>
            </w:pPr>
            <w:proofErr w:type="spellStart"/>
            <w:r w:rsidRPr="000D0754">
              <w:rPr>
                <w:rFonts w:ascii="Times New Roman" w:eastAsia="Times New Roman" w:hAnsi="Times New Roman" w:cs="Times New Roman"/>
                <w:sz w:val="24"/>
                <w:szCs w:val="24"/>
              </w:rPr>
              <w:t>Reģ</w:t>
            </w:r>
            <w:proofErr w:type="spellEnd"/>
            <w:r w:rsidRPr="000D0754">
              <w:rPr>
                <w:rFonts w:ascii="Times New Roman" w:eastAsia="Times New Roman" w:hAnsi="Times New Roman" w:cs="Times New Roman"/>
                <w:sz w:val="24"/>
                <w:szCs w:val="24"/>
              </w:rPr>
              <w:t>. Nr.</w:t>
            </w:r>
            <w:r w:rsidRPr="000D0754">
              <w:rPr>
                <w:rFonts w:ascii="Times New Roman" w:eastAsia="Times New Roman" w:hAnsi="Times New Roman" w:cs="Times New Roman"/>
                <w:sz w:val="24"/>
                <w:szCs w:val="24"/>
                <w:lang w:val="en-GB"/>
              </w:rPr>
              <w:t xml:space="preserve"> </w:t>
            </w:r>
            <w:r w:rsidR="00EA17CA" w:rsidRPr="000D0754">
              <w:rPr>
                <w:rFonts w:ascii="Times New Roman" w:eastAsia="Times New Roman" w:hAnsi="Times New Roman" w:cs="Times New Roman"/>
                <w:sz w:val="24"/>
                <w:szCs w:val="24"/>
                <w:lang w:val="en-GB"/>
              </w:rPr>
              <w:t>40103438617</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 xml:space="preserve">PVN </w:t>
            </w:r>
            <w:proofErr w:type="spellStart"/>
            <w:r w:rsidRPr="002021F8">
              <w:rPr>
                <w:rFonts w:ascii="Times New Roman" w:eastAsia="Times New Roman" w:hAnsi="Times New Roman" w:cs="Times New Roman"/>
                <w:sz w:val="24"/>
                <w:szCs w:val="24"/>
              </w:rPr>
              <w:t>reģ</w:t>
            </w:r>
            <w:proofErr w:type="spellEnd"/>
            <w:r w:rsidRPr="002021F8">
              <w:rPr>
                <w:rFonts w:ascii="Times New Roman" w:eastAsia="Times New Roman" w:hAnsi="Times New Roman" w:cs="Times New Roman"/>
                <w:sz w:val="24"/>
                <w:szCs w:val="24"/>
              </w:rPr>
              <w:t>. Nr. LV90000076669</w:t>
            </w:r>
          </w:p>
        </w:tc>
        <w:tc>
          <w:tcPr>
            <w:tcW w:w="2497" w:type="pct"/>
            <w:vAlign w:val="center"/>
          </w:tcPr>
          <w:p w:rsidR="002021F8" w:rsidRPr="000D0754" w:rsidRDefault="002021F8" w:rsidP="00F261B0">
            <w:pPr>
              <w:spacing w:after="0" w:line="240" w:lineRule="auto"/>
              <w:rPr>
                <w:rFonts w:ascii="Times New Roman" w:eastAsia="Times New Roman" w:hAnsi="Times New Roman" w:cs="Times New Roman"/>
                <w:sz w:val="24"/>
                <w:szCs w:val="24"/>
              </w:rPr>
            </w:pPr>
            <w:r w:rsidRPr="000D0754">
              <w:rPr>
                <w:rFonts w:ascii="Times New Roman" w:eastAsia="Times New Roman" w:hAnsi="Times New Roman" w:cs="Times New Roman"/>
                <w:sz w:val="24"/>
                <w:szCs w:val="24"/>
              </w:rPr>
              <w:t xml:space="preserve">PVN </w:t>
            </w:r>
            <w:proofErr w:type="spellStart"/>
            <w:r w:rsidRPr="000D0754">
              <w:rPr>
                <w:rFonts w:ascii="Times New Roman" w:eastAsia="Times New Roman" w:hAnsi="Times New Roman" w:cs="Times New Roman"/>
                <w:sz w:val="24"/>
                <w:szCs w:val="24"/>
              </w:rPr>
              <w:t>reģ</w:t>
            </w:r>
            <w:proofErr w:type="spellEnd"/>
            <w:r w:rsidRPr="000D0754">
              <w:rPr>
                <w:rFonts w:ascii="Times New Roman" w:eastAsia="Times New Roman" w:hAnsi="Times New Roman" w:cs="Times New Roman"/>
                <w:sz w:val="24"/>
                <w:szCs w:val="24"/>
              </w:rPr>
              <w:t xml:space="preserve">. Nr. </w:t>
            </w:r>
            <w:r w:rsidR="00EA17CA" w:rsidRPr="000D0754">
              <w:rPr>
                <w:rFonts w:ascii="Times New Roman" w:eastAsia="Times New Roman" w:hAnsi="Times New Roman" w:cs="Times New Roman"/>
                <w:sz w:val="24"/>
                <w:szCs w:val="24"/>
              </w:rPr>
              <w:t>LV40103438617</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Tel., fakss: 67034301, 67225039</w:t>
            </w:r>
          </w:p>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Konta Nr.: LV51NDEA0000082414423</w:t>
            </w:r>
          </w:p>
        </w:tc>
        <w:tc>
          <w:tcPr>
            <w:tcW w:w="2497" w:type="pct"/>
            <w:vAlign w:val="center"/>
          </w:tcPr>
          <w:p w:rsidR="002021F8" w:rsidRPr="000D0754" w:rsidRDefault="002021F8" w:rsidP="00F261B0">
            <w:pPr>
              <w:spacing w:after="0" w:line="240" w:lineRule="auto"/>
              <w:rPr>
                <w:rFonts w:ascii="Times New Roman" w:eastAsia="Times New Roman" w:hAnsi="Times New Roman" w:cs="Times New Roman"/>
                <w:sz w:val="24"/>
                <w:szCs w:val="24"/>
              </w:rPr>
            </w:pPr>
            <w:r w:rsidRPr="000D0754">
              <w:rPr>
                <w:rFonts w:ascii="Times New Roman" w:eastAsia="Times New Roman" w:hAnsi="Times New Roman" w:cs="Times New Roman"/>
                <w:sz w:val="24"/>
                <w:szCs w:val="24"/>
              </w:rPr>
              <w:t xml:space="preserve">Konta Nr.: </w:t>
            </w:r>
            <w:r w:rsidR="00EA17CA" w:rsidRPr="000D0754">
              <w:rPr>
                <w:rFonts w:ascii="Times New Roman" w:eastAsia="Times New Roman" w:hAnsi="Times New Roman" w:cs="Times New Roman"/>
                <w:sz w:val="24"/>
                <w:szCs w:val="24"/>
              </w:rPr>
              <w:t>LV</w:t>
            </w:r>
            <w:r w:rsidR="000D0754" w:rsidRPr="000D0754">
              <w:rPr>
                <w:rFonts w:ascii="Times New Roman" w:eastAsia="Times New Roman" w:hAnsi="Times New Roman" w:cs="Times New Roman"/>
                <w:sz w:val="24"/>
                <w:szCs w:val="24"/>
              </w:rPr>
              <w:t>97HABA0551034487494</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 xml:space="preserve">Banka: </w:t>
            </w:r>
            <w:proofErr w:type="spellStart"/>
            <w:r w:rsidRPr="002021F8">
              <w:rPr>
                <w:rFonts w:ascii="Times New Roman" w:eastAsia="Times New Roman" w:hAnsi="Times New Roman" w:cs="Times New Roman"/>
                <w:sz w:val="24"/>
                <w:szCs w:val="24"/>
              </w:rPr>
              <w:t>Luminor</w:t>
            </w:r>
            <w:proofErr w:type="spellEnd"/>
            <w:r w:rsidRPr="002021F8">
              <w:rPr>
                <w:rFonts w:ascii="Times New Roman" w:eastAsia="Times New Roman" w:hAnsi="Times New Roman" w:cs="Times New Roman"/>
                <w:sz w:val="24"/>
                <w:szCs w:val="24"/>
              </w:rPr>
              <w:t xml:space="preserve"> </w:t>
            </w:r>
            <w:proofErr w:type="spellStart"/>
            <w:r w:rsidRPr="002021F8">
              <w:rPr>
                <w:rFonts w:ascii="Times New Roman" w:eastAsia="Times New Roman" w:hAnsi="Times New Roman" w:cs="Times New Roman"/>
                <w:sz w:val="24"/>
                <w:szCs w:val="24"/>
              </w:rPr>
              <w:t>Bank</w:t>
            </w:r>
            <w:proofErr w:type="spellEnd"/>
            <w:r w:rsidRPr="002021F8">
              <w:rPr>
                <w:rFonts w:ascii="Times New Roman" w:eastAsia="Times New Roman" w:hAnsi="Times New Roman" w:cs="Times New Roman"/>
                <w:sz w:val="24"/>
                <w:szCs w:val="24"/>
              </w:rPr>
              <w:t xml:space="preserve"> AS</w:t>
            </w:r>
          </w:p>
        </w:tc>
        <w:tc>
          <w:tcPr>
            <w:tcW w:w="2497" w:type="pct"/>
            <w:vAlign w:val="center"/>
          </w:tcPr>
          <w:p w:rsidR="002021F8" w:rsidRPr="000D0754" w:rsidRDefault="002021F8" w:rsidP="00F261B0">
            <w:pPr>
              <w:spacing w:after="0" w:line="240" w:lineRule="auto"/>
              <w:rPr>
                <w:rFonts w:ascii="Times New Roman" w:eastAsia="Times New Roman" w:hAnsi="Times New Roman" w:cs="Times New Roman"/>
                <w:sz w:val="24"/>
                <w:szCs w:val="24"/>
              </w:rPr>
            </w:pPr>
            <w:r w:rsidRPr="000D0754">
              <w:rPr>
                <w:rFonts w:ascii="Times New Roman" w:eastAsia="Times New Roman" w:hAnsi="Times New Roman" w:cs="Times New Roman"/>
                <w:sz w:val="24"/>
                <w:szCs w:val="24"/>
              </w:rPr>
              <w:t xml:space="preserve">Banka: </w:t>
            </w:r>
            <w:r w:rsidR="000D0754" w:rsidRPr="000D0754">
              <w:rPr>
                <w:rFonts w:ascii="Times New Roman" w:eastAsia="Times New Roman" w:hAnsi="Times New Roman" w:cs="Times New Roman"/>
                <w:sz w:val="24"/>
                <w:szCs w:val="24"/>
              </w:rPr>
              <w:t>Swedbank AS</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Kods: NDEALV2XXXX</w:t>
            </w:r>
          </w:p>
        </w:tc>
        <w:tc>
          <w:tcPr>
            <w:tcW w:w="2497" w:type="pct"/>
            <w:vAlign w:val="center"/>
          </w:tcPr>
          <w:p w:rsidR="002021F8" w:rsidRPr="000D0754" w:rsidRDefault="002021F8" w:rsidP="00F261B0">
            <w:pPr>
              <w:spacing w:after="0" w:line="240" w:lineRule="auto"/>
              <w:rPr>
                <w:rFonts w:ascii="Times New Roman" w:eastAsia="Times New Roman" w:hAnsi="Times New Roman" w:cs="Times New Roman"/>
                <w:sz w:val="24"/>
                <w:szCs w:val="24"/>
              </w:rPr>
            </w:pPr>
            <w:r w:rsidRPr="000D0754">
              <w:rPr>
                <w:rFonts w:ascii="Times New Roman" w:eastAsia="Times New Roman" w:hAnsi="Times New Roman" w:cs="Times New Roman"/>
                <w:sz w:val="24"/>
                <w:szCs w:val="24"/>
              </w:rPr>
              <w:t xml:space="preserve">Kods: </w:t>
            </w:r>
            <w:r w:rsidR="000D0754" w:rsidRPr="000D0754">
              <w:rPr>
                <w:rFonts w:ascii="Times New Roman" w:eastAsia="Times New Roman" w:hAnsi="Times New Roman" w:cs="Times New Roman"/>
                <w:sz w:val="24"/>
                <w:szCs w:val="24"/>
              </w:rPr>
              <w:t>HABALV22</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p>
          <w:p w:rsidR="002021F8" w:rsidRPr="002021F8" w:rsidRDefault="002053A5" w:rsidP="0020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Marģers Počs</w:t>
            </w:r>
            <w:r w:rsidR="002021F8" w:rsidRPr="002021F8">
              <w:rPr>
                <w:rFonts w:ascii="Times New Roman" w:eastAsia="Times New Roman" w:hAnsi="Times New Roman" w:cs="Times New Roman"/>
                <w:sz w:val="24"/>
                <w:szCs w:val="24"/>
              </w:rPr>
              <w:t>/________________/</w:t>
            </w:r>
          </w:p>
          <w:p w:rsidR="002021F8" w:rsidRPr="002021F8" w:rsidRDefault="002021F8" w:rsidP="002021F8">
            <w:pPr>
              <w:spacing w:after="0" w:line="240" w:lineRule="auto"/>
              <w:rPr>
                <w:rFonts w:ascii="Times New Roman" w:eastAsia="Times New Roman" w:hAnsi="Times New Roman" w:cs="Times New Roman"/>
                <w:sz w:val="24"/>
                <w:szCs w:val="24"/>
              </w:rPr>
            </w:pPr>
          </w:p>
        </w:tc>
        <w:tc>
          <w:tcPr>
            <w:tcW w:w="2497" w:type="pct"/>
            <w:vAlign w:val="center"/>
          </w:tcPr>
          <w:p w:rsidR="002021F8" w:rsidRPr="000D0754" w:rsidRDefault="002021F8" w:rsidP="002021F8">
            <w:pPr>
              <w:spacing w:after="0" w:line="240" w:lineRule="auto"/>
              <w:rPr>
                <w:rFonts w:ascii="Times New Roman" w:eastAsia="Times New Roman" w:hAnsi="Times New Roman" w:cs="Times New Roman"/>
                <w:sz w:val="24"/>
                <w:szCs w:val="24"/>
              </w:rPr>
            </w:pPr>
          </w:p>
          <w:p w:rsidR="002021F8" w:rsidRPr="000D0754" w:rsidRDefault="00EA17CA" w:rsidP="002021F8">
            <w:pPr>
              <w:spacing w:after="0" w:line="240" w:lineRule="auto"/>
              <w:rPr>
                <w:rFonts w:ascii="Times New Roman" w:eastAsia="Times New Roman" w:hAnsi="Times New Roman" w:cs="Times New Roman"/>
                <w:sz w:val="24"/>
                <w:szCs w:val="24"/>
              </w:rPr>
            </w:pPr>
            <w:r w:rsidRPr="000D0754">
              <w:rPr>
                <w:rFonts w:ascii="Times New Roman" w:eastAsia="Times New Roman" w:hAnsi="Times New Roman" w:cs="Times New Roman"/>
                <w:sz w:val="24"/>
                <w:szCs w:val="24"/>
              </w:rPr>
              <w:t>Mareks Karpinskis</w:t>
            </w:r>
            <w:r w:rsidR="002021F8" w:rsidRPr="000D0754">
              <w:rPr>
                <w:rFonts w:ascii="Times New Roman" w:eastAsia="Times New Roman" w:hAnsi="Times New Roman" w:cs="Times New Roman"/>
                <w:sz w:val="24"/>
                <w:szCs w:val="24"/>
              </w:rPr>
              <w:t>/________________/</w:t>
            </w:r>
          </w:p>
          <w:p w:rsidR="002021F8" w:rsidRPr="000D0754" w:rsidRDefault="002021F8" w:rsidP="002021F8">
            <w:pPr>
              <w:spacing w:after="0" w:line="240" w:lineRule="auto"/>
              <w:rPr>
                <w:rFonts w:ascii="Times New Roman" w:eastAsia="Times New Roman" w:hAnsi="Times New Roman" w:cs="Times New Roman"/>
                <w:sz w:val="24"/>
                <w:szCs w:val="24"/>
              </w:rPr>
            </w:pPr>
          </w:p>
        </w:tc>
      </w:tr>
    </w:tbl>
    <w:p w:rsidR="001E2D45" w:rsidRDefault="001E2D45" w:rsidP="001E2D45">
      <w:pPr>
        <w:spacing w:after="0" w:line="240" w:lineRule="auto"/>
        <w:rPr>
          <w:rFonts w:ascii="Times New Roman" w:eastAsia="Times New Roman" w:hAnsi="Times New Roman" w:cs="Times New Roman"/>
          <w:sz w:val="24"/>
          <w:szCs w:val="24"/>
        </w:rPr>
      </w:pPr>
    </w:p>
    <w:p w:rsidR="002021F8" w:rsidRDefault="002021F8"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2053A5" w:rsidRDefault="002053A5"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2021F8" w:rsidRPr="001E2D45" w:rsidRDefault="002021F8" w:rsidP="001E2D45">
      <w:pPr>
        <w:spacing w:after="0" w:line="240" w:lineRule="auto"/>
        <w:rPr>
          <w:rFonts w:ascii="Times New Roman" w:eastAsia="Times New Roman" w:hAnsi="Times New Roman" w:cs="Times New Roman"/>
          <w:vanish/>
          <w:sz w:val="24"/>
          <w:szCs w:val="24"/>
        </w:rPr>
      </w:pPr>
    </w:p>
    <w:p w:rsidR="00A54C2B" w:rsidRPr="00A54C2B" w:rsidRDefault="00A54C2B" w:rsidP="00A54C2B">
      <w:pPr>
        <w:tabs>
          <w:tab w:val="left" w:pos="5325"/>
        </w:tabs>
        <w:spacing w:after="0" w:line="240" w:lineRule="auto"/>
        <w:rPr>
          <w:rFonts w:ascii="Times New Roman" w:eastAsia="Times New Roman" w:hAnsi="Times New Roman" w:cs="Times New Roman"/>
          <w:b/>
          <w:sz w:val="24"/>
          <w:szCs w:val="24"/>
        </w:rPr>
      </w:pPr>
      <w:r>
        <w:rPr>
          <w:rFonts w:ascii="Arial" w:eastAsia="Times New Roman" w:hAnsi="Arial" w:cs="Times New Roman"/>
          <w:b/>
          <w:bCs/>
          <w:i/>
          <w:iCs/>
          <w:sz w:val="24"/>
          <w:szCs w:val="28"/>
          <w:lang w:val="en-GB"/>
        </w:rPr>
        <w:t xml:space="preserve">                                                                                     </w:t>
      </w:r>
      <w:r w:rsidRPr="00A54C2B">
        <w:rPr>
          <w:rFonts w:ascii="Times New Roman" w:eastAsia="Times New Roman" w:hAnsi="Times New Roman" w:cs="Times New Roman"/>
          <w:b/>
          <w:sz w:val="24"/>
          <w:szCs w:val="24"/>
        </w:rPr>
        <w:t>Līguma 1.pielikums</w:t>
      </w:r>
    </w:p>
    <w:p w:rsidR="00A54C2B" w:rsidRPr="00A54C2B" w:rsidRDefault="00A54C2B" w:rsidP="00A54C2B">
      <w:pPr>
        <w:tabs>
          <w:tab w:val="left" w:pos="5325"/>
        </w:tabs>
        <w:spacing w:after="0" w:line="240" w:lineRule="auto"/>
        <w:jc w:val="right"/>
        <w:rPr>
          <w:rFonts w:ascii="Times New Roman" w:eastAsia="Times New Roman" w:hAnsi="Times New Roman" w:cs="Times New Roman"/>
          <w:b/>
          <w:sz w:val="24"/>
          <w:szCs w:val="24"/>
        </w:rPr>
      </w:pPr>
      <w:r w:rsidRPr="00A54C2B">
        <w:rPr>
          <w:rFonts w:ascii="Times New Roman" w:eastAsia="Times New Roman" w:hAnsi="Times New Roman" w:cs="Times New Roman"/>
          <w:b/>
          <w:sz w:val="24"/>
          <w:szCs w:val="24"/>
        </w:rPr>
        <w:t xml:space="preserve">„Tehniskā specifikācija,  pretendenta </w:t>
      </w:r>
    </w:p>
    <w:p w:rsidR="00A54C2B" w:rsidRPr="00A54C2B" w:rsidRDefault="00A54C2B" w:rsidP="00A54C2B">
      <w:pPr>
        <w:tabs>
          <w:tab w:val="left" w:pos="5325"/>
        </w:tabs>
        <w:spacing w:after="0" w:line="240" w:lineRule="auto"/>
        <w:jc w:val="right"/>
        <w:rPr>
          <w:rFonts w:ascii="Times New Roman" w:eastAsia="Times New Roman" w:hAnsi="Times New Roman" w:cs="Times New Roman"/>
          <w:b/>
          <w:sz w:val="24"/>
          <w:szCs w:val="24"/>
        </w:rPr>
      </w:pPr>
      <w:r w:rsidRPr="00A54C2B">
        <w:rPr>
          <w:rFonts w:ascii="Times New Roman" w:eastAsia="Times New Roman" w:hAnsi="Times New Roman" w:cs="Times New Roman"/>
          <w:b/>
          <w:sz w:val="24"/>
          <w:szCs w:val="24"/>
        </w:rPr>
        <w:t>tehniskais un finanšu piedāvājums”</w:t>
      </w:r>
    </w:p>
    <w:p w:rsidR="00A54C2B" w:rsidRPr="00A54C2B" w:rsidRDefault="00A54C2B" w:rsidP="00A54C2B">
      <w:pPr>
        <w:tabs>
          <w:tab w:val="left" w:pos="855"/>
        </w:tabs>
        <w:spacing w:after="0" w:line="240" w:lineRule="auto"/>
        <w:jc w:val="right"/>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 xml:space="preserve">                        </w:t>
      </w:r>
    </w:p>
    <w:p w:rsidR="00A54C2B" w:rsidRDefault="00A54C2B" w:rsidP="00A54C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4C2B">
        <w:rPr>
          <w:rFonts w:ascii="Times New Roman" w:eastAsia="Times New Roman" w:hAnsi="Times New Roman" w:cs="Times New Roman"/>
          <w:sz w:val="24"/>
          <w:szCs w:val="24"/>
        </w:rPr>
        <w:t xml:space="preserve">2018.gada </w:t>
      </w:r>
      <w:r w:rsidR="00C03E50">
        <w:rPr>
          <w:rFonts w:ascii="Times New Roman" w:eastAsia="Times New Roman" w:hAnsi="Times New Roman" w:cs="Times New Roman"/>
          <w:sz w:val="24"/>
          <w:szCs w:val="24"/>
        </w:rPr>
        <w:t>__</w:t>
      </w:r>
      <w:r w:rsidR="004652C8">
        <w:rPr>
          <w:rFonts w:ascii="Times New Roman" w:eastAsia="Times New Roman" w:hAnsi="Times New Roman" w:cs="Times New Roman"/>
          <w:sz w:val="24"/>
          <w:szCs w:val="24"/>
        </w:rPr>
        <w:t>. septembra</w:t>
      </w:r>
      <w:r>
        <w:rPr>
          <w:rFonts w:ascii="Times New Roman" w:eastAsia="Times New Roman" w:hAnsi="Times New Roman" w:cs="Times New Roman"/>
          <w:sz w:val="24"/>
          <w:szCs w:val="24"/>
        </w:rPr>
        <w:t xml:space="preserve"> Līgumam Nr.____________</w:t>
      </w:r>
      <w:r w:rsidR="00781E8D">
        <w:rPr>
          <w:rFonts w:ascii="Times New Roman" w:eastAsia="Times New Roman" w:hAnsi="Times New Roman" w:cs="Times New Roman"/>
          <w:sz w:val="24"/>
          <w:szCs w:val="24"/>
        </w:rPr>
        <w:t>__</w:t>
      </w:r>
      <w:r w:rsidR="00690A6B">
        <w:rPr>
          <w:rFonts w:ascii="Times New Roman" w:eastAsia="Times New Roman" w:hAnsi="Times New Roman" w:cs="Times New Roman"/>
          <w:sz w:val="24"/>
          <w:szCs w:val="24"/>
        </w:rPr>
        <w:t>__</w:t>
      </w:r>
      <w:r w:rsidR="004652C8">
        <w:rPr>
          <w:rFonts w:ascii="Times New Roman" w:eastAsia="Times New Roman" w:hAnsi="Times New Roman" w:cs="Times New Roman"/>
          <w:sz w:val="24"/>
          <w:szCs w:val="24"/>
        </w:rPr>
        <w:t>_</w:t>
      </w:r>
      <w:r>
        <w:rPr>
          <w:rFonts w:ascii="Times New Roman" w:eastAsia="Times New Roman" w:hAnsi="Times New Roman" w:cs="Times New Roman"/>
          <w:sz w:val="24"/>
          <w:szCs w:val="24"/>
        </w:rPr>
        <w:t>,</w:t>
      </w:r>
    </w:p>
    <w:p w:rsidR="00A54C2B" w:rsidRPr="00A54C2B" w:rsidRDefault="00A54C2B" w:rsidP="00A54C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54C2B" w:rsidRPr="00A54C2B" w:rsidRDefault="00A54C2B" w:rsidP="00A54C2B">
      <w:pPr>
        <w:spacing w:after="0" w:line="240" w:lineRule="auto"/>
        <w:jc w:val="right"/>
        <w:rPr>
          <w:rFonts w:ascii="Times New Roman" w:eastAsia="Times New Roman" w:hAnsi="Times New Roman" w:cs="Times New Roman"/>
          <w:bCs/>
          <w:sz w:val="24"/>
          <w:szCs w:val="24"/>
        </w:rPr>
      </w:pPr>
      <w:r w:rsidRPr="00A54C2B">
        <w:rPr>
          <w:rFonts w:ascii="Times New Roman" w:eastAsia="Times New Roman" w:hAnsi="Times New Roman" w:cs="Times New Roman"/>
          <w:sz w:val="24"/>
          <w:szCs w:val="24"/>
        </w:rPr>
        <w:t xml:space="preserve"> </w:t>
      </w:r>
    </w:p>
    <w:p w:rsidR="00A54C2B" w:rsidRPr="00A54C2B" w:rsidRDefault="00A54C2B" w:rsidP="00A54C2B">
      <w:pPr>
        <w:spacing w:after="0" w:line="240" w:lineRule="auto"/>
        <w:jc w:val="center"/>
        <w:rPr>
          <w:rFonts w:ascii="Times New Roman" w:eastAsia="Times New Roman" w:hAnsi="Times New Roman" w:cs="Times New Roman"/>
          <w:bCs/>
          <w:sz w:val="24"/>
          <w:szCs w:val="24"/>
        </w:rPr>
      </w:pPr>
      <w:r w:rsidRPr="00A54C2B">
        <w:rPr>
          <w:rFonts w:ascii="Times New Roman" w:eastAsia="Times New Roman" w:hAnsi="Times New Roman" w:cs="Times New Roman"/>
          <w:b/>
          <w:bCs/>
          <w:sz w:val="24"/>
          <w:szCs w:val="24"/>
        </w:rPr>
        <w:tab/>
        <w:t xml:space="preserve">        </w:t>
      </w:r>
    </w:p>
    <w:p w:rsidR="00A54C2B" w:rsidRPr="00A54C2B" w:rsidRDefault="00A54C2B" w:rsidP="00A54C2B">
      <w:pPr>
        <w:spacing w:after="0" w:line="240" w:lineRule="auto"/>
        <w:jc w:val="center"/>
        <w:rPr>
          <w:rFonts w:ascii="Times New Roman" w:eastAsia="Times New Roman" w:hAnsi="Times New Roman" w:cs="Times New Roman"/>
          <w:b/>
          <w:sz w:val="24"/>
          <w:szCs w:val="24"/>
        </w:rPr>
      </w:pPr>
      <w:r w:rsidRPr="00A54C2B">
        <w:rPr>
          <w:rFonts w:ascii="Times New Roman" w:eastAsia="Times New Roman" w:hAnsi="Times New Roman" w:cs="Times New Roman"/>
          <w:b/>
          <w:sz w:val="24"/>
          <w:szCs w:val="24"/>
        </w:rPr>
        <w:t xml:space="preserve">TEHNISKĀ SPECIFIKĀCIJA, PRETENDENTA TEHNISKAIS UN FINANŠU PIEDĀVĀJUMS </w:t>
      </w:r>
    </w:p>
    <w:p w:rsidR="00A54C2B" w:rsidRPr="00A54C2B" w:rsidRDefault="00A54C2B" w:rsidP="00A54C2B">
      <w:pPr>
        <w:spacing w:after="0" w:line="240" w:lineRule="auto"/>
        <w:jc w:val="center"/>
        <w:rPr>
          <w:rFonts w:ascii="Times New Roman" w:eastAsia="Times New Roman" w:hAnsi="Times New Roman" w:cs="Times New Roman"/>
          <w:b/>
          <w:sz w:val="24"/>
          <w:szCs w:val="24"/>
        </w:rPr>
      </w:pPr>
      <w:r w:rsidRPr="00A54C2B">
        <w:rPr>
          <w:rFonts w:ascii="Times New Roman" w:eastAsia="Times New Roman" w:hAnsi="Times New Roman" w:cs="Times New Roman"/>
          <w:b/>
          <w:sz w:val="24"/>
          <w:szCs w:val="24"/>
        </w:rPr>
        <w:t>(Iepirkuma pretendenta tehniskā un finanšu piedāvājuma kopija)</w:t>
      </w:r>
    </w:p>
    <w:p w:rsidR="00A54C2B" w:rsidRPr="00A54C2B" w:rsidRDefault="00A54C2B" w:rsidP="00A54C2B">
      <w:pPr>
        <w:spacing w:after="0" w:line="240" w:lineRule="auto"/>
        <w:jc w:val="center"/>
        <w:rPr>
          <w:rFonts w:ascii="Times New Roman" w:eastAsia="Times New Roman" w:hAnsi="Times New Roman" w:cs="Times New Roman"/>
          <w:b/>
          <w:sz w:val="24"/>
          <w:szCs w:val="24"/>
        </w:rPr>
      </w:pPr>
    </w:p>
    <w:p w:rsidR="00A54C2B" w:rsidRPr="00A54C2B" w:rsidRDefault="00A54C2B" w:rsidP="00A54C2B">
      <w:pPr>
        <w:spacing w:after="0" w:line="240" w:lineRule="auto"/>
        <w:jc w:val="center"/>
        <w:rPr>
          <w:rFonts w:ascii="Times New Roman" w:eastAsia="Times New Roman" w:hAnsi="Times New Roman" w:cs="Times New Roman"/>
          <w:b/>
          <w:sz w:val="24"/>
          <w:szCs w:val="24"/>
        </w:rPr>
      </w:pPr>
    </w:p>
    <w:p w:rsidR="00A54C2B" w:rsidRPr="00A54C2B" w:rsidRDefault="00A54C2B" w:rsidP="00A54C2B">
      <w:pPr>
        <w:spacing w:after="0" w:line="240" w:lineRule="auto"/>
        <w:jc w:val="center"/>
        <w:rPr>
          <w:rFonts w:ascii="Times New Roman" w:eastAsia="Times New Roman" w:hAnsi="Times New Roman" w:cs="Times New Roman"/>
          <w:b/>
          <w:sz w:val="24"/>
          <w:szCs w:val="24"/>
        </w:rPr>
      </w:pPr>
    </w:p>
    <w:p w:rsidR="00A54C2B" w:rsidRPr="00A54C2B" w:rsidRDefault="00A54C2B" w:rsidP="00A54C2B">
      <w:pPr>
        <w:spacing w:after="0" w:line="240" w:lineRule="auto"/>
        <w:jc w:val="center"/>
        <w:rPr>
          <w:rFonts w:ascii="Times New Roman" w:eastAsia="Times New Roman" w:hAnsi="Times New Roman" w:cs="Times New Roman"/>
          <w:b/>
          <w:sz w:val="24"/>
          <w:szCs w:val="24"/>
        </w:rPr>
      </w:pPr>
    </w:p>
    <w:p w:rsidR="00A54C2B" w:rsidRPr="00A54C2B" w:rsidRDefault="00A54C2B" w:rsidP="00A54C2B">
      <w:pPr>
        <w:tabs>
          <w:tab w:val="left" w:pos="0"/>
        </w:tabs>
        <w:spacing w:after="0" w:line="240" w:lineRule="auto"/>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br w:type="page"/>
      </w: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spacing w:after="0" w:line="240" w:lineRule="auto"/>
        <w:jc w:val="right"/>
        <w:rPr>
          <w:rFonts w:ascii="Times New Roman" w:eastAsia="Times New Roman" w:hAnsi="Times New Roman" w:cs="Times New Roman"/>
          <w:b/>
          <w:sz w:val="24"/>
          <w:szCs w:val="24"/>
        </w:rPr>
      </w:pPr>
      <w:bookmarkStart w:id="3" w:name="_GoBack"/>
      <w:bookmarkEnd w:id="3"/>
      <w:r w:rsidRPr="00A54C2B">
        <w:rPr>
          <w:rFonts w:ascii="Times New Roman" w:eastAsia="Times New Roman" w:hAnsi="Times New Roman" w:cs="Times New Roman"/>
          <w:b/>
          <w:sz w:val="24"/>
          <w:szCs w:val="24"/>
        </w:rPr>
        <w:t>Līguma 2.pielikums</w:t>
      </w:r>
    </w:p>
    <w:p w:rsidR="00A54C2B" w:rsidRPr="00A54C2B" w:rsidRDefault="00A54C2B" w:rsidP="00A54C2B">
      <w:pPr>
        <w:spacing w:after="0" w:line="240" w:lineRule="auto"/>
        <w:jc w:val="right"/>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w:t>
      </w:r>
      <w:r w:rsidRPr="00A54C2B">
        <w:rPr>
          <w:rFonts w:ascii="Times New Roman" w:eastAsia="Times New Roman" w:hAnsi="Times New Roman" w:cs="Times New Roman"/>
          <w:b/>
          <w:bCs/>
          <w:sz w:val="24"/>
          <w:szCs w:val="24"/>
        </w:rPr>
        <w:t xml:space="preserve">Preču </w:t>
      </w:r>
      <w:r w:rsidRPr="00A54C2B">
        <w:rPr>
          <w:rFonts w:ascii="Times New Roman" w:eastAsia="Times New Roman" w:hAnsi="Times New Roman" w:cs="Times New Roman"/>
          <w:b/>
          <w:sz w:val="24"/>
          <w:szCs w:val="24"/>
        </w:rPr>
        <w:t>defektu konstatācijas akts (projekts)”</w:t>
      </w:r>
    </w:p>
    <w:p w:rsidR="00A54C2B" w:rsidRPr="00A54C2B" w:rsidRDefault="00A54C2B" w:rsidP="00A54C2B">
      <w:pPr>
        <w:tabs>
          <w:tab w:val="left" w:pos="855"/>
        </w:tabs>
        <w:spacing w:after="0" w:line="240" w:lineRule="auto"/>
        <w:jc w:val="right"/>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 xml:space="preserve">                                   2018.gada </w:t>
      </w:r>
      <w:r w:rsidR="00C03E50">
        <w:rPr>
          <w:rFonts w:ascii="Times New Roman" w:eastAsia="Times New Roman" w:hAnsi="Times New Roman" w:cs="Times New Roman"/>
          <w:sz w:val="24"/>
          <w:szCs w:val="24"/>
        </w:rPr>
        <w:t>__</w:t>
      </w:r>
      <w:r w:rsidR="004652C8">
        <w:rPr>
          <w:rFonts w:ascii="Times New Roman" w:eastAsia="Times New Roman" w:hAnsi="Times New Roman" w:cs="Times New Roman"/>
          <w:sz w:val="24"/>
          <w:szCs w:val="24"/>
        </w:rPr>
        <w:t>. septembra</w:t>
      </w:r>
      <w:r w:rsidRPr="00A54C2B">
        <w:rPr>
          <w:rFonts w:ascii="Times New Roman" w:eastAsia="Times New Roman" w:hAnsi="Times New Roman" w:cs="Times New Roman"/>
          <w:sz w:val="24"/>
          <w:szCs w:val="24"/>
        </w:rPr>
        <w:t xml:space="preserve"> Līgumam Nr.___________</w:t>
      </w:r>
      <w:r w:rsidR="00690A6B">
        <w:rPr>
          <w:rFonts w:ascii="Times New Roman" w:eastAsia="Times New Roman" w:hAnsi="Times New Roman" w:cs="Times New Roman"/>
          <w:sz w:val="24"/>
          <w:szCs w:val="24"/>
        </w:rPr>
        <w:t>_</w:t>
      </w:r>
      <w:r w:rsidRPr="00A54C2B">
        <w:rPr>
          <w:rFonts w:ascii="Times New Roman" w:eastAsia="Times New Roman" w:hAnsi="Times New Roman" w:cs="Times New Roman"/>
          <w:sz w:val="24"/>
          <w:szCs w:val="24"/>
        </w:rPr>
        <w:t>_,</w:t>
      </w:r>
    </w:p>
    <w:p w:rsidR="00A54C2B" w:rsidRPr="00A54C2B" w:rsidRDefault="00A54C2B" w:rsidP="00A54C2B">
      <w:pPr>
        <w:tabs>
          <w:tab w:val="left" w:pos="855"/>
        </w:tabs>
        <w:spacing w:after="0" w:line="240" w:lineRule="auto"/>
        <w:jc w:val="right"/>
        <w:rPr>
          <w:rFonts w:ascii="Times New Roman" w:eastAsia="Times New Roman" w:hAnsi="Times New Roman" w:cs="Times New Roman"/>
          <w:b/>
          <w:bCs/>
          <w:sz w:val="24"/>
          <w:szCs w:val="24"/>
        </w:rPr>
      </w:pPr>
      <w:r w:rsidRPr="00A54C2B">
        <w:rPr>
          <w:rFonts w:ascii="Times New Roman" w:eastAsia="Times New Roman" w:hAnsi="Times New Roman" w:cs="Times New Roman"/>
          <w:sz w:val="24"/>
          <w:szCs w:val="24"/>
        </w:rPr>
        <w:t xml:space="preserve">                                                    </w:t>
      </w:r>
    </w:p>
    <w:p w:rsidR="00A54C2B" w:rsidRPr="00A54C2B" w:rsidRDefault="00A54C2B" w:rsidP="00A54C2B">
      <w:pPr>
        <w:spacing w:after="0" w:line="240" w:lineRule="auto"/>
        <w:jc w:val="center"/>
        <w:rPr>
          <w:rFonts w:ascii="Times New Roman" w:eastAsia="Times New Roman" w:hAnsi="Times New Roman" w:cs="Times New Roman"/>
          <w:b/>
          <w:bCs/>
          <w:sz w:val="24"/>
          <w:szCs w:val="24"/>
        </w:rPr>
      </w:pPr>
    </w:p>
    <w:p w:rsidR="00A54C2B" w:rsidRPr="00A54C2B" w:rsidRDefault="00A54C2B" w:rsidP="00A54C2B">
      <w:pPr>
        <w:spacing w:after="0" w:line="240" w:lineRule="auto"/>
        <w:jc w:val="center"/>
        <w:rPr>
          <w:rFonts w:ascii="Times New Roman" w:eastAsia="Times New Roman" w:hAnsi="Times New Roman" w:cs="Times New Roman"/>
          <w:b/>
          <w:bCs/>
          <w:sz w:val="24"/>
          <w:szCs w:val="24"/>
        </w:rPr>
      </w:pPr>
    </w:p>
    <w:p w:rsidR="00A54C2B" w:rsidRPr="00A54C2B" w:rsidRDefault="00A54C2B" w:rsidP="00A54C2B">
      <w:pPr>
        <w:spacing w:after="0" w:line="240" w:lineRule="auto"/>
        <w:jc w:val="center"/>
        <w:rPr>
          <w:rFonts w:ascii="Times New Roman" w:eastAsia="Times New Roman" w:hAnsi="Times New Roman" w:cs="Times New Roman"/>
          <w:b/>
          <w:bCs/>
          <w:sz w:val="24"/>
          <w:szCs w:val="24"/>
        </w:rPr>
      </w:pPr>
    </w:p>
    <w:p w:rsidR="00A54C2B" w:rsidRPr="00A54C2B" w:rsidRDefault="00A54C2B" w:rsidP="00A54C2B">
      <w:pPr>
        <w:spacing w:after="0" w:line="240" w:lineRule="auto"/>
        <w:jc w:val="center"/>
        <w:rPr>
          <w:rFonts w:ascii="Times New Roman" w:eastAsia="Times New Roman" w:hAnsi="Times New Roman" w:cs="Times New Roman"/>
          <w:b/>
          <w:bCs/>
          <w:sz w:val="24"/>
          <w:szCs w:val="24"/>
        </w:rPr>
      </w:pPr>
      <w:r w:rsidRPr="00A54C2B">
        <w:rPr>
          <w:rFonts w:ascii="Times New Roman" w:eastAsia="Times New Roman" w:hAnsi="Times New Roman" w:cs="Times New Roman"/>
          <w:b/>
          <w:bCs/>
          <w:sz w:val="24"/>
          <w:szCs w:val="24"/>
        </w:rPr>
        <w:t>PREČU DEFEKTU KONSTATĀCIJAS AKTS (projekts)</w:t>
      </w:r>
    </w:p>
    <w:p w:rsidR="00A54C2B" w:rsidRPr="00A54C2B" w:rsidRDefault="00A54C2B" w:rsidP="00A54C2B">
      <w:pPr>
        <w:spacing w:after="0" w:line="240" w:lineRule="auto"/>
        <w:jc w:val="center"/>
        <w:rPr>
          <w:rFonts w:ascii="Times New Roman" w:eastAsia="Times New Roman" w:hAnsi="Times New Roman" w:cs="Times New Roman"/>
          <w:bCs/>
          <w:sz w:val="24"/>
          <w:szCs w:val="24"/>
        </w:rPr>
      </w:pPr>
      <w:r w:rsidRPr="00A54C2B">
        <w:rPr>
          <w:rFonts w:ascii="Times New Roman" w:eastAsia="Times New Roman" w:hAnsi="Times New Roman" w:cs="Times New Roman"/>
          <w:bCs/>
          <w:sz w:val="24"/>
          <w:szCs w:val="24"/>
        </w:rPr>
        <w:t xml:space="preserve"> (turpmāk – </w:t>
      </w:r>
      <w:r w:rsidRPr="00A54C2B">
        <w:rPr>
          <w:rFonts w:ascii="Times New Roman" w:eastAsia="Times New Roman" w:hAnsi="Times New Roman" w:cs="Times New Roman"/>
          <w:b/>
          <w:bCs/>
          <w:sz w:val="24"/>
          <w:szCs w:val="24"/>
        </w:rPr>
        <w:t>Akts</w:t>
      </w:r>
      <w:r w:rsidRPr="00A54C2B">
        <w:rPr>
          <w:rFonts w:ascii="Times New Roman" w:eastAsia="Times New Roman" w:hAnsi="Times New Roman" w:cs="Times New Roman"/>
          <w:bCs/>
          <w:sz w:val="24"/>
          <w:szCs w:val="24"/>
        </w:rPr>
        <w:t>)</w:t>
      </w:r>
    </w:p>
    <w:p w:rsidR="00A54C2B" w:rsidRPr="00A54C2B" w:rsidRDefault="00A54C2B" w:rsidP="00A54C2B">
      <w:pPr>
        <w:spacing w:after="120" w:line="240" w:lineRule="auto"/>
        <w:jc w:val="center"/>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_________________________</w:t>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t>_________________________</w:t>
      </w:r>
    </w:p>
    <w:p w:rsidR="00A54C2B" w:rsidRPr="00A54C2B" w:rsidRDefault="00A54C2B" w:rsidP="00A54C2B">
      <w:pPr>
        <w:spacing w:after="0" w:line="240" w:lineRule="auto"/>
        <w:jc w:val="center"/>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/vieta/</w:t>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t>/datums/</w:t>
      </w:r>
    </w:p>
    <w:p w:rsidR="00A54C2B" w:rsidRPr="00A54C2B" w:rsidRDefault="00A54C2B" w:rsidP="00A54C2B">
      <w:pPr>
        <w:spacing w:after="0" w:line="240" w:lineRule="auto"/>
        <w:ind w:firstLine="720"/>
        <w:jc w:val="both"/>
        <w:rPr>
          <w:rFonts w:ascii="Times New Roman" w:eastAsia="Times New Roman" w:hAnsi="Times New Roman" w:cs="Times New Roman"/>
          <w:b/>
          <w:sz w:val="24"/>
          <w:szCs w:val="24"/>
        </w:rPr>
      </w:pPr>
    </w:p>
    <w:p w:rsidR="00A54C2B" w:rsidRPr="00A54C2B" w:rsidRDefault="00A54C2B" w:rsidP="00A54C2B">
      <w:pPr>
        <w:spacing w:after="0" w:line="240" w:lineRule="auto"/>
        <w:ind w:firstLine="720"/>
        <w:jc w:val="both"/>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Latvijas Universitāte</w:t>
      </w:r>
      <w:r w:rsidRPr="00A54C2B">
        <w:rPr>
          <w:rFonts w:ascii="Times New Roman" w:eastAsia="Times New Roman" w:hAnsi="Times New Roman" w:cs="Times New Roman"/>
          <w:sz w:val="24"/>
          <w:szCs w:val="24"/>
        </w:rPr>
        <w:t xml:space="preserve">, izglītības iestādes reģistrācijas Nr.3341000218, juridiskā adrese: Raiņa bulvāris 19, Rīga, </w:t>
      </w:r>
      <w:r w:rsidRPr="00A54C2B">
        <w:rPr>
          <w:rFonts w:ascii="Times New Roman" w:eastAsia="Times New Roman" w:hAnsi="Times New Roman" w:cs="Times New Roman"/>
          <w:spacing w:val="1"/>
          <w:sz w:val="24"/>
          <w:szCs w:val="24"/>
        </w:rPr>
        <w:t>LV-1586</w:t>
      </w:r>
      <w:r w:rsidRPr="00A54C2B">
        <w:rPr>
          <w:rFonts w:ascii="Times New Roman" w:eastAsia="Times New Roman" w:hAnsi="Times New Roman" w:cs="Times New Roman"/>
          <w:sz w:val="24"/>
          <w:szCs w:val="24"/>
        </w:rPr>
        <w:t xml:space="preserve"> (turpmāk - </w:t>
      </w:r>
      <w:r w:rsidRPr="00A54C2B">
        <w:rPr>
          <w:rFonts w:ascii="Times New Roman" w:eastAsia="Times New Roman" w:hAnsi="Times New Roman" w:cs="Times New Roman"/>
          <w:b/>
          <w:sz w:val="24"/>
          <w:szCs w:val="24"/>
        </w:rPr>
        <w:t>Pircējs</w:t>
      </w:r>
      <w:r w:rsidRPr="00A54C2B">
        <w:rPr>
          <w:rFonts w:ascii="Times New Roman" w:eastAsia="Times New Roman" w:hAnsi="Times New Roman" w:cs="Times New Roman"/>
          <w:sz w:val="24"/>
          <w:szCs w:val="24"/>
        </w:rPr>
        <w:t>), tās ______________ personā, kurš rīkojas saskaņā ar ________________________________________________, no vienas puses, un</w:t>
      </w:r>
    </w:p>
    <w:p w:rsidR="00A54C2B" w:rsidRPr="00A54C2B" w:rsidRDefault="00A54C2B" w:rsidP="00A54C2B">
      <w:pPr>
        <w:widowControl w:val="0"/>
        <w:tabs>
          <w:tab w:val="right" w:pos="10260"/>
        </w:tabs>
        <w:overflowPunct w:val="0"/>
        <w:autoSpaceDE w:val="0"/>
        <w:autoSpaceDN w:val="0"/>
        <w:adjustRightInd w:val="0"/>
        <w:spacing w:after="0" w:line="240" w:lineRule="auto"/>
        <w:ind w:right="116"/>
        <w:jc w:val="both"/>
        <w:textAlignment w:val="baseline"/>
        <w:rPr>
          <w:rFonts w:ascii="Times New Roman" w:eastAsia="Times New Roman" w:hAnsi="Times New Roman" w:cs="Times New Roman"/>
          <w:i/>
          <w:sz w:val="24"/>
          <w:szCs w:val="24"/>
        </w:rPr>
      </w:pPr>
      <w:r w:rsidRPr="00A54C2B">
        <w:rPr>
          <w:rFonts w:ascii="Times New Roman" w:eastAsia="Times New Roman" w:hAnsi="Times New Roman" w:cs="Times New Roman"/>
          <w:b/>
          <w:sz w:val="24"/>
          <w:szCs w:val="24"/>
        </w:rPr>
        <w:t>__________________</w:t>
      </w:r>
      <w:r w:rsidRPr="00A54C2B">
        <w:rPr>
          <w:rFonts w:ascii="Times New Roman" w:eastAsia="Times New Roman" w:hAnsi="Times New Roman" w:cs="Times New Roman"/>
          <w:sz w:val="24"/>
          <w:szCs w:val="24"/>
        </w:rPr>
        <w:t xml:space="preserve">, kas reģistrēta _________ reģistrā ar Nr.__________, juridiskā adrese: _________________ (turpmāk- </w:t>
      </w:r>
      <w:r w:rsidRPr="00A54C2B">
        <w:rPr>
          <w:rFonts w:ascii="Times New Roman" w:eastAsia="Times New Roman" w:hAnsi="Times New Roman" w:cs="Times New Roman"/>
          <w:b/>
          <w:bCs/>
          <w:sz w:val="24"/>
          <w:szCs w:val="24"/>
        </w:rPr>
        <w:t>Pārdevējs</w:t>
      </w:r>
      <w:r w:rsidRPr="00A54C2B">
        <w:rPr>
          <w:rFonts w:ascii="Times New Roman" w:eastAsia="Times New Roman" w:hAnsi="Times New Roman" w:cs="Times New Roman"/>
          <w:bCs/>
          <w:sz w:val="24"/>
          <w:szCs w:val="24"/>
        </w:rPr>
        <w:t>)</w:t>
      </w:r>
      <w:r w:rsidRPr="00A54C2B">
        <w:rPr>
          <w:rFonts w:ascii="Times New Roman" w:eastAsia="Times New Roman" w:hAnsi="Times New Roman" w:cs="Times New Roman"/>
          <w:sz w:val="24"/>
          <w:szCs w:val="24"/>
        </w:rPr>
        <w:t xml:space="preserve">, tās ______________ personā, </w:t>
      </w:r>
      <w:r w:rsidRPr="00A54C2B">
        <w:rPr>
          <w:rFonts w:ascii="Times New Roman" w:eastAsia="Times New Roman" w:hAnsi="Times New Roman" w:cs="Times New Roman"/>
          <w:bCs/>
          <w:sz w:val="24"/>
          <w:szCs w:val="24"/>
        </w:rPr>
        <w:t>kurš rīkojas saskaņā ar _________,</w:t>
      </w:r>
      <w:r w:rsidRPr="00A54C2B">
        <w:rPr>
          <w:rFonts w:ascii="Times New Roman" w:eastAsia="Times New Roman" w:hAnsi="Times New Roman" w:cs="Times New Roman"/>
          <w:sz w:val="24"/>
          <w:szCs w:val="24"/>
        </w:rPr>
        <w:t xml:space="preserve"> no otras puses, bet abi kopā un katrs atsevišķi turpmāk saukti – </w:t>
      </w:r>
      <w:r w:rsidRPr="00A54C2B">
        <w:rPr>
          <w:rFonts w:ascii="Times New Roman" w:eastAsia="Times New Roman" w:hAnsi="Times New Roman" w:cs="Times New Roman"/>
          <w:b/>
          <w:sz w:val="24"/>
          <w:szCs w:val="24"/>
        </w:rPr>
        <w:t>Līdzējs/i</w:t>
      </w:r>
      <w:r w:rsidRPr="00A54C2B">
        <w:rPr>
          <w:rFonts w:ascii="Times New Roman" w:eastAsia="Times New Roman" w:hAnsi="Times New Roman" w:cs="Times New Roman"/>
          <w:sz w:val="24"/>
          <w:szCs w:val="24"/>
        </w:rPr>
        <w:t xml:space="preserve">, pārbaudot piegādāto preču kvalitāti atbilstoši 2018.gada ___.__________ Piegādes līgumā Nr. ________________ (turpmāk- </w:t>
      </w:r>
      <w:r w:rsidRPr="00A54C2B">
        <w:rPr>
          <w:rFonts w:ascii="Times New Roman" w:eastAsia="Times New Roman" w:hAnsi="Times New Roman" w:cs="Times New Roman"/>
          <w:b/>
          <w:sz w:val="24"/>
          <w:szCs w:val="24"/>
        </w:rPr>
        <w:t>Līgums</w:t>
      </w:r>
      <w:r w:rsidRPr="00A54C2B">
        <w:rPr>
          <w:rFonts w:ascii="Times New Roman" w:eastAsia="Times New Roman" w:hAnsi="Times New Roman" w:cs="Times New Roman"/>
          <w:sz w:val="24"/>
          <w:szCs w:val="24"/>
        </w:rPr>
        <w:t xml:space="preserve">) noteiktajam, </w:t>
      </w:r>
      <w:r w:rsidRPr="00A54C2B">
        <w:rPr>
          <w:rFonts w:ascii="Times New Roman" w:eastAsia="Times New Roman" w:hAnsi="Times New Roman" w:cs="Times New Roman"/>
          <w:b/>
          <w:sz w:val="24"/>
          <w:szCs w:val="24"/>
        </w:rPr>
        <w:t>Pircējs</w:t>
      </w:r>
      <w:r w:rsidRPr="00A54C2B">
        <w:rPr>
          <w:rFonts w:ascii="Times New Roman" w:eastAsia="Times New Roman" w:hAnsi="Times New Roman" w:cs="Times New Roman"/>
          <w:sz w:val="24"/>
          <w:szCs w:val="24"/>
        </w:rPr>
        <w:t xml:space="preserve"> konstatē šādus preču defektus (</w:t>
      </w:r>
      <w:r w:rsidRPr="00A54C2B">
        <w:rPr>
          <w:rFonts w:ascii="Times New Roman" w:eastAsia="Times New Roman" w:hAnsi="Times New Roman" w:cs="Times New Roman"/>
          <w:b/>
          <w:i/>
          <w:sz w:val="24"/>
          <w:szCs w:val="24"/>
        </w:rPr>
        <w:t>Pircējs</w:t>
      </w:r>
      <w:r w:rsidRPr="00A54C2B">
        <w:rPr>
          <w:rFonts w:ascii="Times New Roman" w:eastAsia="Times New Roman" w:hAnsi="Times New Roman" w:cs="Times New Roman"/>
          <w:i/>
          <w:sz w:val="24"/>
          <w:szCs w:val="24"/>
        </w:rPr>
        <w:t xml:space="preserve"> 1.punktā norāda preču defektus</w:t>
      </w:r>
      <w:r w:rsidRPr="00A54C2B">
        <w:rPr>
          <w:rFonts w:ascii="Times New Roman" w:eastAsia="Times New Roman" w:hAnsi="Times New Roman" w:cs="Times New Roman"/>
          <w:sz w:val="24"/>
          <w:szCs w:val="24"/>
        </w:rPr>
        <w:t xml:space="preserve">): </w:t>
      </w:r>
    </w:p>
    <w:p w:rsidR="00A54C2B" w:rsidRPr="00A54C2B" w:rsidRDefault="00A54C2B" w:rsidP="00A54C2B">
      <w:pPr>
        <w:spacing w:after="0" w:line="240" w:lineRule="auto"/>
        <w:ind w:left="360"/>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1.</w:t>
      </w:r>
      <w:r w:rsidRPr="00A54C2B">
        <w:rPr>
          <w:rFonts w:ascii="Times New Roman" w:eastAsia="Times New Roman" w:hAnsi="Times New Roman" w:cs="Times New Roman"/>
          <w:sz w:val="24"/>
          <w:szCs w:val="24"/>
        </w:rPr>
        <w:t xml:space="preserve"> ___________________________________________________________________</w:t>
      </w:r>
    </w:p>
    <w:p w:rsidR="00A54C2B" w:rsidRPr="00A54C2B" w:rsidRDefault="00A54C2B" w:rsidP="00A54C2B">
      <w:pPr>
        <w:spacing w:after="0" w:line="240" w:lineRule="auto"/>
        <w:ind w:left="360"/>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_____________________________________________________________________</w:t>
      </w:r>
    </w:p>
    <w:p w:rsidR="00A54C2B" w:rsidRPr="00A54C2B" w:rsidRDefault="00A54C2B" w:rsidP="00A54C2B">
      <w:pPr>
        <w:spacing w:after="0" w:line="240" w:lineRule="auto"/>
        <w:ind w:left="360"/>
        <w:jc w:val="both"/>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2.</w:t>
      </w:r>
      <w:r w:rsidRPr="00A54C2B">
        <w:rPr>
          <w:rFonts w:ascii="Times New Roman" w:eastAsia="Times New Roman" w:hAnsi="Times New Roman" w:cs="Times New Roman"/>
          <w:sz w:val="24"/>
          <w:szCs w:val="24"/>
        </w:rPr>
        <w:t xml:space="preserve"> </w:t>
      </w:r>
      <w:r w:rsidRPr="00A54C2B">
        <w:rPr>
          <w:rFonts w:ascii="Times New Roman" w:eastAsia="Times New Roman" w:hAnsi="Times New Roman" w:cs="Times New Roman"/>
          <w:b/>
          <w:sz w:val="24"/>
          <w:szCs w:val="24"/>
        </w:rPr>
        <w:t>Pārdevējs</w:t>
      </w:r>
      <w:r w:rsidRPr="00A54C2B">
        <w:rPr>
          <w:rFonts w:ascii="Times New Roman" w:eastAsia="Times New Roman" w:hAnsi="Times New Roman" w:cs="Times New Roman"/>
          <w:sz w:val="24"/>
          <w:szCs w:val="24"/>
        </w:rPr>
        <w:t xml:space="preserve">, ievērojot </w:t>
      </w:r>
      <w:r w:rsidRPr="00A54C2B">
        <w:rPr>
          <w:rFonts w:ascii="Times New Roman" w:eastAsia="Times New Roman" w:hAnsi="Times New Roman" w:cs="Times New Roman"/>
          <w:b/>
          <w:sz w:val="24"/>
          <w:szCs w:val="24"/>
        </w:rPr>
        <w:t>Līgumā</w:t>
      </w:r>
      <w:r w:rsidRPr="00A54C2B">
        <w:rPr>
          <w:rFonts w:ascii="Times New Roman" w:eastAsia="Times New Roman" w:hAnsi="Times New Roman" w:cs="Times New Roman"/>
          <w:sz w:val="24"/>
          <w:szCs w:val="24"/>
        </w:rPr>
        <w:t xml:space="preserve"> noteikto, šī </w:t>
      </w:r>
      <w:r w:rsidRPr="00A54C2B">
        <w:rPr>
          <w:rFonts w:ascii="Times New Roman" w:eastAsia="Times New Roman" w:hAnsi="Times New Roman" w:cs="Times New Roman"/>
          <w:b/>
          <w:sz w:val="24"/>
          <w:szCs w:val="24"/>
        </w:rPr>
        <w:t>Akta</w:t>
      </w:r>
      <w:r w:rsidRPr="00A54C2B">
        <w:rPr>
          <w:rFonts w:ascii="Times New Roman" w:eastAsia="Times New Roman" w:hAnsi="Times New Roman" w:cs="Times New Roman"/>
          <w:sz w:val="24"/>
          <w:szCs w:val="24"/>
        </w:rPr>
        <w:t xml:space="preserve"> 1.punktā norādītos preču defektus novērsīs bez papildus samaksas šādā veidā un termiņā: </w:t>
      </w:r>
    </w:p>
    <w:p w:rsidR="00A54C2B" w:rsidRPr="00A54C2B" w:rsidRDefault="00A54C2B" w:rsidP="00A54C2B">
      <w:pPr>
        <w:spacing w:after="0" w:line="240" w:lineRule="auto"/>
        <w:ind w:left="360"/>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2.1.</w:t>
      </w:r>
      <w:r w:rsidRPr="00A54C2B">
        <w:rPr>
          <w:rFonts w:ascii="Times New Roman" w:eastAsia="Times New Roman" w:hAnsi="Times New Roman" w:cs="Times New Roman"/>
          <w:sz w:val="24"/>
          <w:szCs w:val="24"/>
        </w:rPr>
        <w:t>__________________________________________________________________</w:t>
      </w:r>
    </w:p>
    <w:p w:rsidR="00A54C2B" w:rsidRPr="00A54C2B" w:rsidRDefault="00A54C2B" w:rsidP="00A54C2B">
      <w:pPr>
        <w:spacing w:after="0" w:line="240" w:lineRule="auto"/>
        <w:ind w:left="360"/>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2.2.</w:t>
      </w:r>
      <w:r w:rsidRPr="00A54C2B">
        <w:rPr>
          <w:rFonts w:ascii="Times New Roman" w:eastAsia="Times New Roman" w:hAnsi="Times New Roman" w:cs="Times New Roman"/>
          <w:sz w:val="24"/>
          <w:szCs w:val="24"/>
        </w:rPr>
        <w:t>__________________________________________________________________</w:t>
      </w:r>
    </w:p>
    <w:p w:rsidR="00A54C2B" w:rsidRPr="00A54C2B" w:rsidRDefault="00A54C2B" w:rsidP="00A54C2B">
      <w:pPr>
        <w:spacing w:after="0" w:line="240" w:lineRule="auto"/>
        <w:ind w:left="360"/>
        <w:rPr>
          <w:rFonts w:ascii="Times New Roman" w:eastAsia="Times New Roman" w:hAnsi="Times New Roman" w:cs="Times New Roman"/>
          <w:sz w:val="24"/>
          <w:szCs w:val="24"/>
        </w:rPr>
      </w:pPr>
    </w:p>
    <w:p w:rsidR="00A54C2B" w:rsidRPr="00A54C2B" w:rsidRDefault="00A54C2B" w:rsidP="00A54C2B">
      <w:pPr>
        <w:spacing w:after="0" w:line="240" w:lineRule="auto"/>
        <w:ind w:left="360"/>
        <w:jc w:val="both"/>
        <w:rPr>
          <w:rFonts w:ascii="Times New Roman" w:eastAsia="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A54C2B" w:rsidRPr="00A54C2B" w:rsidTr="004A5D40">
        <w:tc>
          <w:tcPr>
            <w:tcW w:w="4890" w:type="dxa"/>
            <w:vAlign w:val="center"/>
          </w:tcPr>
          <w:p w:rsidR="00A54C2B" w:rsidRPr="00A54C2B" w:rsidRDefault="00A54C2B" w:rsidP="00A54C2B">
            <w:pPr>
              <w:spacing w:after="0" w:line="240" w:lineRule="auto"/>
              <w:rPr>
                <w:rFonts w:ascii="Times New Roman" w:eastAsia="Times New Roman" w:hAnsi="Times New Roman" w:cs="Times New Roman"/>
                <w:b/>
                <w:bCs/>
                <w:sz w:val="24"/>
                <w:szCs w:val="24"/>
              </w:rPr>
            </w:pPr>
          </w:p>
          <w:p w:rsidR="00A54C2B" w:rsidRPr="00A54C2B" w:rsidRDefault="00A54C2B" w:rsidP="00A54C2B">
            <w:pPr>
              <w:spacing w:after="0" w:line="240" w:lineRule="auto"/>
              <w:rPr>
                <w:rFonts w:ascii="Times New Roman" w:eastAsia="Times New Roman" w:hAnsi="Times New Roman" w:cs="Times New Roman"/>
                <w:b/>
                <w:bCs/>
                <w:sz w:val="24"/>
                <w:szCs w:val="24"/>
              </w:rPr>
            </w:pPr>
            <w:r w:rsidRPr="00A54C2B">
              <w:rPr>
                <w:rFonts w:ascii="Times New Roman" w:eastAsia="Times New Roman" w:hAnsi="Times New Roman" w:cs="Times New Roman"/>
                <w:b/>
                <w:bCs/>
                <w:sz w:val="24"/>
                <w:szCs w:val="24"/>
              </w:rPr>
              <w:t>Pircējs:</w:t>
            </w:r>
          </w:p>
        </w:tc>
        <w:tc>
          <w:tcPr>
            <w:tcW w:w="4578" w:type="dxa"/>
            <w:vAlign w:val="center"/>
          </w:tcPr>
          <w:p w:rsidR="00A54C2B" w:rsidRPr="00A54C2B" w:rsidRDefault="00A54C2B" w:rsidP="00A54C2B">
            <w:pPr>
              <w:spacing w:after="0" w:line="240" w:lineRule="auto"/>
              <w:rPr>
                <w:rFonts w:ascii="Times New Roman" w:eastAsia="Times New Roman" w:hAnsi="Times New Roman" w:cs="Times New Roman"/>
                <w:b/>
                <w:bCs/>
                <w:sz w:val="24"/>
                <w:szCs w:val="24"/>
              </w:rPr>
            </w:pPr>
          </w:p>
          <w:p w:rsidR="00A54C2B" w:rsidRPr="00A54C2B" w:rsidRDefault="00A54C2B" w:rsidP="00A54C2B">
            <w:pPr>
              <w:spacing w:after="0" w:line="240" w:lineRule="auto"/>
              <w:rPr>
                <w:rFonts w:ascii="Times New Roman" w:eastAsia="Times New Roman" w:hAnsi="Times New Roman" w:cs="Times New Roman"/>
                <w:b/>
                <w:bCs/>
                <w:sz w:val="24"/>
                <w:szCs w:val="24"/>
              </w:rPr>
            </w:pPr>
            <w:r w:rsidRPr="00A54C2B">
              <w:rPr>
                <w:rFonts w:ascii="Times New Roman" w:eastAsia="Times New Roman" w:hAnsi="Times New Roman" w:cs="Times New Roman"/>
                <w:b/>
                <w:bCs/>
                <w:sz w:val="24"/>
                <w:szCs w:val="24"/>
              </w:rPr>
              <w:t>Pārdevējs:</w:t>
            </w:r>
          </w:p>
        </w:tc>
      </w:tr>
      <w:tr w:rsidR="00A54C2B" w:rsidRPr="00A54C2B" w:rsidTr="004A5D40">
        <w:tc>
          <w:tcPr>
            <w:tcW w:w="4890" w:type="dxa"/>
            <w:vAlign w:val="center"/>
          </w:tcPr>
          <w:p w:rsidR="00A54C2B" w:rsidRPr="00A54C2B" w:rsidRDefault="00A54C2B" w:rsidP="00A54C2B">
            <w:pPr>
              <w:tabs>
                <w:tab w:val="left" w:pos="720"/>
                <w:tab w:val="center" w:pos="4153"/>
                <w:tab w:val="right" w:pos="8306"/>
              </w:tabs>
              <w:spacing w:after="0" w:line="240" w:lineRule="auto"/>
              <w:rPr>
                <w:rFonts w:ascii="Times New Roman" w:eastAsia="Times New Roman" w:hAnsi="Times New Roman" w:cs="Times New Roman"/>
                <w:b/>
                <w:bCs/>
                <w:sz w:val="24"/>
                <w:szCs w:val="24"/>
              </w:rPr>
            </w:pPr>
          </w:p>
        </w:tc>
        <w:tc>
          <w:tcPr>
            <w:tcW w:w="4578" w:type="dxa"/>
            <w:vAlign w:val="center"/>
          </w:tcPr>
          <w:p w:rsidR="00A54C2B" w:rsidRPr="00A54C2B" w:rsidRDefault="00A54C2B" w:rsidP="00A54C2B">
            <w:pPr>
              <w:spacing w:after="0" w:line="240" w:lineRule="auto"/>
              <w:rPr>
                <w:rFonts w:ascii="Times New Roman" w:eastAsia="Times New Roman" w:hAnsi="Times New Roman" w:cs="Times New Roman"/>
                <w:b/>
                <w:bCs/>
                <w:color w:val="000000"/>
                <w:sz w:val="24"/>
                <w:szCs w:val="24"/>
              </w:rPr>
            </w:pPr>
          </w:p>
        </w:tc>
      </w:tr>
      <w:tr w:rsidR="00A54C2B" w:rsidRPr="00A54C2B" w:rsidTr="004A5D40">
        <w:tc>
          <w:tcPr>
            <w:tcW w:w="4890" w:type="dxa"/>
          </w:tcPr>
          <w:p w:rsidR="00A54C2B" w:rsidRPr="00A54C2B" w:rsidRDefault="00A54C2B" w:rsidP="00A54C2B">
            <w:pPr>
              <w:tabs>
                <w:tab w:val="left" w:pos="720"/>
                <w:tab w:val="center" w:pos="4153"/>
                <w:tab w:val="right" w:pos="8306"/>
              </w:tabs>
              <w:spacing w:after="0" w:line="240" w:lineRule="auto"/>
              <w:rPr>
                <w:rFonts w:ascii="Times New Roman" w:eastAsia="Times New Roman" w:hAnsi="Times New Roman" w:cs="Times New Roman"/>
                <w:sz w:val="24"/>
                <w:szCs w:val="24"/>
              </w:rPr>
            </w:pPr>
          </w:p>
        </w:tc>
        <w:tc>
          <w:tcPr>
            <w:tcW w:w="4578" w:type="dxa"/>
            <w:vAlign w:val="center"/>
          </w:tcPr>
          <w:p w:rsidR="00A54C2B" w:rsidRPr="00A54C2B" w:rsidRDefault="00A54C2B" w:rsidP="00A54C2B">
            <w:pPr>
              <w:spacing w:after="0" w:line="240" w:lineRule="auto"/>
              <w:rPr>
                <w:rFonts w:ascii="Times New Roman" w:eastAsia="Times New Roman" w:hAnsi="Times New Roman" w:cs="Times New Roman"/>
                <w:color w:val="000000"/>
                <w:sz w:val="24"/>
                <w:szCs w:val="24"/>
              </w:rPr>
            </w:pPr>
          </w:p>
        </w:tc>
      </w:tr>
    </w:tbl>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_________________________                               _________________________</w:t>
      </w:r>
    </w:p>
    <w:p w:rsidR="00A54C2B" w:rsidRPr="00A54C2B" w:rsidRDefault="00A54C2B" w:rsidP="00A54C2B">
      <w:pPr>
        <w:tabs>
          <w:tab w:val="left" w:pos="0"/>
        </w:tabs>
        <w:spacing w:after="0" w:line="240" w:lineRule="auto"/>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 xml:space="preserve">           (paraksts)                                                                     (paraksts)</w:t>
      </w: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spacing w:after="0" w:line="240" w:lineRule="auto"/>
        <w:jc w:val="right"/>
        <w:rPr>
          <w:rFonts w:ascii="Times New Roman" w:eastAsia="Times New Roman" w:hAnsi="Times New Roman" w:cs="Times New Roman"/>
          <w:b/>
          <w:sz w:val="24"/>
          <w:szCs w:val="24"/>
        </w:rPr>
      </w:pPr>
    </w:p>
    <w:p w:rsidR="00A54C2B" w:rsidRPr="00A54C2B" w:rsidRDefault="00A54C2B" w:rsidP="00A54C2B">
      <w:pPr>
        <w:spacing w:after="0" w:line="240" w:lineRule="auto"/>
        <w:jc w:val="right"/>
        <w:rPr>
          <w:rFonts w:ascii="Times New Roman" w:eastAsia="Times New Roman" w:hAnsi="Times New Roman" w:cs="Times New Roman"/>
          <w:b/>
          <w:sz w:val="24"/>
          <w:szCs w:val="24"/>
        </w:rPr>
      </w:pPr>
    </w:p>
    <w:p w:rsidR="00A54C2B" w:rsidRPr="00A54C2B" w:rsidRDefault="00A54C2B" w:rsidP="00A54C2B">
      <w:pPr>
        <w:spacing w:after="0" w:line="240" w:lineRule="auto"/>
        <w:jc w:val="right"/>
        <w:rPr>
          <w:rFonts w:ascii="Times New Roman" w:eastAsia="Times New Roman" w:hAnsi="Times New Roman" w:cs="Times New Roman"/>
          <w:b/>
          <w:sz w:val="24"/>
          <w:szCs w:val="24"/>
        </w:rPr>
      </w:pPr>
    </w:p>
    <w:p w:rsidR="00A54C2B" w:rsidRPr="00A54C2B" w:rsidRDefault="00A54C2B" w:rsidP="00A54C2B">
      <w:pPr>
        <w:spacing w:after="0" w:line="240" w:lineRule="auto"/>
        <w:jc w:val="right"/>
        <w:rPr>
          <w:rFonts w:ascii="Times New Roman" w:eastAsia="Times New Roman" w:hAnsi="Times New Roman" w:cs="Times New Roman"/>
          <w:b/>
          <w:sz w:val="24"/>
          <w:szCs w:val="24"/>
        </w:rPr>
      </w:pPr>
    </w:p>
    <w:p w:rsidR="00A54C2B" w:rsidRPr="00A54C2B" w:rsidRDefault="00A54C2B" w:rsidP="00A54C2B">
      <w:pPr>
        <w:spacing w:after="0" w:line="240" w:lineRule="auto"/>
        <w:jc w:val="right"/>
        <w:rPr>
          <w:rFonts w:ascii="Times New Roman" w:eastAsia="Times New Roman" w:hAnsi="Times New Roman" w:cs="Times New Roman"/>
          <w:b/>
          <w:sz w:val="24"/>
          <w:szCs w:val="24"/>
        </w:rPr>
      </w:pPr>
    </w:p>
    <w:p w:rsidR="00A54C2B" w:rsidRPr="00A54C2B" w:rsidRDefault="00A54C2B" w:rsidP="00A54C2B">
      <w:pPr>
        <w:spacing w:after="0" w:line="240" w:lineRule="auto"/>
        <w:jc w:val="right"/>
        <w:rPr>
          <w:rFonts w:ascii="Times New Roman" w:eastAsia="Times New Roman" w:hAnsi="Times New Roman" w:cs="Times New Roman"/>
          <w:b/>
          <w:sz w:val="24"/>
          <w:szCs w:val="24"/>
        </w:rPr>
      </w:pPr>
    </w:p>
    <w:p w:rsidR="00A54C2B" w:rsidRPr="00A54C2B" w:rsidRDefault="00A54C2B" w:rsidP="00A54C2B">
      <w:pPr>
        <w:spacing w:after="0" w:line="240" w:lineRule="auto"/>
        <w:jc w:val="right"/>
        <w:rPr>
          <w:rFonts w:ascii="Times New Roman" w:eastAsia="Times New Roman" w:hAnsi="Times New Roman" w:cs="Times New Roman"/>
          <w:b/>
          <w:sz w:val="24"/>
          <w:szCs w:val="24"/>
        </w:rPr>
      </w:pPr>
    </w:p>
    <w:p w:rsidR="00A54C2B" w:rsidRPr="00A54C2B" w:rsidRDefault="00A54C2B" w:rsidP="00A54C2B">
      <w:pPr>
        <w:spacing w:after="0" w:line="240" w:lineRule="auto"/>
        <w:jc w:val="right"/>
        <w:rPr>
          <w:rFonts w:ascii="Times New Roman" w:eastAsia="Times New Roman" w:hAnsi="Times New Roman" w:cs="Times New Roman"/>
          <w:b/>
          <w:sz w:val="24"/>
          <w:szCs w:val="24"/>
        </w:rPr>
      </w:pPr>
    </w:p>
    <w:p w:rsidR="00A54C2B" w:rsidRPr="00A54C2B" w:rsidRDefault="00A54C2B" w:rsidP="00A54C2B">
      <w:pPr>
        <w:spacing w:after="0" w:line="240" w:lineRule="auto"/>
        <w:jc w:val="right"/>
        <w:rPr>
          <w:rFonts w:ascii="Times New Roman" w:eastAsia="Times New Roman" w:hAnsi="Times New Roman" w:cs="Times New Roman"/>
          <w:b/>
          <w:sz w:val="24"/>
          <w:szCs w:val="24"/>
        </w:rPr>
      </w:pPr>
      <w:r w:rsidRPr="00A54C2B">
        <w:rPr>
          <w:rFonts w:ascii="Times New Roman" w:eastAsia="Times New Roman" w:hAnsi="Times New Roman" w:cs="Times New Roman"/>
          <w:b/>
          <w:sz w:val="24"/>
          <w:szCs w:val="24"/>
        </w:rPr>
        <w:lastRenderedPageBreak/>
        <w:t>Līguma 3.pielikums</w:t>
      </w:r>
    </w:p>
    <w:p w:rsidR="00A54C2B" w:rsidRPr="00A54C2B" w:rsidRDefault="00A54C2B" w:rsidP="00A54C2B">
      <w:pPr>
        <w:spacing w:after="0" w:line="240" w:lineRule="auto"/>
        <w:jc w:val="right"/>
        <w:rPr>
          <w:rFonts w:ascii="Times New Roman" w:eastAsia="Times New Roman" w:hAnsi="Times New Roman" w:cs="Times New Roman"/>
          <w:b/>
          <w:sz w:val="24"/>
          <w:szCs w:val="24"/>
        </w:rPr>
      </w:pPr>
      <w:r w:rsidRPr="00A54C2B">
        <w:rPr>
          <w:rFonts w:ascii="Times New Roman" w:eastAsia="Times New Roman" w:hAnsi="Times New Roman" w:cs="Times New Roman"/>
          <w:b/>
          <w:sz w:val="24"/>
          <w:szCs w:val="24"/>
        </w:rPr>
        <w:t xml:space="preserve"> “</w:t>
      </w:r>
      <w:r w:rsidRPr="00A54C2B">
        <w:rPr>
          <w:rFonts w:ascii="Times New Roman" w:eastAsia="Times New Roman" w:hAnsi="Times New Roman" w:cs="Times New Roman"/>
          <w:b/>
          <w:bCs/>
          <w:sz w:val="24"/>
          <w:szCs w:val="24"/>
        </w:rPr>
        <w:t xml:space="preserve">Preču </w:t>
      </w:r>
      <w:r w:rsidRPr="00A54C2B">
        <w:rPr>
          <w:rFonts w:ascii="Times New Roman" w:eastAsia="Times New Roman" w:hAnsi="Times New Roman" w:cs="Times New Roman"/>
          <w:b/>
          <w:sz w:val="24"/>
          <w:szCs w:val="24"/>
        </w:rPr>
        <w:t xml:space="preserve">piegādes termiņa nokavējuma </w:t>
      </w:r>
    </w:p>
    <w:p w:rsidR="00A54C2B" w:rsidRPr="00A54C2B" w:rsidRDefault="00A54C2B" w:rsidP="00A54C2B">
      <w:pPr>
        <w:spacing w:after="0" w:line="240" w:lineRule="auto"/>
        <w:jc w:val="right"/>
        <w:rPr>
          <w:rFonts w:ascii="Times New Roman" w:eastAsia="Times New Roman" w:hAnsi="Times New Roman" w:cs="Times New Roman"/>
          <w:b/>
          <w:sz w:val="24"/>
          <w:szCs w:val="24"/>
        </w:rPr>
      </w:pPr>
      <w:r w:rsidRPr="00A54C2B">
        <w:rPr>
          <w:rFonts w:ascii="Times New Roman" w:eastAsia="Times New Roman" w:hAnsi="Times New Roman" w:cs="Times New Roman"/>
          <w:b/>
          <w:sz w:val="24"/>
          <w:szCs w:val="24"/>
        </w:rPr>
        <w:t>konstatācijas akts” (projekts)”</w:t>
      </w:r>
    </w:p>
    <w:p w:rsidR="00A54C2B" w:rsidRPr="00A54C2B" w:rsidRDefault="00A54C2B" w:rsidP="00A54C2B">
      <w:pPr>
        <w:tabs>
          <w:tab w:val="left" w:pos="855"/>
        </w:tabs>
        <w:spacing w:after="0" w:line="240" w:lineRule="auto"/>
        <w:jc w:val="right"/>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 xml:space="preserve">                                   2018.gada </w:t>
      </w:r>
      <w:r w:rsidR="00C03E50">
        <w:rPr>
          <w:rFonts w:ascii="Times New Roman" w:eastAsia="Times New Roman" w:hAnsi="Times New Roman" w:cs="Times New Roman"/>
          <w:sz w:val="24"/>
          <w:szCs w:val="24"/>
        </w:rPr>
        <w:t>____</w:t>
      </w:r>
      <w:r w:rsidR="004652C8">
        <w:rPr>
          <w:rFonts w:ascii="Times New Roman" w:eastAsia="Times New Roman" w:hAnsi="Times New Roman" w:cs="Times New Roman"/>
          <w:sz w:val="24"/>
          <w:szCs w:val="24"/>
        </w:rPr>
        <w:t>. septembra</w:t>
      </w:r>
      <w:r w:rsidRPr="00A54C2B">
        <w:rPr>
          <w:rFonts w:ascii="Times New Roman" w:eastAsia="Times New Roman" w:hAnsi="Times New Roman" w:cs="Times New Roman"/>
          <w:sz w:val="24"/>
          <w:szCs w:val="24"/>
        </w:rPr>
        <w:t xml:space="preserve"> Līgumam Nr.____________,</w:t>
      </w:r>
    </w:p>
    <w:p w:rsidR="00A54C2B" w:rsidRPr="00A54C2B" w:rsidRDefault="00A54C2B" w:rsidP="00A54C2B">
      <w:pPr>
        <w:tabs>
          <w:tab w:val="left" w:pos="855"/>
        </w:tabs>
        <w:spacing w:after="0" w:line="240" w:lineRule="auto"/>
        <w:jc w:val="right"/>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 xml:space="preserve">                                                    </w:t>
      </w:r>
    </w:p>
    <w:p w:rsidR="00A54C2B" w:rsidRPr="00A54C2B" w:rsidRDefault="00A54C2B" w:rsidP="00A54C2B">
      <w:pPr>
        <w:tabs>
          <w:tab w:val="left" w:pos="855"/>
        </w:tabs>
        <w:spacing w:after="0" w:line="240" w:lineRule="auto"/>
        <w:jc w:val="right"/>
        <w:rPr>
          <w:rFonts w:ascii="Times New Roman" w:eastAsia="Times New Roman" w:hAnsi="Times New Roman" w:cs="Times New Roman"/>
          <w:sz w:val="24"/>
          <w:szCs w:val="24"/>
        </w:rPr>
      </w:pPr>
    </w:p>
    <w:p w:rsidR="00A54C2B" w:rsidRPr="00A54C2B" w:rsidRDefault="00A54C2B" w:rsidP="00A54C2B">
      <w:pPr>
        <w:spacing w:after="0" w:line="240" w:lineRule="auto"/>
        <w:jc w:val="center"/>
        <w:rPr>
          <w:rFonts w:ascii="Times New Roman" w:eastAsia="Times New Roman" w:hAnsi="Times New Roman" w:cs="Times New Roman"/>
          <w:b/>
          <w:bCs/>
          <w:sz w:val="24"/>
          <w:szCs w:val="24"/>
        </w:rPr>
      </w:pPr>
      <w:r w:rsidRPr="00A54C2B">
        <w:rPr>
          <w:rFonts w:ascii="Times New Roman" w:eastAsia="Times New Roman" w:hAnsi="Times New Roman" w:cs="Times New Roman"/>
          <w:b/>
          <w:bCs/>
          <w:sz w:val="24"/>
          <w:szCs w:val="24"/>
        </w:rPr>
        <w:t>PREČU PIEGĀDES TERMIŅA NOKAVĒJUMA KONSTATĀCIJAS AKTS (projekts)</w:t>
      </w:r>
    </w:p>
    <w:p w:rsidR="00A54C2B" w:rsidRPr="00A54C2B" w:rsidRDefault="00A54C2B" w:rsidP="00A54C2B">
      <w:pPr>
        <w:spacing w:after="120" w:line="240" w:lineRule="auto"/>
        <w:jc w:val="center"/>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_________________________</w:t>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t>_________________________</w:t>
      </w:r>
    </w:p>
    <w:p w:rsidR="00A54C2B" w:rsidRPr="00A54C2B" w:rsidRDefault="00A54C2B" w:rsidP="00A54C2B">
      <w:pPr>
        <w:spacing w:after="0" w:line="240" w:lineRule="auto"/>
        <w:jc w:val="center"/>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/vieta/</w:t>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t>/datums/</w:t>
      </w:r>
    </w:p>
    <w:p w:rsidR="00A54C2B" w:rsidRPr="00A54C2B" w:rsidRDefault="00A54C2B" w:rsidP="00A54C2B">
      <w:pPr>
        <w:spacing w:after="0" w:line="240" w:lineRule="auto"/>
        <w:ind w:firstLine="720"/>
        <w:jc w:val="both"/>
        <w:rPr>
          <w:rFonts w:ascii="Times New Roman" w:eastAsia="Times New Roman" w:hAnsi="Times New Roman" w:cs="Times New Roman"/>
          <w:b/>
          <w:sz w:val="24"/>
          <w:szCs w:val="24"/>
        </w:rPr>
      </w:pPr>
    </w:p>
    <w:p w:rsidR="00A54C2B" w:rsidRPr="00A54C2B" w:rsidRDefault="00A54C2B" w:rsidP="00A54C2B">
      <w:pPr>
        <w:spacing w:after="0" w:line="240" w:lineRule="auto"/>
        <w:ind w:firstLine="720"/>
        <w:jc w:val="both"/>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Latvijas Universitāte</w:t>
      </w:r>
      <w:r w:rsidRPr="00A54C2B">
        <w:rPr>
          <w:rFonts w:ascii="Times New Roman" w:eastAsia="Times New Roman" w:hAnsi="Times New Roman" w:cs="Times New Roman"/>
          <w:sz w:val="24"/>
          <w:szCs w:val="24"/>
        </w:rPr>
        <w:t xml:space="preserve">, izglītības iestādes reģistrācijas Nr.3341000218, juridiskā adrese: Raiņa bulvāris 19, Rīga, LV- 1586 (turpmāk - </w:t>
      </w:r>
      <w:r w:rsidRPr="00A54C2B">
        <w:rPr>
          <w:rFonts w:ascii="Times New Roman" w:eastAsia="Times New Roman" w:hAnsi="Times New Roman" w:cs="Times New Roman"/>
          <w:b/>
          <w:sz w:val="24"/>
          <w:szCs w:val="24"/>
        </w:rPr>
        <w:t>Pircējs</w:t>
      </w:r>
      <w:r w:rsidRPr="00A54C2B">
        <w:rPr>
          <w:rFonts w:ascii="Times New Roman" w:eastAsia="Times New Roman" w:hAnsi="Times New Roman" w:cs="Times New Roman"/>
          <w:sz w:val="24"/>
          <w:szCs w:val="24"/>
        </w:rPr>
        <w:t>), tās ______________ personā, kurš rīkojas saskaņā ar ________________________________________________, no vienas puses, un</w:t>
      </w:r>
    </w:p>
    <w:p w:rsidR="00A54C2B" w:rsidRPr="00A54C2B" w:rsidRDefault="00A54C2B" w:rsidP="00A54C2B">
      <w:pPr>
        <w:widowControl w:val="0"/>
        <w:tabs>
          <w:tab w:val="right" w:pos="10260"/>
        </w:tabs>
        <w:overflowPunct w:val="0"/>
        <w:autoSpaceDE w:val="0"/>
        <w:autoSpaceDN w:val="0"/>
        <w:adjustRightInd w:val="0"/>
        <w:spacing w:after="0" w:line="240" w:lineRule="auto"/>
        <w:ind w:right="116"/>
        <w:jc w:val="both"/>
        <w:textAlignment w:val="baseline"/>
        <w:rPr>
          <w:rFonts w:ascii="Times New Roman" w:eastAsia="Times New Roman" w:hAnsi="Times New Roman" w:cs="Times New Roman"/>
          <w:i/>
          <w:sz w:val="24"/>
          <w:szCs w:val="24"/>
        </w:rPr>
      </w:pPr>
      <w:r w:rsidRPr="00A54C2B">
        <w:rPr>
          <w:rFonts w:ascii="Times New Roman" w:eastAsia="Times New Roman" w:hAnsi="Times New Roman" w:cs="Times New Roman"/>
          <w:b/>
          <w:sz w:val="24"/>
          <w:szCs w:val="24"/>
        </w:rPr>
        <w:t>__________________</w:t>
      </w:r>
      <w:r w:rsidRPr="00A54C2B">
        <w:rPr>
          <w:rFonts w:ascii="Times New Roman" w:eastAsia="Times New Roman" w:hAnsi="Times New Roman" w:cs="Times New Roman"/>
          <w:sz w:val="24"/>
          <w:szCs w:val="24"/>
        </w:rPr>
        <w:t xml:space="preserve">, kas reģistrēta _________ reģistrā ar Nr.__________, juridiskā adrese: _________________ (turpmāk- </w:t>
      </w:r>
      <w:r w:rsidRPr="00A54C2B">
        <w:rPr>
          <w:rFonts w:ascii="Times New Roman" w:eastAsia="Times New Roman" w:hAnsi="Times New Roman" w:cs="Times New Roman"/>
          <w:b/>
          <w:bCs/>
          <w:sz w:val="24"/>
          <w:szCs w:val="24"/>
        </w:rPr>
        <w:t>Pārdevējs</w:t>
      </w:r>
      <w:r w:rsidRPr="00A54C2B">
        <w:rPr>
          <w:rFonts w:ascii="Times New Roman" w:eastAsia="Times New Roman" w:hAnsi="Times New Roman" w:cs="Times New Roman"/>
          <w:bCs/>
          <w:sz w:val="24"/>
          <w:szCs w:val="24"/>
        </w:rPr>
        <w:t>)</w:t>
      </w:r>
      <w:r w:rsidRPr="00A54C2B">
        <w:rPr>
          <w:rFonts w:ascii="Times New Roman" w:eastAsia="Times New Roman" w:hAnsi="Times New Roman" w:cs="Times New Roman"/>
          <w:sz w:val="24"/>
          <w:szCs w:val="24"/>
        </w:rPr>
        <w:t xml:space="preserve">, tās ______________ personā, </w:t>
      </w:r>
      <w:r w:rsidRPr="00A54C2B">
        <w:rPr>
          <w:rFonts w:ascii="Times New Roman" w:eastAsia="Times New Roman" w:hAnsi="Times New Roman" w:cs="Times New Roman"/>
          <w:bCs/>
          <w:sz w:val="24"/>
          <w:szCs w:val="24"/>
        </w:rPr>
        <w:t>kurš rīkojas saskaņā ar _________,</w:t>
      </w:r>
      <w:r w:rsidRPr="00A54C2B">
        <w:rPr>
          <w:rFonts w:ascii="Times New Roman" w:eastAsia="Times New Roman" w:hAnsi="Times New Roman" w:cs="Times New Roman"/>
          <w:sz w:val="24"/>
          <w:szCs w:val="24"/>
        </w:rPr>
        <w:t xml:space="preserve"> no otras puses, bet abi kopā un katrs atsevišķi turpmāk saukti – </w:t>
      </w:r>
      <w:r w:rsidRPr="00A54C2B">
        <w:rPr>
          <w:rFonts w:ascii="Times New Roman" w:eastAsia="Times New Roman" w:hAnsi="Times New Roman" w:cs="Times New Roman"/>
          <w:b/>
          <w:sz w:val="24"/>
          <w:szCs w:val="24"/>
        </w:rPr>
        <w:t>Līdzējs/i</w:t>
      </w:r>
      <w:r w:rsidRPr="00A54C2B">
        <w:rPr>
          <w:rFonts w:ascii="Times New Roman" w:eastAsia="Times New Roman" w:hAnsi="Times New Roman" w:cs="Times New Roman"/>
          <w:sz w:val="24"/>
          <w:szCs w:val="24"/>
        </w:rPr>
        <w:t xml:space="preserve">, atbilstoši 2018.gada ___.__________ Piegādes līgumā Nr. ________________ (turpmāk- </w:t>
      </w:r>
      <w:r w:rsidRPr="00A54C2B">
        <w:rPr>
          <w:rFonts w:ascii="Times New Roman" w:eastAsia="Times New Roman" w:hAnsi="Times New Roman" w:cs="Times New Roman"/>
          <w:b/>
          <w:sz w:val="24"/>
          <w:szCs w:val="24"/>
        </w:rPr>
        <w:t>Līgums</w:t>
      </w:r>
      <w:r w:rsidRPr="00A54C2B">
        <w:rPr>
          <w:rFonts w:ascii="Times New Roman" w:eastAsia="Times New Roman" w:hAnsi="Times New Roman" w:cs="Times New Roman"/>
          <w:sz w:val="24"/>
          <w:szCs w:val="24"/>
        </w:rPr>
        <w:t xml:space="preserve">) noteiktajam, </w:t>
      </w:r>
      <w:r w:rsidRPr="00A54C2B">
        <w:rPr>
          <w:rFonts w:ascii="Times New Roman" w:eastAsia="Times New Roman" w:hAnsi="Times New Roman" w:cs="Times New Roman"/>
          <w:b/>
          <w:sz w:val="24"/>
          <w:szCs w:val="24"/>
        </w:rPr>
        <w:t>Pircējs</w:t>
      </w:r>
      <w:r w:rsidRPr="00A54C2B">
        <w:rPr>
          <w:rFonts w:ascii="Times New Roman" w:eastAsia="Times New Roman" w:hAnsi="Times New Roman" w:cs="Times New Roman"/>
          <w:sz w:val="24"/>
          <w:szCs w:val="24"/>
        </w:rPr>
        <w:t xml:space="preserve"> konstatē preču piegādes un </w:t>
      </w:r>
      <w:r w:rsidR="00B72747">
        <w:rPr>
          <w:rFonts w:ascii="Times New Roman" w:eastAsia="Times New Roman" w:hAnsi="Times New Roman" w:cs="Times New Roman"/>
          <w:sz w:val="24"/>
          <w:szCs w:val="24"/>
        </w:rPr>
        <w:t>uzstādīšanas</w:t>
      </w:r>
      <w:r w:rsidRPr="00A54C2B">
        <w:rPr>
          <w:rFonts w:ascii="Times New Roman" w:eastAsia="Times New Roman" w:hAnsi="Times New Roman" w:cs="Times New Roman"/>
          <w:sz w:val="24"/>
          <w:szCs w:val="24"/>
        </w:rPr>
        <w:t xml:space="preserve"> termiņa nokavējumu </w:t>
      </w:r>
      <w:r w:rsidRPr="00A54C2B">
        <w:rPr>
          <w:rFonts w:ascii="Times New Roman" w:eastAsia="Times New Roman" w:hAnsi="Times New Roman" w:cs="Times New Roman"/>
          <w:i/>
          <w:sz w:val="24"/>
          <w:szCs w:val="24"/>
        </w:rPr>
        <w:t xml:space="preserve">(Pircējs 1.punktā norāda preces piegādes un </w:t>
      </w:r>
      <w:r w:rsidR="00B72747">
        <w:rPr>
          <w:rFonts w:ascii="Times New Roman" w:eastAsia="Times New Roman" w:hAnsi="Times New Roman" w:cs="Times New Roman"/>
          <w:i/>
          <w:sz w:val="24"/>
          <w:szCs w:val="24"/>
        </w:rPr>
        <w:t>uzstādīšanas</w:t>
      </w:r>
      <w:r w:rsidRPr="00A54C2B">
        <w:rPr>
          <w:rFonts w:ascii="Times New Roman" w:eastAsia="Times New Roman" w:hAnsi="Times New Roman" w:cs="Times New Roman"/>
          <w:i/>
          <w:sz w:val="24"/>
          <w:szCs w:val="24"/>
        </w:rPr>
        <w:t xml:space="preserve"> termiņa nokavējumu (dienu skaitu) un preci, kas nav piegādāta un </w:t>
      </w:r>
      <w:r w:rsidR="00B72747">
        <w:rPr>
          <w:rFonts w:ascii="Times New Roman" w:eastAsia="Times New Roman" w:hAnsi="Times New Roman" w:cs="Times New Roman"/>
          <w:i/>
          <w:sz w:val="24"/>
          <w:szCs w:val="24"/>
        </w:rPr>
        <w:t>uzstādīta</w:t>
      </w:r>
      <w:r w:rsidRPr="00A54C2B">
        <w:rPr>
          <w:rFonts w:ascii="Times New Roman" w:eastAsia="Times New Roman" w:hAnsi="Times New Roman" w:cs="Times New Roman"/>
          <w:i/>
          <w:sz w:val="24"/>
          <w:szCs w:val="24"/>
        </w:rPr>
        <w:t xml:space="preserve"> Līgumā noteiktajā termiņā ).</w:t>
      </w:r>
    </w:p>
    <w:p w:rsidR="00A54C2B" w:rsidRPr="00A54C2B" w:rsidRDefault="00A54C2B" w:rsidP="00A54C2B">
      <w:pPr>
        <w:spacing w:after="0" w:line="240" w:lineRule="auto"/>
        <w:ind w:left="360"/>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1. ___________________________________________________________________</w:t>
      </w:r>
    </w:p>
    <w:p w:rsidR="00A54C2B" w:rsidRPr="00A54C2B" w:rsidRDefault="00A54C2B" w:rsidP="00A54C2B">
      <w:pPr>
        <w:spacing w:after="0" w:line="240" w:lineRule="auto"/>
        <w:ind w:left="360"/>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_____________________________________________________________________</w:t>
      </w:r>
    </w:p>
    <w:p w:rsidR="00A54C2B" w:rsidRPr="00A54C2B" w:rsidRDefault="00A54C2B" w:rsidP="00A54C2B">
      <w:pPr>
        <w:spacing w:after="0" w:line="240" w:lineRule="auto"/>
        <w:ind w:left="360"/>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_____________________________________________________________________</w:t>
      </w:r>
    </w:p>
    <w:p w:rsidR="00A54C2B" w:rsidRPr="00A54C2B" w:rsidRDefault="00A54C2B" w:rsidP="00A54C2B">
      <w:pPr>
        <w:spacing w:after="0" w:line="240" w:lineRule="auto"/>
        <w:ind w:left="360"/>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_____________________________________________________________________</w:t>
      </w:r>
    </w:p>
    <w:p w:rsidR="00A54C2B" w:rsidRPr="00A54C2B" w:rsidRDefault="00A54C2B" w:rsidP="00A54C2B">
      <w:pPr>
        <w:spacing w:after="0" w:line="240" w:lineRule="auto"/>
        <w:ind w:left="360"/>
        <w:jc w:val="both"/>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 xml:space="preserve">2. </w:t>
      </w:r>
      <w:r w:rsidRPr="00A54C2B">
        <w:rPr>
          <w:rFonts w:ascii="Times New Roman" w:eastAsia="Times New Roman" w:hAnsi="Times New Roman" w:cs="Times New Roman"/>
          <w:b/>
          <w:sz w:val="24"/>
          <w:szCs w:val="24"/>
        </w:rPr>
        <w:t>Pārdevējs</w:t>
      </w:r>
      <w:r w:rsidRPr="00A54C2B">
        <w:rPr>
          <w:rFonts w:ascii="Times New Roman" w:eastAsia="Times New Roman" w:hAnsi="Times New Roman" w:cs="Times New Roman"/>
          <w:sz w:val="24"/>
          <w:szCs w:val="24"/>
        </w:rPr>
        <w:t xml:space="preserve">, ievērojot </w:t>
      </w:r>
      <w:r w:rsidRPr="00A54C2B">
        <w:rPr>
          <w:rFonts w:ascii="Times New Roman" w:eastAsia="Times New Roman" w:hAnsi="Times New Roman" w:cs="Times New Roman"/>
          <w:b/>
          <w:sz w:val="24"/>
          <w:szCs w:val="24"/>
        </w:rPr>
        <w:t>Līgumā</w:t>
      </w:r>
      <w:r w:rsidRPr="00A54C2B">
        <w:rPr>
          <w:rFonts w:ascii="Times New Roman" w:eastAsia="Times New Roman" w:hAnsi="Times New Roman" w:cs="Times New Roman"/>
          <w:sz w:val="24"/>
          <w:szCs w:val="24"/>
        </w:rPr>
        <w:t xml:space="preserve"> noteikto, šī </w:t>
      </w:r>
      <w:r w:rsidRPr="00A54C2B">
        <w:rPr>
          <w:rFonts w:ascii="Times New Roman" w:eastAsia="Times New Roman" w:hAnsi="Times New Roman" w:cs="Times New Roman"/>
          <w:b/>
          <w:sz w:val="24"/>
          <w:szCs w:val="24"/>
        </w:rPr>
        <w:t>Akta</w:t>
      </w:r>
      <w:r w:rsidRPr="00A54C2B">
        <w:rPr>
          <w:rFonts w:ascii="Times New Roman" w:eastAsia="Times New Roman" w:hAnsi="Times New Roman" w:cs="Times New Roman"/>
          <w:sz w:val="24"/>
          <w:szCs w:val="24"/>
        </w:rPr>
        <w:t xml:space="preserve"> 1.punktā norādīto preci piegādās un izkraus šādā termiņā:</w:t>
      </w:r>
    </w:p>
    <w:p w:rsidR="00A54C2B" w:rsidRPr="00A54C2B" w:rsidRDefault="00A54C2B" w:rsidP="00A54C2B">
      <w:pPr>
        <w:spacing w:after="0" w:line="240" w:lineRule="auto"/>
        <w:ind w:left="360"/>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2.1.__________________________________________________________________</w:t>
      </w:r>
    </w:p>
    <w:p w:rsidR="00A54C2B" w:rsidRPr="00A54C2B" w:rsidRDefault="00A54C2B" w:rsidP="00A54C2B">
      <w:pPr>
        <w:spacing w:after="0" w:line="240" w:lineRule="auto"/>
        <w:ind w:left="360"/>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2.2.__________________________________________________________________</w:t>
      </w:r>
    </w:p>
    <w:p w:rsidR="00A54C2B" w:rsidRPr="00A54C2B" w:rsidRDefault="00A54C2B" w:rsidP="00A54C2B">
      <w:pPr>
        <w:spacing w:after="0" w:line="240" w:lineRule="auto"/>
        <w:ind w:left="360"/>
        <w:rPr>
          <w:rFonts w:ascii="Times New Roman" w:eastAsia="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A54C2B" w:rsidRPr="00A54C2B" w:rsidTr="004A5D40">
        <w:tc>
          <w:tcPr>
            <w:tcW w:w="4890" w:type="dxa"/>
            <w:vAlign w:val="center"/>
          </w:tcPr>
          <w:p w:rsidR="00A54C2B" w:rsidRPr="00A54C2B" w:rsidRDefault="00A54C2B" w:rsidP="00A54C2B">
            <w:pPr>
              <w:spacing w:after="0" w:line="240" w:lineRule="auto"/>
              <w:rPr>
                <w:rFonts w:ascii="Times New Roman" w:eastAsia="Times New Roman" w:hAnsi="Times New Roman" w:cs="Times New Roman"/>
                <w:b/>
                <w:bCs/>
                <w:sz w:val="24"/>
                <w:szCs w:val="24"/>
              </w:rPr>
            </w:pPr>
            <w:r w:rsidRPr="00A54C2B">
              <w:rPr>
                <w:rFonts w:ascii="Times New Roman" w:eastAsia="Times New Roman" w:hAnsi="Times New Roman" w:cs="Times New Roman"/>
                <w:b/>
                <w:bCs/>
                <w:sz w:val="24"/>
                <w:szCs w:val="24"/>
              </w:rPr>
              <w:t>Pircējs:</w:t>
            </w:r>
          </w:p>
        </w:tc>
        <w:tc>
          <w:tcPr>
            <w:tcW w:w="4578" w:type="dxa"/>
            <w:vAlign w:val="center"/>
          </w:tcPr>
          <w:p w:rsidR="00A54C2B" w:rsidRPr="00A54C2B" w:rsidRDefault="00A54C2B" w:rsidP="00A54C2B">
            <w:pPr>
              <w:spacing w:after="0" w:line="240" w:lineRule="auto"/>
              <w:rPr>
                <w:rFonts w:ascii="Times New Roman" w:eastAsia="Times New Roman" w:hAnsi="Times New Roman" w:cs="Times New Roman"/>
                <w:b/>
                <w:bCs/>
                <w:sz w:val="24"/>
                <w:szCs w:val="24"/>
              </w:rPr>
            </w:pPr>
            <w:r w:rsidRPr="00A54C2B">
              <w:rPr>
                <w:rFonts w:ascii="Times New Roman" w:eastAsia="Times New Roman" w:hAnsi="Times New Roman" w:cs="Times New Roman"/>
                <w:b/>
                <w:bCs/>
                <w:sz w:val="24"/>
                <w:szCs w:val="24"/>
              </w:rPr>
              <w:t>Pārdevējs:</w:t>
            </w:r>
          </w:p>
        </w:tc>
      </w:tr>
      <w:tr w:rsidR="00A54C2B" w:rsidRPr="00A54C2B" w:rsidTr="004A5D40">
        <w:tc>
          <w:tcPr>
            <w:tcW w:w="4890" w:type="dxa"/>
            <w:vAlign w:val="center"/>
          </w:tcPr>
          <w:p w:rsidR="00A54C2B" w:rsidRPr="00A54C2B" w:rsidRDefault="00A54C2B" w:rsidP="00A54C2B">
            <w:pPr>
              <w:tabs>
                <w:tab w:val="left" w:pos="720"/>
                <w:tab w:val="center" w:pos="4153"/>
                <w:tab w:val="right" w:pos="8306"/>
              </w:tabs>
              <w:spacing w:after="0" w:line="240" w:lineRule="auto"/>
              <w:rPr>
                <w:rFonts w:ascii="Times New Roman" w:eastAsia="Times New Roman" w:hAnsi="Times New Roman" w:cs="Times New Roman"/>
                <w:b/>
                <w:bCs/>
                <w:sz w:val="24"/>
                <w:szCs w:val="24"/>
              </w:rPr>
            </w:pPr>
          </w:p>
        </w:tc>
        <w:tc>
          <w:tcPr>
            <w:tcW w:w="4578" w:type="dxa"/>
            <w:vAlign w:val="center"/>
          </w:tcPr>
          <w:p w:rsidR="00A54C2B" w:rsidRPr="00A54C2B" w:rsidRDefault="00A54C2B" w:rsidP="00A54C2B">
            <w:pPr>
              <w:spacing w:after="0" w:line="240" w:lineRule="auto"/>
              <w:rPr>
                <w:rFonts w:ascii="Times New Roman" w:eastAsia="Times New Roman" w:hAnsi="Times New Roman" w:cs="Times New Roman"/>
                <w:b/>
                <w:bCs/>
                <w:color w:val="000000"/>
                <w:sz w:val="24"/>
                <w:szCs w:val="24"/>
              </w:rPr>
            </w:pPr>
          </w:p>
        </w:tc>
      </w:tr>
      <w:tr w:rsidR="00A54C2B" w:rsidRPr="00A54C2B" w:rsidTr="004A5D40">
        <w:tc>
          <w:tcPr>
            <w:tcW w:w="4890" w:type="dxa"/>
          </w:tcPr>
          <w:p w:rsidR="00A54C2B" w:rsidRPr="00A54C2B" w:rsidRDefault="00A54C2B" w:rsidP="00A54C2B">
            <w:pPr>
              <w:tabs>
                <w:tab w:val="left" w:pos="720"/>
                <w:tab w:val="center" w:pos="4153"/>
                <w:tab w:val="right" w:pos="8306"/>
              </w:tabs>
              <w:spacing w:after="0" w:line="240" w:lineRule="auto"/>
              <w:rPr>
                <w:rFonts w:ascii="Times New Roman" w:eastAsia="Times New Roman" w:hAnsi="Times New Roman" w:cs="Times New Roman"/>
                <w:sz w:val="24"/>
                <w:szCs w:val="24"/>
              </w:rPr>
            </w:pPr>
          </w:p>
        </w:tc>
        <w:tc>
          <w:tcPr>
            <w:tcW w:w="4578" w:type="dxa"/>
            <w:vAlign w:val="center"/>
          </w:tcPr>
          <w:p w:rsidR="00A54C2B" w:rsidRPr="00A54C2B" w:rsidRDefault="00A54C2B" w:rsidP="00A54C2B">
            <w:pPr>
              <w:spacing w:after="0" w:line="240" w:lineRule="auto"/>
              <w:rPr>
                <w:rFonts w:ascii="Times New Roman" w:eastAsia="Times New Roman" w:hAnsi="Times New Roman" w:cs="Times New Roman"/>
                <w:color w:val="000000"/>
                <w:sz w:val="24"/>
                <w:szCs w:val="24"/>
              </w:rPr>
            </w:pPr>
          </w:p>
        </w:tc>
      </w:tr>
    </w:tbl>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_________________________                               _________________________</w:t>
      </w:r>
    </w:p>
    <w:p w:rsidR="00A54C2B" w:rsidRPr="00A54C2B" w:rsidRDefault="00A54C2B" w:rsidP="00A54C2B">
      <w:pPr>
        <w:tabs>
          <w:tab w:val="left" w:pos="0"/>
        </w:tabs>
        <w:spacing w:after="0" w:line="240" w:lineRule="auto"/>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 xml:space="preserve">           (paraksts)                                                                     (paraksts)</w:t>
      </w: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A54C2B" w:rsidRPr="00A54C2B" w:rsidRDefault="00A54C2B" w:rsidP="00A54C2B">
      <w:pPr>
        <w:tabs>
          <w:tab w:val="left" w:pos="0"/>
        </w:tabs>
        <w:spacing w:after="0" w:line="240" w:lineRule="auto"/>
        <w:jc w:val="center"/>
        <w:rPr>
          <w:rFonts w:ascii="Times New Roman" w:eastAsia="Times New Roman" w:hAnsi="Times New Roman" w:cs="Times New Roman"/>
          <w:sz w:val="24"/>
          <w:szCs w:val="24"/>
        </w:rPr>
      </w:pPr>
    </w:p>
    <w:p w:rsidR="004652C8" w:rsidRDefault="004652C8" w:rsidP="00A54C2B">
      <w:pPr>
        <w:spacing w:after="0" w:line="240" w:lineRule="auto"/>
        <w:jc w:val="right"/>
        <w:rPr>
          <w:rFonts w:ascii="Times New Roman" w:eastAsia="Times New Roman" w:hAnsi="Times New Roman" w:cs="Times New Roman"/>
          <w:b/>
          <w:sz w:val="24"/>
          <w:szCs w:val="24"/>
        </w:rPr>
      </w:pPr>
    </w:p>
    <w:p w:rsidR="00A54C2B" w:rsidRPr="00A54C2B" w:rsidRDefault="00A54C2B" w:rsidP="00A54C2B">
      <w:pPr>
        <w:spacing w:after="0" w:line="240" w:lineRule="auto"/>
        <w:jc w:val="right"/>
        <w:rPr>
          <w:rFonts w:ascii="Times New Roman" w:eastAsia="Times New Roman" w:hAnsi="Times New Roman" w:cs="Times New Roman"/>
          <w:b/>
          <w:sz w:val="24"/>
          <w:szCs w:val="24"/>
        </w:rPr>
      </w:pPr>
      <w:r w:rsidRPr="00A54C2B">
        <w:rPr>
          <w:rFonts w:ascii="Times New Roman" w:eastAsia="Times New Roman" w:hAnsi="Times New Roman" w:cs="Times New Roman"/>
          <w:b/>
          <w:sz w:val="24"/>
          <w:szCs w:val="24"/>
        </w:rPr>
        <w:lastRenderedPageBreak/>
        <w:t>Līguma 4.pielikums</w:t>
      </w:r>
    </w:p>
    <w:p w:rsidR="00A54C2B" w:rsidRPr="00A54C2B" w:rsidRDefault="00A54C2B" w:rsidP="00A54C2B">
      <w:pPr>
        <w:spacing w:after="0" w:line="240" w:lineRule="auto"/>
        <w:jc w:val="right"/>
        <w:rPr>
          <w:rFonts w:ascii="Times New Roman" w:eastAsia="Times New Roman" w:hAnsi="Times New Roman" w:cs="Times New Roman"/>
          <w:b/>
          <w:sz w:val="24"/>
          <w:szCs w:val="24"/>
        </w:rPr>
      </w:pPr>
      <w:r w:rsidRPr="00A54C2B">
        <w:rPr>
          <w:rFonts w:ascii="Times New Roman" w:eastAsia="Times New Roman" w:hAnsi="Times New Roman" w:cs="Times New Roman"/>
          <w:b/>
          <w:sz w:val="24"/>
          <w:szCs w:val="24"/>
        </w:rPr>
        <w:t>“Preču pieņemšanas – nodošanas akts (projekts)”</w:t>
      </w:r>
    </w:p>
    <w:p w:rsidR="00A54C2B" w:rsidRPr="00A54C2B" w:rsidRDefault="00A54C2B" w:rsidP="00A54C2B">
      <w:pPr>
        <w:tabs>
          <w:tab w:val="left" w:pos="855"/>
        </w:tabs>
        <w:spacing w:after="0" w:line="240" w:lineRule="auto"/>
        <w:jc w:val="right"/>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 xml:space="preserve">                                   2018.gada </w:t>
      </w:r>
      <w:r w:rsidR="00C03E50">
        <w:rPr>
          <w:rFonts w:ascii="Times New Roman" w:eastAsia="Times New Roman" w:hAnsi="Times New Roman" w:cs="Times New Roman"/>
          <w:sz w:val="24"/>
          <w:szCs w:val="24"/>
        </w:rPr>
        <w:t>____</w:t>
      </w:r>
      <w:r w:rsidR="004652C8">
        <w:rPr>
          <w:rFonts w:ascii="Times New Roman" w:eastAsia="Times New Roman" w:hAnsi="Times New Roman" w:cs="Times New Roman"/>
          <w:sz w:val="24"/>
          <w:szCs w:val="24"/>
        </w:rPr>
        <w:t>. septembra</w:t>
      </w:r>
      <w:r w:rsidRPr="00A54C2B">
        <w:rPr>
          <w:rFonts w:ascii="Times New Roman" w:eastAsia="Times New Roman" w:hAnsi="Times New Roman" w:cs="Times New Roman"/>
          <w:sz w:val="24"/>
          <w:szCs w:val="24"/>
        </w:rPr>
        <w:t xml:space="preserve"> Līgumam Nr.____________,</w:t>
      </w:r>
    </w:p>
    <w:p w:rsidR="00A54C2B" w:rsidRPr="00A54C2B" w:rsidRDefault="00A54C2B" w:rsidP="00A54C2B">
      <w:pPr>
        <w:tabs>
          <w:tab w:val="left" w:pos="855"/>
        </w:tabs>
        <w:spacing w:after="0" w:line="240" w:lineRule="auto"/>
        <w:jc w:val="right"/>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 xml:space="preserve">                                                    </w:t>
      </w:r>
    </w:p>
    <w:p w:rsidR="00A54C2B" w:rsidRPr="00A54C2B" w:rsidRDefault="00A54C2B" w:rsidP="00A54C2B">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b/>
          <w:sz w:val="24"/>
          <w:szCs w:val="24"/>
        </w:rPr>
      </w:pPr>
    </w:p>
    <w:p w:rsidR="00A54C2B" w:rsidRPr="00A54C2B" w:rsidRDefault="00A54C2B" w:rsidP="00A54C2B">
      <w:pPr>
        <w:widowControl w:val="0"/>
        <w:tabs>
          <w:tab w:val="right" w:pos="10260"/>
        </w:tabs>
        <w:overflowPunct w:val="0"/>
        <w:autoSpaceDE w:val="0"/>
        <w:autoSpaceDN w:val="0"/>
        <w:adjustRightInd w:val="0"/>
        <w:spacing w:after="0" w:line="360" w:lineRule="auto"/>
        <w:ind w:right="116"/>
        <w:jc w:val="center"/>
        <w:textAlignment w:val="baseline"/>
        <w:rPr>
          <w:rFonts w:ascii="Times New Roman" w:eastAsia="Times New Roman" w:hAnsi="Times New Roman" w:cs="Times New Roman"/>
          <w:b/>
          <w:sz w:val="24"/>
          <w:szCs w:val="24"/>
        </w:rPr>
      </w:pPr>
      <w:r w:rsidRPr="00A54C2B">
        <w:rPr>
          <w:rFonts w:ascii="Times New Roman" w:eastAsia="Times New Roman" w:hAnsi="Times New Roman" w:cs="Times New Roman"/>
          <w:b/>
          <w:sz w:val="24"/>
          <w:szCs w:val="24"/>
        </w:rPr>
        <w:t>PREČU PIEŅEMŠANAS – NODOŠANAS AKTS (projekts)</w:t>
      </w:r>
    </w:p>
    <w:p w:rsidR="00A54C2B" w:rsidRPr="00A54C2B" w:rsidRDefault="00A54C2B" w:rsidP="00A54C2B">
      <w:pPr>
        <w:spacing w:after="120" w:line="240" w:lineRule="auto"/>
        <w:jc w:val="center"/>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_________________________</w:t>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t>_________________________</w:t>
      </w:r>
    </w:p>
    <w:p w:rsidR="00A54C2B" w:rsidRPr="00A54C2B" w:rsidRDefault="00A54C2B" w:rsidP="00A54C2B">
      <w:pPr>
        <w:spacing w:after="0" w:line="240" w:lineRule="auto"/>
        <w:jc w:val="center"/>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/vieta/</w:t>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r>
      <w:r w:rsidRPr="00A54C2B">
        <w:rPr>
          <w:rFonts w:ascii="Times New Roman" w:eastAsia="Times New Roman" w:hAnsi="Times New Roman" w:cs="Times New Roman"/>
          <w:sz w:val="24"/>
          <w:szCs w:val="24"/>
        </w:rPr>
        <w:tab/>
        <w:t>/datums/</w:t>
      </w:r>
    </w:p>
    <w:p w:rsidR="00A54C2B" w:rsidRPr="00A54C2B" w:rsidRDefault="00A54C2B" w:rsidP="00A54C2B">
      <w:pPr>
        <w:widowControl w:val="0"/>
        <w:tabs>
          <w:tab w:val="right" w:pos="10260"/>
        </w:tabs>
        <w:overflowPunct w:val="0"/>
        <w:autoSpaceDE w:val="0"/>
        <w:autoSpaceDN w:val="0"/>
        <w:adjustRightInd w:val="0"/>
        <w:spacing w:after="0" w:line="360" w:lineRule="auto"/>
        <w:ind w:right="116"/>
        <w:jc w:val="both"/>
        <w:textAlignment w:val="baseline"/>
        <w:rPr>
          <w:rFonts w:ascii="Times New Roman" w:eastAsia="Times New Roman" w:hAnsi="Times New Roman" w:cs="Times New Roman"/>
          <w:sz w:val="24"/>
          <w:szCs w:val="24"/>
        </w:rPr>
      </w:pPr>
    </w:p>
    <w:p w:rsidR="00A54C2B" w:rsidRPr="00A54C2B" w:rsidRDefault="00A54C2B" w:rsidP="00A54C2B">
      <w:pPr>
        <w:spacing w:after="0" w:line="240" w:lineRule="auto"/>
        <w:ind w:firstLine="720"/>
        <w:jc w:val="both"/>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Latvijas Universitāte</w:t>
      </w:r>
      <w:r w:rsidRPr="00A54C2B">
        <w:rPr>
          <w:rFonts w:ascii="Times New Roman" w:eastAsia="Times New Roman" w:hAnsi="Times New Roman" w:cs="Times New Roman"/>
          <w:sz w:val="24"/>
          <w:szCs w:val="24"/>
        </w:rPr>
        <w:t xml:space="preserve">, izglītības iestādes reģistrācijas Nr.3341000218, juridiskā adrese: Raiņa bulvāris 19, Rīga, LV- 1586 (turpmāk - </w:t>
      </w:r>
      <w:r w:rsidRPr="00A54C2B">
        <w:rPr>
          <w:rFonts w:ascii="Times New Roman" w:eastAsia="Times New Roman" w:hAnsi="Times New Roman" w:cs="Times New Roman"/>
          <w:b/>
          <w:sz w:val="24"/>
          <w:szCs w:val="24"/>
        </w:rPr>
        <w:t>Pircējs</w:t>
      </w:r>
      <w:r w:rsidRPr="00A54C2B">
        <w:rPr>
          <w:rFonts w:ascii="Times New Roman" w:eastAsia="Times New Roman" w:hAnsi="Times New Roman" w:cs="Times New Roman"/>
          <w:sz w:val="24"/>
          <w:szCs w:val="24"/>
        </w:rPr>
        <w:t>), tās ______________ personā, kurš rīkojas saskaņā ar ________________________________________________, no vienas puses, un</w:t>
      </w:r>
    </w:p>
    <w:p w:rsidR="00A54C2B" w:rsidRPr="00A54C2B" w:rsidRDefault="00A54C2B" w:rsidP="00A54C2B">
      <w:pPr>
        <w:widowControl w:val="0"/>
        <w:tabs>
          <w:tab w:val="right" w:pos="10260"/>
        </w:tabs>
        <w:overflowPunct w:val="0"/>
        <w:autoSpaceDE w:val="0"/>
        <w:autoSpaceDN w:val="0"/>
        <w:adjustRightInd w:val="0"/>
        <w:spacing w:after="0" w:line="240" w:lineRule="auto"/>
        <w:ind w:right="116"/>
        <w:jc w:val="both"/>
        <w:textAlignment w:val="baseline"/>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__________________</w:t>
      </w:r>
      <w:r w:rsidRPr="00A54C2B">
        <w:rPr>
          <w:rFonts w:ascii="Times New Roman" w:eastAsia="Times New Roman" w:hAnsi="Times New Roman" w:cs="Times New Roman"/>
          <w:sz w:val="24"/>
          <w:szCs w:val="24"/>
        </w:rPr>
        <w:t xml:space="preserve">, kas reģistrēta _________ reģistrā ar Nr.__________, juridiskā adrese: _________________ (turpmāk- </w:t>
      </w:r>
      <w:r w:rsidRPr="00A54C2B">
        <w:rPr>
          <w:rFonts w:ascii="Times New Roman" w:eastAsia="Times New Roman" w:hAnsi="Times New Roman" w:cs="Times New Roman"/>
          <w:b/>
          <w:bCs/>
          <w:sz w:val="24"/>
          <w:szCs w:val="24"/>
        </w:rPr>
        <w:t>Pārdevējs</w:t>
      </w:r>
      <w:r w:rsidRPr="00A54C2B">
        <w:rPr>
          <w:rFonts w:ascii="Times New Roman" w:eastAsia="Times New Roman" w:hAnsi="Times New Roman" w:cs="Times New Roman"/>
          <w:bCs/>
          <w:sz w:val="24"/>
          <w:szCs w:val="24"/>
        </w:rPr>
        <w:t>)</w:t>
      </w:r>
      <w:r w:rsidRPr="00A54C2B">
        <w:rPr>
          <w:rFonts w:ascii="Times New Roman" w:eastAsia="Times New Roman" w:hAnsi="Times New Roman" w:cs="Times New Roman"/>
          <w:sz w:val="24"/>
          <w:szCs w:val="24"/>
        </w:rPr>
        <w:t xml:space="preserve">, tās ______________ personā, </w:t>
      </w:r>
      <w:r w:rsidRPr="00A54C2B">
        <w:rPr>
          <w:rFonts w:ascii="Times New Roman" w:eastAsia="Times New Roman" w:hAnsi="Times New Roman" w:cs="Times New Roman"/>
          <w:bCs/>
          <w:sz w:val="24"/>
          <w:szCs w:val="24"/>
        </w:rPr>
        <w:t>kurš rīkojas saskaņā ar _________,</w:t>
      </w:r>
      <w:r w:rsidRPr="00A54C2B">
        <w:rPr>
          <w:rFonts w:ascii="Times New Roman" w:eastAsia="Times New Roman" w:hAnsi="Times New Roman" w:cs="Times New Roman"/>
          <w:sz w:val="24"/>
          <w:szCs w:val="24"/>
        </w:rPr>
        <w:t xml:space="preserve"> no otras puses, bet abi kopā un katrs atsevišķi turpmāk saukti - </w:t>
      </w:r>
      <w:r w:rsidRPr="00A54C2B">
        <w:rPr>
          <w:rFonts w:ascii="Times New Roman" w:eastAsia="Times New Roman" w:hAnsi="Times New Roman" w:cs="Times New Roman"/>
          <w:b/>
          <w:sz w:val="24"/>
          <w:szCs w:val="24"/>
        </w:rPr>
        <w:t>Līdzēji</w:t>
      </w:r>
      <w:r w:rsidRPr="00A54C2B">
        <w:rPr>
          <w:rFonts w:ascii="Times New Roman" w:eastAsia="Times New Roman" w:hAnsi="Times New Roman" w:cs="Times New Roman"/>
          <w:sz w:val="24"/>
          <w:szCs w:val="24"/>
        </w:rPr>
        <w:t xml:space="preserve">, paraksta šādu pieņemšanas - nodošanas aktu (turpmāk – </w:t>
      </w:r>
      <w:r w:rsidRPr="00A54C2B">
        <w:rPr>
          <w:rFonts w:ascii="Times New Roman" w:eastAsia="Times New Roman" w:hAnsi="Times New Roman" w:cs="Times New Roman"/>
          <w:b/>
          <w:sz w:val="24"/>
          <w:szCs w:val="24"/>
        </w:rPr>
        <w:t>Akts</w:t>
      </w:r>
      <w:r w:rsidRPr="00A54C2B">
        <w:rPr>
          <w:rFonts w:ascii="Times New Roman" w:eastAsia="Times New Roman" w:hAnsi="Times New Roman" w:cs="Times New Roman"/>
          <w:sz w:val="24"/>
          <w:szCs w:val="24"/>
        </w:rPr>
        <w:t>):</w:t>
      </w:r>
    </w:p>
    <w:p w:rsidR="00A54C2B" w:rsidRPr="00A54C2B" w:rsidRDefault="00A54C2B" w:rsidP="00A54C2B">
      <w:pPr>
        <w:numPr>
          <w:ilvl w:val="0"/>
          <w:numId w:val="6"/>
        </w:numPr>
        <w:tabs>
          <w:tab w:val="num" w:pos="540"/>
        </w:tabs>
        <w:spacing w:after="0" w:line="240" w:lineRule="auto"/>
        <w:ind w:left="90" w:firstLine="0"/>
        <w:jc w:val="both"/>
        <w:rPr>
          <w:rFonts w:ascii="Times New Roman" w:eastAsia="Times New Roman" w:hAnsi="Times New Roman" w:cs="Times New Roman"/>
          <w:b/>
          <w:sz w:val="24"/>
          <w:szCs w:val="24"/>
        </w:rPr>
      </w:pPr>
      <w:r w:rsidRPr="00A54C2B">
        <w:rPr>
          <w:rFonts w:ascii="Times New Roman" w:eastAsia="Times New Roman" w:hAnsi="Times New Roman" w:cs="Times New Roman"/>
          <w:sz w:val="24"/>
          <w:szCs w:val="24"/>
        </w:rPr>
        <w:t xml:space="preserve">Saskaņā ar 2018.gada ___.__________ Piegādes līgumu Nr.________________ (turpmāk- </w:t>
      </w:r>
      <w:r w:rsidRPr="00A54C2B">
        <w:rPr>
          <w:rFonts w:ascii="Times New Roman" w:eastAsia="Times New Roman" w:hAnsi="Times New Roman" w:cs="Times New Roman"/>
          <w:b/>
          <w:sz w:val="24"/>
          <w:szCs w:val="24"/>
        </w:rPr>
        <w:t>Līgums</w:t>
      </w:r>
      <w:r w:rsidRPr="00A54C2B">
        <w:rPr>
          <w:rFonts w:ascii="Times New Roman" w:eastAsia="Times New Roman" w:hAnsi="Times New Roman" w:cs="Times New Roman"/>
          <w:sz w:val="24"/>
          <w:szCs w:val="24"/>
        </w:rPr>
        <w:t>)</w:t>
      </w:r>
      <w:r w:rsidRPr="00A54C2B">
        <w:rPr>
          <w:rFonts w:ascii="Times New Roman" w:eastAsia="Times New Roman" w:hAnsi="Times New Roman" w:cs="Times New Roman"/>
          <w:b/>
          <w:sz w:val="24"/>
          <w:szCs w:val="24"/>
        </w:rPr>
        <w:t xml:space="preserve"> Pārdevējs</w:t>
      </w:r>
      <w:r w:rsidRPr="00A54C2B">
        <w:rPr>
          <w:rFonts w:ascii="Times New Roman" w:eastAsia="Times New Roman" w:hAnsi="Times New Roman" w:cs="Times New Roman"/>
          <w:sz w:val="24"/>
          <w:szCs w:val="24"/>
        </w:rPr>
        <w:t xml:space="preserve"> atbilstoši </w:t>
      </w:r>
      <w:r w:rsidRPr="00A54C2B">
        <w:rPr>
          <w:rFonts w:ascii="Times New Roman" w:eastAsia="Times New Roman" w:hAnsi="Times New Roman" w:cs="Times New Roman"/>
          <w:b/>
          <w:sz w:val="24"/>
          <w:szCs w:val="24"/>
        </w:rPr>
        <w:t>Līgumā</w:t>
      </w:r>
      <w:r w:rsidRPr="00A54C2B">
        <w:rPr>
          <w:rFonts w:ascii="Times New Roman" w:eastAsia="Times New Roman" w:hAnsi="Times New Roman" w:cs="Times New Roman"/>
          <w:sz w:val="24"/>
          <w:szCs w:val="24"/>
        </w:rPr>
        <w:t xml:space="preserve"> noteiktajam ir veicis šādu preču piegādi un </w:t>
      </w:r>
      <w:r w:rsidR="004652C8">
        <w:rPr>
          <w:rFonts w:ascii="Times New Roman" w:eastAsia="Times New Roman" w:hAnsi="Times New Roman" w:cs="Times New Roman"/>
          <w:sz w:val="24"/>
          <w:szCs w:val="24"/>
        </w:rPr>
        <w:t>uzstādīšanu</w:t>
      </w:r>
      <w:r w:rsidRPr="00A54C2B">
        <w:rPr>
          <w:rFonts w:ascii="Times New Roman" w:eastAsia="Times New Roman" w:hAnsi="Times New Roman" w:cs="Times New Roman"/>
          <w:sz w:val="24"/>
          <w:szCs w:val="24"/>
        </w:rPr>
        <w:t xml:space="preserve"> (turpmāk- </w:t>
      </w:r>
      <w:r w:rsidRPr="00A54C2B">
        <w:rPr>
          <w:rFonts w:ascii="Times New Roman" w:eastAsia="Times New Roman" w:hAnsi="Times New Roman" w:cs="Times New Roman"/>
          <w:b/>
          <w:sz w:val="24"/>
          <w:szCs w:val="24"/>
        </w:rPr>
        <w:t>Preču piegāde</w:t>
      </w:r>
      <w:r w:rsidRPr="00A54C2B">
        <w:rPr>
          <w:rFonts w:ascii="Times New Roman" w:eastAsia="Times New Roman" w:hAnsi="Times New Roman" w:cs="Times New Roman"/>
          <w:sz w:val="24"/>
          <w:szCs w:val="24"/>
        </w:rPr>
        <w:t>)___________________________, šādā apjomā_____________.</w:t>
      </w:r>
    </w:p>
    <w:p w:rsidR="00A54C2B" w:rsidRPr="00A54C2B" w:rsidRDefault="00A54C2B" w:rsidP="00A54C2B">
      <w:pPr>
        <w:widowControl w:val="0"/>
        <w:numPr>
          <w:ilvl w:val="0"/>
          <w:numId w:val="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Pārdevējs</w:t>
      </w:r>
      <w:r w:rsidRPr="00A54C2B">
        <w:rPr>
          <w:rFonts w:ascii="Times New Roman" w:eastAsia="Times New Roman" w:hAnsi="Times New Roman" w:cs="Times New Roman"/>
          <w:sz w:val="24"/>
          <w:szCs w:val="24"/>
        </w:rPr>
        <w:t xml:space="preserve"> apliecina, ka </w:t>
      </w:r>
      <w:r w:rsidRPr="00A54C2B">
        <w:rPr>
          <w:rFonts w:ascii="Times New Roman" w:eastAsia="Times New Roman" w:hAnsi="Times New Roman" w:cs="Times New Roman"/>
          <w:b/>
          <w:sz w:val="24"/>
          <w:szCs w:val="24"/>
        </w:rPr>
        <w:t>Preču piegāde</w:t>
      </w:r>
      <w:r w:rsidRPr="00A54C2B">
        <w:rPr>
          <w:rFonts w:ascii="Times New Roman" w:eastAsia="Times New Roman" w:hAnsi="Times New Roman" w:cs="Times New Roman"/>
          <w:sz w:val="24"/>
          <w:szCs w:val="24"/>
        </w:rPr>
        <w:t xml:space="preserve"> ir veikta atbilstoši </w:t>
      </w:r>
      <w:r w:rsidRPr="00A54C2B">
        <w:rPr>
          <w:rFonts w:ascii="Times New Roman" w:eastAsia="Times New Roman" w:hAnsi="Times New Roman" w:cs="Times New Roman"/>
          <w:b/>
          <w:sz w:val="24"/>
          <w:szCs w:val="24"/>
        </w:rPr>
        <w:t>Līgumā</w:t>
      </w:r>
      <w:r w:rsidRPr="00A54C2B">
        <w:rPr>
          <w:rFonts w:ascii="Times New Roman" w:eastAsia="Times New Roman" w:hAnsi="Times New Roman" w:cs="Times New Roman"/>
          <w:sz w:val="24"/>
          <w:szCs w:val="24"/>
        </w:rPr>
        <w:t xml:space="preserve"> un tā 1.pielikumā  noteiktajam.</w:t>
      </w:r>
    </w:p>
    <w:p w:rsidR="00A54C2B" w:rsidRPr="00A54C2B" w:rsidRDefault="00A54C2B" w:rsidP="00A54C2B">
      <w:pPr>
        <w:widowControl w:val="0"/>
        <w:numPr>
          <w:ilvl w:val="0"/>
          <w:numId w:val="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Pircējs</w:t>
      </w:r>
      <w:r w:rsidRPr="00A54C2B">
        <w:rPr>
          <w:rFonts w:ascii="Times New Roman" w:eastAsia="Times New Roman" w:hAnsi="Times New Roman" w:cs="Times New Roman"/>
          <w:sz w:val="24"/>
          <w:szCs w:val="24"/>
        </w:rPr>
        <w:t xml:space="preserve"> konstatē, ka </w:t>
      </w:r>
      <w:r w:rsidRPr="00A54C2B">
        <w:rPr>
          <w:rFonts w:ascii="Times New Roman" w:eastAsia="Times New Roman" w:hAnsi="Times New Roman" w:cs="Times New Roman"/>
          <w:b/>
          <w:sz w:val="24"/>
          <w:szCs w:val="24"/>
        </w:rPr>
        <w:t>Preču piegāde</w:t>
      </w:r>
      <w:r w:rsidRPr="00A54C2B">
        <w:rPr>
          <w:rFonts w:ascii="Times New Roman" w:eastAsia="Times New Roman" w:hAnsi="Times New Roman" w:cs="Times New Roman"/>
          <w:sz w:val="24"/>
          <w:szCs w:val="24"/>
        </w:rPr>
        <w:t xml:space="preserve"> ir veikta saskaņā ar </w:t>
      </w:r>
      <w:r w:rsidRPr="00A54C2B">
        <w:rPr>
          <w:rFonts w:ascii="Times New Roman" w:eastAsia="Times New Roman" w:hAnsi="Times New Roman" w:cs="Times New Roman"/>
          <w:b/>
          <w:sz w:val="24"/>
          <w:szCs w:val="24"/>
        </w:rPr>
        <w:t>Līgumā</w:t>
      </w:r>
      <w:r w:rsidRPr="00A54C2B">
        <w:rPr>
          <w:rFonts w:ascii="Times New Roman" w:eastAsia="Times New Roman" w:hAnsi="Times New Roman" w:cs="Times New Roman"/>
          <w:sz w:val="24"/>
          <w:szCs w:val="24"/>
        </w:rPr>
        <w:t xml:space="preserve"> un </w:t>
      </w:r>
      <w:r w:rsidRPr="00A54C2B">
        <w:rPr>
          <w:rFonts w:ascii="Times New Roman" w:eastAsia="Times New Roman" w:hAnsi="Times New Roman" w:cs="Times New Roman"/>
          <w:b/>
          <w:sz w:val="24"/>
          <w:szCs w:val="24"/>
        </w:rPr>
        <w:t>Līguma</w:t>
      </w:r>
      <w:r w:rsidRPr="00A54C2B">
        <w:rPr>
          <w:rFonts w:ascii="Times New Roman" w:eastAsia="Times New Roman" w:hAnsi="Times New Roman" w:cs="Times New Roman"/>
          <w:sz w:val="24"/>
          <w:szCs w:val="24"/>
        </w:rPr>
        <w:t xml:space="preserve"> 1. pielikumā  noteikto, kā arī atbilstoši </w:t>
      </w:r>
      <w:r w:rsidRPr="00A54C2B">
        <w:rPr>
          <w:rFonts w:ascii="Times New Roman" w:eastAsia="Times New Roman" w:hAnsi="Times New Roman" w:cs="Times New Roman"/>
          <w:b/>
          <w:sz w:val="24"/>
          <w:szCs w:val="24"/>
        </w:rPr>
        <w:t>Līguma</w:t>
      </w:r>
      <w:r w:rsidRPr="00A54C2B">
        <w:rPr>
          <w:rFonts w:ascii="Times New Roman" w:eastAsia="Times New Roman" w:hAnsi="Times New Roman" w:cs="Times New Roman"/>
          <w:sz w:val="24"/>
          <w:szCs w:val="24"/>
        </w:rPr>
        <w:t xml:space="preserve"> 1.pielikumā noteiktajam termiņam un apjomam, tādējādi pieņem piegādātās </w:t>
      </w:r>
      <w:r w:rsidRPr="00A54C2B">
        <w:rPr>
          <w:rFonts w:ascii="Times New Roman" w:eastAsia="Times New Roman" w:hAnsi="Times New Roman" w:cs="Times New Roman"/>
          <w:b/>
          <w:sz w:val="24"/>
          <w:szCs w:val="24"/>
        </w:rPr>
        <w:t>Preces</w:t>
      </w:r>
      <w:r w:rsidRPr="00A54C2B">
        <w:rPr>
          <w:rFonts w:ascii="Times New Roman" w:eastAsia="Times New Roman" w:hAnsi="Times New Roman" w:cs="Times New Roman"/>
          <w:sz w:val="24"/>
          <w:szCs w:val="24"/>
        </w:rPr>
        <w:t xml:space="preserve"> pilnā apmērā par summu: EUR bez PVN ___________ (__________).</w:t>
      </w:r>
    </w:p>
    <w:p w:rsidR="00A54C2B" w:rsidRPr="00A54C2B" w:rsidRDefault="00A54C2B" w:rsidP="00A54C2B">
      <w:pPr>
        <w:widowControl w:val="0"/>
        <w:numPr>
          <w:ilvl w:val="0"/>
          <w:numId w:val="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A54C2B">
        <w:rPr>
          <w:rFonts w:ascii="Times New Roman" w:eastAsia="Times New Roman" w:hAnsi="Times New Roman" w:cs="Times New Roman"/>
          <w:b/>
          <w:sz w:val="24"/>
          <w:szCs w:val="24"/>
        </w:rPr>
        <w:t>Akts</w:t>
      </w:r>
      <w:r w:rsidRPr="00A54C2B">
        <w:rPr>
          <w:rFonts w:ascii="Times New Roman" w:eastAsia="Times New Roman" w:hAnsi="Times New Roman" w:cs="Times New Roman"/>
          <w:sz w:val="24"/>
          <w:szCs w:val="24"/>
        </w:rPr>
        <w:t xml:space="preserve"> ir </w:t>
      </w:r>
      <w:r w:rsidRPr="00A54C2B">
        <w:rPr>
          <w:rFonts w:ascii="Times New Roman" w:eastAsia="Times New Roman" w:hAnsi="Times New Roman" w:cs="Times New Roman"/>
          <w:b/>
          <w:sz w:val="24"/>
          <w:szCs w:val="24"/>
        </w:rPr>
        <w:t>Līdzēju</w:t>
      </w:r>
      <w:r w:rsidRPr="00A54C2B">
        <w:rPr>
          <w:rFonts w:ascii="Times New Roman" w:eastAsia="Times New Roman" w:hAnsi="Times New Roman" w:cs="Times New Roman"/>
          <w:sz w:val="24"/>
          <w:szCs w:val="24"/>
        </w:rPr>
        <w:t xml:space="preserve"> noslēgtā </w:t>
      </w:r>
      <w:r w:rsidRPr="00A54C2B">
        <w:rPr>
          <w:rFonts w:ascii="Times New Roman" w:eastAsia="Times New Roman" w:hAnsi="Times New Roman" w:cs="Times New Roman"/>
          <w:b/>
          <w:sz w:val="24"/>
          <w:szCs w:val="24"/>
        </w:rPr>
        <w:t>Līguma</w:t>
      </w:r>
      <w:r w:rsidRPr="00A54C2B">
        <w:rPr>
          <w:rFonts w:ascii="Times New Roman" w:eastAsia="Times New Roman" w:hAnsi="Times New Roman" w:cs="Times New Roman"/>
          <w:sz w:val="24"/>
          <w:szCs w:val="24"/>
        </w:rPr>
        <w:t xml:space="preserve"> neatņemama sastāvdaļa, sagatavots 2 (divos) eksemplāros, no kuriem viens glabājas pie </w:t>
      </w:r>
      <w:r w:rsidRPr="00A54C2B">
        <w:rPr>
          <w:rFonts w:ascii="Times New Roman" w:eastAsia="Times New Roman" w:hAnsi="Times New Roman" w:cs="Times New Roman"/>
          <w:b/>
          <w:sz w:val="24"/>
          <w:szCs w:val="24"/>
        </w:rPr>
        <w:t>Pircēja</w:t>
      </w:r>
      <w:r w:rsidRPr="00A54C2B">
        <w:rPr>
          <w:rFonts w:ascii="Times New Roman" w:eastAsia="Times New Roman" w:hAnsi="Times New Roman" w:cs="Times New Roman"/>
          <w:sz w:val="24"/>
          <w:szCs w:val="24"/>
        </w:rPr>
        <w:t xml:space="preserve">, bet otrs – pie </w:t>
      </w:r>
      <w:r w:rsidRPr="00A54C2B">
        <w:rPr>
          <w:rFonts w:ascii="Times New Roman" w:eastAsia="Times New Roman" w:hAnsi="Times New Roman" w:cs="Times New Roman"/>
          <w:b/>
          <w:sz w:val="24"/>
          <w:szCs w:val="24"/>
        </w:rPr>
        <w:t>Pārdevēja</w:t>
      </w:r>
      <w:r w:rsidRPr="00A54C2B">
        <w:rPr>
          <w:rFonts w:ascii="Times New Roman" w:eastAsia="Times New Roman" w:hAnsi="Times New Roman" w:cs="Times New Roman"/>
          <w:iCs/>
          <w:sz w:val="24"/>
          <w:szCs w:val="24"/>
        </w:rPr>
        <w:t>.</w:t>
      </w:r>
    </w:p>
    <w:p w:rsidR="00A54C2B" w:rsidRPr="00A54C2B" w:rsidRDefault="00A54C2B" w:rsidP="00A54C2B">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eastAsia="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A54C2B" w:rsidRPr="00A54C2B" w:rsidTr="004A5D40">
        <w:tc>
          <w:tcPr>
            <w:tcW w:w="4890" w:type="dxa"/>
            <w:vAlign w:val="center"/>
          </w:tcPr>
          <w:p w:rsidR="00A54C2B" w:rsidRPr="00A54C2B" w:rsidRDefault="00A54C2B" w:rsidP="00A54C2B">
            <w:pPr>
              <w:spacing w:after="0" w:line="240" w:lineRule="auto"/>
              <w:rPr>
                <w:rFonts w:ascii="Times New Roman" w:eastAsia="Times New Roman" w:hAnsi="Times New Roman" w:cs="Times New Roman"/>
                <w:b/>
                <w:bCs/>
                <w:sz w:val="24"/>
                <w:szCs w:val="24"/>
              </w:rPr>
            </w:pPr>
            <w:r w:rsidRPr="00A54C2B">
              <w:rPr>
                <w:rFonts w:ascii="Times New Roman" w:eastAsia="Times New Roman" w:hAnsi="Times New Roman" w:cs="Times New Roman"/>
                <w:b/>
                <w:bCs/>
                <w:sz w:val="24"/>
                <w:szCs w:val="24"/>
              </w:rPr>
              <w:t>Pircējs:</w:t>
            </w:r>
          </w:p>
        </w:tc>
        <w:tc>
          <w:tcPr>
            <w:tcW w:w="4578" w:type="dxa"/>
            <w:vAlign w:val="center"/>
          </w:tcPr>
          <w:p w:rsidR="00A54C2B" w:rsidRPr="00A54C2B" w:rsidRDefault="00A54C2B" w:rsidP="00A54C2B">
            <w:pPr>
              <w:spacing w:after="0" w:line="240" w:lineRule="auto"/>
              <w:rPr>
                <w:rFonts w:ascii="Times New Roman" w:eastAsia="Times New Roman" w:hAnsi="Times New Roman" w:cs="Times New Roman"/>
                <w:b/>
                <w:bCs/>
                <w:sz w:val="24"/>
                <w:szCs w:val="24"/>
              </w:rPr>
            </w:pPr>
            <w:r w:rsidRPr="00A54C2B">
              <w:rPr>
                <w:rFonts w:ascii="Times New Roman" w:eastAsia="Times New Roman" w:hAnsi="Times New Roman" w:cs="Times New Roman"/>
                <w:b/>
                <w:bCs/>
                <w:sz w:val="24"/>
                <w:szCs w:val="24"/>
              </w:rPr>
              <w:t>Pārdevējs:</w:t>
            </w:r>
          </w:p>
        </w:tc>
      </w:tr>
      <w:tr w:rsidR="00A54C2B" w:rsidRPr="00A54C2B" w:rsidTr="004A5D40">
        <w:tc>
          <w:tcPr>
            <w:tcW w:w="4890" w:type="dxa"/>
            <w:vAlign w:val="center"/>
          </w:tcPr>
          <w:p w:rsidR="00A54C2B" w:rsidRPr="00A54C2B" w:rsidRDefault="00A54C2B" w:rsidP="00A54C2B">
            <w:pPr>
              <w:tabs>
                <w:tab w:val="left" w:pos="720"/>
                <w:tab w:val="center" w:pos="4153"/>
                <w:tab w:val="right" w:pos="8306"/>
              </w:tabs>
              <w:spacing w:after="0" w:line="240" w:lineRule="auto"/>
              <w:rPr>
                <w:rFonts w:ascii="Times New Roman" w:eastAsia="Times New Roman" w:hAnsi="Times New Roman" w:cs="Times New Roman"/>
                <w:b/>
                <w:bCs/>
                <w:sz w:val="24"/>
                <w:szCs w:val="24"/>
              </w:rPr>
            </w:pPr>
          </w:p>
        </w:tc>
        <w:tc>
          <w:tcPr>
            <w:tcW w:w="4578" w:type="dxa"/>
            <w:vAlign w:val="center"/>
          </w:tcPr>
          <w:p w:rsidR="00A54C2B" w:rsidRPr="00A54C2B" w:rsidRDefault="00A54C2B" w:rsidP="00A54C2B">
            <w:pPr>
              <w:spacing w:after="0" w:line="240" w:lineRule="auto"/>
              <w:rPr>
                <w:rFonts w:ascii="Times New Roman" w:eastAsia="Times New Roman" w:hAnsi="Times New Roman" w:cs="Times New Roman"/>
                <w:b/>
                <w:bCs/>
                <w:color w:val="000000"/>
                <w:sz w:val="24"/>
                <w:szCs w:val="24"/>
              </w:rPr>
            </w:pPr>
          </w:p>
        </w:tc>
      </w:tr>
      <w:tr w:rsidR="00A54C2B" w:rsidRPr="00A54C2B" w:rsidTr="004A5D40">
        <w:tc>
          <w:tcPr>
            <w:tcW w:w="4890" w:type="dxa"/>
          </w:tcPr>
          <w:p w:rsidR="00A54C2B" w:rsidRPr="00A54C2B" w:rsidRDefault="00A54C2B" w:rsidP="00A54C2B">
            <w:pPr>
              <w:tabs>
                <w:tab w:val="left" w:pos="720"/>
                <w:tab w:val="center" w:pos="4153"/>
                <w:tab w:val="right" w:pos="8306"/>
              </w:tabs>
              <w:spacing w:after="0" w:line="240" w:lineRule="auto"/>
              <w:rPr>
                <w:rFonts w:ascii="Times New Roman" w:eastAsia="Times New Roman" w:hAnsi="Times New Roman" w:cs="Times New Roman"/>
                <w:sz w:val="24"/>
                <w:szCs w:val="24"/>
              </w:rPr>
            </w:pPr>
          </w:p>
        </w:tc>
        <w:tc>
          <w:tcPr>
            <w:tcW w:w="4578" w:type="dxa"/>
            <w:vAlign w:val="center"/>
          </w:tcPr>
          <w:p w:rsidR="00A54C2B" w:rsidRPr="00A54C2B" w:rsidRDefault="00A54C2B" w:rsidP="00A54C2B">
            <w:pPr>
              <w:spacing w:after="0" w:line="240" w:lineRule="auto"/>
              <w:rPr>
                <w:rFonts w:ascii="Times New Roman" w:eastAsia="Times New Roman" w:hAnsi="Times New Roman" w:cs="Times New Roman"/>
                <w:color w:val="000000"/>
                <w:sz w:val="24"/>
                <w:szCs w:val="24"/>
              </w:rPr>
            </w:pPr>
          </w:p>
        </w:tc>
      </w:tr>
      <w:tr w:rsidR="00A54C2B" w:rsidRPr="00A54C2B" w:rsidTr="004A5D40">
        <w:tc>
          <w:tcPr>
            <w:tcW w:w="4890" w:type="dxa"/>
            <w:vAlign w:val="center"/>
          </w:tcPr>
          <w:p w:rsidR="00A54C2B" w:rsidRPr="00A54C2B" w:rsidRDefault="00A54C2B" w:rsidP="00A54C2B">
            <w:pPr>
              <w:spacing w:after="0" w:line="240" w:lineRule="auto"/>
              <w:ind w:left="-74" w:firstLine="74"/>
              <w:rPr>
                <w:rFonts w:ascii="Times New Roman" w:eastAsia="Times New Roman" w:hAnsi="Times New Roman" w:cs="Times New Roman"/>
                <w:sz w:val="24"/>
                <w:szCs w:val="24"/>
              </w:rPr>
            </w:pPr>
          </w:p>
        </w:tc>
        <w:tc>
          <w:tcPr>
            <w:tcW w:w="4578" w:type="dxa"/>
            <w:vAlign w:val="center"/>
          </w:tcPr>
          <w:p w:rsidR="00A54C2B" w:rsidRPr="00A54C2B" w:rsidRDefault="00A54C2B" w:rsidP="00A54C2B">
            <w:pPr>
              <w:spacing w:after="0" w:line="240" w:lineRule="auto"/>
              <w:rPr>
                <w:rFonts w:ascii="Times New Roman" w:eastAsia="Times New Roman" w:hAnsi="Times New Roman" w:cs="Times New Roman"/>
                <w:color w:val="000000"/>
                <w:sz w:val="24"/>
                <w:szCs w:val="24"/>
              </w:rPr>
            </w:pPr>
          </w:p>
        </w:tc>
      </w:tr>
    </w:tbl>
    <w:p w:rsidR="00A54C2B" w:rsidRPr="00A54C2B" w:rsidRDefault="00A54C2B" w:rsidP="00A54C2B">
      <w:pPr>
        <w:spacing w:after="0" w:line="240" w:lineRule="auto"/>
        <w:jc w:val="right"/>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ab/>
      </w:r>
    </w:p>
    <w:tbl>
      <w:tblPr>
        <w:tblW w:w="5000" w:type="pct"/>
        <w:jc w:val="center"/>
        <w:tblLook w:val="0000" w:firstRow="0" w:lastRow="0" w:firstColumn="0" w:lastColumn="0" w:noHBand="0" w:noVBand="0"/>
      </w:tblPr>
      <w:tblGrid>
        <w:gridCol w:w="4683"/>
        <w:gridCol w:w="4671"/>
      </w:tblGrid>
      <w:tr w:rsidR="00A54C2B" w:rsidRPr="00A54C2B" w:rsidTr="004A5D40">
        <w:trPr>
          <w:jc w:val="center"/>
        </w:trPr>
        <w:tc>
          <w:tcPr>
            <w:tcW w:w="2503" w:type="pct"/>
            <w:vAlign w:val="center"/>
          </w:tcPr>
          <w:p w:rsidR="00A54C2B" w:rsidRPr="00A54C2B" w:rsidRDefault="00A54C2B" w:rsidP="00A54C2B">
            <w:pPr>
              <w:spacing w:after="0" w:line="240" w:lineRule="auto"/>
              <w:rPr>
                <w:rFonts w:ascii="Times New Roman" w:eastAsia="Times New Roman" w:hAnsi="Times New Roman" w:cs="Times New Roman"/>
                <w:sz w:val="24"/>
                <w:szCs w:val="24"/>
              </w:rPr>
            </w:pPr>
          </w:p>
          <w:p w:rsidR="00A54C2B" w:rsidRPr="00A54C2B" w:rsidRDefault="00A54C2B" w:rsidP="00A54C2B">
            <w:pPr>
              <w:spacing w:after="0" w:line="240" w:lineRule="auto"/>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________________________</w:t>
            </w:r>
          </w:p>
          <w:p w:rsidR="00A54C2B" w:rsidRPr="00A54C2B" w:rsidRDefault="00A54C2B" w:rsidP="00A54C2B">
            <w:pPr>
              <w:spacing w:after="0" w:line="240" w:lineRule="auto"/>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 xml:space="preserve">                   (paraksts)</w:t>
            </w:r>
          </w:p>
          <w:p w:rsidR="00A54C2B" w:rsidRPr="00A54C2B" w:rsidRDefault="00A54C2B" w:rsidP="00A54C2B">
            <w:pPr>
              <w:spacing w:after="0" w:line="240" w:lineRule="auto"/>
              <w:rPr>
                <w:rFonts w:ascii="Times New Roman" w:eastAsia="Times New Roman" w:hAnsi="Times New Roman" w:cs="Times New Roman"/>
                <w:sz w:val="24"/>
                <w:szCs w:val="24"/>
              </w:rPr>
            </w:pPr>
          </w:p>
        </w:tc>
        <w:tc>
          <w:tcPr>
            <w:tcW w:w="2497" w:type="pct"/>
            <w:vAlign w:val="center"/>
          </w:tcPr>
          <w:p w:rsidR="00A54C2B" w:rsidRPr="00A54C2B" w:rsidRDefault="00A54C2B" w:rsidP="00A54C2B">
            <w:pPr>
              <w:spacing w:after="0" w:line="240" w:lineRule="auto"/>
              <w:rPr>
                <w:rFonts w:ascii="Times New Roman" w:eastAsia="Times New Roman" w:hAnsi="Times New Roman" w:cs="Times New Roman"/>
                <w:sz w:val="24"/>
                <w:szCs w:val="24"/>
              </w:rPr>
            </w:pPr>
            <w:r w:rsidRPr="00A54C2B">
              <w:rPr>
                <w:rFonts w:ascii="Times New Roman" w:eastAsia="Times New Roman" w:hAnsi="Times New Roman" w:cs="Times New Roman"/>
                <w:sz w:val="24"/>
                <w:szCs w:val="24"/>
              </w:rPr>
              <w:t>________________________</w:t>
            </w:r>
          </w:p>
          <w:p w:rsidR="00A54C2B" w:rsidRPr="00A54C2B" w:rsidRDefault="00A54C2B" w:rsidP="00A54C2B">
            <w:pPr>
              <w:spacing w:after="0" w:line="240" w:lineRule="auto"/>
              <w:rPr>
                <w:rFonts w:ascii="Times New Roman" w:eastAsia="Times New Roman" w:hAnsi="Times New Roman" w:cs="Times New Roman"/>
                <w:color w:val="000000"/>
                <w:sz w:val="24"/>
                <w:szCs w:val="24"/>
              </w:rPr>
            </w:pPr>
            <w:r w:rsidRPr="00A54C2B">
              <w:rPr>
                <w:rFonts w:ascii="Times New Roman" w:eastAsia="Times New Roman" w:hAnsi="Times New Roman" w:cs="Times New Roman"/>
                <w:color w:val="000000"/>
                <w:sz w:val="24"/>
                <w:szCs w:val="24"/>
              </w:rPr>
              <w:t xml:space="preserve">               (paraksts)</w:t>
            </w:r>
          </w:p>
        </w:tc>
      </w:tr>
    </w:tbl>
    <w:p w:rsidR="00A54C2B" w:rsidRPr="00A54C2B" w:rsidRDefault="00A54C2B" w:rsidP="00A54C2B">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A54C2B" w:rsidRPr="00A54C2B" w:rsidRDefault="00A54C2B" w:rsidP="00A54C2B">
      <w:pPr>
        <w:spacing w:after="0" w:line="240" w:lineRule="auto"/>
        <w:rPr>
          <w:rFonts w:ascii="Times New Roman" w:eastAsia="Times New Roman" w:hAnsi="Times New Roman" w:cs="Times New Roman"/>
          <w:sz w:val="24"/>
          <w:szCs w:val="24"/>
          <w:lang w:val="en-GB"/>
        </w:rPr>
      </w:pPr>
    </w:p>
    <w:p w:rsidR="00A54C2B" w:rsidRDefault="00A54C2B"/>
    <w:sectPr w:rsidR="00A54C2B" w:rsidSect="004F60DD">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40" w:rsidRDefault="00691240" w:rsidP="00EE55B0">
      <w:pPr>
        <w:spacing w:after="0" w:line="240" w:lineRule="auto"/>
      </w:pPr>
      <w:r>
        <w:separator/>
      </w:r>
    </w:p>
  </w:endnote>
  <w:endnote w:type="continuationSeparator" w:id="0">
    <w:p w:rsidR="00691240" w:rsidRDefault="00691240" w:rsidP="00EE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B0" w:rsidRDefault="00EE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40" w:rsidRDefault="00691240" w:rsidP="00EE55B0">
      <w:pPr>
        <w:spacing w:after="0" w:line="240" w:lineRule="auto"/>
      </w:pPr>
      <w:r>
        <w:separator/>
      </w:r>
    </w:p>
  </w:footnote>
  <w:footnote w:type="continuationSeparator" w:id="0">
    <w:p w:rsidR="00691240" w:rsidRDefault="00691240" w:rsidP="00EE5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19D6"/>
    <w:multiLevelType w:val="multilevel"/>
    <w:tmpl w:val="40AEC2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54D4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147717"/>
    <w:multiLevelType w:val="hybridMultilevel"/>
    <w:tmpl w:val="0EC02934"/>
    <w:lvl w:ilvl="0" w:tplc="12EE8F26">
      <w:start w:val="1"/>
      <w:numFmt w:val="decimal"/>
      <w:lvlText w:val="%1."/>
      <w:lvlJc w:val="left"/>
      <w:pPr>
        <w:tabs>
          <w:tab w:val="num" w:pos="1210"/>
        </w:tabs>
        <w:ind w:left="121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5">
    <w:nsid w:val="6FFB4F82"/>
    <w:multiLevelType w:val="hybridMultilevel"/>
    <w:tmpl w:val="CBA4C626"/>
    <w:lvl w:ilvl="0" w:tplc="5234FF94">
      <w:start w:val="1"/>
      <w:numFmt w:val="decimal"/>
      <w:lvlText w:val="%1."/>
      <w:lvlJc w:val="left"/>
      <w:pPr>
        <w:ind w:left="2912"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45"/>
    <w:rsid w:val="00043E49"/>
    <w:rsid w:val="00072644"/>
    <w:rsid w:val="000A1654"/>
    <w:rsid w:val="000A2521"/>
    <w:rsid w:val="000D0754"/>
    <w:rsid w:val="000F3A82"/>
    <w:rsid w:val="00104CD3"/>
    <w:rsid w:val="00154CB9"/>
    <w:rsid w:val="001A79BC"/>
    <w:rsid w:val="001B3170"/>
    <w:rsid w:val="001E2D45"/>
    <w:rsid w:val="002021F8"/>
    <w:rsid w:val="002053A5"/>
    <w:rsid w:val="002C17FC"/>
    <w:rsid w:val="00307A96"/>
    <w:rsid w:val="003152F0"/>
    <w:rsid w:val="00333563"/>
    <w:rsid w:val="003B0E7D"/>
    <w:rsid w:val="003E0D13"/>
    <w:rsid w:val="00416991"/>
    <w:rsid w:val="00461677"/>
    <w:rsid w:val="004652C8"/>
    <w:rsid w:val="00467A88"/>
    <w:rsid w:val="004755C0"/>
    <w:rsid w:val="004B3BAD"/>
    <w:rsid w:val="004C0394"/>
    <w:rsid w:val="004F2153"/>
    <w:rsid w:val="004F60DD"/>
    <w:rsid w:val="00560FCE"/>
    <w:rsid w:val="005B4926"/>
    <w:rsid w:val="005E0A6B"/>
    <w:rsid w:val="00620216"/>
    <w:rsid w:val="006822B2"/>
    <w:rsid w:val="00690A6B"/>
    <w:rsid w:val="00691240"/>
    <w:rsid w:val="006D696D"/>
    <w:rsid w:val="00781E8D"/>
    <w:rsid w:val="00830452"/>
    <w:rsid w:val="008E3FBE"/>
    <w:rsid w:val="008F5C31"/>
    <w:rsid w:val="009147F1"/>
    <w:rsid w:val="0096670D"/>
    <w:rsid w:val="00A008FD"/>
    <w:rsid w:val="00A54C2B"/>
    <w:rsid w:val="00AA0D75"/>
    <w:rsid w:val="00AF6D94"/>
    <w:rsid w:val="00B51BD8"/>
    <w:rsid w:val="00B72747"/>
    <w:rsid w:val="00BF0386"/>
    <w:rsid w:val="00C03E50"/>
    <w:rsid w:val="00C42B93"/>
    <w:rsid w:val="00CB72F5"/>
    <w:rsid w:val="00D2359B"/>
    <w:rsid w:val="00D445B4"/>
    <w:rsid w:val="00D478F2"/>
    <w:rsid w:val="00DF0F87"/>
    <w:rsid w:val="00DF1411"/>
    <w:rsid w:val="00E30A63"/>
    <w:rsid w:val="00E34ED0"/>
    <w:rsid w:val="00E56FC7"/>
    <w:rsid w:val="00EA17CA"/>
    <w:rsid w:val="00EA2653"/>
    <w:rsid w:val="00EE55B0"/>
    <w:rsid w:val="00F25051"/>
    <w:rsid w:val="00F2566B"/>
    <w:rsid w:val="00F261B0"/>
    <w:rsid w:val="00F5427A"/>
    <w:rsid w:val="00FA6B12"/>
    <w:rsid w:val="00FC119B"/>
    <w:rsid w:val="00FE46C2"/>
    <w:rsid w:val="00FF0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2F8A5-0755-42FC-8114-F2BE41A7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7A"/>
    <w:pPr>
      <w:ind w:left="720"/>
      <w:contextualSpacing/>
    </w:pPr>
  </w:style>
  <w:style w:type="paragraph" w:styleId="Header">
    <w:name w:val="header"/>
    <w:basedOn w:val="Normal"/>
    <w:link w:val="HeaderChar"/>
    <w:uiPriority w:val="99"/>
    <w:unhideWhenUsed/>
    <w:rsid w:val="00EE55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55B0"/>
  </w:style>
  <w:style w:type="paragraph" w:styleId="Footer">
    <w:name w:val="footer"/>
    <w:basedOn w:val="Normal"/>
    <w:link w:val="FooterChar"/>
    <w:uiPriority w:val="99"/>
    <w:unhideWhenUsed/>
    <w:rsid w:val="00EE55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55B0"/>
  </w:style>
  <w:style w:type="paragraph" w:styleId="BalloonText">
    <w:name w:val="Balloon Text"/>
    <w:basedOn w:val="Normal"/>
    <w:link w:val="BalloonTextChar"/>
    <w:uiPriority w:val="99"/>
    <w:semiHidden/>
    <w:unhideWhenUsed/>
    <w:rsid w:val="00D4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13278</Words>
  <Characters>7570</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Ojārs Stelte</dc:creator>
  <cp:keywords/>
  <dc:description/>
  <cp:lastModifiedBy>Ojārs Stelte</cp:lastModifiedBy>
  <cp:revision>2</cp:revision>
  <cp:lastPrinted>2018-09-07T11:15:00Z</cp:lastPrinted>
  <dcterms:created xsi:type="dcterms:W3CDTF">2018-09-07T12:12:00Z</dcterms:created>
  <dcterms:modified xsi:type="dcterms:W3CDTF">2018-09-07T12:12:00Z</dcterms:modified>
</cp:coreProperties>
</file>