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Open competition for foreign academic staff selection within the framework of Project Applications Selection Round </w:t>
      </w: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of  Specific</w:t>
      </w:r>
      <w:proofErr w:type="gramEnd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Objective 8.2.2  "To Strengthen Academic Staff of Higher Education Institutions in the Areas of Strategic Specialization" </w:t>
      </w:r>
    </w:p>
    <w:p w:rsidR="00883648" w:rsidRPr="0079428E" w:rsidRDefault="004E2DF4" w:rsidP="00FC6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61533E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Academic Staff Renewal and Continuing Professional Development at the University of Latvia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The aim of the Project – </w:t>
      </w:r>
      <w:r w:rsidR="004E2DF4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</w:t>
      </w:r>
      <w:r w:rsidR="004E2DF4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promote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the 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employment of foreign academic staff in the study</w:t>
      </w:r>
      <w:r w:rsidR="000528D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A10153" w:rsidRP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E50E69" w:rsidRPr="00F21F5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Information Technology, Computer Engineering, Electronics,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F21F5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Telecommunications, Computer Management, and Computer Science</w:t>
      </w:r>
      <w:r w:rsidR="00E50E69"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="00C76B59" w:rsidRP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thus</w:t>
      </w:r>
      <w:r w:rsid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contributing to the internationalization, export and international competitiveness of the University of Latvia.</w:t>
      </w:r>
      <w:proofErr w:type="gramEnd"/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30% of the foreign academic staff who have received ESF funding continue to work as academic staff at the University of Latvia.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from 4th quarter of 2018 to 3rd quarter of 2022,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minimum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set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at 6 months.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been employed in the academic position of any accredited foreign higher education institution during the previous five years;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holding the doctoral degree in the corresponding field of science or the equivalent field of science; 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relevant scientific and academic work experience;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can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run e-studies Web-based environment;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participated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at least three international conferences with a presentation / report;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ublished monographs and scientific articles, including in the indexed issues (at least three)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</w:t>
      </w:r>
    </w:p>
    <w:p w:rsidR="00420A2D" w:rsidRPr="004E2DF4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artnership or participation in projects; </w:t>
      </w:r>
    </w:p>
    <w:p w:rsidR="00E50E69" w:rsidRPr="00E50E69" w:rsidRDefault="004E2DF4" w:rsidP="00E50E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xcellent knowledge of foreign languages, especially English, and skills to use it for studies and methodological work.</w:t>
      </w:r>
    </w:p>
    <w:p w:rsidR="00420A2D" w:rsidRPr="00E50E69" w:rsidRDefault="00420A2D" w:rsidP="00E50E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Areas of work </w:t>
      </w:r>
      <w:r w:rsidR="00A10153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computer science and programming</w:t>
      </w:r>
      <w:r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study programmes </w:t>
      </w:r>
      <w:r w:rsidR="00A10153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study programmes - doctoral study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programme “Computer Science” and / or Master's study programme “Computer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Science” and / or Bachelor’s study programme “Computer Science” and / or first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level Professional study programme “Computer Programming and Networks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Administration”.</w:t>
      </w:r>
    </w:p>
    <w:p w:rsidR="00EC5F03" w:rsidRPr="0079428E" w:rsidRDefault="00EC5F03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</w:t>
      </w:r>
      <w:r w:rsidR="00FC69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FC69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(</w:t>
      </w:r>
      <w:r w:rsidR="00FC698E" w:rsidRPr="002B79E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send to the email address</w:t>
      </w:r>
      <w:r w:rsidR="00FC69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– </w:t>
      </w:r>
      <w:r w:rsidR="00FC69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juris.borzovs</w:t>
      </w:r>
      <w:r w:rsidR="00FC69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@lu.lv)</w:t>
      </w:r>
      <w:r w:rsidR="00FC698E"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:</w:t>
      </w:r>
      <w:bookmarkStart w:id="0" w:name="_GoBack"/>
      <w:bookmarkEnd w:id="0"/>
    </w:p>
    <w:p w:rsidR="0079428E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Application – Annex 1</w:t>
      </w:r>
    </w:p>
    <w:p w:rsidR="003422CF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V - Europass or in a free form with respect to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above requirements and conditions</w:t>
      </w:r>
    </w:p>
    <w:p w:rsidR="003422CF" w:rsidRDefault="003422CF"/>
    <w:p w:rsidR="00EC5F03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C020D1" w:rsidRDefault="00C020D1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C020D1" w:rsidRDefault="00C020D1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  <w:lang w:val="en-GB" w:bidi="en-GB"/>
        </w:rPr>
        <w:t>Annex 1:</w:t>
      </w:r>
    </w:p>
    <w:p w:rsidR="00C020D1" w:rsidRDefault="00C020D1" w:rsidP="00BB3558">
      <w:pPr>
        <w:pStyle w:val="Title"/>
        <w:rPr>
          <w:sz w:val="22"/>
          <w:szCs w:val="22"/>
          <w:lang w:val="en-GB" w:bidi="en-GB"/>
        </w:rPr>
      </w:pPr>
    </w:p>
    <w:p w:rsidR="00C020D1" w:rsidRDefault="00C020D1" w:rsidP="00BB3558">
      <w:pPr>
        <w:pStyle w:val="Title"/>
        <w:rPr>
          <w:sz w:val="22"/>
          <w:szCs w:val="22"/>
          <w:lang w:val="en-GB" w:bidi="en-GB"/>
        </w:rPr>
      </w:pPr>
    </w:p>
    <w:p w:rsidR="00BB3558" w:rsidRDefault="00BB3558" w:rsidP="00BB3558">
      <w:pPr>
        <w:pStyle w:val="Title"/>
        <w:rPr>
          <w:sz w:val="22"/>
          <w:szCs w:val="22"/>
        </w:rPr>
      </w:pPr>
      <w:r>
        <w:rPr>
          <w:sz w:val="22"/>
          <w:szCs w:val="22"/>
          <w:lang w:val="en-GB" w:bidi="en-GB"/>
        </w:rPr>
        <w:t>APPLICATION</w:t>
      </w:r>
    </w:p>
    <w:p w:rsidR="00BB3558" w:rsidRDefault="00BB3558" w:rsidP="00BB3558">
      <w:pPr>
        <w:spacing w:after="0" w:line="240" w:lineRule="auto"/>
        <w:jc w:val="center"/>
        <w:rPr>
          <w:rFonts w:ascii="Times New Roman" w:hAnsi="Times New Roman"/>
          <w:b/>
        </w:rPr>
      </w:pPr>
      <w:r w:rsidRPr="00EC5F03">
        <w:rPr>
          <w:rFonts w:ascii="Times New Roman" w:eastAsia="Times New Roman" w:hAnsi="Times New Roman" w:cs="Times New Roman"/>
          <w:b/>
          <w:lang w:val="en-GB" w:bidi="en-GB"/>
        </w:rPr>
        <w:t>for ESF funding</w:t>
      </w:r>
    </w:p>
    <w:p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5F03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EC5F03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</w:t>
      </w:r>
      <w:r w:rsidR="00FD57C8">
        <w:rPr>
          <w:rFonts w:ascii="Times New Roman" w:eastAsia="Times New Roman" w:hAnsi="Times New Roman" w:cs="Times New Roman"/>
          <w:lang w:val="en-GB" w:bidi="en-GB"/>
        </w:rPr>
        <w:t>“</w:t>
      </w:r>
      <w:r w:rsidRPr="00EC5F03">
        <w:rPr>
          <w:rFonts w:ascii="Times New Roman" w:eastAsia="Times New Roman" w:hAnsi="Times New Roman" w:cs="Times New Roman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lang w:val="en-GB" w:bidi="en-GB"/>
        </w:rPr>
        <w:t>”</w:t>
      </w:r>
      <w:r w:rsidRPr="00EC5F03">
        <w:rPr>
          <w:rFonts w:ascii="Times New Roman" w:eastAsia="Times New Roman" w:hAnsi="Times New Roman" w:cs="Times New Roman"/>
          <w:lang w:val="en-GB" w:bidi="en-GB"/>
        </w:rPr>
        <w:t xml:space="preserve">  </w:t>
      </w: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558" w:rsidRPr="00EC5F03" w:rsidRDefault="000528D4" w:rsidP="00BB3558">
      <w:pPr>
        <w:spacing w:after="0" w:line="240" w:lineRule="auto"/>
        <w:jc w:val="center"/>
        <w:rPr>
          <w:rFonts w:ascii="Times New Roman" w:hAnsi="Times New Roman"/>
        </w:rPr>
      </w:pP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BB355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tudy</w:t>
      </w: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BB355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E50E69"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E50E69" w:rsidRPr="00F21F5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Information Technology, Computer Engineering, Electronics,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F21F5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Telecommunications, Computer Management, and Computer Science</w:t>
      </w:r>
      <w:r w:rsidR="00E50E69"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8BC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480692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when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applying for ESF funding for the 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field of study 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E50E69"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E50E69" w:rsidRPr="00F21F5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Information Technology, Computer Engineering, Electronics,</w:t>
      </w:r>
      <w:r w:rsidR="00E50E6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E50E69" w:rsidRPr="00F21F5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Telecommunications, Computer Management, and Computer Science</w:t>
      </w:r>
      <w:r w:rsidR="00E50E69"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I will perform the duties of the academic staff in conformity with the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academic work</w:t>
      </w:r>
      <w:r w:rsidR="00FD57C8"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duties, workload and remuneration agreed and defined by the Study direction Council.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>
        <w:rPr>
          <w:rFonts w:ascii="Times New Roman" w:eastAsia="Times New Roman" w:hAnsi="Times New Roman" w:cs="Times New Roman"/>
          <w:lang w:val="en-GB" w:bidi="en-GB"/>
        </w:rPr>
        <w:tab/>
      </w:r>
    </w:p>
    <w:p w:rsidR="00BB3558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 xml:space="preserve">signature </w:t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printed name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FD57C8" w:rsidRDefault="00FD57C8" w:rsidP="00FD57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E50E69" w:rsidRDefault="00787A02" w:rsidP="00E50E69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  <w:r w:rsidRPr="00480692">
        <w:rPr>
          <w:sz w:val="20"/>
          <w:szCs w:val="20"/>
          <w:lang w:val="en-GB" w:bidi="en-GB"/>
        </w:rPr>
        <w:t xml:space="preserve"> </w:t>
      </w:r>
      <w:r w:rsidRPr="00480692">
        <w:rPr>
          <w:i/>
          <w:sz w:val="20"/>
          <w:szCs w:val="20"/>
          <w:lang w:val="en-GB" w:bidi="en-GB"/>
        </w:rPr>
        <w:t xml:space="preserve"> </w:t>
      </w:r>
    </w:p>
    <w:sectPr w:rsidR="00787A02" w:rsidRPr="00E50E69" w:rsidSect="00787A02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B1" w:rsidRDefault="00E757B1" w:rsidP="00883648">
      <w:pPr>
        <w:spacing w:after="0" w:line="240" w:lineRule="auto"/>
      </w:pPr>
      <w:r>
        <w:separator/>
      </w:r>
    </w:p>
  </w:endnote>
  <w:endnote w:type="continuationSeparator" w:id="0">
    <w:p w:rsidR="00E757B1" w:rsidRDefault="00E757B1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B1" w:rsidRDefault="00E757B1" w:rsidP="00883648">
      <w:pPr>
        <w:spacing w:after="0" w:line="240" w:lineRule="auto"/>
      </w:pPr>
      <w:r>
        <w:separator/>
      </w:r>
    </w:p>
  </w:footnote>
  <w:footnote w:type="continuationSeparator" w:id="0">
    <w:p w:rsidR="00E757B1" w:rsidRDefault="00E757B1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lv-LV" w:eastAsia="lv-LV"/>
      </w:rPr>
      <w:drawing>
        <wp:anchor distT="0" distB="0" distL="114300" distR="114300" simplePos="0" relativeHeight="251659264" behindDoc="0" locked="0" layoutInCell="1" allowOverlap="1" wp14:anchorId="55D3C14E" wp14:editId="37ABBF87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0124A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6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26B2A"/>
    <w:rsid w:val="000528D4"/>
    <w:rsid w:val="000776AF"/>
    <w:rsid w:val="00156F08"/>
    <w:rsid w:val="0016461D"/>
    <w:rsid w:val="001A5F5B"/>
    <w:rsid w:val="001C619B"/>
    <w:rsid w:val="001F24B5"/>
    <w:rsid w:val="0025047F"/>
    <w:rsid w:val="00275C6C"/>
    <w:rsid w:val="00312385"/>
    <w:rsid w:val="00313365"/>
    <w:rsid w:val="00327AAE"/>
    <w:rsid w:val="00327F73"/>
    <w:rsid w:val="0033310C"/>
    <w:rsid w:val="003422CF"/>
    <w:rsid w:val="00420A2D"/>
    <w:rsid w:val="00454AD3"/>
    <w:rsid w:val="00480692"/>
    <w:rsid w:val="00497D70"/>
    <w:rsid w:val="004A5E8D"/>
    <w:rsid w:val="004B39D1"/>
    <w:rsid w:val="004E2DF4"/>
    <w:rsid w:val="004E44C4"/>
    <w:rsid w:val="00546366"/>
    <w:rsid w:val="00563C4D"/>
    <w:rsid w:val="005C3AB6"/>
    <w:rsid w:val="0061533E"/>
    <w:rsid w:val="006A5BD5"/>
    <w:rsid w:val="006B1849"/>
    <w:rsid w:val="006B4044"/>
    <w:rsid w:val="0077289A"/>
    <w:rsid w:val="00787A02"/>
    <w:rsid w:val="0079428E"/>
    <w:rsid w:val="007B4C6A"/>
    <w:rsid w:val="007C7941"/>
    <w:rsid w:val="008653E2"/>
    <w:rsid w:val="00883648"/>
    <w:rsid w:val="008B0C73"/>
    <w:rsid w:val="008D63B8"/>
    <w:rsid w:val="009A399F"/>
    <w:rsid w:val="00A10153"/>
    <w:rsid w:val="00A615A7"/>
    <w:rsid w:val="00A82975"/>
    <w:rsid w:val="00AB2571"/>
    <w:rsid w:val="00B2326A"/>
    <w:rsid w:val="00B32477"/>
    <w:rsid w:val="00B64FA0"/>
    <w:rsid w:val="00BA48BC"/>
    <w:rsid w:val="00BA7ED4"/>
    <w:rsid w:val="00BB3558"/>
    <w:rsid w:val="00BE1008"/>
    <w:rsid w:val="00BE1C59"/>
    <w:rsid w:val="00C020D1"/>
    <w:rsid w:val="00C7101E"/>
    <w:rsid w:val="00C76B59"/>
    <w:rsid w:val="00CE0FB9"/>
    <w:rsid w:val="00CF08B9"/>
    <w:rsid w:val="00D000C0"/>
    <w:rsid w:val="00D3748D"/>
    <w:rsid w:val="00D434E8"/>
    <w:rsid w:val="00D71025"/>
    <w:rsid w:val="00DB3655"/>
    <w:rsid w:val="00E03B2F"/>
    <w:rsid w:val="00E15A87"/>
    <w:rsid w:val="00E160EE"/>
    <w:rsid w:val="00E50E69"/>
    <w:rsid w:val="00E757B1"/>
    <w:rsid w:val="00EA2816"/>
    <w:rsid w:val="00EB3F84"/>
    <w:rsid w:val="00EC5F03"/>
    <w:rsid w:val="00F70618"/>
    <w:rsid w:val="00F91E88"/>
    <w:rsid w:val="00FB69DF"/>
    <w:rsid w:val="00FC698E"/>
    <w:rsid w:val="00FD1D1B"/>
    <w:rsid w:val="00FD57C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D4B5-ED75-422A-B7F9-5918A45B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5</cp:revision>
  <cp:lastPrinted>2018-05-25T08:55:00Z</cp:lastPrinted>
  <dcterms:created xsi:type="dcterms:W3CDTF">2018-05-25T08:39:00Z</dcterms:created>
  <dcterms:modified xsi:type="dcterms:W3CDTF">2018-05-29T11:20:00Z</dcterms:modified>
</cp:coreProperties>
</file>