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AA0DFF" w:rsidP="00656BBC">
      <w:pPr>
        <w:jc w:val="both"/>
      </w:pPr>
      <w:r w:rsidRPr="00DE7421">
        <w:rPr>
          <w:rFonts w:ascii="Times New Roman" w:eastAsia="Calibri" w:hAnsi="Times New Roman" w:cs="Times New Roman"/>
        </w:rPr>
        <w:t>1</w:t>
      </w:r>
      <w:bookmarkStart w:id="0" w:name="_GoBack"/>
      <w:bookmarkEnd w:id="0"/>
      <w:r w:rsidR="008C0899">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mso-position-horizontal-relative:text;mso-position-vertical-relative:text" wrapcoords="-273 0 -273 21340 21600 21340 21600 0 -273 0">
            <v:imagedata r:id="rId8" o:title="" gain="234057f" blacklevel="-3932f" grayscale="t"/>
            <w10:wrap type="through"/>
          </v:shape>
          <o:OLEObject Type="Embed" ProgID="Word.Picture.8" ShapeID="_x0000_s1026" DrawAspect="Content" ObjectID="_1549802768"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7D54B9" w:rsidRPr="002B3960" w:rsidRDefault="007D54B9" w:rsidP="007D54B9">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7D54B9" w:rsidRDefault="007D54B9" w:rsidP="007D54B9">
      <w:pPr>
        <w:pStyle w:val="BodyTextIndent"/>
        <w:spacing w:after="0"/>
        <w:ind w:left="4500"/>
        <w:jc w:val="right"/>
        <w:rPr>
          <w:lang w:val="lv-LV"/>
        </w:rPr>
      </w:pPr>
      <w:r>
        <w:rPr>
          <w:lang w:val="lv-LV"/>
        </w:rPr>
        <w:t>ar LU</w:t>
      </w:r>
      <w:r w:rsidRPr="002B3960">
        <w:rPr>
          <w:lang w:val="lv-LV"/>
        </w:rPr>
        <w:t xml:space="preserve"> Būvniecības un īpašumu apsaimniekošanas</w:t>
      </w:r>
      <w:r>
        <w:rPr>
          <w:lang w:val="lv-LV"/>
        </w:rPr>
        <w:t xml:space="preserve"> </w:t>
      </w:r>
    </w:p>
    <w:p w:rsidR="007D54B9" w:rsidRPr="002B3960" w:rsidRDefault="007D54B9" w:rsidP="007D54B9">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40447E">
        <w:rPr>
          <w:lang w:val="lv-LV"/>
        </w:rPr>
        <w:t>7</w:t>
      </w:r>
      <w:r w:rsidRPr="002B3960">
        <w:rPr>
          <w:lang w:val="lv-LV"/>
        </w:rPr>
        <w:t xml:space="preserve">.gada </w:t>
      </w:r>
      <w:r w:rsidR="00BF43FE">
        <w:rPr>
          <w:lang w:val="lv-LV"/>
        </w:rPr>
        <w:t>2</w:t>
      </w:r>
      <w:r w:rsidR="0036312E">
        <w:rPr>
          <w:lang w:val="lv-LV"/>
        </w:rPr>
        <w:t>8</w:t>
      </w:r>
      <w:r w:rsidRPr="00115587">
        <w:rPr>
          <w:lang w:val="lv-LV"/>
        </w:rPr>
        <w:t>.</w:t>
      </w:r>
      <w:r w:rsidR="0036312E">
        <w:rPr>
          <w:lang w:val="lv-LV"/>
        </w:rPr>
        <w:t>februāra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40447E">
        <w:rPr>
          <w:rFonts w:ascii="Times New Roman" w:hAnsi="Times New Roman" w:cs="Times New Roman"/>
          <w:sz w:val="24"/>
          <w:szCs w:val="24"/>
        </w:rPr>
        <w:t>7</w:t>
      </w:r>
      <w:r w:rsidRPr="002B3960">
        <w:rPr>
          <w:rFonts w:ascii="Times New Roman" w:hAnsi="Times New Roman" w:cs="Times New Roman"/>
          <w:sz w:val="24"/>
          <w:szCs w:val="24"/>
        </w:rPr>
        <w:t>/</w:t>
      </w:r>
      <w:r w:rsidR="007B2E63">
        <w:rPr>
          <w:rFonts w:ascii="Times New Roman" w:hAnsi="Times New Roman" w:cs="Times New Roman"/>
          <w:sz w:val="24"/>
          <w:szCs w:val="24"/>
        </w:rPr>
        <w:t>22</w:t>
      </w:r>
      <w:r w:rsidRPr="007B2E63">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BF012C">
        <w:rPr>
          <w:rFonts w:ascii="Times New Roman" w:hAnsi="Times New Roman" w:cs="Times New Roman"/>
          <w:b/>
          <w:sz w:val="32"/>
          <w:szCs w:val="32"/>
        </w:rPr>
        <w:t>Elektrospuldžu iepirkums Latvijas Universitātes vajadzībām</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D91BBA">
        <w:rPr>
          <w:rFonts w:ascii="Times New Roman" w:hAnsi="Times New Roman" w:cs="Times New Roman"/>
          <w:b/>
          <w:bCs/>
          <w:sz w:val="28"/>
          <w:szCs w:val="28"/>
        </w:rPr>
        <w:t>7</w:t>
      </w:r>
      <w:r w:rsidR="00656BBC" w:rsidRPr="00187DCD">
        <w:rPr>
          <w:rFonts w:ascii="Times New Roman" w:hAnsi="Times New Roman" w:cs="Times New Roman"/>
          <w:b/>
          <w:bCs/>
          <w:sz w:val="28"/>
          <w:szCs w:val="28"/>
        </w:rPr>
        <w:t>/</w:t>
      </w:r>
      <w:r w:rsidR="00D61570">
        <w:rPr>
          <w:rFonts w:ascii="Times New Roman" w:hAnsi="Times New Roman" w:cs="Times New Roman"/>
          <w:b/>
          <w:bCs/>
          <w:sz w:val="28"/>
          <w:szCs w:val="28"/>
        </w:rPr>
        <w:t>22</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0D3289" w:rsidRDefault="001B4BF8" w:rsidP="0083557B">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724766">
        <w:rPr>
          <w:rFonts w:ascii="Times New Roman" w:hAnsi="Times New Roman" w:cs="Times New Roman"/>
          <w:b/>
          <w:sz w:val="24"/>
          <w:szCs w:val="24"/>
        </w:rPr>
        <w:t>Elektrospuldžu iepirkums Latvijas Universitātes vajadzībām</w:t>
      </w:r>
      <w:r>
        <w:rPr>
          <w:rFonts w:ascii="Times New Roman" w:hAnsi="Times New Roman" w:cs="Times New Roman"/>
          <w:b/>
          <w:sz w:val="24"/>
          <w:szCs w:val="24"/>
        </w:rPr>
        <w:t xml:space="preserve">” </w:t>
      </w:r>
      <w:r w:rsidRPr="000D3289">
        <w:rPr>
          <w:rFonts w:ascii="Times New Roman" w:hAnsi="Times New Roman" w:cs="Times New Roman"/>
          <w:b/>
          <w:sz w:val="24"/>
          <w:szCs w:val="24"/>
        </w:rPr>
        <w:t xml:space="preserve">(turpmāk – Iepirkums) </w:t>
      </w:r>
      <w:r w:rsidR="002A7567" w:rsidRPr="000D3289">
        <w:rPr>
          <w:rFonts w:ascii="Times New Roman" w:hAnsi="Times New Roman" w:cs="Times New Roman"/>
          <w:b/>
          <w:sz w:val="24"/>
          <w:szCs w:val="24"/>
        </w:rPr>
        <w:t>identifikācijas numurs</w:t>
      </w:r>
      <w:r w:rsidR="000357E4" w:rsidRPr="000D3289">
        <w:rPr>
          <w:rFonts w:ascii="Times New Roman" w:hAnsi="Times New Roman" w:cs="Times New Roman"/>
          <w:b/>
          <w:sz w:val="24"/>
          <w:szCs w:val="24"/>
        </w:rPr>
        <w:t>:</w:t>
      </w:r>
      <w:r w:rsidR="002A7567" w:rsidRPr="000D3289">
        <w:rPr>
          <w:rFonts w:ascii="Times New Roman" w:hAnsi="Times New Roman" w:cs="Times New Roman"/>
          <w:sz w:val="24"/>
          <w:szCs w:val="24"/>
        </w:rPr>
        <w:t xml:space="preserve"> </w:t>
      </w:r>
      <w:r w:rsidR="00CA4FC5" w:rsidRPr="000D3289">
        <w:rPr>
          <w:rFonts w:ascii="Times New Roman" w:hAnsi="Times New Roman" w:cs="Times New Roman"/>
          <w:sz w:val="24"/>
          <w:szCs w:val="24"/>
        </w:rPr>
        <w:t>LU</w:t>
      </w:r>
      <w:r w:rsidR="0037667B" w:rsidRPr="000D3289">
        <w:rPr>
          <w:rFonts w:ascii="Times New Roman" w:hAnsi="Times New Roman" w:cs="Times New Roman"/>
          <w:sz w:val="24"/>
          <w:szCs w:val="24"/>
        </w:rPr>
        <w:t xml:space="preserve"> 201</w:t>
      </w:r>
      <w:r w:rsidR="0064798C" w:rsidRPr="000D3289">
        <w:rPr>
          <w:rFonts w:ascii="Times New Roman" w:hAnsi="Times New Roman" w:cs="Times New Roman"/>
          <w:sz w:val="24"/>
          <w:szCs w:val="24"/>
        </w:rPr>
        <w:t>7</w:t>
      </w:r>
      <w:r w:rsidR="0037667B" w:rsidRPr="000D3289">
        <w:rPr>
          <w:rFonts w:ascii="Times New Roman" w:hAnsi="Times New Roman" w:cs="Times New Roman"/>
          <w:sz w:val="24"/>
          <w:szCs w:val="24"/>
        </w:rPr>
        <w:t>/</w:t>
      </w:r>
      <w:r w:rsidR="004206F0" w:rsidRPr="000D3289">
        <w:rPr>
          <w:rFonts w:ascii="Times New Roman" w:hAnsi="Times New Roman" w:cs="Times New Roman"/>
          <w:sz w:val="24"/>
          <w:szCs w:val="24"/>
        </w:rPr>
        <w:t>22</w:t>
      </w:r>
      <w:r w:rsidR="00073524" w:rsidRPr="000D3289">
        <w:rPr>
          <w:rFonts w:ascii="Times New Roman" w:hAnsi="Times New Roman" w:cs="Times New Roman"/>
          <w:sz w:val="24"/>
          <w:szCs w:val="24"/>
        </w:rPr>
        <w:t>_I</w:t>
      </w:r>
      <w:r w:rsidR="006D57A1" w:rsidRPr="000D3289">
        <w:rPr>
          <w:rFonts w:ascii="Times New Roman" w:hAnsi="Times New Roman" w:cs="Times New Roman"/>
          <w:sz w:val="24"/>
          <w:szCs w:val="24"/>
        </w:rPr>
        <w:t>.</w:t>
      </w:r>
    </w:p>
    <w:p w:rsidR="006D57A1" w:rsidRPr="000D328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0D3289">
        <w:rPr>
          <w:rFonts w:ascii="Times New Roman" w:hAnsi="Times New Roman" w:cs="Times New Roman"/>
          <w:b/>
          <w:sz w:val="24"/>
          <w:szCs w:val="24"/>
        </w:rPr>
        <w:t>Pasūtītājs</w:t>
      </w:r>
      <w:r w:rsidR="006D57A1" w:rsidRPr="000D3289">
        <w:rPr>
          <w:rFonts w:ascii="Times New Roman" w:hAnsi="Times New Roman" w:cs="Times New Roman"/>
          <w:b/>
          <w:sz w:val="24"/>
          <w:szCs w:val="24"/>
        </w:rPr>
        <w:t>:</w:t>
      </w:r>
    </w:p>
    <w:p w:rsidR="006D57A1" w:rsidRPr="000D328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0D3289"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0D328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0D328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0D328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0D3289">
              <w:rPr>
                <w:rFonts w:ascii="Times New Roman" w:hAnsi="Times New Roman" w:cs="Times New Roman"/>
                <w:sz w:val="24"/>
                <w:szCs w:val="24"/>
              </w:rPr>
              <w:t>Latvijas Universitāte</w:t>
            </w:r>
            <w:r w:rsidR="00885EAC" w:rsidRPr="000D3289">
              <w:rPr>
                <w:rFonts w:ascii="Times New Roman" w:hAnsi="Times New Roman" w:cs="Times New Roman"/>
                <w:sz w:val="24"/>
                <w:szCs w:val="24"/>
              </w:rPr>
              <w:t xml:space="preserve"> (turpmāk – </w:t>
            </w:r>
            <w:r w:rsidR="00885EAC" w:rsidRPr="000D3289">
              <w:rPr>
                <w:rFonts w:ascii="Times New Roman" w:hAnsi="Times New Roman" w:cs="Times New Roman"/>
                <w:b/>
                <w:sz w:val="24"/>
                <w:szCs w:val="24"/>
              </w:rPr>
              <w:t>Pasūtītājs</w:t>
            </w:r>
            <w:r w:rsidR="00885EAC" w:rsidRPr="000D3289">
              <w:rPr>
                <w:rFonts w:ascii="Times New Roman" w:hAnsi="Times New Roman" w:cs="Times New Roman"/>
                <w:sz w:val="24"/>
                <w:szCs w:val="24"/>
              </w:rPr>
              <w:t>)</w:t>
            </w:r>
          </w:p>
        </w:tc>
      </w:tr>
      <w:tr w:rsidR="005066D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0D328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0D328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6A6C79" w:rsidRDefault="00A71E5C" w:rsidP="00654DC3">
            <w:pPr>
              <w:widowControl w:val="0"/>
              <w:spacing w:after="0" w:line="240" w:lineRule="auto"/>
              <w:ind w:left="142"/>
              <w:rPr>
                <w:rFonts w:ascii="Times New Roman" w:hAnsi="Times New Roman" w:cs="Times New Roman"/>
                <w:sz w:val="24"/>
                <w:szCs w:val="24"/>
              </w:rPr>
            </w:pPr>
            <w:r w:rsidRPr="000D3289">
              <w:rPr>
                <w:rFonts w:ascii="Times New Roman" w:hAnsi="Times New Roman" w:cs="Times New Roman"/>
                <w:sz w:val="24"/>
                <w:szCs w:val="24"/>
              </w:rPr>
              <w:t>Raiņa bulvāris 19, Rīga, LV-1586</w:t>
            </w:r>
          </w:p>
        </w:tc>
      </w:tr>
      <w:tr w:rsidR="00A3646D"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4301</w:t>
            </w:r>
          </w:p>
          <w:p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6A6C79" w:rsidRDefault="00210D78" w:rsidP="007F787F">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xml:space="preserve">Antra Krūtmane, LU </w:t>
            </w:r>
            <w:r w:rsidR="007F787F" w:rsidRPr="006A6C79">
              <w:rPr>
                <w:rFonts w:ascii="Times New Roman" w:hAnsi="Times New Roman" w:cs="Times New Roman"/>
                <w:sz w:val="24"/>
              </w:rPr>
              <w:t>Juridiskā</w:t>
            </w:r>
            <w:r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Pr="006A6C79">
              <w:rPr>
                <w:rFonts w:ascii="Times New Roman" w:hAnsi="Times New Roman" w:cs="Times New Roman"/>
                <w:sz w:val="24"/>
              </w:rPr>
              <w:t>nodaļas juriste</w:t>
            </w:r>
            <w:r w:rsidRPr="006A6C79">
              <w:rPr>
                <w:rFonts w:ascii="Times New Roman" w:hAnsi="Times New Roman" w:cs="Times New Roman"/>
                <w:sz w:val="28"/>
                <w:szCs w:val="24"/>
              </w:rPr>
              <w:t xml:space="preserve"> </w:t>
            </w:r>
          </w:p>
        </w:tc>
      </w:tr>
      <w:tr w:rsidR="00210D78" w:rsidRPr="006A6C79"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6A6C79" w:rsidRDefault="005D48E0" w:rsidP="00210D78">
            <w:pPr>
              <w:tabs>
                <w:tab w:val="left" w:pos="855"/>
              </w:tabs>
              <w:spacing w:after="0"/>
              <w:jc w:val="both"/>
            </w:pPr>
            <w:r w:rsidRPr="006A6C79">
              <w:t xml:space="preserve"> </w:t>
            </w:r>
            <w:hyperlink r:id="rId10" w:history="1">
              <w:r w:rsidR="00210D78" w:rsidRPr="006A6C79">
                <w:rPr>
                  <w:rStyle w:val="Hyperlink"/>
                </w:rPr>
                <w:t>iepirkums@lu.lv</w:t>
              </w:r>
            </w:hyperlink>
          </w:p>
        </w:tc>
      </w:tr>
      <w:tr w:rsidR="00210D78" w:rsidRPr="006A6C79" w:rsidTr="001704C7">
        <w:trPr>
          <w:trHeight w:val="266"/>
        </w:trPr>
        <w:tc>
          <w:tcPr>
            <w:tcW w:w="3119" w:type="dxa"/>
            <w:tcBorders>
              <w:top w:val="nil"/>
              <w:left w:val="single" w:sz="8" w:space="0" w:color="auto"/>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C47F0F" w:rsidRPr="003770FB" w:rsidRDefault="003770FB" w:rsidP="00C47F0F">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C47F0F">
        <w:rPr>
          <w:rFonts w:ascii="Times New Roman" w:hAnsi="Times New Roman" w:cs="Times New Roman"/>
          <w:sz w:val="24"/>
          <w:szCs w:val="24"/>
        </w:rPr>
        <w:t>Iepirkuma procedūru veic ar Latvijas Universitātes 201</w:t>
      </w:r>
      <w:r w:rsidR="001046F4" w:rsidRPr="00C47F0F">
        <w:rPr>
          <w:rFonts w:ascii="Times New Roman" w:hAnsi="Times New Roman" w:cs="Times New Roman"/>
          <w:sz w:val="24"/>
          <w:szCs w:val="24"/>
        </w:rPr>
        <w:t>6</w:t>
      </w:r>
      <w:r w:rsidR="00E41DC6" w:rsidRPr="00C47F0F">
        <w:rPr>
          <w:rFonts w:ascii="Times New Roman" w:hAnsi="Times New Roman" w:cs="Times New Roman"/>
          <w:sz w:val="24"/>
          <w:szCs w:val="24"/>
        </w:rPr>
        <w:t>.</w:t>
      </w:r>
      <w:r w:rsidRPr="00C47F0F">
        <w:rPr>
          <w:rFonts w:ascii="Times New Roman" w:hAnsi="Times New Roman" w:cs="Times New Roman"/>
          <w:sz w:val="24"/>
          <w:szCs w:val="24"/>
        </w:rPr>
        <w:t xml:space="preserve">gada </w:t>
      </w:r>
      <w:r w:rsidR="001046F4" w:rsidRPr="00C47F0F">
        <w:rPr>
          <w:rFonts w:ascii="Times New Roman" w:hAnsi="Times New Roman" w:cs="Times New Roman"/>
          <w:sz w:val="24"/>
          <w:szCs w:val="24"/>
        </w:rPr>
        <w:t>22</w:t>
      </w:r>
      <w:r w:rsidR="00E41DC6" w:rsidRPr="00C47F0F">
        <w:rPr>
          <w:rFonts w:ascii="Times New Roman" w:hAnsi="Times New Roman" w:cs="Times New Roman"/>
          <w:sz w:val="24"/>
          <w:szCs w:val="24"/>
        </w:rPr>
        <w:t>.</w:t>
      </w:r>
      <w:r w:rsidRPr="00C47F0F">
        <w:rPr>
          <w:rFonts w:ascii="Times New Roman" w:hAnsi="Times New Roman" w:cs="Times New Roman"/>
          <w:sz w:val="24"/>
          <w:szCs w:val="24"/>
        </w:rPr>
        <w:t>februāra rīkojumu Nr. 1/</w:t>
      </w:r>
      <w:r w:rsidR="001046F4" w:rsidRPr="00C47F0F">
        <w:rPr>
          <w:rFonts w:ascii="Times New Roman" w:hAnsi="Times New Roman" w:cs="Times New Roman"/>
          <w:sz w:val="24"/>
          <w:szCs w:val="24"/>
        </w:rPr>
        <w:t>86</w:t>
      </w:r>
      <w:r w:rsidRPr="00C47F0F">
        <w:rPr>
          <w:rFonts w:ascii="Times New Roman" w:hAnsi="Times New Roman" w:cs="Times New Roman"/>
          <w:sz w:val="24"/>
          <w:szCs w:val="24"/>
        </w:rPr>
        <w:t xml:space="preserve"> “Par L</w:t>
      </w:r>
      <w:r w:rsidR="001046F4" w:rsidRPr="00C47F0F">
        <w:rPr>
          <w:rFonts w:ascii="Times New Roman" w:hAnsi="Times New Roman" w:cs="Times New Roman"/>
          <w:sz w:val="24"/>
          <w:szCs w:val="24"/>
        </w:rPr>
        <w:t xml:space="preserve">atvijas </w:t>
      </w:r>
      <w:r w:rsidRPr="00C47F0F">
        <w:rPr>
          <w:rFonts w:ascii="Times New Roman" w:hAnsi="Times New Roman" w:cs="Times New Roman"/>
          <w:sz w:val="24"/>
          <w:szCs w:val="24"/>
        </w:rPr>
        <w:t>U</w:t>
      </w:r>
      <w:r w:rsidR="001046F4" w:rsidRPr="00C47F0F">
        <w:rPr>
          <w:rFonts w:ascii="Times New Roman" w:hAnsi="Times New Roman" w:cs="Times New Roman"/>
          <w:sz w:val="24"/>
          <w:szCs w:val="24"/>
        </w:rPr>
        <w:t>niversitātes</w:t>
      </w:r>
      <w:r w:rsidRPr="00C47F0F">
        <w:rPr>
          <w:rFonts w:ascii="Times New Roman" w:hAnsi="Times New Roman" w:cs="Times New Roman"/>
          <w:sz w:val="24"/>
          <w:szCs w:val="24"/>
        </w:rPr>
        <w:t xml:space="preserve"> iepirkumu komisiju sastāviem” izveidota </w:t>
      </w:r>
      <w:r w:rsidR="00C47F0F" w:rsidRPr="003770FB">
        <w:rPr>
          <w:rFonts w:ascii="Times New Roman" w:hAnsi="Times New Roman" w:cs="Times New Roman"/>
          <w:sz w:val="24"/>
          <w:szCs w:val="24"/>
        </w:rPr>
        <w:t xml:space="preserve">Latvijas Universitātes </w:t>
      </w:r>
      <w:r w:rsidR="00C47F0F">
        <w:rPr>
          <w:rFonts w:ascii="Times New Roman" w:hAnsi="Times New Roman" w:cs="Times New Roman"/>
          <w:sz w:val="24"/>
          <w:szCs w:val="24"/>
        </w:rPr>
        <w:t>Būvniecības un īpašumu apsaimniekošanas iepirkumu</w:t>
      </w:r>
      <w:r w:rsidR="00C47F0F" w:rsidRPr="003770FB">
        <w:rPr>
          <w:rFonts w:ascii="Times New Roman" w:hAnsi="Times New Roman" w:cs="Times New Roman"/>
          <w:sz w:val="24"/>
          <w:szCs w:val="24"/>
        </w:rPr>
        <w:t xml:space="preserve"> komisija (turpmāk- </w:t>
      </w:r>
      <w:r w:rsidR="00C47F0F">
        <w:rPr>
          <w:rFonts w:ascii="Times New Roman" w:hAnsi="Times New Roman" w:cs="Times New Roman"/>
          <w:b/>
          <w:sz w:val="24"/>
          <w:szCs w:val="24"/>
        </w:rPr>
        <w:t>Iepirkuma k</w:t>
      </w:r>
      <w:r w:rsidR="00C47F0F" w:rsidRPr="003770FB">
        <w:rPr>
          <w:rFonts w:ascii="Times New Roman" w:hAnsi="Times New Roman" w:cs="Times New Roman"/>
          <w:b/>
          <w:sz w:val="24"/>
          <w:szCs w:val="24"/>
        </w:rPr>
        <w:t>omisija</w:t>
      </w:r>
      <w:r w:rsidR="00C47F0F" w:rsidRPr="003770FB">
        <w:rPr>
          <w:rFonts w:ascii="Times New Roman" w:hAnsi="Times New Roman" w:cs="Times New Roman"/>
          <w:sz w:val="24"/>
          <w:szCs w:val="24"/>
        </w:rPr>
        <w:t>).</w:t>
      </w:r>
    </w:p>
    <w:p w:rsidR="0021668C" w:rsidRPr="00C47F0F" w:rsidRDefault="0021668C" w:rsidP="00CE5677">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47F0F">
        <w:rPr>
          <w:rFonts w:ascii="Times New Roman" w:hAnsi="Times New Roman" w:cs="Times New Roman"/>
          <w:b/>
          <w:sz w:val="24"/>
          <w:szCs w:val="24"/>
        </w:rPr>
        <w:t>Iepirkum</w:t>
      </w:r>
      <w:r w:rsidR="003B4467" w:rsidRPr="00C47F0F">
        <w:rPr>
          <w:rFonts w:ascii="Times New Roman" w:hAnsi="Times New Roman" w:cs="Times New Roman"/>
          <w:b/>
          <w:sz w:val="24"/>
          <w:szCs w:val="24"/>
        </w:rPr>
        <w:t>a priekšmets</w:t>
      </w:r>
      <w:r w:rsidRPr="00C47F0F">
        <w:rPr>
          <w:rFonts w:ascii="Times New Roman" w:hAnsi="Times New Roman" w:cs="Times New Roman"/>
          <w:b/>
          <w:sz w:val="24"/>
          <w:szCs w:val="24"/>
        </w:rPr>
        <w:t xml:space="preserve"> </w:t>
      </w:r>
      <w:r w:rsidR="00E84332">
        <w:rPr>
          <w:rFonts w:ascii="Times New Roman" w:hAnsi="Times New Roman" w:cs="Times New Roman"/>
          <w:b/>
          <w:sz w:val="24"/>
          <w:szCs w:val="24"/>
        </w:rPr>
        <w:t xml:space="preserve">nav </w:t>
      </w:r>
      <w:r w:rsidRPr="00C47F0F">
        <w:rPr>
          <w:rFonts w:ascii="Times New Roman" w:hAnsi="Times New Roman" w:cs="Times New Roman"/>
          <w:b/>
          <w:sz w:val="24"/>
          <w:szCs w:val="24"/>
        </w:rPr>
        <w:t>dalīts daļās</w:t>
      </w:r>
      <w:r w:rsidR="00E84332">
        <w:rPr>
          <w:rFonts w:ascii="Times New Roman" w:hAnsi="Times New Roman" w:cs="Times New Roman"/>
          <w:b/>
          <w:sz w:val="24"/>
          <w:szCs w:val="24"/>
        </w:rPr>
        <w:t>.</w:t>
      </w:r>
    </w:p>
    <w:p w:rsidR="006D57A1" w:rsidRPr="000D3289" w:rsidRDefault="00A3646D" w:rsidP="00CE5677">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56533C" w:rsidRPr="000D3289">
        <w:rPr>
          <w:rFonts w:ascii="Times New Roman" w:hAnsi="Times New Roman" w:cs="Times New Roman"/>
          <w:sz w:val="24"/>
          <w:szCs w:val="24"/>
        </w:rPr>
        <w:t>e</w:t>
      </w:r>
      <w:r w:rsidR="00CE5677" w:rsidRPr="000D3289">
        <w:rPr>
          <w:rFonts w:ascii="Times New Roman" w:hAnsi="Times New Roman" w:cs="Times New Roman"/>
          <w:sz w:val="24"/>
          <w:szCs w:val="24"/>
        </w:rPr>
        <w:t xml:space="preserve">lektrospuldžu (turpmāk – </w:t>
      </w:r>
      <w:r w:rsidR="00CE5677" w:rsidRPr="000D3289">
        <w:rPr>
          <w:rFonts w:ascii="Times New Roman" w:hAnsi="Times New Roman" w:cs="Times New Roman"/>
          <w:b/>
          <w:sz w:val="24"/>
          <w:szCs w:val="24"/>
        </w:rPr>
        <w:t>Preces</w:t>
      </w:r>
      <w:r w:rsidR="00CE5677" w:rsidRPr="000D3289">
        <w:rPr>
          <w:rFonts w:ascii="Times New Roman" w:hAnsi="Times New Roman" w:cs="Times New Roman"/>
          <w:sz w:val="24"/>
          <w:szCs w:val="24"/>
        </w:rPr>
        <w:t xml:space="preserve">) iepirkums </w:t>
      </w:r>
      <w:r w:rsidR="002A7567" w:rsidRPr="000D3289">
        <w:rPr>
          <w:rFonts w:ascii="Times New Roman" w:hAnsi="Times New Roman" w:cs="Times New Roman"/>
          <w:sz w:val="24"/>
          <w:szCs w:val="24"/>
        </w:rPr>
        <w:t xml:space="preserve">saskaņā </w:t>
      </w:r>
      <w:r w:rsidR="00750378" w:rsidRPr="000D3289">
        <w:rPr>
          <w:rFonts w:ascii="Times New Roman" w:hAnsi="Times New Roman" w:cs="Times New Roman"/>
          <w:sz w:val="24"/>
          <w:szCs w:val="24"/>
        </w:rPr>
        <w:t xml:space="preserve">ar </w:t>
      </w:r>
      <w:r w:rsidR="00A42AFB" w:rsidRPr="000D3289">
        <w:rPr>
          <w:rFonts w:ascii="Times New Roman" w:hAnsi="Times New Roman" w:cs="Times New Roman"/>
          <w:sz w:val="24"/>
          <w:szCs w:val="24"/>
        </w:rPr>
        <w:t>tehnisk</w:t>
      </w:r>
      <w:r w:rsidR="00750378" w:rsidRPr="000D3289">
        <w:rPr>
          <w:rFonts w:ascii="Times New Roman" w:hAnsi="Times New Roman" w:cs="Times New Roman"/>
          <w:sz w:val="24"/>
          <w:szCs w:val="24"/>
        </w:rPr>
        <w:t>ajā</w:t>
      </w:r>
      <w:r w:rsidR="00A42AFB" w:rsidRPr="000D3289">
        <w:rPr>
          <w:rFonts w:ascii="Times New Roman" w:hAnsi="Times New Roman" w:cs="Times New Roman"/>
          <w:sz w:val="24"/>
          <w:szCs w:val="24"/>
        </w:rPr>
        <w:t xml:space="preserve"> specifikācij</w:t>
      </w:r>
      <w:r w:rsidR="00750378" w:rsidRPr="000D3289">
        <w:rPr>
          <w:rFonts w:ascii="Times New Roman" w:hAnsi="Times New Roman" w:cs="Times New Roman"/>
          <w:sz w:val="24"/>
          <w:szCs w:val="24"/>
        </w:rPr>
        <w:t>ā</w:t>
      </w:r>
      <w:r w:rsidR="00A42AFB" w:rsidRPr="000D3289">
        <w:rPr>
          <w:rFonts w:ascii="Times New Roman" w:hAnsi="Times New Roman" w:cs="Times New Roman"/>
          <w:sz w:val="24"/>
          <w:szCs w:val="24"/>
        </w:rPr>
        <w:t xml:space="preserve"> </w:t>
      </w:r>
      <w:r w:rsidR="00750378" w:rsidRPr="000D3289">
        <w:rPr>
          <w:rFonts w:ascii="Times New Roman" w:hAnsi="Times New Roman" w:cs="Times New Roman"/>
          <w:sz w:val="24"/>
          <w:szCs w:val="24"/>
        </w:rPr>
        <w:t xml:space="preserve">noteiktajām prasībām </w:t>
      </w:r>
      <w:r w:rsidR="00A42AFB" w:rsidRPr="000D3289">
        <w:rPr>
          <w:rFonts w:ascii="Times New Roman" w:hAnsi="Times New Roman" w:cs="Times New Roman"/>
          <w:sz w:val="24"/>
          <w:szCs w:val="24"/>
        </w:rPr>
        <w:t>(</w:t>
      </w:r>
      <w:r w:rsidR="00750378" w:rsidRPr="000D3289">
        <w:rPr>
          <w:rFonts w:ascii="Times New Roman" w:hAnsi="Times New Roman" w:cs="Times New Roman"/>
          <w:sz w:val="24"/>
          <w:szCs w:val="24"/>
        </w:rPr>
        <w:t xml:space="preserve">Iepirkuma nolikuma </w:t>
      </w:r>
      <w:r w:rsidR="0073580A" w:rsidRPr="000D3289">
        <w:rPr>
          <w:rFonts w:ascii="Times New Roman" w:hAnsi="Times New Roman" w:cs="Times New Roman"/>
          <w:sz w:val="24"/>
          <w:szCs w:val="24"/>
        </w:rPr>
        <w:t>2</w:t>
      </w:r>
      <w:r w:rsidR="00A42AFB" w:rsidRPr="000D3289">
        <w:rPr>
          <w:rFonts w:ascii="Times New Roman" w:hAnsi="Times New Roman" w:cs="Times New Roman"/>
          <w:sz w:val="24"/>
          <w:szCs w:val="24"/>
        </w:rPr>
        <w:t>.</w:t>
      </w:r>
      <w:r w:rsidR="002A7567" w:rsidRPr="000D3289">
        <w:rPr>
          <w:rFonts w:ascii="Times New Roman" w:hAnsi="Times New Roman" w:cs="Times New Roman"/>
          <w:sz w:val="24"/>
          <w:szCs w:val="24"/>
        </w:rPr>
        <w:t>pielikums</w:t>
      </w:r>
      <w:r w:rsidR="005E43C1" w:rsidRPr="000D3289">
        <w:rPr>
          <w:rFonts w:ascii="Times New Roman" w:hAnsi="Times New Roman" w:cs="Times New Roman"/>
          <w:sz w:val="24"/>
          <w:szCs w:val="24"/>
        </w:rPr>
        <w:t xml:space="preserve"> “Tehniskā specifikācija, Pretendenta tehniskais un finanšu piedāvājums”</w:t>
      </w:r>
      <w:r w:rsidR="002A7567" w:rsidRPr="000D3289">
        <w:rPr>
          <w:rFonts w:ascii="Times New Roman" w:hAnsi="Times New Roman" w:cs="Times New Roman"/>
          <w:sz w:val="24"/>
          <w:szCs w:val="24"/>
        </w:rPr>
        <w:t>)</w:t>
      </w:r>
      <w:r w:rsidR="0001793E" w:rsidRPr="000D3289">
        <w:rPr>
          <w:rFonts w:ascii="Times New Roman" w:hAnsi="Times New Roman" w:cs="Times New Roman"/>
          <w:sz w:val="24"/>
          <w:szCs w:val="24"/>
        </w:rPr>
        <w:t>.</w:t>
      </w:r>
      <w:r w:rsidR="005E43C1" w:rsidRPr="000D3289">
        <w:rPr>
          <w:rFonts w:ascii="Times New Roman" w:hAnsi="Times New Roman" w:cs="Times New Roman"/>
          <w:sz w:val="24"/>
          <w:szCs w:val="24"/>
        </w:rPr>
        <w:t xml:space="preserve"> </w:t>
      </w:r>
    </w:p>
    <w:p w:rsidR="0052504B" w:rsidRPr="000D3289" w:rsidRDefault="002A7567" w:rsidP="004F63C6">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0D3289">
        <w:rPr>
          <w:rFonts w:ascii="Times New Roman" w:hAnsi="Times New Roman" w:cs="Times New Roman"/>
          <w:b/>
          <w:sz w:val="24"/>
          <w:szCs w:val="24"/>
        </w:rPr>
        <w:t>CPV kod</w:t>
      </w:r>
      <w:r w:rsidR="004F63C6" w:rsidRPr="000D3289">
        <w:rPr>
          <w:rFonts w:ascii="Times New Roman" w:hAnsi="Times New Roman" w:cs="Times New Roman"/>
          <w:b/>
          <w:sz w:val="24"/>
          <w:szCs w:val="24"/>
        </w:rPr>
        <w:t>s</w:t>
      </w:r>
      <w:r w:rsidR="004F7AE4" w:rsidRPr="000D3289">
        <w:rPr>
          <w:rFonts w:ascii="Times New Roman" w:hAnsi="Times New Roman" w:cs="Times New Roman"/>
          <w:b/>
          <w:sz w:val="24"/>
          <w:szCs w:val="24"/>
        </w:rPr>
        <w:t>:</w:t>
      </w:r>
      <w:r w:rsidRPr="000D3289">
        <w:rPr>
          <w:rFonts w:ascii="Times New Roman" w:hAnsi="Times New Roman" w:cs="Times New Roman"/>
          <w:sz w:val="24"/>
          <w:szCs w:val="24"/>
        </w:rPr>
        <w:t xml:space="preserve"> </w:t>
      </w:r>
      <w:hyperlink r:id="rId11" w:history="1">
        <w:r w:rsidR="004F63C6" w:rsidRPr="000D3289">
          <w:rPr>
            <w:rStyle w:val="Hyperlink"/>
            <w:rFonts w:ascii="Times New Roman" w:hAnsi="Times New Roman" w:cs="Times New Roman"/>
            <w:b/>
            <w:color w:val="auto"/>
            <w:sz w:val="24"/>
            <w:szCs w:val="24"/>
            <w:u w:val="none"/>
          </w:rPr>
          <w:t>31500000-1</w:t>
        </w:r>
      </w:hyperlink>
      <w:r w:rsidR="004F63C6" w:rsidRPr="000D3289">
        <w:rPr>
          <w:rFonts w:ascii="Times New Roman" w:hAnsi="Times New Roman" w:cs="Times New Roman"/>
          <w:sz w:val="24"/>
          <w:szCs w:val="24"/>
        </w:rPr>
        <w:t xml:space="preserve"> (Apgaismes ierīces un elektriskās spuldzes)</w:t>
      </w:r>
      <w:r w:rsidR="00666008" w:rsidRPr="000D3289">
        <w:rPr>
          <w:rFonts w:ascii="Times New Roman" w:hAnsi="Times New Roman" w:cs="Times New Roman"/>
          <w:sz w:val="24"/>
          <w:szCs w:val="24"/>
        </w:rPr>
        <w:t>.</w:t>
      </w:r>
      <w:r w:rsidR="004F63C6" w:rsidRPr="000D3289">
        <w:rPr>
          <w:rFonts w:ascii="Times New Roman" w:hAnsi="Times New Roman" w:cs="Times New Roman"/>
          <w:sz w:val="24"/>
          <w:szCs w:val="24"/>
        </w:rPr>
        <w:t xml:space="preserve"> </w:t>
      </w:r>
    </w:p>
    <w:p w:rsidR="00F678E8" w:rsidRPr="000D3289"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0D3289">
        <w:rPr>
          <w:rFonts w:ascii="Times New Roman" w:hAnsi="Times New Roman" w:cs="Times New Roman"/>
          <w:b/>
          <w:sz w:val="24"/>
          <w:szCs w:val="24"/>
        </w:rPr>
        <w:t>Pre</w:t>
      </w:r>
      <w:r w:rsidR="00544193" w:rsidRPr="000D3289">
        <w:rPr>
          <w:rFonts w:ascii="Times New Roman" w:hAnsi="Times New Roman" w:cs="Times New Roman"/>
          <w:b/>
          <w:sz w:val="24"/>
          <w:szCs w:val="24"/>
        </w:rPr>
        <w:t>ču</w:t>
      </w:r>
      <w:r w:rsidRPr="000D3289">
        <w:rPr>
          <w:rFonts w:ascii="Times New Roman" w:hAnsi="Times New Roman" w:cs="Times New Roman"/>
          <w:b/>
          <w:sz w:val="24"/>
          <w:szCs w:val="24"/>
        </w:rPr>
        <w:t xml:space="preserve"> piegādes termiņš un vieta:</w:t>
      </w:r>
    </w:p>
    <w:p w:rsidR="003D6B55" w:rsidRPr="000D3289"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0D3289">
        <w:rPr>
          <w:rFonts w:ascii="Times New Roman" w:hAnsi="Times New Roman" w:cs="Times New Roman"/>
          <w:b/>
          <w:sz w:val="24"/>
          <w:szCs w:val="24"/>
        </w:rPr>
        <w:t>Pre</w:t>
      </w:r>
      <w:r w:rsidR="00544193" w:rsidRPr="000D3289">
        <w:rPr>
          <w:rFonts w:ascii="Times New Roman" w:hAnsi="Times New Roman" w:cs="Times New Roman"/>
          <w:b/>
          <w:sz w:val="24"/>
          <w:szCs w:val="24"/>
        </w:rPr>
        <w:t>ču</w:t>
      </w:r>
      <w:r w:rsidRPr="000D3289">
        <w:rPr>
          <w:rFonts w:ascii="Times New Roman" w:hAnsi="Times New Roman" w:cs="Times New Roman"/>
          <w:b/>
          <w:sz w:val="24"/>
          <w:szCs w:val="24"/>
        </w:rPr>
        <w:t xml:space="preserve"> piegādes termiņš: </w:t>
      </w:r>
      <w:r w:rsidR="00B36065" w:rsidRPr="000D3289">
        <w:rPr>
          <w:rFonts w:ascii="Times New Roman" w:hAnsi="Times New Roman" w:cs="Times New Roman"/>
          <w:sz w:val="24"/>
          <w:szCs w:val="24"/>
        </w:rPr>
        <w:t xml:space="preserve">ne vairāk par </w:t>
      </w:r>
      <w:r w:rsidR="00266816" w:rsidRPr="000D3289">
        <w:rPr>
          <w:rFonts w:ascii="Times New Roman" w:hAnsi="Times New Roman" w:cs="Times New Roman"/>
          <w:sz w:val="24"/>
          <w:szCs w:val="24"/>
        </w:rPr>
        <w:t>2</w:t>
      </w:r>
      <w:r w:rsidR="00B36065" w:rsidRPr="000D3289">
        <w:rPr>
          <w:rFonts w:ascii="Times New Roman" w:hAnsi="Times New Roman" w:cs="Times New Roman"/>
          <w:sz w:val="24"/>
          <w:szCs w:val="24"/>
        </w:rPr>
        <w:t xml:space="preserve"> (</w:t>
      </w:r>
      <w:r w:rsidR="00266816" w:rsidRPr="000D3289">
        <w:rPr>
          <w:rFonts w:ascii="Times New Roman" w:hAnsi="Times New Roman" w:cs="Times New Roman"/>
          <w:sz w:val="24"/>
          <w:szCs w:val="24"/>
        </w:rPr>
        <w:t>divām</w:t>
      </w:r>
      <w:r w:rsidR="00B36065" w:rsidRPr="000D3289">
        <w:rPr>
          <w:rFonts w:ascii="Times New Roman" w:hAnsi="Times New Roman" w:cs="Times New Roman"/>
          <w:sz w:val="24"/>
          <w:szCs w:val="24"/>
        </w:rPr>
        <w:t xml:space="preserve">) darba dienām </w:t>
      </w:r>
      <w:r w:rsidR="00C04E6C" w:rsidRPr="000D3289">
        <w:rPr>
          <w:rFonts w:ascii="Times New Roman" w:hAnsi="Times New Roman" w:cs="Times New Roman"/>
          <w:sz w:val="24"/>
          <w:szCs w:val="24"/>
        </w:rPr>
        <w:t xml:space="preserve">no pasūtījuma veikšanas dienas </w:t>
      </w:r>
      <w:r w:rsidR="00B36065" w:rsidRPr="000D3289">
        <w:rPr>
          <w:rFonts w:ascii="Times New Roman" w:hAnsi="Times New Roman" w:cs="Times New Roman"/>
          <w:sz w:val="24"/>
          <w:szCs w:val="24"/>
        </w:rPr>
        <w:t>(</w:t>
      </w:r>
      <w:r w:rsidR="00E43C75" w:rsidRPr="000D3289">
        <w:rPr>
          <w:rFonts w:ascii="Times New Roman" w:hAnsi="Times New Roman" w:cs="Times New Roman"/>
          <w:sz w:val="24"/>
          <w:szCs w:val="24"/>
        </w:rPr>
        <w:t xml:space="preserve">atbilstoši </w:t>
      </w:r>
      <w:r w:rsidR="003B4467" w:rsidRPr="000D3289">
        <w:rPr>
          <w:rFonts w:ascii="Times New Roman" w:hAnsi="Times New Roman" w:cs="Times New Roman"/>
          <w:sz w:val="24"/>
          <w:szCs w:val="24"/>
        </w:rPr>
        <w:t>p</w:t>
      </w:r>
      <w:r w:rsidR="00E43C75" w:rsidRPr="000D3289">
        <w:rPr>
          <w:rFonts w:ascii="Times New Roman" w:hAnsi="Times New Roman" w:cs="Times New Roman"/>
          <w:sz w:val="24"/>
          <w:szCs w:val="24"/>
        </w:rPr>
        <w:t xml:space="preserve">retendenta </w:t>
      </w:r>
      <w:r w:rsidR="003B4467" w:rsidRPr="000D3289">
        <w:rPr>
          <w:rFonts w:ascii="Times New Roman" w:hAnsi="Times New Roman" w:cs="Times New Roman"/>
          <w:sz w:val="24"/>
          <w:szCs w:val="24"/>
        </w:rPr>
        <w:t xml:space="preserve">(turpmāk – </w:t>
      </w:r>
      <w:r w:rsidR="003B4467" w:rsidRPr="000D3289">
        <w:rPr>
          <w:rFonts w:ascii="Times New Roman" w:hAnsi="Times New Roman" w:cs="Times New Roman"/>
          <w:b/>
          <w:sz w:val="24"/>
          <w:szCs w:val="24"/>
        </w:rPr>
        <w:t>Pretendents</w:t>
      </w:r>
      <w:r w:rsidR="003B4467" w:rsidRPr="000D3289">
        <w:rPr>
          <w:rFonts w:ascii="Times New Roman" w:hAnsi="Times New Roman" w:cs="Times New Roman"/>
          <w:sz w:val="24"/>
          <w:szCs w:val="24"/>
        </w:rPr>
        <w:t xml:space="preserve">) </w:t>
      </w:r>
      <w:r w:rsidR="00E43C75" w:rsidRPr="000D3289">
        <w:rPr>
          <w:rFonts w:ascii="Times New Roman" w:hAnsi="Times New Roman" w:cs="Times New Roman"/>
          <w:sz w:val="24"/>
          <w:szCs w:val="24"/>
        </w:rPr>
        <w:t>piedāvātajam</w:t>
      </w:r>
      <w:r w:rsidR="00303290" w:rsidRPr="000D3289">
        <w:rPr>
          <w:rFonts w:ascii="Times New Roman" w:hAnsi="Times New Roman" w:cs="Times New Roman"/>
          <w:sz w:val="24"/>
          <w:szCs w:val="24"/>
        </w:rPr>
        <w:t xml:space="preserve"> </w:t>
      </w:r>
      <w:r w:rsidR="008F38B4" w:rsidRPr="000D3289">
        <w:rPr>
          <w:rFonts w:ascii="Times New Roman" w:hAnsi="Times New Roman" w:cs="Times New Roman"/>
          <w:sz w:val="24"/>
          <w:szCs w:val="24"/>
        </w:rPr>
        <w:t>Pre</w:t>
      </w:r>
      <w:r w:rsidR="00544193" w:rsidRPr="000D3289">
        <w:rPr>
          <w:rFonts w:ascii="Times New Roman" w:hAnsi="Times New Roman" w:cs="Times New Roman"/>
          <w:sz w:val="24"/>
          <w:szCs w:val="24"/>
        </w:rPr>
        <w:t>ču</w:t>
      </w:r>
      <w:r w:rsidR="008F38B4" w:rsidRPr="000D3289">
        <w:rPr>
          <w:rFonts w:ascii="Times New Roman" w:hAnsi="Times New Roman" w:cs="Times New Roman"/>
          <w:sz w:val="24"/>
          <w:szCs w:val="24"/>
        </w:rPr>
        <w:t xml:space="preserve"> </w:t>
      </w:r>
      <w:r w:rsidR="00303290" w:rsidRPr="000D3289">
        <w:rPr>
          <w:rFonts w:ascii="Times New Roman" w:hAnsi="Times New Roman" w:cs="Times New Roman"/>
          <w:sz w:val="24"/>
          <w:szCs w:val="24"/>
        </w:rPr>
        <w:t>piegādes termiņam</w:t>
      </w:r>
      <w:r w:rsidR="00E43C75" w:rsidRPr="000D3289">
        <w:rPr>
          <w:rFonts w:ascii="Times New Roman" w:hAnsi="Times New Roman" w:cs="Times New Roman"/>
          <w:sz w:val="24"/>
          <w:szCs w:val="24"/>
        </w:rPr>
        <w:t>)</w:t>
      </w:r>
      <w:r w:rsidR="00DB71CB" w:rsidRPr="000D3289">
        <w:rPr>
          <w:rFonts w:ascii="Times New Roman" w:hAnsi="Times New Roman" w:cs="Times New Roman"/>
          <w:sz w:val="24"/>
          <w:szCs w:val="24"/>
        </w:rPr>
        <w:t>;</w:t>
      </w:r>
    </w:p>
    <w:p w:rsidR="00DB71CB" w:rsidRPr="00114B1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w:t>
      </w:r>
      <w:r w:rsidR="00544193">
        <w:rPr>
          <w:rFonts w:ascii="Times New Roman" w:hAnsi="Times New Roman" w:cs="Times New Roman"/>
          <w:b/>
          <w:sz w:val="24"/>
          <w:szCs w:val="24"/>
        </w:rPr>
        <w:t>ču</w:t>
      </w:r>
      <w:r w:rsidRPr="003D6B55">
        <w:rPr>
          <w:rFonts w:ascii="Times New Roman" w:hAnsi="Times New Roman" w:cs="Times New Roman"/>
          <w:b/>
          <w:sz w:val="24"/>
          <w:szCs w:val="24"/>
        </w:rPr>
        <w:t xml:space="preserve"> piegādes </w:t>
      </w:r>
      <w:r w:rsidRPr="00A631CD">
        <w:rPr>
          <w:rFonts w:ascii="Times New Roman" w:hAnsi="Times New Roman" w:cs="Times New Roman"/>
          <w:b/>
          <w:sz w:val="24"/>
          <w:szCs w:val="24"/>
        </w:rPr>
        <w:t>vieta</w:t>
      </w:r>
      <w:r w:rsidR="00114073">
        <w:rPr>
          <w:rFonts w:ascii="Times New Roman" w:hAnsi="Times New Roman" w:cs="Times New Roman"/>
          <w:b/>
          <w:sz w:val="24"/>
          <w:szCs w:val="24"/>
        </w:rPr>
        <w:t>:</w:t>
      </w:r>
      <w:r w:rsidRPr="003D6B55">
        <w:rPr>
          <w:rFonts w:ascii="Times New Roman" w:hAnsi="Times New Roman" w:cs="Times New Roman"/>
          <w:b/>
          <w:sz w:val="24"/>
          <w:szCs w:val="24"/>
        </w:rPr>
        <w:t xml:space="preserve"> </w:t>
      </w:r>
      <w:r w:rsidR="00114073" w:rsidRPr="00114073">
        <w:rPr>
          <w:rFonts w:ascii="Times New Roman" w:hAnsi="Times New Roman" w:cs="Times New Roman"/>
          <w:sz w:val="24"/>
          <w:szCs w:val="24"/>
        </w:rPr>
        <w:t>atbilstoši</w:t>
      </w:r>
      <w:r w:rsidR="00114073">
        <w:rPr>
          <w:rFonts w:ascii="Times New Roman" w:hAnsi="Times New Roman" w:cs="Times New Roman"/>
          <w:b/>
          <w:sz w:val="24"/>
          <w:szCs w:val="24"/>
        </w:rPr>
        <w:t xml:space="preserve"> </w:t>
      </w:r>
      <w:r w:rsidR="00114073" w:rsidRPr="00CE5677">
        <w:rPr>
          <w:rFonts w:ascii="Times New Roman" w:hAnsi="Times New Roman" w:cs="Times New Roman"/>
          <w:sz w:val="24"/>
          <w:szCs w:val="24"/>
        </w:rPr>
        <w:t>Iepirkuma nolikuma 2.pielikum</w:t>
      </w:r>
      <w:r w:rsidR="00114073">
        <w:rPr>
          <w:rFonts w:ascii="Times New Roman" w:hAnsi="Times New Roman" w:cs="Times New Roman"/>
          <w:sz w:val="24"/>
          <w:szCs w:val="24"/>
        </w:rPr>
        <w:t>ā</w:t>
      </w:r>
      <w:r w:rsidR="00114073" w:rsidRPr="00CE5677">
        <w:rPr>
          <w:rFonts w:ascii="Times New Roman" w:hAnsi="Times New Roman" w:cs="Times New Roman"/>
          <w:sz w:val="24"/>
          <w:szCs w:val="24"/>
        </w:rPr>
        <w:t xml:space="preserve"> “Tehniskā specifikācija, Pretendenta tehniskais un finanšu piedāvājums”</w:t>
      </w:r>
      <w:r w:rsidR="00114073">
        <w:rPr>
          <w:rFonts w:ascii="Times New Roman" w:hAnsi="Times New Roman" w:cs="Times New Roman"/>
          <w:sz w:val="24"/>
          <w:szCs w:val="24"/>
        </w:rPr>
        <w:t xml:space="preserve"> </w:t>
      </w:r>
      <w:r w:rsidR="00B904ED">
        <w:rPr>
          <w:rFonts w:ascii="Times New Roman" w:hAnsi="Times New Roman" w:cs="Times New Roman"/>
          <w:sz w:val="24"/>
          <w:szCs w:val="24"/>
        </w:rPr>
        <w:t>norādītajam</w:t>
      </w:r>
      <w:r w:rsidR="005418C8" w:rsidRPr="00114B15">
        <w:rPr>
          <w:rFonts w:ascii="Times New Roman" w:hAnsi="Times New Roman" w:cs="Times New Roman"/>
          <w:sz w:val="24"/>
          <w:szCs w:val="24"/>
        </w:rPr>
        <w:t>.</w:t>
      </w:r>
    </w:p>
    <w:p w:rsidR="00120D11" w:rsidRPr="00120D11" w:rsidRDefault="00150F45" w:rsidP="00120D1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BA5B93" w:rsidRPr="004630D3">
        <w:rPr>
          <w:rFonts w:ascii="Times New Roman" w:hAnsi="Times New Roman" w:cs="Times New Roman"/>
          <w:sz w:val="24"/>
          <w:szCs w:val="24"/>
        </w:rPr>
        <w:t>Iepirkuma</w:t>
      </w:r>
      <w:r w:rsidR="00BA5B93" w:rsidRPr="004630D3">
        <w:rPr>
          <w:rFonts w:ascii="Times New Roman" w:hAnsi="Times New Roman" w:cs="Times New Roman"/>
          <w:b/>
          <w:sz w:val="24"/>
          <w:szCs w:val="24"/>
        </w:rPr>
        <w:t xml:space="preserve"> </w:t>
      </w:r>
      <w:r w:rsidR="00BA5B93" w:rsidRPr="0036340B">
        <w:rPr>
          <w:rFonts w:ascii="Times New Roman" w:hAnsi="Times New Roman" w:cs="Times New Roman"/>
          <w:sz w:val="24"/>
          <w:szCs w:val="24"/>
        </w:rPr>
        <w:t>nolikuma</w:t>
      </w:r>
      <w:r w:rsidR="00BA5B93" w:rsidRPr="004630D3">
        <w:rPr>
          <w:rFonts w:ascii="Times New Roman" w:hAnsi="Times New Roman" w:cs="Times New Roman"/>
          <w:b/>
          <w:sz w:val="24"/>
          <w:szCs w:val="24"/>
        </w:rPr>
        <w:t xml:space="preserve"> </w:t>
      </w:r>
      <w:r w:rsidR="00BA5B93" w:rsidRPr="004630D3">
        <w:rPr>
          <w:rFonts w:ascii="Times New Roman" w:hAnsi="Times New Roman" w:cs="Times New Roman"/>
          <w:sz w:val="24"/>
          <w:szCs w:val="24"/>
        </w:rPr>
        <w:t>prasībām</w:t>
      </w:r>
      <w:r w:rsidR="00BA5B93" w:rsidRPr="004630D3">
        <w:rPr>
          <w:rFonts w:ascii="Times New Roman" w:hAnsi="Times New Roman" w:cs="Times New Roman"/>
          <w:b/>
          <w:sz w:val="24"/>
          <w:szCs w:val="24"/>
        </w:rPr>
        <w:t xml:space="preserve"> </w:t>
      </w:r>
      <w:r w:rsidR="00BA5B93" w:rsidRPr="004630D3">
        <w:rPr>
          <w:rFonts w:ascii="Times New Roman" w:hAnsi="Times New Roman" w:cs="Times New Roman"/>
          <w:sz w:val="24"/>
          <w:szCs w:val="24"/>
        </w:rPr>
        <w:t>atbilstošs piedāvājums ar viszemāko cenu (EUR bez PVN)</w:t>
      </w:r>
      <w:r w:rsidR="004630D3">
        <w:rPr>
          <w:rFonts w:ascii="Times New Roman" w:hAnsi="Times New Roman" w:cs="Times New Roman"/>
          <w:sz w:val="24"/>
          <w:szCs w:val="24"/>
        </w:rPr>
        <w:t>.</w:t>
      </w:r>
    </w:p>
    <w:p w:rsidR="00E0142F" w:rsidRPr="00E0142F" w:rsidRDefault="00815E10" w:rsidP="00E0142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Plānotā</w:t>
      </w:r>
      <w:r w:rsidR="00310EA6" w:rsidRPr="00120D11">
        <w:rPr>
          <w:rFonts w:ascii="Times New Roman" w:hAnsi="Times New Roman" w:cs="Times New Roman"/>
          <w:b/>
          <w:sz w:val="24"/>
          <w:szCs w:val="24"/>
        </w:rPr>
        <w:t xml:space="preserve"> līgumcena:</w:t>
      </w:r>
      <w:r w:rsidR="006D55FE" w:rsidRPr="00120D11">
        <w:rPr>
          <w:rFonts w:ascii="Times New Roman" w:hAnsi="Times New Roman" w:cs="Times New Roman"/>
          <w:b/>
          <w:sz w:val="24"/>
          <w:szCs w:val="24"/>
        </w:rPr>
        <w:t xml:space="preserve"> </w:t>
      </w:r>
      <w:r w:rsidR="00412AA6" w:rsidRPr="00120D11">
        <w:rPr>
          <w:rFonts w:ascii="Times New Roman" w:hAnsi="Times New Roman" w:cs="Times New Roman"/>
          <w:sz w:val="24"/>
          <w:szCs w:val="24"/>
        </w:rPr>
        <w:t xml:space="preserve">līdz </w:t>
      </w:r>
      <w:r w:rsidR="00412AA6" w:rsidRPr="00120D11">
        <w:rPr>
          <w:rFonts w:ascii="Times New Roman" w:hAnsi="Times New Roman" w:cs="Times New Roman"/>
          <w:b/>
          <w:sz w:val="24"/>
          <w:szCs w:val="24"/>
        </w:rPr>
        <w:t>EUR 41 999,99</w:t>
      </w:r>
      <w:r w:rsidR="00412AA6" w:rsidRPr="00120D11">
        <w:rPr>
          <w:rFonts w:ascii="Times New Roman" w:hAnsi="Times New Roman" w:cs="Times New Roman"/>
          <w:sz w:val="24"/>
          <w:szCs w:val="24"/>
        </w:rPr>
        <w:t xml:space="preserve"> (četrdesmit viens tūkstotis deviņi simti deviņdesmit  deviņi </w:t>
      </w:r>
      <w:proofErr w:type="spellStart"/>
      <w:r w:rsidR="00412AA6" w:rsidRPr="00120D11">
        <w:rPr>
          <w:rFonts w:ascii="Times New Roman" w:hAnsi="Times New Roman" w:cs="Times New Roman"/>
          <w:sz w:val="24"/>
          <w:szCs w:val="24"/>
        </w:rPr>
        <w:t>euro</w:t>
      </w:r>
      <w:proofErr w:type="spellEnd"/>
      <w:r w:rsidR="00412AA6" w:rsidRPr="00120D11">
        <w:rPr>
          <w:rFonts w:ascii="Times New Roman" w:hAnsi="Times New Roman" w:cs="Times New Roman"/>
          <w:sz w:val="24"/>
          <w:szCs w:val="24"/>
        </w:rPr>
        <w:t xml:space="preserve"> un </w:t>
      </w:r>
      <w:r w:rsidR="00FA0F1E">
        <w:rPr>
          <w:rFonts w:ascii="Times New Roman" w:hAnsi="Times New Roman" w:cs="Times New Roman"/>
          <w:sz w:val="24"/>
          <w:szCs w:val="24"/>
        </w:rPr>
        <w:t>99</w:t>
      </w:r>
      <w:r w:rsidR="00412AA6" w:rsidRPr="00120D11">
        <w:rPr>
          <w:rFonts w:ascii="Times New Roman" w:hAnsi="Times New Roman" w:cs="Times New Roman"/>
          <w:sz w:val="24"/>
          <w:szCs w:val="24"/>
        </w:rPr>
        <w:t xml:space="preserve"> centi), ietverot visus piemērojamos nodokļus, izņemot pievienotās vērtības nodokli (turpmāk - PVN).</w:t>
      </w:r>
    </w:p>
    <w:p w:rsidR="00A50018" w:rsidRPr="00E0142F" w:rsidRDefault="00973D38" w:rsidP="00E0142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b/>
          <w:sz w:val="24"/>
          <w:szCs w:val="24"/>
        </w:rPr>
        <w:t>Iepirkuma l</w:t>
      </w:r>
      <w:r w:rsidR="00A50018" w:rsidRPr="00E0142F">
        <w:rPr>
          <w:rFonts w:ascii="Times New Roman" w:hAnsi="Times New Roman"/>
          <w:b/>
          <w:sz w:val="24"/>
          <w:szCs w:val="24"/>
        </w:rPr>
        <w:t xml:space="preserve">īguma </w:t>
      </w:r>
      <w:r w:rsidRPr="00D92770">
        <w:rPr>
          <w:rFonts w:ascii="Times New Roman" w:hAnsi="Times New Roman"/>
          <w:sz w:val="24"/>
          <w:szCs w:val="24"/>
        </w:rPr>
        <w:t xml:space="preserve">(turpmāk – </w:t>
      </w:r>
      <w:r w:rsidRPr="00D92770">
        <w:rPr>
          <w:rFonts w:ascii="Times New Roman" w:hAnsi="Times New Roman"/>
          <w:b/>
          <w:sz w:val="24"/>
          <w:szCs w:val="24"/>
        </w:rPr>
        <w:t>Līgums</w:t>
      </w:r>
      <w:r w:rsidRPr="00D92770">
        <w:rPr>
          <w:rFonts w:ascii="Times New Roman" w:hAnsi="Times New Roman"/>
          <w:sz w:val="24"/>
          <w:szCs w:val="24"/>
        </w:rPr>
        <w:t xml:space="preserve">) </w:t>
      </w:r>
      <w:r w:rsidR="00A50018" w:rsidRPr="00E0142F">
        <w:rPr>
          <w:rFonts w:ascii="Times New Roman" w:hAnsi="Times New Roman"/>
          <w:b/>
          <w:sz w:val="24"/>
          <w:szCs w:val="24"/>
        </w:rPr>
        <w:t>darbības termiņš:</w:t>
      </w:r>
      <w:r w:rsidR="00A50018" w:rsidRPr="00E0142F">
        <w:rPr>
          <w:rFonts w:ascii="Times New Roman" w:hAnsi="Times New Roman"/>
          <w:sz w:val="24"/>
          <w:szCs w:val="24"/>
        </w:rPr>
        <w:t xml:space="preserve"> 36 (trīsdesmit seši) mēneši no </w:t>
      </w:r>
      <w:r w:rsidR="0088388F">
        <w:rPr>
          <w:rFonts w:ascii="Times New Roman" w:hAnsi="Times New Roman"/>
          <w:sz w:val="24"/>
          <w:szCs w:val="24"/>
        </w:rPr>
        <w:t>L</w:t>
      </w:r>
      <w:r w:rsidR="00A50018" w:rsidRPr="00E0142F">
        <w:rPr>
          <w:rFonts w:ascii="Times New Roman" w:hAnsi="Times New Roman"/>
          <w:sz w:val="24"/>
          <w:szCs w:val="24"/>
        </w:rPr>
        <w:t xml:space="preserve">īguma noslēgšanas dienas, vai līdz brīdim, kad sasniegta </w:t>
      </w:r>
      <w:r w:rsidR="0088388F">
        <w:rPr>
          <w:rFonts w:ascii="Times New Roman" w:hAnsi="Times New Roman"/>
          <w:sz w:val="24"/>
          <w:szCs w:val="24"/>
        </w:rPr>
        <w:t>L</w:t>
      </w:r>
      <w:r w:rsidR="00A50018" w:rsidRPr="00E0142F">
        <w:rPr>
          <w:rFonts w:ascii="Times New Roman" w:hAnsi="Times New Roman"/>
          <w:sz w:val="24"/>
          <w:szCs w:val="24"/>
        </w:rPr>
        <w:t xml:space="preserve">īguma kopējā summa, atkarībā no tā, kurš nosacījums iestājas pirmais. </w:t>
      </w:r>
      <w:r w:rsidR="00A50018" w:rsidRPr="00E0142F">
        <w:rPr>
          <w:rFonts w:ascii="Times New Roman" w:hAnsi="Times New Roman"/>
          <w:bCs/>
          <w:sz w:val="24"/>
          <w:szCs w:val="24"/>
        </w:rPr>
        <w:t xml:space="preserve">Ja pēc </w:t>
      </w:r>
      <w:r w:rsidR="00244502" w:rsidRPr="00E0142F">
        <w:rPr>
          <w:rFonts w:ascii="Times New Roman" w:hAnsi="Times New Roman"/>
          <w:bCs/>
          <w:sz w:val="24"/>
          <w:szCs w:val="24"/>
        </w:rPr>
        <w:t>36</w:t>
      </w:r>
      <w:r w:rsidR="00A50018" w:rsidRPr="00E0142F">
        <w:rPr>
          <w:rFonts w:ascii="Times New Roman" w:hAnsi="Times New Roman"/>
          <w:bCs/>
          <w:sz w:val="24"/>
          <w:szCs w:val="24"/>
        </w:rPr>
        <w:t xml:space="preserve"> </w:t>
      </w:r>
      <w:r w:rsidR="00244502" w:rsidRPr="00E0142F">
        <w:rPr>
          <w:rFonts w:ascii="Times New Roman" w:hAnsi="Times New Roman"/>
          <w:sz w:val="24"/>
          <w:szCs w:val="24"/>
        </w:rPr>
        <w:t>(trīsdesmit sešiem)</w:t>
      </w:r>
      <w:r w:rsidR="00A50018" w:rsidRPr="00E0142F">
        <w:rPr>
          <w:rFonts w:ascii="Times New Roman" w:hAnsi="Times New Roman"/>
          <w:bCs/>
          <w:sz w:val="24"/>
          <w:szCs w:val="24"/>
        </w:rPr>
        <w:t xml:space="preserve"> mēnešiem no </w:t>
      </w:r>
      <w:r w:rsidR="002A1377">
        <w:rPr>
          <w:rFonts w:ascii="Times New Roman" w:hAnsi="Times New Roman"/>
          <w:bCs/>
          <w:sz w:val="24"/>
          <w:szCs w:val="24"/>
        </w:rPr>
        <w:t>L</w:t>
      </w:r>
      <w:r w:rsidR="00A50018" w:rsidRPr="00E0142F">
        <w:rPr>
          <w:rFonts w:ascii="Times New Roman" w:hAnsi="Times New Roman"/>
          <w:bCs/>
          <w:sz w:val="24"/>
          <w:szCs w:val="24"/>
        </w:rPr>
        <w:t xml:space="preserve">īguma noslēgšanas dienas kopējā pasūtījumu summa </w:t>
      </w:r>
      <w:r w:rsidR="004D61F3">
        <w:rPr>
          <w:rFonts w:ascii="Times New Roman" w:hAnsi="Times New Roman"/>
          <w:bCs/>
          <w:sz w:val="24"/>
          <w:szCs w:val="24"/>
        </w:rPr>
        <w:t>L</w:t>
      </w:r>
      <w:r w:rsidR="00A50018" w:rsidRPr="00E0142F">
        <w:rPr>
          <w:rFonts w:ascii="Times New Roman" w:hAnsi="Times New Roman"/>
          <w:bCs/>
          <w:sz w:val="24"/>
          <w:szCs w:val="24"/>
        </w:rPr>
        <w:t xml:space="preserve">īguma ietvaros nav sasniegusi noteikto kopējo </w:t>
      </w:r>
      <w:r w:rsidR="009A6E02">
        <w:rPr>
          <w:rFonts w:ascii="Times New Roman" w:hAnsi="Times New Roman"/>
          <w:bCs/>
          <w:sz w:val="24"/>
          <w:szCs w:val="24"/>
        </w:rPr>
        <w:t>L</w:t>
      </w:r>
      <w:r w:rsidR="00A50018" w:rsidRPr="00E0142F">
        <w:rPr>
          <w:rFonts w:ascii="Times New Roman" w:hAnsi="Times New Roman"/>
          <w:bCs/>
          <w:sz w:val="24"/>
          <w:szCs w:val="24"/>
        </w:rPr>
        <w:t>īgum</w:t>
      </w:r>
      <w:r w:rsidR="009A6E02">
        <w:rPr>
          <w:rFonts w:ascii="Times New Roman" w:hAnsi="Times New Roman"/>
          <w:bCs/>
          <w:sz w:val="24"/>
          <w:szCs w:val="24"/>
        </w:rPr>
        <w:t xml:space="preserve">a </w:t>
      </w:r>
      <w:r w:rsidR="00A50018" w:rsidRPr="00E0142F">
        <w:rPr>
          <w:rFonts w:ascii="Times New Roman" w:hAnsi="Times New Roman"/>
          <w:bCs/>
          <w:sz w:val="24"/>
          <w:szCs w:val="24"/>
        </w:rPr>
        <w:t xml:space="preserve">summu, </w:t>
      </w:r>
      <w:r w:rsidR="00244502" w:rsidRPr="00E0142F">
        <w:rPr>
          <w:rFonts w:ascii="Times New Roman" w:hAnsi="Times New Roman"/>
          <w:bCs/>
          <w:sz w:val="24"/>
          <w:szCs w:val="24"/>
        </w:rPr>
        <w:t>līdzēji</w:t>
      </w:r>
      <w:r w:rsidR="00A50018" w:rsidRPr="00E0142F">
        <w:rPr>
          <w:rFonts w:ascii="Times New Roman" w:hAnsi="Times New Roman"/>
          <w:bCs/>
          <w:sz w:val="24"/>
          <w:szCs w:val="24"/>
        </w:rPr>
        <w:t xml:space="preserve"> ir tiesīg</w:t>
      </w:r>
      <w:r w:rsidR="00244502" w:rsidRPr="00E0142F">
        <w:rPr>
          <w:rFonts w:ascii="Times New Roman" w:hAnsi="Times New Roman"/>
          <w:bCs/>
          <w:sz w:val="24"/>
          <w:szCs w:val="24"/>
        </w:rPr>
        <w:t>i</w:t>
      </w:r>
      <w:r w:rsidR="00A50018" w:rsidRPr="00E0142F">
        <w:rPr>
          <w:rFonts w:ascii="Times New Roman" w:hAnsi="Times New Roman"/>
          <w:bCs/>
          <w:sz w:val="24"/>
          <w:szCs w:val="24"/>
        </w:rPr>
        <w:t xml:space="preserve"> pagarināt </w:t>
      </w:r>
      <w:r w:rsidR="009A6E02">
        <w:rPr>
          <w:rFonts w:ascii="Times New Roman" w:hAnsi="Times New Roman"/>
          <w:bCs/>
          <w:sz w:val="24"/>
          <w:szCs w:val="24"/>
        </w:rPr>
        <w:t>L</w:t>
      </w:r>
      <w:r w:rsidR="00A50018" w:rsidRPr="00E0142F">
        <w:rPr>
          <w:rFonts w:ascii="Times New Roman" w:hAnsi="Times New Roman"/>
          <w:bCs/>
          <w:sz w:val="24"/>
          <w:szCs w:val="24"/>
        </w:rPr>
        <w:t xml:space="preserve">īguma darbības laiku līdz </w:t>
      </w:r>
      <w:r w:rsidR="00DF02A9">
        <w:rPr>
          <w:rFonts w:ascii="Times New Roman" w:hAnsi="Times New Roman"/>
          <w:bCs/>
          <w:sz w:val="24"/>
          <w:szCs w:val="24"/>
        </w:rPr>
        <w:t>L</w:t>
      </w:r>
      <w:r w:rsidR="00A50018" w:rsidRPr="00E0142F">
        <w:rPr>
          <w:rFonts w:ascii="Times New Roman" w:hAnsi="Times New Roman"/>
          <w:bCs/>
          <w:sz w:val="24"/>
          <w:szCs w:val="24"/>
        </w:rPr>
        <w:t xml:space="preserve">īguma kopējās </w:t>
      </w:r>
      <w:r w:rsidR="00B33286">
        <w:rPr>
          <w:rFonts w:ascii="Times New Roman" w:hAnsi="Times New Roman"/>
          <w:bCs/>
          <w:sz w:val="24"/>
          <w:szCs w:val="24"/>
        </w:rPr>
        <w:t>L</w:t>
      </w:r>
      <w:r w:rsidR="00A50018" w:rsidRPr="00E0142F">
        <w:rPr>
          <w:rFonts w:ascii="Times New Roman" w:hAnsi="Times New Roman"/>
          <w:bCs/>
          <w:sz w:val="24"/>
          <w:szCs w:val="24"/>
        </w:rPr>
        <w:t>īgum</w:t>
      </w:r>
      <w:r w:rsidR="00B33286">
        <w:rPr>
          <w:rFonts w:ascii="Times New Roman" w:hAnsi="Times New Roman"/>
          <w:bCs/>
          <w:sz w:val="24"/>
          <w:szCs w:val="24"/>
        </w:rPr>
        <w:t xml:space="preserve">a </w:t>
      </w:r>
      <w:r w:rsidR="00A50018" w:rsidRPr="00E0142F">
        <w:rPr>
          <w:rFonts w:ascii="Times New Roman" w:hAnsi="Times New Roman"/>
          <w:bCs/>
          <w:sz w:val="24"/>
          <w:szCs w:val="24"/>
        </w:rPr>
        <w:t xml:space="preserve">summas sasniegšanai, nepārsniedzot Publisko iepirkumu likuma </w:t>
      </w:r>
      <w:r w:rsidR="00A50018" w:rsidRPr="00E0142F">
        <w:rPr>
          <w:rFonts w:ascii="Times New Roman" w:hAnsi="Times New Roman"/>
          <w:bCs/>
          <w:sz w:val="24"/>
          <w:szCs w:val="24"/>
        </w:rPr>
        <w:lastRenderedPageBreak/>
        <w:t>67. panta trešajā daļā noteikto termiņu.</w:t>
      </w:r>
    </w:p>
    <w:p w:rsidR="00984914" w:rsidRDefault="00A50018" w:rsidP="00A50018">
      <w:pPr>
        <w:pStyle w:val="BodyTextIndent"/>
        <w:numPr>
          <w:ilvl w:val="1"/>
          <w:numId w:val="3"/>
        </w:numPr>
        <w:spacing w:after="0"/>
        <w:jc w:val="both"/>
        <w:rPr>
          <w:lang w:val="lv-LV"/>
        </w:rPr>
      </w:pPr>
      <w:r w:rsidRPr="00984914">
        <w:rPr>
          <w:b/>
          <w:lang w:val="lv-LV"/>
        </w:rPr>
        <w:t xml:space="preserve"> </w:t>
      </w:r>
      <w:r w:rsidR="00A53037" w:rsidRPr="00984914">
        <w:rPr>
          <w:b/>
          <w:lang w:val="lv-LV"/>
        </w:rPr>
        <w:t xml:space="preserve">Piemērojamā </w:t>
      </w:r>
      <w:r w:rsidR="009D6531">
        <w:rPr>
          <w:b/>
          <w:lang w:val="lv-LV"/>
        </w:rPr>
        <w:t>I</w:t>
      </w:r>
      <w:r w:rsidR="00A53037" w:rsidRPr="00984914">
        <w:rPr>
          <w:b/>
          <w:lang w:val="lv-LV"/>
        </w:rPr>
        <w:t>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2"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nolikuma </w:t>
      </w:r>
      <w:r w:rsidRPr="00C31793">
        <w:rPr>
          <w:rFonts w:ascii="Times New Roman" w:hAnsi="Times New Roman" w:cs="Times New Roman"/>
          <w:b/>
          <w:sz w:val="24"/>
          <w:szCs w:val="24"/>
        </w:rPr>
        <w:t>1.</w:t>
      </w:r>
      <w:r w:rsidR="008F38B4">
        <w:rPr>
          <w:rFonts w:ascii="Times New Roman" w:hAnsi="Times New Roman" w:cs="Times New Roman"/>
          <w:b/>
          <w:sz w:val="24"/>
          <w:szCs w:val="24"/>
        </w:rPr>
        <w:t>1</w:t>
      </w:r>
      <w:r w:rsidR="00101360">
        <w:rPr>
          <w:rFonts w:ascii="Times New Roman" w:hAnsi="Times New Roman" w:cs="Times New Roman"/>
          <w:b/>
          <w:sz w:val="24"/>
          <w:szCs w:val="24"/>
        </w:rPr>
        <w:t>2</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003148D3" w:rsidRPr="0071759C">
        <w:rPr>
          <w:rFonts w:ascii="Times New Roman" w:hAnsi="Times New Roman" w:cs="Times New Roman"/>
          <w:sz w:val="24"/>
          <w:szCs w:val="24"/>
        </w:rPr>
        <w:t>130.telpa</w:t>
      </w:r>
      <w:r w:rsidR="003148D3">
        <w:rPr>
          <w:rFonts w:ascii="Times New Roman" w:hAnsi="Times New Roman" w:cs="Times New Roman"/>
          <w:sz w:val="24"/>
          <w:szCs w:val="24"/>
        </w:rPr>
        <w:t xml:space="preserve">, </w:t>
      </w:r>
      <w:r w:rsidR="003148D3" w:rsidRPr="0071759C">
        <w:rPr>
          <w:rFonts w:ascii="Times New Roman" w:hAnsi="Times New Roman" w:cs="Times New Roman"/>
          <w:sz w:val="24"/>
          <w:szCs w:val="24"/>
        </w:rPr>
        <w:t xml:space="preserve"> </w:t>
      </w:r>
      <w:r w:rsidRPr="0071759C">
        <w:rPr>
          <w:rFonts w:ascii="Times New Roman" w:hAnsi="Times New Roman" w:cs="Times New Roman"/>
          <w:sz w:val="24"/>
          <w:szCs w:val="24"/>
        </w:rPr>
        <w:t xml:space="preserve">Raiņa bulvāris 19,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 xml:space="preserve">.gada </w:t>
      </w:r>
      <w:r w:rsidR="006A1445">
        <w:rPr>
          <w:rFonts w:ascii="Times New Roman" w:hAnsi="Times New Roman" w:cs="Times New Roman"/>
          <w:b/>
          <w:sz w:val="24"/>
          <w:szCs w:val="24"/>
        </w:rPr>
        <w:t>13</w:t>
      </w:r>
      <w:r w:rsidR="00F9142E" w:rsidRPr="006A1445">
        <w:rPr>
          <w:rFonts w:ascii="Times New Roman" w:hAnsi="Times New Roman" w:cs="Times New Roman"/>
          <w:b/>
          <w:sz w:val="24"/>
          <w:szCs w:val="24"/>
        </w:rPr>
        <w:t>.</w:t>
      </w:r>
      <w:r w:rsidR="00C65EBB">
        <w:rPr>
          <w:rFonts w:ascii="Times New Roman" w:hAnsi="Times New Roman" w:cs="Times New Roman"/>
          <w:b/>
          <w:sz w:val="24"/>
          <w:szCs w:val="24"/>
        </w:rPr>
        <w:t>martam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B83AF5">
        <w:rPr>
          <w:rFonts w:ascii="Times New Roman" w:hAnsi="Times New Roman" w:cs="Times New Roman"/>
          <w:b/>
          <w:sz w:val="24"/>
          <w:szCs w:val="24"/>
        </w:rPr>
        <w:t>1</w:t>
      </w:r>
      <w:r w:rsidR="00A51CBF">
        <w:rPr>
          <w:rFonts w:ascii="Times New Roman" w:hAnsi="Times New Roman" w:cs="Times New Roman"/>
          <w:b/>
          <w:sz w:val="24"/>
          <w:szCs w:val="24"/>
        </w:rPr>
        <w:t>5</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B83AF5">
        <w:rPr>
          <w:rFonts w:ascii="Times New Roman" w:hAnsi="Times New Roman" w:cs="Times New Roman"/>
          <w:b/>
          <w:sz w:val="24"/>
          <w:szCs w:val="24"/>
        </w:rPr>
        <w:t>1</w:t>
      </w:r>
      <w:r w:rsidR="00A51CBF">
        <w:rPr>
          <w:rFonts w:ascii="Times New Roman" w:hAnsi="Times New Roman" w:cs="Times New Roman"/>
          <w:b/>
          <w:sz w:val="24"/>
          <w:szCs w:val="24"/>
        </w:rPr>
        <w:t>5</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4F4317" w:rsidRDefault="002A75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4F4317">
        <w:rPr>
          <w:rFonts w:ascii="Times New Roman" w:hAnsi="Times New Roman" w:cs="Times New Roman"/>
          <w:sz w:val="24"/>
          <w:szCs w:val="24"/>
        </w:rPr>
        <w:t xml:space="preserve">Piedāvājumu variantu iesniegšana nav </w:t>
      </w:r>
      <w:r w:rsidR="00E93631" w:rsidRPr="004F4317">
        <w:rPr>
          <w:rFonts w:ascii="Times New Roman" w:hAnsi="Times New Roman" w:cs="Times New Roman"/>
          <w:sz w:val="24"/>
          <w:szCs w:val="24"/>
        </w:rPr>
        <w:t>pieļaujama</w:t>
      </w:r>
      <w:r w:rsidRPr="004F4317">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0373FB">
        <w:rPr>
          <w:rFonts w:ascii="Times New Roman" w:hAnsi="Times New Roman" w:cs="Times New Roman"/>
          <w:b/>
          <w:sz w:val="24"/>
          <w:szCs w:val="24"/>
        </w:rPr>
        <w:t>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norāda šād</w:t>
      </w:r>
      <w:r w:rsidR="005949EB">
        <w:rPr>
          <w:rFonts w:ascii="Times New Roman" w:hAnsi="Times New Roman" w:cs="Times New Roman"/>
          <w:sz w:val="24"/>
          <w:szCs w:val="24"/>
        </w:rPr>
        <w:t>u</w:t>
      </w:r>
      <w:r w:rsidR="00553450">
        <w:rPr>
          <w:rFonts w:ascii="Times New Roman" w:hAnsi="Times New Roman" w:cs="Times New Roman"/>
          <w:sz w:val="24"/>
          <w:szCs w:val="24"/>
        </w:rPr>
        <w:t xml:space="preserve"> informācij</w:t>
      </w:r>
      <w:r w:rsidR="005949EB">
        <w:rPr>
          <w:rFonts w:ascii="Times New Roman" w:hAnsi="Times New Roman" w:cs="Times New Roman"/>
          <w:sz w:val="24"/>
          <w:szCs w:val="24"/>
        </w:rPr>
        <w:t>u</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E97B56">
              <w:rPr>
                <w:rFonts w:ascii="Times New Roman" w:hAnsi="Times New Roman" w:cs="Times New Roman"/>
                <w:b/>
              </w:rPr>
              <w:t>Elektrospuldžu iepirkums Latvijas Universitātes vajadzībām</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F26DF9">
              <w:rPr>
                <w:rFonts w:ascii="Times New Roman" w:eastAsia="Calibri" w:hAnsi="Times New Roman" w:cs="Times New Roman"/>
                <w:b/>
                <w:bCs/>
                <w:lang w:eastAsia="ar-SA"/>
              </w:rPr>
              <w:t>7</w:t>
            </w:r>
            <w:r w:rsidR="00F7793D" w:rsidRPr="00F7793D">
              <w:rPr>
                <w:rFonts w:ascii="Times New Roman" w:eastAsia="Calibri" w:hAnsi="Times New Roman" w:cs="Times New Roman"/>
                <w:b/>
                <w:bCs/>
                <w:lang w:eastAsia="ar-SA"/>
              </w:rPr>
              <w:t>/</w:t>
            </w:r>
            <w:r w:rsidR="00CA2F4A">
              <w:rPr>
                <w:rFonts w:ascii="Times New Roman" w:eastAsia="Calibri" w:hAnsi="Times New Roman" w:cs="Times New Roman"/>
                <w:b/>
                <w:bCs/>
                <w:lang w:eastAsia="ar-SA"/>
              </w:rPr>
              <w:t>22</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B11454" w:rsidRDefault="00553450" w:rsidP="0052668F">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B11454">
              <w:rPr>
                <w:rFonts w:ascii="Times New Roman" w:eastAsia="Calibri" w:hAnsi="Times New Roman" w:cs="Times New Roman"/>
                <w:b/>
                <w:lang w:eastAsia="ar-SA"/>
              </w:rPr>
              <w:t xml:space="preserve">gada </w:t>
            </w:r>
            <w:r w:rsidR="0052668F">
              <w:rPr>
                <w:rFonts w:ascii="Times New Roman" w:eastAsia="Calibri" w:hAnsi="Times New Roman" w:cs="Times New Roman"/>
                <w:b/>
                <w:lang w:eastAsia="ar-SA"/>
              </w:rPr>
              <w:t>13</w:t>
            </w:r>
            <w:r w:rsidR="00526B72" w:rsidRPr="00A10DCA">
              <w:rPr>
                <w:rFonts w:ascii="Times New Roman" w:eastAsia="Calibri" w:hAnsi="Times New Roman" w:cs="Times New Roman"/>
                <w:b/>
                <w:lang w:eastAsia="ar-SA"/>
              </w:rPr>
              <w:t>.</w:t>
            </w:r>
            <w:r w:rsidR="00C65EBB">
              <w:rPr>
                <w:rFonts w:ascii="Times New Roman" w:eastAsia="Calibri" w:hAnsi="Times New Roman" w:cs="Times New Roman"/>
                <w:b/>
                <w:lang w:eastAsia="ar-SA"/>
              </w:rPr>
              <w:t>martam</w:t>
            </w:r>
            <w:r w:rsidR="00C34698" w:rsidRPr="00B11454">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w:t>
      </w:r>
      <w:r w:rsidR="00274B2C">
        <w:rPr>
          <w:rFonts w:ascii="Times New Roman" w:hAnsi="Times New Roman" w:cs="Times New Roman"/>
          <w:sz w:val="24"/>
        </w:rPr>
        <w:t>p</w:t>
      </w:r>
      <w:r w:rsidRPr="007C65B9">
        <w:rPr>
          <w:rFonts w:ascii="Times New Roman" w:hAnsi="Times New Roman" w:cs="Times New Roman"/>
          <w:sz w:val="24"/>
        </w:rPr>
        <w:t xml:space="preserve">iedāvājuma oriģināls (ar norādi “Oriģināls”) un </w:t>
      </w:r>
      <w:r w:rsidR="00274B2C">
        <w:rPr>
          <w:rFonts w:ascii="Times New Roman" w:hAnsi="Times New Roman" w:cs="Times New Roman"/>
          <w:sz w:val="24"/>
        </w:rPr>
        <w:t>1</w:t>
      </w:r>
      <w:r w:rsidRPr="007C65B9">
        <w:rPr>
          <w:rFonts w:ascii="Times New Roman" w:hAnsi="Times New Roman" w:cs="Times New Roman"/>
          <w:sz w:val="24"/>
        </w:rPr>
        <w:t xml:space="preserve"> (</w:t>
      </w:r>
      <w:r w:rsidR="00274B2C">
        <w:rPr>
          <w:rFonts w:ascii="Times New Roman" w:hAnsi="Times New Roman" w:cs="Times New Roman"/>
          <w:sz w:val="24"/>
        </w:rPr>
        <w:t>viena</w:t>
      </w:r>
      <w:r w:rsidR="00F7793D">
        <w:rPr>
          <w:rFonts w:ascii="Times New Roman" w:hAnsi="Times New Roman" w:cs="Times New Roman"/>
          <w:sz w:val="24"/>
        </w:rPr>
        <w:t>) kopija (ar norādi “Kopija”) un 1 (viena</w:t>
      </w:r>
      <w:r w:rsidR="00F7793D" w:rsidRPr="00F7793D">
        <w:rPr>
          <w:rFonts w:ascii="Times New Roman" w:hAnsi="Times New Roman" w:cs="Times New Roman"/>
          <w:sz w:val="24"/>
        </w:rPr>
        <w:t xml:space="preserve">) </w:t>
      </w:r>
      <w:r w:rsidR="00274B2C">
        <w:rPr>
          <w:rFonts w:ascii="Times New Roman" w:hAnsi="Times New Roman" w:cs="Times New Roman"/>
          <w:sz w:val="24"/>
        </w:rPr>
        <w:t>p</w:t>
      </w:r>
      <w:r w:rsidR="00F7793D" w:rsidRPr="00F7793D">
        <w:rPr>
          <w:rFonts w:ascii="Times New Roman" w:hAnsi="Times New Roman" w:cs="Times New Roman"/>
          <w:sz w:val="24"/>
        </w:rPr>
        <w:t xml:space="preserve">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proofErr w:type="spellStart"/>
      <w:r w:rsidR="00F7793D" w:rsidRPr="00F7793D">
        <w:rPr>
          <w:rFonts w:ascii="Times New Roman" w:hAnsi="Times New Roman" w:cs="Times New Roman"/>
          <w:sz w:val="24"/>
        </w:rPr>
        <w:t>word</w:t>
      </w:r>
      <w:proofErr w:type="spellEnd"/>
      <w:r w:rsidR="00F7793D" w:rsidRPr="00F7793D">
        <w:rPr>
          <w:rFonts w:ascii="Times New Roman" w:hAnsi="Times New Roman" w:cs="Times New Roman"/>
          <w:sz w:val="24"/>
        </w:rPr>
        <w:t xml:space="preserve">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 kā arī atbilstoši </w:t>
      </w:r>
      <w:r w:rsidR="00663730">
        <w:rPr>
          <w:rFonts w:ascii="Times New Roman" w:hAnsi="Times New Roman" w:cs="Times New Roman"/>
          <w:sz w:val="24"/>
          <w:szCs w:val="24"/>
        </w:rPr>
        <w:t>Iepirkuma n</w:t>
      </w:r>
      <w:r w:rsidR="00D45B9A" w:rsidRPr="00D45B9A">
        <w:rPr>
          <w:rFonts w:ascii="Times New Roman" w:hAnsi="Times New Roman" w:cs="Times New Roman"/>
          <w:sz w:val="24"/>
          <w:szCs w:val="24"/>
        </w:rPr>
        <w:t>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274B2C">
        <w:rPr>
          <w:rFonts w:ascii="Times New Roman" w:hAnsi="Times New Roman" w:cs="Times New Roman"/>
          <w:sz w:val="24"/>
          <w:szCs w:val="24"/>
        </w:rPr>
        <w:t>.</w:t>
      </w:r>
      <w:r w:rsidR="00C4427E" w:rsidRPr="00D45B9A">
        <w:rPr>
          <w:rFonts w:ascii="Times New Roman" w:hAnsi="Times New Roman" w:cs="Times New Roman"/>
          <w:sz w:val="24"/>
          <w:szCs w:val="24"/>
        </w:rPr>
        <w:t>pielikum</w:t>
      </w:r>
      <w:r w:rsidR="00663730">
        <w:rPr>
          <w:rFonts w:ascii="Times New Roman" w:hAnsi="Times New Roman" w:cs="Times New Roman"/>
          <w:sz w:val="24"/>
          <w:szCs w:val="24"/>
        </w:rPr>
        <w:t xml:space="preserve">ā “Informācija par Pretendenta veiktajām </w:t>
      </w:r>
      <w:r w:rsidR="00E4132B">
        <w:rPr>
          <w:rFonts w:ascii="Times New Roman" w:hAnsi="Times New Roman" w:cs="Times New Roman"/>
          <w:sz w:val="24"/>
          <w:szCs w:val="24"/>
        </w:rPr>
        <w:t>P</w:t>
      </w:r>
      <w:r w:rsidR="00663730">
        <w:rPr>
          <w:rFonts w:ascii="Times New Roman" w:hAnsi="Times New Roman" w:cs="Times New Roman"/>
          <w:sz w:val="24"/>
          <w:szCs w:val="24"/>
        </w:rPr>
        <w:t xml:space="preserve">reču piegādēm” </w:t>
      </w:r>
      <w:r w:rsidR="00E25A6A">
        <w:rPr>
          <w:rFonts w:ascii="Times New Roman" w:hAnsi="Times New Roman" w:cs="Times New Roman"/>
          <w:sz w:val="24"/>
          <w:szCs w:val="24"/>
        </w:rPr>
        <w:t xml:space="preserve"> (turpmāk – 3.pielikums) </w:t>
      </w:r>
      <w:r w:rsidR="00663730">
        <w:rPr>
          <w:rFonts w:ascii="Times New Roman" w:hAnsi="Times New Roman" w:cs="Times New Roman"/>
          <w:sz w:val="24"/>
          <w:szCs w:val="24"/>
        </w:rPr>
        <w:t>noteiktajam</w:t>
      </w:r>
      <w:r w:rsidR="00C1201B" w:rsidRPr="00D45B9A">
        <w:rPr>
          <w:rFonts w:ascii="Times New Roman" w:hAnsi="Times New Roman" w:cs="Times New Roman"/>
          <w:sz w:val="24"/>
          <w:szCs w:val="24"/>
        </w:rPr>
        <w:t>;</w:t>
      </w:r>
    </w:p>
    <w:p w:rsidR="001609B7" w:rsidRPr="00304185"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00171CCF">
        <w:rPr>
          <w:rFonts w:ascii="Times New Roman" w:hAnsi="Times New Roman" w:cs="Times New Roman"/>
          <w:sz w:val="24"/>
          <w:szCs w:val="24"/>
        </w:rPr>
        <w:t xml:space="preserve">. </w:t>
      </w:r>
      <w:r w:rsidR="00171CCF" w:rsidRPr="00304185">
        <w:rPr>
          <w:rFonts w:ascii="Times New Roman" w:hAnsi="Times New Roman" w:cs="Times New Roman"/>
          <w:b/>
          <w:sz w:val="24"/>
          <w:szCs w:val="24"/>
        </w:rPr>
        <w:t>Pretendents aizpilda Iepirkuma nolikumam pievienoto Excel tabulu un iesniedz to papīra formātā</w:t>
      </w:r>
      <w:r w:rsidR="00613659" w:rsidRPr="00304185">
        <w:rPr>
          <w:rFonts w:ascii="Times New Roman" w:hAnsi="Times New Roman" w:cs="Times New Roman"/>
          <w:b/>
          <w:sz w:val="24"/>
          <w:szCs w:val="24"/>
        </w:rPr>
        <w:t>, pievienojot piedāvājumā iekļautajiem dokumentiem</w:t>
      </w:r>
      <w:r w:rsidR="00171CCF" w:rsidRPr="00304185">
        <w:rPr>
          <w:rFonts w:ascii="Times New Roman" w:hAnsi="Times New Roman" w:cs="Times New Roman"/>
          <w:b/>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ā  noteiktajam</w:t>
      </w:r>
      <w:r>
        <w:rPr>
          <w:rFonts w:ascii="Times New Roman" w:hAnsi="Times New Roman" w:cs="Times New Roman"/>
          <w:sz w:val="24"/>
          <w:szCs w:val="24"/>
        </w:rPr>
        <w:t>.</w:t>
      </w:r>
      <w:r w:rsidR="00E7585C">
        <w:rPr>
          <w:rFonts w:ascii="Times New Roman" w:hAnsi="Times New Roman" w:cs="Times New Roman"/>
          <w:sz w:val="24"/>
          <w:szCs w:val="24"/>
        </w:rPr>
        <w:t xml:space="preserve"> </w:t>
      </w:r>
      <w:r w:rsidR="00E7585C" w:rsidRPr="00F95F49">
        <w:rPr>
          <w:rFonts w:ascii="Times New Roman" w:hAnsi="Times New Roman" w:cs="Times New Roman"/>
          <w:b/>
          <w:sz w:val="24"/>
          <w:szCs w:val="24"/>
        </w:rPr>
        <w:t>Pretendents aizpilda Iepirkuma nolikumam pievienoto Excel tabulu un iesniedz to papīra formātā, pievienojot piedāvājumā iekļautajiem dokumentiem.</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EC5047">
        <w:rPr>
          <w:rFonts w:ascii="Times New Roman" w:hAnsi="Times New Roman" w:cs="Times New Roman"/>
          <w:b/>
          <w:sz w:val="24"/>
          <w:szCs w:val="24"/>
        </w:rPr>
        <w:t>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w:t>
      </w:r>
      <w:r w:rsidR="00E54E44">
        <w:rPr>
          <w:rFonts w:ascii="Times New Roman" w:hAnsi="Times New Roman" w:cs="Times New Roman"/>
          <w:sz w:val="24"/>
          <w:szCs w:val="24"/>
        </w:rPr>
        <w:t xml:space="preserve">attiecīgā </w:t>
      </w:r>
      <w:r w:rsidR="00317AD7" w:rsidRPr="00510BFA">
        <w:rPr>
          <w:rFonts w:ascii="Times New Roman" w:hAnsi="Times New Roman" w:cs="Times New Roman"/>
          <w:sz w:val="24"/>
          <w:szCs w:val="24"/>
        </w:rPr>
        <w:t xml:space="preserve">dokumentu kopuma pēdējā </w:t>
      </w:r>
      <w:r w:rsidR="00317AD7" w:rsidRPr="00510BFA">
        <w:rPr>
          <w:rFonts w:ascii="Times New Roman" w:hAnsi="Times New Roman" w:cs="Times New Roman"/>
          <w:sz w:val="24"/>
          <w:szCs w:val="24"/>
        </w:rPr>
        <w:lastRenderedPageBreak/>
        <w:t>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E77BD7">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p>
        </w:tc>
        <w:tc>
          <w:tcPr>
            <w:tcW w:w="4523" w:type="dxa"/>
            <w:shd w:val="clear" w:color="auto" w:fill="D9D9D9"/>
          </w:tcPr>
          <w:p w:rsidR="00F7793D" w:rsidRPr="003B4467" w:rsidRDefault="00F7793D" w:rsidP="00AF7D34">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00E77BD7">
              <w:rPr>
                <w:rFonts w:ascii="Times New Roman" w:hAnsi="Times New Roman" w:cs="Times New Roman"/>
                <w:sz w:val="24"/>
                <w:szCs w:val="24"/>
              </w:rPr>
              <w:t xml:space="preserve">kvalifikācijas </w:t>
            </w:r>
            <w:r w:rsidRPr="00E77BD7">
              <w:rPr>
                <w:rFonts w:ascii="Times New Roman" w:hAnsi="Times New Roman" w:cs="Times New Roman"/>
                <w:sz w:val="24"/>
                <w:szCs w:val="24"/>
              </w:rPr>
              <w:t>dokumenti</w:t>
            </w:r>
            <w:r w:rsidR="009F34F9" w:rsidRPr="00E77BD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 xml:space="preserve">omisija pārbaudīs Lursoft datu bāzē. Ārvalstī reģistrētam Pretendentam jāiesniedz kompetentas attiecīgās valsts institūcijas izsniegts dokuments (kopija), kas apliecina Pretendenta reģistrāciju atbilstoši tās valsts </w:t>
            </w:r>
            <w:r w:rsidRPr="00FA36A9">
              <w:rPr>
                <w:rFonts w:ascii="Times New Roman" w:hAnsi="Times New Roman" w:cs="Times New Roman"/>
                <w:sz w:val="24"/>
                <w:szCs w:val="24"/>
              </w:rPr>
              <w:lastRenderedPageBreak/>
              <w:t>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rsidTr="006B464B">
        <w:tc>
          <w:tcPr>
            <w:tcW w:w="4480" w:type="dxa"/>
          </w:tcPr>
          <w:p w:rsidR="001376E9" w:rsidRPr="007D1447" w:rsidRDefault="007D1447" w:rsidP="007D1447">
            <w:pPr>
              <w:widowControl w:val="0"/>
              <w:overflowPunct w:val="0"/>
              <w:autoSpaceDE w:val="0"/>
              <w:autoSpaceDN w:val="0"/>
              <w:adjustRightInd w:val="0"/>
              <w:spacing w:after="0" w:line="240" w:lineRule="auto"/>
              <w:ind w:left="360"/>
              <w:jc w:val="both"/>
              <w:rPr>
                <w:rFonts w:ascii="Times New Roman" w:hAnsi="Times New Roman" w:cs="Times New Roman"/>
                <w:bCs/>
                <w:sz w:val="24"/>
                <w:szCs w:val="24"/>
              </w:rPr>
            </w:pPr>
            <w:r w:rsidRPr="007D1447">
              <w:rPr>
                <w:rFonts w:ascii="Times New Roman" w:hAnsi="Times New Roman" w:cs="Times New Roman"/>
                <w:b/>
                <w:sz w:val="24"/>
                <w:szCs w:val="24"/>
              </w:rPr>
              <w:lastRenderedPageBreak/>
              <w:t>2.2.3.</w:t>
            </w:r>
            <w:r w:rsidR="00AA3316" w:rsidRPr="007D1447">
              <w:rPr>
                <w:rFonts w:ascii="Times New Roman" w:hAnsi="Times New Roman" w:cs="Times New Roman"/>
                <w:sz w:val="24"/>
                <w:szCs w:val="24"/>
              </w:rPr>
              <w:t xml:space="preserve"> </w:t>
            </w:r>
            <w:r w:rsidR="001376E9" w:rsidRPr="007D1447">
              <w:rPr>
                <w:rFonts w:ascii="Times New Roman" w:hAnsi="Times New Roman" w:cs="Times New Roman"/>
                <w:sz w:val="24"/>
                <w:szCs w:val="24"/>
              </w:rPr>
              <w:t xml:space="preserve">Pretendents iepriekšējo 3 (trīs) gadu periodā (2014., 2015., 2016.gadā un 2017.gadā līdz piedāvājumu iesniegšanai) </w:t>
            </w:r>
            <w:r w:rsidR="001376E9" w:rsidRPr="007D1447">
              <w:rPr>
                <w:rFonts w:ascii="Times New Roman" w:hAnsi="Times New Roman" w:cs="Times New Roman"/>
                <w:b/>
                <w:sz w:val="24"/>
                <w:szCs w:val="24"/>
              </w:rPr>
              <w:t>ir izpildījis</w:t>
            </w:r>
            <w:r w:rsidR="001376E9" w:rsidRPr="007D1447">
              <w:rPr>
                <w:rFonts w:ascii="Times New Roman" w:hAnsi="Times New Roman" w:cs="Times New Roman"/>
                <w:sz w:val="24"/>
                <w:szCs w:val="24"/>
              </w:rPr>
              <w:t xml:space="preserve"> vismaz 3 (trīs) Iepirkuma priekšmetam līdzīgas Preču piegādes</w:t>
            </w:r>
            <w:r w:rsidR="001376E9" w:rsidRPr="007D1447">
              <w:rPr>
                <w:rFonts w:ascii="Times New Roman" w:hAnsi="Times New Roman" w:cs="Times New Roman"/>
                <w:b/>
                <w:sz w:val="24"/>
                <w:szCs w:val="24"/>
              </w:rPr>
              <w:t>*</w:t>
            </w:r>
            <w:r w:rsidR="001376E9" w:rsidRPr="007D1447">
              <w:rPr>
                <w:rFonts w:ascii="Times New Roman" w:hAnsi="Times New Roman" w:cs="Times New Roman"/>
                <w:sz w:val="24"/>
                <w:szCs w:val="24"/>
              </w:rPr>
              <w:t xml:space="preserve"> par summu </w:t>
            </w:r>
            <w:r w:rsidR="00871129" w:rsidRPr="007D1447">
              <w:rPr>
                <w:rFonts w:ascii="Times New Roman" w:hAnsi="Times New Roman"/>
                <w:sz w:val="24"/>
                <w:szCs w:val="24"/>
              </w:rPr>
              <w:t xml:space="preserve">(EUR bez PVN), kas kopā visiem 3 (trīs) līgumiem ir ne mazāka kā šī Iepirkuma nolikuma </w:t>
            </w:r>
            <w:r w:rsidR="00F81EA6" w:rsidRPr="007D1447">
              <w:rPr>
                <w:rFonts w:ascii="Times New Roman" w:hAnsi="Times New Roman"/>
                <w:sz w:val="24"/>
                <w:szCs w:val="24"/>
              </w:rPr>
              <w:t>1</w:t>
            </w:r>
            <w:r w:rsidR="00871129" w:rsidRPr="007D1447">
              <w:rPr>
                <w:rFonts w:ascii="Times New Roman" w:hAnsi="Times New Roman"/>
                <w:sz w:val="24"/>
                <w:szCs w:val="24"/>
              </w:rPr>
              <w:t>.</w:t>
            </w:r>
            <w:r w:rsidR="00F81EA6" w:rsidRPr="007D1447">
              <w:rPr>
                <w:rFonts w:ascii="Times New Roman" w:hAnsi="Times New Roman"/>
                <w:sz w:val="24"/>
                <w:szCs w:val="24"/>
              </w:rPr>
              <w:t>9</w:t>
            </w:r>
            <w:r w:rsidR="00871129" w:rsidRPr="007D1447">
              <w:rPr>
                <w:rFonts w:ascii="Times New Roman" w:hAnsi="Times New Roman"/>
                <w:sz w:val="24"/>
                <w:szCs w:val="24"/>
              </w:rPr>
              <w:t>.</w:t>
            </w:r>
            <w:r w:rsidR="00F81EA6" w:rsidRPr="007D1447">
              <w:rPr>
                <w:rFonts w:ascii="Times New Roman" w:hAnsi="Times New Roman"/>
                <w:sz w:val="24"/>
                <w:szCs w:val="24"/>
              </w:rPr>
              <w:t>apakš</w:t>
            </w:r>
            <w:r w:rsidR="00871129" w:rsidRPr="007D1447">
              <w:rPr>
                <w:rFonts w:ascii="Times New Roman" w:hAnsi="Times New Roman"/>
                <w:sz w:val="24"/>
                <w:szCs w:val="24"/>
              </w:rPr>
              <w:t>punktā noteiktā plānotā līgumcena</w:t>
            </w:r>
            <w:r w:rsidR="00871129" w:rsidRPr="007D1447">
              <w:rPr>
                <w:rFonts w:ascii="Times New Roman" w:hAnsi="Times New Roman"/>
                <w:b/>
                <w:sz w:val="24"/>
                <w:szCs w:val="24"/>
              </w:rPr>
              <w:t xml:space="preserve"> EUR bez PVN </w:t>
            </w:r>
            <w:r w:rsidR="00F81EA6" w:rsidRPr="007D1447">
              <w:rPr>
                <w:rFonts w:ascii="Times New Roman" w:hAnsi="Times New Roman" w:cs="Times New Roman"/>
                <w:b/>
                <w:sz w:val="24"/>
                <w:szCs w:val="24"/>
              </w:rPr>
              <w:t>41 999,99</w:t>
            </w:r>
            <w:r w:rsidR="00F81EA6" w:rsidRPr="007D1447">
              <w:rPr>
                <w:rFonts w:ascii="Times New Roman" w:hAnsi="Times New Roman" w:cs="Times New Roman"/>
                <w:sz w:val="24"/>
                <w:szCs w:val="24"/>
              </w:rPr>
              <w:t xml:space="preserve"> (četrdesmit viens tūkstotis deviņi simti deviņdesmit  deviņi </w:t>
            </w:r>
            <w:proofErr w:type="spellStart"/>
            <w:r w:rsidR="00F81EA6" w:rsidRPr="007D1447">
              <w:rPr>
                <w:rFonts w:ascii="Times New Roman" w:hAnsi="Times New Roman" w:cs="Times New Roman"/>
                <w:sz w:val="24"/>
                <w:szCs w:val="24"/>
              </w:rPr>
              <w:t>euro</w:t>
            </w:r>
            <w:proofErr w:type="spellEnd"/>
            <w:r w:rsidR="00F81EA6" w:rsidRPr="007D1447">
              <w:rPr>
                <w:rFonts w:ascii="Times New Roman" w:hAnsi="Times New Roman" w:cs="Times New Roman"/>
                <w:sz w:val="24"/>
                <w:szCs w:val="24"/>
              </w:rPr>
              <w:t xml:space="preserve"> un 99 centi)</w:t>
            </w:r>
            <w:r w:rsidR="00871129" w:rsidRPr="007D1447">
              <w:rPr>
                <w:rFonts w:ascii="Times New Roman" w:hAnsi="Times New Roman"/>
                <w:sz w:val="24"/>
                <w:szCs w:val="24"/>
              </w:rPr>
              <w:t>.</w:t>
            </w:r>
            <w:r w:rsidR="00F81EA6" w:rsidRPr="007D1447">
              <w:rPr>
                <w:rFonts w:ascii="Times New Roman" w:hAnsi="Times New Roman" w:cs="Times New Roman"/>
                <w:bCs/>
                <w:sz w:val="24"/>
                <w:szCs w:val="24"/>
              </w:rPr>
              <w:t xml:space="preserve"> </w:t>
            </w:r>
          </w:p>
          <w:p w:rsidR="00AA3316" w:rsidRPr="00BA3880" w:rsidRDefault="001376E9" w:rsidP="00F81E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15C70">
              <w:rPr>
                <w:rFonts w:ascii="Times New Roman" w:hAnsi="Times New Roman" w:cs="Times New Roman"/>
                <w:b/>
                <w:sz w:val="24"/>
                <w:szCs w:val="24"/>
              </w:rPr>
              <w:t>*</w:t>
            </w:r>
            <w:r w:rsidRPr="00A15C70">
              <w:rPr>
                <w:rFonts w:ascii="Times New Roman" w:hAnsi="Times New Roman" w:cs="Times New Roman"/>
                <w:sz w:val="24"/>
                <w:szCs w:val="24"/>
              </w:rPr>
              <w:t>Par Iepirkuma priekšmetam līdzīgām Preču piegādēm ir atzīstamas agrāk veiktās Preču piegādes, kas pēc satura un apjoma ir līdzīgas jeb tāda paša veida Preču piegādes, kas tiek iepirktas šajā Iepirkumā</w:t>
            </w:r>
            <w:r w:rsidRPr="00A15C70">
              <w:rPr>
                <w:rFonts w:ascii="Times New Roman" w:hAnsi="Times New Roman" w:cs="Times New Roman"/>
                <w:b/>
                <w:sz w:val="24"/>
                <w:szCs w:val="24"/>
              </w:rPr>
              <w:t xml:space="preserve"> </w:t>
            </w:r>
            <w:r w:rsidRPr="00A15C70">
              <w:rPr>
                <w:rFonts w:ascii="Times New Roman" w:hAnsi="Times New Roman" w:cs="Times New Roman"/>
                <w:sz w:val="24"/>
                <w:szCs w:val="24"/>
              </w:rPr>
              <w:t>(</w:t>
            </w:r>
            <w:r w:rsidRPr="00A15C70">
              <w:rPr>
                <w:rFonts w:ascii="Times New Roman" w:hAnsi="Times New Roman" w:cs="Times New Roman"/>
                <w:b/>
                <w:sz w:val="24"/>
                <w:szCs w:val="24"/>
              </w:rPr>
              <w:t>CPV kods</w:t>
            </w:r>
            <w:r w:rsidR="00774118">
              <w:rPr>
                <w:rFonts w:ascii="Times New Roman" w:hAnsi="Times New Roman" w:cs="Times New Roman"/>
                <w:b/>
                <w:sz w:val="24"/>
                <w:szCs w:val="24"/>
              </w:rPr>
              <w:t>:</w:t>
            </w:r>
            <w:r w:rsidRPr="00A15C70">
              <w:rPr>
                <w:rFonts w:ascii="Times New Roman" w:hAnsi="Times New Roman" w:cs="Times New Roman"/>
                <w:b/>
                <w:sz w:val="24"/>
                <w:szCs w:val="24"/>
              </w:rPr>
              <w:t xml:space="preserve"> 3</w:t>
            </w:r>
            <w:r>
              <w:rPr>
                <w:rFonts w:ascii="Times New Roman" w:hAnsi="Times New Roman" w:cs="Times New Roman"/>
                <w:b/>
                <w:sz w:val="24"/>
                <w:szCs w:val="24"/>
              </w:rPr>
              <w:t>15</w:t>
            </w:r>
            <w:r w:rsidRPr="00A15C70">
              <w:rPr>
                <w:rFonts w:ascii="Times New Roman" w:hAnsi="Times New Roman" w:cs="Times New Roman"/>
                <w:b/>
                <w:sz w:val="24"/>
                <w:szCs w:val="24"/>
              </w:rPr>
              <w:t>00000-</w:t>
            </w:r>
            <w:r>
              <w:rPr>
                <w:rFonts w:ascii="Times New Roman" w:hAnsi="Times New Roman" w:cs="Times New Roman"/>
                <w:b/>
                <w:sz w:val="24"/>
                <w:szCs w:val="24"/>
              </w:rPr>
              <w:t>1</w:t>
            </w:r>
            <w:r w:rsidRPr="00A15C70">
              <w:rPr>
                <w:rFonts w:ascii="Times New Roman" w:hAnsi="Times New Roman" w:cs="Times New Roman"/>
                <w:b/>
                <w:sz w:val="24"/>
                <w:szCs w:val="24"/>
              </w:rPr>
              <w:t xml:space="preserve"> </w:t>
            </w:r>
            <w:r w:rsidRPr="002061EB">
              <w:rPr>
                <w:rFonts w:ascii="Times New Roman" w:hAnsi="Times New Roman" w:cs="Times New Roman"/>
                <w:sz w:val="24"/>
                <w:szCs w:val="24"/>
              </w:rPr>
              <w:t>(</w:t>
            </w:r>
            <w:r>
              <w:rPr>
                <w:rFonts w:ascii="Times New Roman" w:hAnsi="Times New Roman" w:cs="Times New Roman"/>
                <w:sz w:val="24"/>
                <w:szCs w:val="24"/>
              </w:rPr>
              <w:t>Apgaismes ierīces un elektriskās spuldzes</w:t>
            </w:r>
            <w:r w:rsidRPr="00A15C70">
              <w:rPr>
                <w:rFonts w:ascii="Times New Roman" w:hAnsi="Times New Roman" w:cs="Times New Roman"/>
                <w:sz w:val="24"/>
                <w:szCs w:val="24"/>
              </w:rPr>
              <w:t>.)</w:t>
            </w:r>
          </w:p>
        </w:tc>
        <w:tc>
          <w:tcPr>
            <w:tcW w:w="4523" w:type="dxa"/>
          </w:tcPr>
          <w:p w:rsidR="00774118" w:rsidRPr="00A15C70" w:rsidRDefault="00AA3316" w:rsidP="007D1447">
            <w:pPr>
              <w:pStyle w:val="ListParagraph"/>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DD1553">
              <w:rPr>
                <w:rFonts w:ascii="Times New Roman" w:hAnsi="Times New Roman"/>
                <w:b/>
                <w:sz w:val="24"/>
                <w:szCs w:val="24"/>
              </w:rPr>
              <w:t>2.3.3.</w:t>
            </w:r>
            <w:r>
              <w:rPr>
                <w:rFonts w:ascii="Times New Roman" w:hAnsi="Times New Roman"/>
                <w:sz w:val="24"/>
                <w:szCs w:val="24"/>
              </w:rPr>
              <w:t xml:space="preserve"> </w:t>
            </w:r>
            <w:r w:rsidR="007C493C" w:rsidRPr="00A15C70">
              <w:rPr>
                <w:rFonts w:ascii="Times New Roman" w:hAnsi="Times New Roman" w:cs="Times New Roman"/>
                <w:sz w:val="24"/>
                <w:szCs w:val="24"/>
              </w:rPr>
              <w:t>Pretendenta sagatavota informācija atbilstoši Iepirkuma nolikuma 3.pielikum</w:t>
            </w:r>
            <w:r w:rsidR="00DC06A7">
              <w:rPr>
                <w:rFonts w:ascii="Times New Roman" w:hAnsi="Times New Roman" w:cs="Times New Roman"/>
                <w:sz w:val="24"/>
                <w:szCs w:val="24"/>
              </w:rPr>
              <w:t>ā</w:t>
            </w:r>
            <w:r w:rsidR="007C493C" w:rsidRPr="00A15C70">
              <w:rPr>
                <w:rFonts w:ascii="Times New Roman" w:hAnsi="Times New Roman" w:cs="Times New Roman"/>
                <w:sz w:val="24"/>
                <w:szCs w:val="24"/>
              </w:rPr>
              <w:t xml:space="preserve"> </w:t>
            </w:r>
            <w:r w:rsidR="00AC0205">
              <w:rPr>
                <w:rFonts w:ascii="Times New Roman" w:hAnsi="Times New Roman" w:cs="Times New Roman"/>
                <w:sz w:val="24"/>
                <w:szCs w:val="24"/>
              </w:rPr>
              <w:t xml:space="preserve">“Informācija par Pretendenta veiktajām Preču piegādēm” </w:t>
            </w:r>
            <w:r w:rsidR="00557E85">
              <w:rPr>
                <w:rFonts w:ascii="Times New Roman" w:hAnsi="Times New Roman" w:cs="Times New Roman"/>
                <w:sz w:val="24"/>
                <w:szCs w:val="24"/>
              </w:rPr>
              <w:t>noteiktajam</w:t>
            </w:r>
            <w:r w:rsidR="007C493C" w:rsidRPr="00A15C70">
              <w:rPr>
                <w:rFonts w:ascii="Times New Roman" w:hAnsi="Times New Roman" w:cs="Times New Roman"/>
                <w:sz w:val="24"/>
                <w:szCs w:val="24"/>
              </w:rPr>
              <w:t xml:space="preserve"> par Pretendenta veiktajām Iepirkuma priekšmetam līdzīgām Preču piegādēm iepriekšējo 3 (trīs) gadu periodā </w:t>
            </w:r>
            <w:r w:rsidR="007C493C" w:rsidRPr="00F9175D">
              <w:rPr>
                <w:rFonts w:ascii="Times New Roman" w:hAnsi="Times New Roman" w:cs="Times New Roman"/>
                <w:sz w:val="24"/>
                <w:szCs w:val="24"/>
              </w:rPr>
              <w:t>(2014., 2015., 2016.gadā un 2017.gadā</w:t>
            </w:r>
            <w:r w:rsidR="007C493C" w:rsidRPr="00A15C70">
              <w:rPr>
                <w:rFonts w:ascii="Times New Roman" w:hAnsi="Times New Roman" w:cs="Times New Roman"/>
                <w:sz w:val="24"/>
                <w:szCs w:val="24"/>
              </w:rPr>
              <w:t xml:space="preserve"> līdz piedāvājumu iesniegšanai)</w:t>
            </w:r>
            <w:r w:rsidR="007C493C" w:rsidRPr="00A15C70">
              <w:rPr>
                <w:rFonts w:ascii="Times New Roman" w:hAnsi="Times New Roman" w:cs="Times New Roman"/>
                <w:b/>
                <w:sz w:val="24"/>
                <w:szCs w:val="24"/>
              </w:rPr>
              <w:t>*</w:t>
            </w:r>
            <w:r w:rsidR="007C493C" w:rsidRPr="00A15C70">
              <w:rPr>
                <w:rFonts w:ascii="Times New Roman" w:hAnsi="Times New Roman" w:cs="Times New Roman"/>
                <w:sz w:val="24"/>
                <w:szCs w:val="24"/>
              </w:rPr>
              <w:t xml:space="preserve">, norādot 3 (trīs) </w:t>
            </w:r>
            <w:r w:rsidR="007C493C" w:rsidRPr="00774118">
              <w:rPr>
                <w:rFonts w:ascii="Times New Roman" w:hAnsi="Times New Roman" w:cs="Times New Roman"/>
                <w:b/>
                <w:sz w:val="24"/>
                <w:szCs w:val="24"/>
              </w:rPr>
              <w:t>izpildītus</w:t>
            </w:r>
            <w:r w:rsidR="007C493C" w:rsidRPr="00A15C70">
              <w:rPr>
                <w:rFonts w:ascii="Times New Roman" w:hAnsi="Times New Roman" w:cs="Times New Roman"/>
                <w:sz w:val="24"/>
                <w:szCs w:val="24"/>
              </w:rPr>
              <w:t xml:space="preserve"> Preču piegādes līgumus </w:t>
            </w:r>
            <w:r w:rsidR="00774118" w:rsidRPr="00A15C70">
              <w:rPr>
                <w:rFonts w:ascii="Times New Roman" w:hAnsi="Times New Roman" w:cs="Times New Roman"/>
                <w:sz w:val="24"/>
                <w:szCs w:val="24"/>
              </w:rPr>
              <w:t xml:space="preserve">par summu </w:t>
            </w:r>
            <w:r w:rsidR="00774118">
              <w:rPr>
                <w:rFonts w:ascii="Times New Roman" w:hAnsi="Times New Roman"/>
                <w:sz w:val="24"/>
                <w:szCs w:val="24"/>
              </w:rPr>
              <w:t>(EUR bez PVN), kas kopā visiem 3 (trīs) līgumiem ir ne mazāka kā šī Iepirkuma nolikuma 1.9.apakšpunktā noteiktā plānotā līgumcena</w:t>
            </w:r>
            <w:r w:rsidR="00774118">
              <w:rPr>
                <w:rFonts w:ascii="Times New Roman" w:hAnsi="Times New Roman"/>
                <w:b/>
                <w:sz w:val="24"/>
                <w:szCs w:val="24"/>
              </w:rPr>
              <w:t xml:space="preserve"> EUR bez PVN </w:t>
            </w:r>
            <w:r w:rsidR="00774118" w:rsidRPr="00120D11">
              <w:rPr>
                <w:rFonts w:ascii="Times New Roman" w:hAnsi="Times New Roman" w:cs="Times New Roman"/>
                <w:b/>
                <w:sz w:val="24"/>
                <w:szCs w:val="24"/>
              </w:rPr>
              <w:t>41 999,99</w:t>
            </w:r>
            <w:r w:rsidR="00774118" w:rsidRPr="00120D11">
              <w:rPr>
                <w:rFonts w:ascii="Times New Roman" w:hAnsi="Times New Roman" w:cs="Times New Roman"/>
                <w:sz w:val="24"/>
                <w:szCs w:val="24"/>
              </w:rPr>
              <w:t xml:space="preserve"> (četrdesmit viens tūkstotis deviņi simti deviņdesmit  deviņi </w:t>
            </w:r>
            <w:proofErr w:type="spellStart"/>
            <w:r w:rsidR="00774118" w:rsidRPr="00120D11">
              <w:rPr>
                <w:rFonts w:ascii="Times New Roman" w:hAnsi="Times New Roman" w:cs="Times New Roman"/>
                <w:sz w:val="24"/>
                <w:szCs w:val="24"/>
              </w:rPr>
              <w:t>euro</w:t>
            </w:r>
            <w:proofErr w:type="spellEnd"/>
            <w:r w:rsidR="00774118" w:rsidRPr="00120D11">
              <w:rPr>
                <w:rFonts w:ascii="Times New Roman" w:hAnsi="Times New Roman" w:cs="Times New Roman"/>
                <w:sz w:val="24"/>
                <w:szCs w:val="24"/>
              </w:rPr>
              <w:t xml:space="preserve"> un </w:t>
            </w:r>
            <w:r w:rsidR="00774118">
              <w:rPr>
                <w:rFonts w:ascii="Times New Roman" w:hAnsi="Times New Roman" w:cs="Times New Roman"/>
                <w:sz w:val="24"/>
                <w:szCs w:val="24"/>
              </w:rPr>
              <w:t>99</w:t>
            </w:r>
            <w:r w:rsidR="00774118" w:rsidRPr="00120D11">
              <w:rPr>
                <w:rFonts w:ascii="Times New Roman" w:hAnsi="Times New Roman" w:cs="Times New Roman"/>
                <w:sz w:val="24"/>
                <w:szCs w:val="24"/>
              </w:rPr>
              <w:t xml:space="preserve"> centi)</w:t>
            </w:r>
            <w:r w:rsidR="00774118">
              <w:rPr>
                <w:rFonts w:ascii="Times New Roman" w:hAnsi="Times New Roman"/>
                <w:sz w:val="24"/>
                <w:szCs w:val="24"/>
              </w:rPr>
              <w:t>.</w:t>
            </w:r>
            <w:r w:rsidR="00774118" w:rsidRPr="00A15C70">
              <w:rPr>
                <w:rFonts w:ascii="Times New Roman" w:hAnsi="Times New Roman" w:cs="Times New Roman"/>
                <w:bCs/>
                <w:sz w:val="24"/>
                <w:szCs w:val="24"/>
              </w:rPr>
              <w:t xml:space="preserve"> </w:t>
            </w:r>
          </w:p>
          <w:p w:rsidR="00AA3316" w:rsidRPr="009F6EF3" w:rsidRDefault="00AA3316" w:rsidP="00EA433E">
            <w:pPr>
              <w:jc w:val="both"/>
              <w:rPr>
                <w:rFonts w:ascii="Times New Roman" w:hAnsi="Times New Roman" w:cs="Times New Roman"/>
                <w:sz w:val="24"/>
                <w:szCs w:val="24"/>
              </w:rPr>
            </w:pPr>
            <w:r w:rsidRPr="00BA2624">
              <w:rPr>
                <w:rFonts w:ascii="Times New Roman" w:hAnsi="Times New Roman"/>
                <w:b/>
                <w:sz w:val="24"/>
                <w:szCs w:val="24"/>
              </w:rPr>
              <w:t>*</w:t>
            </w:r>
            <w:r w:rsidRPr="00BA2624">
              <w:rPr>
                <w:rFonts w:ascii="Times New Roman" w:hAnsi="Times New Roman"/>
                <w:sz w:val="24"/>
                <w:szCs w:val="24"/>
              </w:rPr>
              <w:t>Pretendenti, kas dibināti vēlāk, pieprasīto informāciju iesniedz par faktisko darbības periodu līdz piedāvājumu iesniegšanai.</w:t>
            </w:r>
          </w:p>
        </w:tc>
      </w:tr>
      <w:tr w:rsidR="00AA3316" w:rsidRPr="00DF5BA0" w:rsidTr="006B464B">
        <w:tc>
          <w:tcPr>
            <w:tcW w:w="4480" w:type="dxa"/>
          </w:tcPr>
          <w:p w:rsidR="00AA3316" w:rsidRPr="00364378" w:rsidRDefault="00AA3316" w:rsidP="00E77BD7">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 xml:space="preserve">Ja tas ir nepieciešams </w:t>
            </w:r>
            <w:r w:rsidR="00E77BD7">
              <w:rPr>
                <w:rFonts w:ascii="Times New Roman" w:hAnsi="Times New Roman" w:cs="Times New Roman"/>
                <w:sz w:val="24"/>
                <w:szCs w:val="24"/>
              </w:rPr>
              <w:t>L</w:t>
            </w:r>
            <w:r w:rsidRPr="00364378">
              <w:rPr>
                <w:rFonts w:ascii="Times New Roman" w:hAnsi="Times New Roman" w:cs="Times New Roman"/>
                <w:sz w:val="24"/>
                <w:szCs w:val="24"/>
              </w:rPr>
              <w:t xml:space="preserve">īguma izpildei, </w:t>
            </w:r>
            <w:r w:rsidR="000017E5">
              <w:rPr>
                <w:rFonts w:ascii="Times New Roman" w:hAnsi="Times New Roman" w:cs="Times New Roman"/>
                <w:sz w:val="24"/>
                <w:szCs w:val="24"/>
              </w:rPr>
              <w:t>P</w:t>
            </w:r>
            <w:r w:rsidRPr="00364378">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rsidR="00AA3316" w:rsidRPr="00364378" w:rsidRDefault="00AA3316" w:rsidP="00224DE4">
            <w:pPr>
              <w:spacing w:after="0" w:line="240" w:lineRule="auto"/>
              <w:jc w:val="both"/>
              <w:rPr>
                <w:rFonts w:ascii="Times New Roman" w:hAnsi="Times New Roman" w:cs="Times New Roman"/>
                <w:b/>
                <w:sz w:val="24"/>
                <w:szCs w:val="24"/>
              </w:rPr>
            </w:pPr>
            <w:r w:rsidRPr="00364378">
              <w:rPr>
                <w:rFonts w:ascii="Times New Roman" w:hAnsi="Times New Roman" w:cs="Times New Roman"/>
                <w:b/>
                <w:sz w:val="24"/>
                <w:szCs w:val="24"/>
              </w:rPr>
              <w:t>2.3.</w:t>
            </w:r>
            <w:r w:rsidR="00216A7C">
              <w:rPr>
                <w:rFonts w:ascii="Times New Roman" w:hAnsi="Times New Roman" w:cs="Times New Roman"/>
                <w:b/>
                <w:sz w:val="24"/>
                <w:szCs w:val="24"/>
              </w:rPr>
              <w:t>4</w:t>
            </w:r>
            <w:r w:rsidRPr="00364378">
              <w:rPr>
                <w:rFonts w:ascii="Times New Roman" w:hAnsi="Times New Roman" w:cs="Times New Roman"/>
                <w:b/>
                <w:sz w:val="24"/>
                <w:szCs w:val="24"/>
              </w:rPr>
              <w:t>.</w:t>
            </w:r>
            <w:r w:rsidRPr="00364378">
              <w:rPr>
                <w:rFonts w:ascii="Times New Roman" w:hAnsi="Times New Roman" w:cs="Times New Roman"/>
                <w:sz w:val="24"/>
                <w:szCs w:val="24"/>
              </w:rPr>
              <w:t xml:space="preserve"> 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224DE4">
              <w:rPr>
                <w:rFonts w:ascii="Times New Roman" w:hAnsi="Times New Roman" w:cs="Times New Roman"/>
                <w:sz w:val="24"/>
                <w:szCs w:val="24"/>
              </w:rPr>
              <w:t>L</w:t>
            </w:r>
            <w:r w:rsidRPr="00364378">
              <w:rPr>
                <w:rFonts w:ascii="Times New Roman" w:hAnsi="Times New Roman" w:cs="Times New Roman"/>
                <w:sz w:val="24"/>
                <w:szCs w:val="24"/>
              </w:rPr>
              <w:t>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w:t>
      </w:r>
      <w:r w:rsidRPr="00400250">
        <w:rPr>
          <w:rFonts w:ascii="Times New Roman" w:hAnsi="Times New Roman" w:cs="Times New Roman"/>
          <w:sz w:val="24"/>
          <w:szCs w:val="24"/>
        </w:rPr>
        <w:lastRenderedPageBreak/>
        <w:t xml:space="preserve">(personālsabiedrības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w:t>
      </w:r>
      <w:r w:rsidR="00526C26">
        <w:rPr>
          <w:rFonts w:ascii="Times New Roman" w:hAnsi="Times New Roman" w:cs="Times New Roman"/>
          <w:sz w:val="24"/>
          <w:szCs w:val="24"/>
        </w:rPr>
        <w:t>p</w:t>
      </w:r>
      <w:r w:rsidRPr="002C6CEA">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794404">
        <w:rPr>
          <w:rFonts w:ascii="Times New Roman" w:hAnsi="Times New Roman" w:cs="Times New Roman"/>
          <w:sz w:val="24"/>
          <w:szCs w:val="24"/>
        </w:rPr>
        <w:t>L</w:t>
      </w:r>
      <w:r w:rsidRPr="002C6CEA">
        <w:rPr>
          <w:rFonts w:ascii="Times New Roman" w:hAnsi="Times New Roman" w:cs="Times New Roman"/>
          <w:sz w:val="24"/>
          <w:szCs w:val="24"/>
        </w:rPr>
        <w:t>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B14C8F">
        <w:rPr>
          <w:rFonts w:ascii="Times New Roman" w:hAnsi="Times New Roman" w:cs="Times New Roman"/>
          <w:sz w:val="24"/>
          <w:szCs w:val="24"/>
        </w:rPr>
        <w:t>L</w:t>
      </w:r>
      <w:r w:rsidRPr="002C6CEA">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C3066">
        <w:rPr>
          <w:rFonts w:ascii="Times New Roman" w:hAnsi="Times New Roman" w:cs="Times New Roman"/>
          <w:sz w:val="24"/>
          <w:szCs w:val="24"/>
        </w:rPr>
        <w:t>L</w:t>
      </w:r>
      <w:r w:rsidRPr="002C6CEA">
        <w:rPr>
          <w:rFonts w:ascii="Times New Roman" w:hAnsi="Times New Roman" w:cs="Times New Roman"/>
          <w:sz w:val="24"/>
          <w:szCs w:val="24"/>
        </w:rPr>
        <w:t>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760F77" w:rsidRPr="009A13D0">
        <w:rPr>
          <w:rFonts w:ascii="Times New Roman" w:hAnsi="Times New Roman" w:cs="Times New Roman"/>
          <w:sz w:val="24"/>
          <w:szCs w:val="24"/>
        </w:rPr>
        <w:t>2.pielikum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 xml:space="preserve">inanšu piedāvājumā norādītajās </w:t>
      </w:r>
      <w:r w:rsidR="00760F77">
        <w:rPr>
          <w:rFonts w:ascii="Times New Roman" w:hAnsi="Times New Roman" w:cs="Times New Roman"/>
          <w:iCs/>
          <w:sz w:val="24"/>
          <w:szCs w:val="24"/>
        </w:rPr>
        <w:t xml:space="preserve">Preču </w:t>
      </w:r>
      <w:r w:rsidR="005C1091" w:rsidRPr="009A13D0">
        <w:rPr>
          <w:rFonts w:ascii="Times New Roman" w:hAnsi="Times New Roman" w:cs="Times New Roman"/>
          <w:iCs/>
          <w:sz w:val="24"/>
          <w:szCs w:val="24"/>
        </w:rPr>
        <w:t>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07430">
        <w:rPr>
          <w:rFonts w:ascii="Times New Roman" w:hAnsi="Times New Roman" w:cs="Times New Roman"/>
          <w:sz w:val="24"/>
          <w:szCs w:val="24"/>
        </w:rPr>
        <w:t>L</w:t>
      </w:r>
      <w:r w:rsidR="005C1091" w:rsidRPr="009A13D0">
        <w:rPr>
          <w:rFonts w:ascii="Times New Roman" w:hAnsi="Times New Roman" w:cs="Times New Roman"/>
          <w:sz w:val="24"/>
          <w:szCs w:val="24"/>
        </w:rPr>
        <w:t>īguma izpildi, tajā skaitā vis</w:t>
      </w:r>
      <w:r w:rsidR="00F23058">
        <w:rPr>
          <w:rFonts w:ascii="Times New Roman" w:hAnsi="Times New Roman" w:cs="Times New Roman"/>
          <w:sz w:val="24"/>
          <w:szCs w:val="24"/>
        </w:rPr>
        <w:t>as</w:t>
      </w:r>
      <w:r w:rsidR="005C1091" w:rsidRPr="009A13D0">
        <w:rPr>
          <w:rFonts w:ascii="Times New Roman" w:hAnsi="Times New Roman" w:cs="Times New Roman"/>
          <w:sz w:val="24"/>
          <w:szCs w:val="24"/>
        </w:rPr>
        <w:t xml:space="preserve"> ar Preču piegādes veikšanu</w:t>
      </w:r>
      <w:r w:rsidR="00051D4F">
        <w:rPr>
          <w:rFonts w:ascii="Times New Roman" w:hAnsi="Times New Roman" w:cs="Times New Roman"/>
          <w:sz w:val="24"/>
          <w:szCs w:val="24"/>
        </w:rPr>
        <w:t xml:space="preserve"> saistītās izmaksas</w:t>
      </w:r>
      <w:r w:rsidR="00760F77">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r w:rsidR="00F23058">
        <w:rPr>
          <w:rFonts w:ascii="Times New Roman" w:hAnsi="Times New Roman" w:cs="Times New Roman"/>
          <w:sz w:val="24"/>
          <w:szCs w:val="24"/>
        </w:rPr>
        <w:t>ietverot arī</w:t>
      </w:r>
      <w:r w:rsidR="005C1091" w:rsidRPr="009A13D0">
        <w:rPr>
          <w:rFonts w:ascii="Times New Roman" w:hAnsi="Times New Roman" w:cs="Times New Roman"/>
          <w:sz w:val="24"/>
          <w:szCs w:val="24"/>
        </w:rPr>
        <w:t xml:space="preserve"> transporta </w:t>
      </w:r>
      <w:r w:rsidR="00F23058">
        <w:rPr>
          <w:rFonts w:ascii="Times New Roman" w:hAnsi="Times New Roman" w:cs="Times New Roman"/>
          <w:sz w:val="24"/>
          <w:szCs w:val="24"/>
        </w:rPr>
        <w:t xml:space="preserve">un Preču iekraušanas, izkraušanas </w:t>
      </w:r>
      <w:r w:rsidR="005C1091" w:rsidRPr="009A13D0">
        <w:rPr>
          <w:rFonts w:ascii="Times New Roman" w:hAnsi="Times New Roman" w:cs="Times New Roman"/>
          <w:sz w:val="24"/>
          <w:szCs w:val="24"/>
        </w:rPr>
        <w:t>iz</w:t>
      </w:r>
      <w:r w:rsidR="00F23058">
        <w:rPr>
          <w:rFonts w:ascii="Times New Roman" w:hAnsi="Times New Roman" w:cs="Times New Roman"/>
          <w:sz w:val="24"/>
          <w:szCs w:val="24"/>
        </w:rPr>
        <w:t>maksas</w:t>
      </w:r>
      <w:r w:rsidR="00A71D84">
        <w:rPr>
          <w:rFonts w:ascii="Times New Roman" w:hAnsi="Times New Roman" w:cs="Times New Roman"/>
          <w:sz w:val="24"/>
          <w:szCs w:val="24"/>
        </w:rPr>
        <w:t>,</w:t>
      </w:r>
      <w:r w:rsidR="005C1091" w:rsidRPr="009A13D0">
        <w:rPr>
          <w:rFonts w:ascii="Times New Roman" w:hAnsi="Times New Roman" w:cs="Times New Roman"/>
          <w:sz w:val="24"/>
          <w:szCs w:val="24"/>
        </w:rPr>
        <w:t xml:space="preserve">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943399">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E87E60" w:rsidRDefault="00E87E6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87E60" w:rsidRPr="009A13D0" w:rsidRDefault="00E87E6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C85255">
        <w:rPr>
          <w:b/>
        </w:rPr>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Pr>
          <w:i/>
          <w:iCs/>
        </w:rPr>
        <w:t>euro</w:t>
      </w:r>
      <w:proofErr w:type="spellEnd"/>
      <w:r w:rsidR="00E93820">
        <w:t>;</w:t>
      </w:r>
    </w:p>
    <w:p w:rsidR="00E93820" w:rsidRDefault="00241A05" w:rsidP="00E20A53">
      <w:pPr>
        <w:pStyle w:val="tv213limenis2"/>
        <w:spacing w:after="240" w:afterAutospacing="0"/>
        <w:jc w:val="both"/>
      </w:pPr>
      <w:r w:rsidRPr="00C85255">
        <w:rPr>
          <w:b/>
        </w:rPr>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w:t>
      </w:r>
      <w:r w:rsidR="00C85255">
        <w:t>I</w:t>
      </w:r>
      <w:r w:rsidR="00E93820">
        <w:t xml:space="preserve">epirkuma dokumentos noteiktajām prasībām,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E27902" w:rsidRPr="00C85255">
        <w:rPr>
          <w:b/>
        </w:rPr>
        <w:t>4.1.1. un 4.1.2.</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3"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4"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F50F0D">
        <w:t>konstatētu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4.1.1., 4.1.2. un 4.1.3.</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 xml:space="preserve">4.1.3.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proofErr w:type="spellStart"/>
      <w:r w:rsidR="00CE75FF">
        <w:rPr>
          <w:i/>
          <w:iCs/>
        </w:rPr>
        <w:t>euro</w:t>
      </w:r>
      <w:proofErr w:type="spellEnd"/>
      <w:r w:rsidR="00CE75FF">
        <w:t>;</w:t>
      </w:r>
    </w:p>
    <w:p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121F1C">
        <w:t xml:space="preserve">Iepirkuma </w:t>
      </w:r>
      <w:r w:rsidR="00596141">
        <w:t xml:space="preserve">nolikuma </w:t>
      </w:r>
      <w:r w:rsidR="00596141" w:rsidRPr="00121F1C">
        <w:rPr>
          <w:b/>
        </w:rPr>
        <w:t>4.1.3.</w:t>
      </w:r>
      <w:r w:rsidR="00121F1C" w:rsidRPr="00121F1C">
        <w:rPr>
          <w:b/>
        </w:rPr>
        <w:t>apakš</w:t>
      </w:r>
      <w:r w:rsidR="000A248F" w:rsidRPr="00121F1C">
        <w:rPr>
          <w:b/>
        </w:rPr>
        <w:t>punktā</w:t>
      </w:r>
      <w:r w:rsidR="000A248F">
        <w:t xml:space="preserve">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w:t>
      </w:r>
      <w:r w:rsidR="00121F1C">
        <w:t xml:space="preserve">Iepirkuma </w:t>
      </w:r>
      <w:r w:rsidR="00CE75FF">
        <w:t xml:space="preserve">līguma slēgšanas tiesību piešķiršanu, ir nodokļu parādi, tajā skaitā valsts sociālās apdrošināšanas obligāto iemaksu parādi, kas kopsummā pārsniedz 150 </w:t>
      </w:r>
      <w:proofErr w:type="spellStart"/>
      <w:r w:rsidR="00CE75FF">
        <w:rPr>
          <w:i/>
          <w:iCs/>
        </w:rPr>
        <w:t>euro</w:t>
      </w:r>
      <w:proofErr w:type="spellEnd"/>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w:t>
      </w:r>
      <w:r w:rsidR="00121F1C">
        <w:t xml:space="preserve"> Iepirkuma</w:t>
      </w:r>
      <w:r w:rsidR="00CE75FF">
        <w:t xml:space="preserve"> </w:t>
      </w:r>
      <w:r w:rsidR="00121F1C">
        <w:t xml:space="preserve">nolikuma </w:t>
      </w:r>
      <w:r w:rsidR="00121F1C" w:rsidRPr="00121F1C">
        <w:rPr>
          <w:b/>
        </w:rPr>
        <w:t>4.1.3.apakš</w:t>
      </w:r>
      <w:r w:rsidR="0040089D" w:rsidRPr="00121F1C">
        <w:rPr>
          <w:b/>
        </w:rPr>
        <w:t>punktā</w:t>
      </w:r>
      <w:r w:rsidR="0040089D">
        <w:t xml:space="preserve">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w:t>
      </w:r>
      <w:r w:rsidR="00CE75FF">
        <w:lastRenderedPageBreak/>
        <w:t xml:space="preserve">kopsummā pārsniedz 150 </w:t>
      </w:r>
      <w:proofErr w:type="spellStart"/>
      <w:r w:rsidR="00CE75FF">
        <w:rPr>
          <w:i/>
          <w:iCs/>
        </w:rPr>
        <w:t>euro</w:t>
      </w:r>
      <w:proofErr w:type="spellEnd"/>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Pr>
          <w:i/>
          <w:iCs/>
        </w:rPr>
        <w:t>euro</w:t>
      </w:r>
      <w:proofErr w:type="spellEnd"/>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65521D">
        <w:rPr>
          <w:b/>
          <w:sz w:val="24"/>
          <w:szCs w:val="24"/>
          <w:lang w:val="lv-LV"/>
        </w:rPr>
        <w:t>1.</w:t>
      </w:r>
      <w:r w:rsidR="006777AF" w:rsidRPr="0065521D">
        <w:rPr>
          <w:b/>
          <w:sz w:val="24"/>
          <w:szCs w:val="24"/>
          <w:lang w:val="lv-LV"/>
        </w:rPr>
        <w:t>1</w:t>
      </w:r>
      <w:r w:rsidR="009237E0">
        <w:rPr>
          <w:b/>
          <w:sz w:val="24"/>
          <w:szCs w:val="24"/>
          <w:lang w:val="lv-LV"/>
        </w:rPr>
        <w:t>7</w:t>
      </w:r>
      <w:r w:rsidR="005E27FE" w:rsidRPr="0065521D">
        <w:rPr>
          <w:b/>
          <w:sz w:val="24"/>
          <w:szCs w:val="24"/>
          <w:lang w:val="lv-LV"/>
        </w:rPr>
        <w:t>.</w:t>
      </w:r>
      <w:r w:rsidR="00121F1C" w:rsidRPr="0065521D">
        <w:rPr>
          <w:b/>
          <w:sz w:val="24"/>
          <w:szCs w:val="24"/>
          <w:lang w:val="lv-LV"/>
        </w:rPr>
        <w:t>apakš</w:t>
      </w:r>
      <w:r w:rsidR="005E27FE" w:rsidRPr="0065521D">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922586" w:rsidRPr="00EE395B" w:rsidRDefault="00B22B8B" w:rsidP="00922586">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r w:rsidR="00922586" w:rsidRPr="00922586">
        <w:rPr>
          <w:rFonts w:ascii="Times New Roman" w:hAnsi="Times New Roman" w:cs="Times New Roman"/>
          <w:bCs/>
          <w:sz w:val="24"/>
          <w:szCs w:val="24"/>
        </w:rPr>
        <w:t xml:space="preserve"> </w:t>
      </w:r>
    </w:p>
    <w:p w:rsidR="002009AC" w:rsidRPr="00473BB3"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5.3.</w:t>
      </w:r>
      <w:r w:rsidRPr="00473BB3">
        <w:rPr>
          <w:rFonts w:ascii="Times New Roman" w:hAnsi="Times New Roman" w:cs="Times New Roman"/>
          <w:bCs/>
          <w:sz w:val="24"/>
          <w:szCs w:val="24"/>
        </w:rPr>
        <w:t xml:space="preserve"> Iepirkuma komisija izvēlas </w:t>
      </w:r>
      <w:r>
        <w:rPr>
          <w:rFonts w:ascii="Times New Roman" w:hAnsi="Times New Roman" w:cs="Times New Roman"/>
          <w:bCs/>
          <w:sz w:val="24"/>
          <w:szCs w:val="24"/>
        </w:rPr>
        <w:t>p</w:t>
      </w:r>
      <w:r w:rsidRPr="00473BB3">
        <w:rPr>
          <w:rFonts w:ascii="Times New Roman" w:hAnsi="Times New Roman" w:cs="Times New Roman"/>
          <w:bCs/>
          <w:sz w:val="24"/>
          <w:szCs w:val="24"/>
        </w:rPr>
        <w:t xml:space="preserve">iedāvājumu, piemērojot </w:t>
      </w:r>
      <w:r w:rsidRPr="00473BB3">
        <w:rPr>
          <w:rFonts w:ascii="Times New Roman" w:hAnsi="Times New Roman" w:cs="Times New Roman"/>
          <w:sz w:val="24"/>
          <w:szCs w:val="24"/>
        </w:rPr>
        <w:t>izvēles kritēriju</w:t>
      </w:r>
      <w:r w:rsidRPr="00473BB3">
        <w:rPr>
          <w:rFonts w:ascii="Times New Roman" w:hAnsi="Times New Roman" w:cs="Times New Roman"/>
          <w:b/>
          <w:sz w:val="24"/>
          <w:szCs w:val="24"/>
        </w:rPr>
        <w:t xml:space="preserve"> – </w:t>
      </w:r>
      <w:r w:rsidRPr="00473BB3">
        <w:rPr>
          <w:rFonts w:ascii="Times New Roman" w:hAnsi="Times New Roman" w:cs="Times New Roman"/>
          <w:sz w:val="24"/>
          <w:szCs w:val="24"/>
        </w:rPr>
        <w:t>Iepirkuma</w:t>
      </w:r>
      <w:r w:rsidRPr="00473BB3">
        <w:rPr>
          <w:rFonts w:ascii="Times New Roman" w:hAnsi="Times New Roman" w:cs="Times New Roman"/>
          <w:b/>
          <w:sz w:val="24"/>
          <w:szCs w:val="24"/>
        </w:rPr>
        <w:t xml:space="preserve"> </w:t>
      </w:r>
      <w:r w:rsidRPr="00F06ABE">
        <w:rPr>
          <w:rFonts w:ascii="Times New Roman" w:hAnsi="Times New Roman" w:cs="Times New Roman"/>
          <w:sz w:val="24"/>
          <w:szCs w:val="24"/>
        </w:rPr>
        <w:t>nolikuma</w:t>
      </w:r>
      <w:r w:rsidRPr="00473BB3">
        <w:rPr>
          <w:rFonts w:ascii="Times New Roman" w:hAnsi="Times New Roman" w:cs="Times New Roman"/>
          <w:b/>
          <w:sz w:val="24"/>
          <w:szCs w:val="24"/>
        </w:rPr>
        <w:t xml:space="preserve"> </w:t>
      </w:r>
      <w:r w:rsidRPr="00473BB3">
        <w:rPr>
          <w:rFonts w:ascii="Times New Roman" w:hAnsi="Times New Roman" w:cs="Times New Roman"/>
          <w:sz w:val="24"/>
          <w:szCs w:val="24"/>
        </w:rPr>
        <w:t>prasībām</w:t>
      </w:r>
      <w:r w:rsidRPr="00473BB3">
        <w:rPr>
          <w:rFonts w:ascii="Times New Roman" w:hAnsi="Times New Roman" w:cs="Times New Roman"/>
          <w:b/>
          <w:sz w:val="24"/>
          <w:szCs w:val="24"/>
        </w:rPr>
        <w:t xml:space="preserve"> </w:t>
      </w:r>
      <w:r w:rsidRPr="00473BB3">
        <w:rPr>
          <w:rFonts w:ascii="Times New Roman" w:hAnsi="Times New Roman" w:cs="Times New Roman"/>
          <w:sz w:val="24"/>
          <w:szCs w:val="24"/>
        </w:rPr>
        <w:t>atbilstošs piedāvājums ar viszemāko cenu (EUR bez PVN).</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Pr="009D004D">
        <w:rPr>
          <w:rFonts w:ascii="Times New Roman" w:hAnsi="Times New Roman" w:cs="Times New Roman"/>
          <w:bCs/>
          <w:sz w:val="24"/>
          <w:szCs w:val="24"/>
        </w:rPr>
        <w:t xml:space="preserve">Ja vairāku Pretendentu </w:t>
      </w:r>
      <w:r>
        <w:rPr>
          <w:rFonts w:ascii="Times New Roman" w:hAnsi="Times New Roman" w:cs="Times New Roman"/>
          <w:bCs/>
          <w:sz w:val="24"/>
          <w:szCs w:val="24"/>
        </w:rPr>
        <w:t>p</w:t>
      </w:r>
      <w:r w:rsidRPr="009D004D">
        <w:rPr>
          <w:rFonts w:ascii="Times New Roman" w:hAnsi="Times New Roman" w:cs="Times New Roman"/>
          <w:bCs/>
          <w:sz w:val="24"/>
          <w:szCs w:val="24"/>
        </w:rPr>
        <w:t xml:space="preserve">iedāvājumi būs ar vienādu </w:t>
      </w:r>
      <w:r w:rsidRPr="009D004D">
        <w:rPr>
          <w:rFonts w:ascii="Times New Roman" w:hAnsi="Times New Roman" w:cs="Times New Roman"/>
          <w:sz w:val="24"/>
          <w:szCs w:val="24"/>
        </w:rPr>
        <w:t>viszemāko cenu</w:t>
      </w:r>
      <w:r w:rsidRPr="009D004D">
        <w:rPr>
          <w:rFonts w:ascii="Times New Roman" w:hAnsi="Times New Roman" w:cs="Times New Roman"/>
          <w:bCs/>
          <w:sz w:val="24"/>
          <w:szCs w:val="24"/>
        </w:rPr>
        <w:t>, uzvarētāju noteiks veicot Pretendentu klātbūtnē izlozi.</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Pr="009D004D">
        <w:rPr>
          <w:rFonts w:ascii="Times New Roman" w:hAnsi="Times New Roman" w:cs="Times New Roman"/>
          <w:bCs/>
          <w:sz w:val="24"/>
          <w:szCs w:val="24"/>
        </w:rPr>
        <w:t>Par Iepirkuma rezultātu visi Pretendenti tiks informēti 3 (triju) darbdienu laikā pēc Iepirkuma komisijas lēmuma pieņemšanas.</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Pr="009D004D">
        <w:rPr>
          <w:rFonts w:ascii="Times New Roman" w:hAnsi="Times New Roman" w:cs="Times New Roman"/>
          <w:bCs/>
          <w:sz w:val="24"/>
          <w:szCs w:val="24"/>
        </w:rPr>
        <w:t xml:space="preserve">Pasūtītājs lēmumu par Iepirkuma rezultātu publicē savā mājas lapā internetā triju </w:t>
      </w:r>
      <w:r w:rsidRPr="009D004D">
        <w:rPr>
          <w:rFonts w:ascii="Times New Roman" w:hAnsi="Times New Roman" w:cs="Times New Roman"/>
          <w:bCs/>
          <w:sz w:val="24"/>
          <w:szCs w:val="24"/>
        </w:rPr>
        <w:lastRenderedPageBreak/>
        <w:t xml:space="preserve">darbdienu laikā pēc lēmuma pieņemšanas. </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Pr="009D004D">
        <w:rPr>
          <w:rFonts w:ascii="Times New Roman" w:hAnsi="Times New Roman" w:cs="Times New Roman"/>
          <w:bCs/>
          <w:sz w:val="24"/>
          <w:szCs w:val="24"/>
        </w:rPr>
        <w:t>nosūta</w:t>
      </w:r>
      <w:proofErr w:type="spellEnd"/>
      <w:r w:rsidRPr="009D004D">
        <w:rPr>
          <w:rFonts w:ascii="Times New Roman" w:hAnsi="Times New Roman" w:cs="Times New Roman"/>
          <w:bCs/>
          <w:sz w:val="24"/>
          <w:szCs w:val="24"/>
        </w:rPr>
        <w:t xml:space="preserve"> Pretendentam lēmumu par Iepirkuma rezultātiem.</w:t>
      </w:r>
    </w:p>
    <w:p w:rsidR="00922586" w:rsidRDefault="00922586" w:rsidP="00164453">
      <w:pPr>
        <w:widowControl w:val="0"/>
        <w:overflowPunct w:val="0"/>
        <w:autoSpaceDE w:val="0"/>
        <w:autoSpaceDN w:val="0"/>
        <w:adjustRightInd w:val="0"/>
        <w:spacing w:after="0" w:line="240" w:lineRule="auto"/>
        <w:ind w:left="1843" w:hanging="850"/>
        <w:jc w:val="both"/>
        <w:rPr>
          <w:rFonts w:ascii="Times New Roman" w:hAnsi="Times New Roman" w:cs="Times New Roman"/>
          <w:bCs/>
          <w:sz w:val="24"/>
          <w:szCs w:val="24"/>
        </w:rPr>
      </w:pPr>
    </w:p>
    <w:p w:rsidR="005066DB" w:rsidRPr="00866232"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6.1.</w:t>
      </w:r>
      <w:r w:rsidR="002A7567" w:rsidRPr="00A73CA4">
        <w:rPr>
          <w:rFonts w:ascii="Times New Roman" w:hAnsi="Times New Roman" w:cs="Times New Roman"/>
          <w:b/>
          <w:sz w:val="24"/>
          <w:szCs w:val="24"/>
          <w:u w:val="single"/>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r w:rsidR="001E55AE">
        <w:rPr>
          <w:rFonts w:ascii="Times New Roman" w:hAnsi="Times New Roman" w:cs="Times New Roman"/>
          <w:sz w:val="24"/>
          <w:szCs w:val="24"/>
        </w:rPr>
        <w:t xml:space="preserve"> atbilstoši Iepirkuma nolikumā noteiktajām prasībām</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C4195">
        <w:rPr>
          <w:rFonts w:ascii="Times New Roman" w:hAnsi="Times New Roman" w:cs="Times New Roman"/>
          <w:b/>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w:t>
      </w:r>
      <w:r w:rsidR="003C4195">
        <w:rPr>
          <w:rFonts w:ascii="Times New Roman" w:hAnsi="Times New Roman" w:cs="Times New Roman"/>
          <w:sz w:val="24"/>
          <w:szCs w:val="24"/>
        </w:rPr>
        <w:t>zemāko cenu</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3C4195">
        <w:rPr>
          <w:rFonts w:ascii="Times New Roman" w:hAnsi="Times New Roman" w:cs="Times New Roman"/>
          <w:sz w:val="24"/>
          <w:szCs w:val="24"/>
        </w:rPr>
        <w:t xml:space="preserve">Iepirkuma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w:t>
      </w:r>
      <w:r w:rsidR="003C4195">
        <w:rPr>
          <w:rFonts w:ascii="Times New Roman" w:hAnsi="Times New Roman" w:cs="Times New Roman"/>
          <w:sz w:val="24"/>
          <w:szCs w:val="24"/>
        </w:rPr>
        <w:t>norādītie</w:t>
      </w:r>
      <w:r w:rsidR="00AA092D"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A73CA4">
        <w:rPr>
          <w:rFonts w:ascii="Times New Roman" w:hAnsi="Times New Roman" w:cs="Times New Roman"/>
          <w:b/>
          <w:sz w:val="24"/>
          <w:szCs w:val="24"/>
        </w:rPr>
        <w:t>4</w:t>
      </w:r>
      <w:r w:rsidR="00D2741D" w:rsidRPr="00A73CA4">
        <w:rPr>
          <w:rFonts w:ascii="Times New Roman" w:hAnsi="Times New Roman" w:cs="Times New Roman"/>
          <w:b/>
          <w:sz w:val="24"/>
          <w:szCs w:val="24"/>
        </w:rPr>
        <w:t>.</w:t>
      </w:r>
      <w:r w:rsidR="00B45979" w:rsidRPr="00A73CA4">
        <w:rPr>
          <w:rFonts w:ascii="Times New Roman" w:hAnsi="Times New Roman" w:cs="Times New Roman"/>
          <w:b/>
          <w:sz w:val="24"/>
          <w:szCs w:val="24"/>
        </w:rPr>
        <w:t>3</w:t>
      </w:r>
      <w:r w:rsidR="002A7567" w:rsidRPr="00A73CA4">
        <w:rPr>
          <w:rFonts w:ascii="Times New Roman" w:hAnsi="Times New Roman" w:cs="Times New Roman"/>
          <w:b/>
          <w:sz w:val="24"/>
          <w:szCs w:val="24"/>
        </w:rPr>
        <w:t>.</w:t>
      </w:r>
      <w:r w:rsidR="00B45979" w:rsidRPr="00A73CA4">
        <w:rPr>
          <w:rFonts w:ascii="Times New Roman" w:hAnsi="Times New Roman" w:cs="Times New Roman"/>
          <w:b/>
          <w:sz w:val="24"/>
          <w:szCs w:val="24"/>
        </w:rPr>
        <w:t>2.</w:t>
      </w:r>
      <w:r w:rsidR="002A7567" w:rsidRPr="00A73CA4">
        <w:rPr>
          <w:rFonts w:ascii="Times New Roman" w:hAnsi="Times New Roman" w:cs="Times New Roman"/>
          <w:b/>
          <w:sz w:val="24"/>
          <w:szCs w:val="24"/>
        </w:rPr>
        <w:t xml:space="preserve"> </w:t>
      </w:r>
      <w:r w:rsidR="00A73CA4" w:rsidRPr="00A73CA4">
        <w:rPr>
          <w:rFonts w:ascii="Times New Roman" w:hAnsi="Times New Roman" w:cs="Times New Roman"/>
          <w:b/>
          <w:sz w:val="24"/>
          <w:szCs w:val="24"/>
        </w:rPr>
        <w:t>apakš</w:t>
      </w:r>
      <w:r w:rsidR="002A7567" w:rsidRPr="00A73CA4">
        <w:rPr>
          <w:rFonts w:ascii="Times New Roman" w:hAnsi="Times New Roman" w:cs="Times New Roman"/>
          <w:b/>
          <w:sz w:val="24"/>
          <w:szCs w:val="24"/>
        </w:rPr>
        <w:t>punktā</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norādīto</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apliecinājumu</w:t>
      </w:r>
      <w:r w:rsidR="002A7567" w:rsidRPr="00642DB3">
        <w:rPr>
          <w:rFonts w:ascii="Times New Roman" w:hAnsi="Times New Roman" w:cs="Times New Roman"/>
          <w:sz w:val="24"/>
          <w:szCs w:val="24"/>
        </w:rPr>
        <w:t xml:space="preserve">. </w:t>
      </w: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6.2.</w:t>
      </w:r>
      <w:r w:rsidR="002A7567" w:rsidRPr="00A73CA4">
        <w:rPr>
          <w:rFonts w:ascii="Times New Roman" w:hAnsi="Times New Roman" w:cs="Times New Roman"/>
          <w:b/>
          <w:sz w:val="24"/>
          <w:szCs w:val="24"/>
          <w:u w:val="single"/>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6.2.1.</w:t>
      </w:r>
      <w:r w:rsidR="002A7567" w:rsidRPr="00642DB3">
        <w:rPr>
          <w:rFonts w:ascii="Times New Roman" w:hAnsi="Times New Roman" w:cs="Times New Roman"/>
          <w:sz w:val="24"/>
          <w:szCs w:val="24"/>
        </w:rPr>
        <w:t xml:space="preserve">nodrošināt </w:t>
      </w:r>
      <w:r w:rsidR="00A73CA4">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1B2728" w:rsidRPr="00642DB3" w:rsidRDefault="001B272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7.1.</w:t>
      </w:r>
      <w:r w:rsidR="00094BC4" w:rsidRPr="00A73CA4">
        <w:rPr>
          <w:rFonts w:ascii="Times New Roman" w:hAnsi="Times New Roman" w:cs="Times New Roman"/>
          <w:b/>
          <w:sz w:val="24"/>
          <w:szCs w:val="24"/>
          <w:u w:val="single"/>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7.2.</w:t>
      </w:r>
      <w:r w:rsidR="002A7567" w:rsidRPr="00A73CA4">
        <w:rPr>
          <w:rFonts w:ascii="Times New Roman" w:hAnsi="Times New Roman" w:cs="Times New Roman"/>
          <w:b/>
          <w:sz w:val="24"/>
          <w:szCs w:val="24"/>
          <w:u w:val="single"/>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w:t>
      </w:r>
      <w:r w:rsidR="00A73CA4">
        <w:rPr>
          <w:rFonts w:ascii="Times New Roman" w:hAnsi="Times New Roman" w:cs="Times New Roman"/>
          <w:sz w:val="24"/>
          <w:szCs w:val="24"/>
        </w:rPr>
        <w:t>ā noteiktajām</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C514B7"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8.1.</w:t>
      </w:r>
      <w:r w:rsidR="00106220" w:rsidRPr="00642DB3">
        <w:rPr>
          <w:rFonts w:ascii="Times New Roman" w:hAnsi="Times New Roman" w:cs="Times New Roman"/>
          <w:sz w:val="24"/>
          <w:szCs w:val="24"/>
        </w:rPr>
        <w:t xml:space="preserve">Pasūtītājs slēdz </w:t>
      </w:r>
      <w:r w:rsidR="00C514B7">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441CD3">
        <w:rPr>
          <w:rFonts w:ascii="Times New Roman" w:hAnsi="Times New Roman" w:cs="Times New Roman"/>
          <w:sz w:val="24"/>
          <w:szCs w:val="24"/>
        </w:rPr>
        <w:t>.</w:t>
      </w:r>
    </w:p>
    <w:p w:rsidR="00106220" w:rsidRPr="00642DB3" w:rsidRDefault="008E7CBA"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2DB3" w:rsidRPr="00A73CA4">
        <w:rPr>
          <w:rFonts w:ascii="Times New Roman" w:hAnsi="Times New Roman" w:cs="Times New Roman"/>
          <w:b/>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8B4A73">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4A73">
        <w:rPr>
          <w:rFonts w:ascii="Times New Roman" w:hAnsi="Times New Roman" w:cs="Times New Roman"/>
          <w:sz w:val="24"/>
          <w:szCs w:val="24"/>
        </w:rPr>
        <w:t>L</w:t>
      </w:r>
      <w:r w:rsidR="00106220" w:rsidRPr="00642DB3">
        <w:rPr>
          <w:rFonts w:ascii="Times New Roman" w:hAnsi="Times New Roman" w:cs="Times New Roman"/>
          <w:sz w:val="24"/>
          <w:szCs w:val="24"/>
        </w:rPr>
        <w:t>īgum</w:t>
      </w:r>
      <w:r w:rsidR="00C8761F">
        <w:rPr>
          <w:rFonts w:ascii="Times New Roman" w:hAnsi="Times New Roman" w:cs="Times New Roman"/>
          <w:sz w:val="24"/>
          <w:szCs w:val="24"/>
        </w:rPr>
        <w:t>a</w:t>
      </w:r>
      <w:r w:rsidR="00106220" w:rsidRPr="00642DB3">
        <w:rPr>
          <w:rFonts w:ascii="Times New Roman" w:hAnsi="Times New Roman" w:cs="Times New Roman"/>
          <w:sz w:val="24"/>
          <w:szCs w:val="24"/>
        </w:rPr>
        <w:t xml:space="preserve">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8.3.</w:t>
      </w:r>
      <w:r w:rsidR="008B4A73">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4A73">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8.4.</w:t>
      </w:r>
      <w:r w:rsidR="00043A9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projekts ietverts šī </w:t>
      </w:r>
      <w:r w:rsidR="007613AA">
        <w:rPr>
          <w:rFonts w:ascii="Times New Roman" w:hAnsi="Times New Roman" w:cs="Times New Roman"/>
          <w:sz w:val="24"/>
          <w:szCs w:val="24"/>
        </w:rPr>
        <w:t xml:space="preserve">Iepirkuma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343C6E">
        <w:rPr>
          <w:rFonts w:ascii="Times New Roman" w:hAnsi="Times New Roman" w:cs="Times New Roman"/>
          <w:b/>
          <w:sz w:val="24"/>
          <w:szCs w:val="24"/>
        </w:rPr>
        <w:t>4</w:t>
      </w:r>
      <w:r w:rsidR="00106220" w:rsidRPr="00343C6E">
        <w:rPr>
          <w:rFonts w:ascii="Times New Roman" w:hAnsi="Times New Roman" w:cs="Times New Roman"/>
          <w:b/>
          <w:sz w:val="24"/>
          <w:szCs w:val="24"/>
        </w:rPr>
        <w:t>.pielikumā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043A9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043A9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356C78">
        <w:rPr>
          <w:rFonts w:ascii="Times New Roman" w:hAnsi="Times New Roman" w:cs="Times New Roman"/>
          <w:bCs/>
          <w:sz w:val="24"/>
          <w:szCs w:val="24"/>
        </w:rPr>
        <w:t>zemāko cenu</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8.6.</w:t>
      </w:r>
      <w:r w:rsidR="00106220" w:rsidRPr="00642DB3">
        <w:rPr>
          <w:rFonts w:ascii="Times New Roman" w:hAnsi="Times New Roman" w:cs="Times New Roman"/>
          <w:sz w:val="24"/>
          <w:szCs w:val="24"/>
        </w:rPr>
        <w:t xml:space="preserve">Saskaņā ar </w:t>
      </w:r>
      <w:r w:rsidR="00374B6E">
        <w:rPr>
          <w:rFonts w:ascii="Times New Roman" w:hAnsi="Times New Roman" w:cs="Times New Roman"/>
          <w:sz w:val="24"/>
          <w:szCs w:val="24"/>
        </w:rPr>
        <w:t xml:space="preserve"> PIL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043A9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043A9A">
        <w:rPr>
          <w:rFonts w:ascii="Times New Roman" w:hAnsi="Times New Roman" w:cs="Times New Roman"/>
          <w:sz w:val="24"/>
          <w:szCs w:val="24"/>
        </w:rPr>
        <w:t>L</w:t>
      </w:r>
      <w:r w:rsidR="00106220" w:rsidRPr="00642DB3">
        <w:rPr>
          <w:rFonts w:ascii="Times New Roman" w:hAnsi="Times New Roman" w:cs="Times New Roman"/>
          <w:sz w:val="24"/>
          <w:szCs w:val="24"/>
        </w:rPr>
        <w:t xml:space="preserve">īgumu Iepirkumu uzraudzības biroja mājaslapā internetā. </w:t>
      </w:r>
    </w:p>
    <w:p w:rsidR="002E7D9A"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8.7.</w:t>
      </w:r>
      <w:r w:rsidR="00106220" w:rsidRPr="00642DB3">
        <w:rPr>
          <w:rFonts w:ascii="Times New Roman" w:hAnsi="Times New Roman" w:cs="Times New Roman"/>
          <w:sz w:val="24"/>
          <w:szCs w:val="24"/>
        </w:rPr>
        <w:t xml:space="preserve">Ne vēlāk kā dienā, kad stājas spēkā attiecīgi </w:t>
      </w:r>
      <w:r w:rsidR="0089195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89195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vai tā grozījumu tekstu, atbilstoši normatīvajos aktos noteiktajai kārtībai ievērojot komercnoslēpuma aizsardzības prasības. </w:t>
      </w:r>
      <w:r w:rsidR="0089195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89195C">
        <w:rPr>
          <w:rFonts w:ascii="Times New Roman" w:hAnsi="Times New Roman" w:cs="Times New Roman"/>
          <w:sz w:val="24"/>
          <w:szCs w:val="24"/>
        </w:rPr>
        <w:t>L</w:t>
      </w:r>
      <w:r w:rsidR="00106220" w:rsidRPr="00642DB3">
        <w:rPr>
          <w:rFonts w:ascii="Times New Roman" w:hAnsi="Times New Roman" w:cs="Times New Roman"/>
          <w:sz w:val="24"/>
          <w:szCs w:val="24"/>
        </w:rPr>
        <w:t xml:space="preserve">īguma darbības laikā, bet ne mazāk kā 36 (trīsdesmit sešus) mēnešus pēc </w:t>
      </w:r>
      <w:r w:rsidR="0089195C">
        <w:rPr>
          <w:rFonts w:ascii="Times New Roman" w:hAnsi="Times New Roman" w:cs="Times New Roman"/>
          <w:sz w:val="24"/>
          <w:szCs w:val="24"/>
        </w:rPr>
        <w:t>L</w:t>
      </w:r>
      <w:r w:rsidR="00106220" w:rsidRPr="00642DB3">
        <w:rPr>
          <w:rFonts w:ascii="Times New Roman" w:hAnsi="Times New Roman" w:cs="Times New Roman"/>
          <w:sz w:val="24"/>
          <w:szCs w:val="24"/>
        </w:rPr>
        <w:t>īguma spēkā stāšanās dienas.</w:t>
      </w:r>
    </w:p>
    <w:p w:rsidR="00A73CA4"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B2728" w:rsidRDefault="00E77BD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IEPIRKUMA </w:t>
      </w:r>
      <w:r w:rsidR="001B2728">
        <w:rPr>
          <w:rFonts w:ascii="Times New Roman" w:hAnsi="Times New Roman"/>
          <w:b/>
          <w:sz w:val="24"/>
          <w:szCs w:val="24"/>
        </w:rPr>
        <w:t>NOLIKUMA PIELIKUMI:</w:t>
      </w:r>
    </w:p>
    <w:p w:rsidR="001B2728" w:rsidRDefault="001B2728" w:rsidP="0075500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1.pielikums – </w:t>
      </w:r>
      <w:r w:rsidR="0075500B">
        <w:rPr>
          <w:rFonts w:ascii="Times New Roman" w:hAnsi="Times New Roman"/>
          <w:sz w:val="24"/>
          <w:szCs w:val="24"/>
        </w:rPr>
        <w:t>“</w:t>
      </w:r>
      <w:r>
        <w:rPr>
          <w:rFonts w:ascii="Times New Roman" w:hAnsi="Times New Roman"/>
          <w:sz w:val="24"/>
          <w:szCs w:val="24"/>
        </w:rPr>
        <w:t>Pretendent</w:t>
      </w:r>
      <w:r w:rsidR="002E5D63">
        <w:rPr>
          <w:rFonts w:ascii="Times New Roman" w:hAnsi="Times New Roman"/>
          <w:sz w:val="24"/>
          <w:szCs w:val="24"/>
        </w:rPr>
        <w:t>a</w:t>
      </w:r>
      <w:r>
        <w:rPr>
          <w:rFonts w:ascii="Times New Roman" w:hAnsi="Times New Roman"/>
          <w:sz w:val="24"/>
          <w:szCs w:val="24"/>
        </w:rPr>
        <w:t xml:space="preserve"> pieteikums</w:t>
      </w:r>
      <w:r w:rsidR="0075500B">
        <w:rPr>
          <w:rFonts w:ascii="Times New Roman" w:hAnsi="Times New Roman"/>
          <w:sz w:val="24"/>
          <w:szCs w:val="24"/>
        </w:rPr>
        <w:t>”;</w:t>
      </w:r>
    </w:p>
    <w:p w:rsidR="0075500B" w:rsidRPr="0075500B" w:rsidRDefault="001B2728" w:rsidP="0075500B">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2.pielikums –  </w:t>
      </w:r>
      <w:r w:rsidR="0075500B" w:rsidRPr="0075500B">
        <w:rPr>
          <w:rFonts w:ascii="Times New Roman" w:hAnsi="Times New Roman" w:cs="Times New Roman"/>
          <w:sz w:val="24"/>
          <w:szCs w:val="24"/>
          <w:lang w:eastAsia="en-US"/>
        </w:rPr>
        <w:t xml:space="preserve">“Tehniskā specifikācija, </w:t>
      </w:r>
      <w:r w:rsidR="0075500B" w:rsidRPr="0075500B">
        <w:rPr>
          <w:rFonts w:ascii="Times New Roman" w:hAnsi="Times New Roman" w:cs="Times New Roman"/>
          <w:sz w:val="24"/>
          <w:lang w:eastAsia="en-US"/>
        </w:rPr>
        <w:t>Pretendenta teh</w:t>
      </w:r>
      <w:r w:rsidR="00521841">
        <w:rPr>
          <w:rFonts w:ascii="Times New Roman" w:hAnsi="Times New Roman" w:cs="Times New Roman"/>
          <w:sz w:val="24"/>
          <w:lang w:eastAsia="en-US"/>
        </w:rPr>
        <w:t>niskais un finanšu piedāvājums”</w:t>
      </w:r>
      <w:r w:rsidR="0075500B">
        <w:rPr>
          <w:rFonts w:ascii="Times New Roman" w:hAnsi="Times New Roman" w:cs="Times New Roman"/>
          <w:sz w:val="24"/>
          <w:lang w:eastAsia="en-US"/>
        </w:rPr>
        <w:t>;</w:t>
      </w:r>
    </w:p>
    <w:p w:rsidR="00313EC1" w:rsidRPr="00961A41" w:rsidRDefault="001B2728" w:rsidP="00313EC1">
      <w:pPr>
        <w:pStyle w:val="naisf"/>
        <w:spacing w:before="0" w:after="0"/>
        <w:rPr>
          <w:b/>
          <w:szCs w:val="24"/>
          <w:lang w:val="lv-LV"/>
        </w:rPr>
      </w:pPr>
      <w:r>
        <w:rPr>
          <w:szCs w:val="24"/>
        </w:rPr>
        <w:t xml:space="preserve">3. </w:t>
      </w:r>
      <w:proofErr w:type="spellStart"/>
      <w:proofErr w:type="gramStart"/>
      <w:r>
        <w:rPr>
          <w:szCs w:val="24"/>
        </w:rPr>
        <w:t>pielikums</w:t>
      </w:r>
      <w:proofErr w:type="spellEnd"/>
      <w:proofErr w:type="gramEnd"/>
      <w:r>
        <w:rPr>
          <w:szCs w:val="24"/>
        </w:rPr>
        <w:t xml:space="preserve"> – </w:t>
      </w:r>
      <w:r w:rsidR="00313EC1" w:rsidRPr="00313EC1">
        <w:rPr>
          <w:szCs w:val="24"/>
          <w:lang w:val="lv-LV"/>
        </w:rPr>
        <w:t>“Informācija par Pretendenta veiktajām Preču piegādēm”;</w:t>
      </w:r>
    </w:p>
    <w:p w:rsidR="001B2728" w:rsidRDefault="001B2728" w:rsidP="0075500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4.pielikums – </w:t>
      </w:r>
      <w:r w:rsidR="0075500B">
        <w:rPr>
          <w:rFonts w:ascii="Times New Roman" w:hAnsi="Times New Roman"/>
          <w:sz w:val="24"/>
          <w:szCs w:val="24"/>
        </w:rPr>
        <w:t>“Piegādes</w:t>
      </w:r>
      <w:r>
        <w:rPr>
          <w:rFonts w:ascii="Times New Roman" w:hAnsi="Times New Roman"/>
          <w:sz w:val="24"/>
          <w:szCs w:val="24"/>
        </w:rPr>
        <w:t xml:space="preserve"> līguma projekts</w:t>
      </w:r>
      <w:r w:rsidR="0075500B">
        <w:rPr>
          <w:rFonts w:ascii="Times New Roman" w:hAnsi="Times New Roman"/>
          <w:sz w:val="24"/>
          <w:szCs w:val="24"/>
        </w:rPr>
        <w:t>”</w:t>
      </w:r>
      <w:r w:rsidR="00313EC1">
        <w:rPr>
          <w:rFonts w:ascii="Times New Roman" w:hAnsi="Times New Roman"/>
          <w:sz w:val="24"/>
          <w:szCs w:val="24"/>
        </w:rPr>
        <w:t>.</w:t>
      </w:r>
    </w:p>
    <w:p w:rsidR="00A10AF5" w:rsidRDefault="00A10AF5" w:rsidP="0075500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75500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478" w:rsidRDefault="0082747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478" w:rsidRDefault="0082747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80E7F" w:rsidRDefault="00D80E7F"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91FB4" w:rsidRPr="00991FB4" w:rsidRDefault="00991FB4" w:rsidP="00627EE1">
      <w:pPr>
        <w:spacing w:after="0" w:line="240" w:lineRule="auto"/>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rsidR="00991FB4" w:rsidRPr="00991FB4" w:rsidRDefault="00991FB4" w:rsidP="00627EE1">
      <w:pPr>
        <w:pStyle w:val="naisf"/>
        <w:spacing w:before="0" w:after="0"/>
        <w:jc w:val="right"/>
        <w:rPr>
          <w:b/>
          <w:szCs w:val="24"/>
          <w:lang w:val="lv-LV"/>
        </w:rPr>
      </w:pPr>
      <w:r w:rsidRPr="00991FB4">
        <w:rPr>
          <w:b/>
          <w:szCs w:val="24"/>
          <w:lang w:val="lv-LV"/>
        </w:rPr>
        <w:t>“Pretendenta pieteikums”</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w:t>
      </w:r>
      <w:r w:rsidR="00A10AF5">
        <w:rPr>
          <w:rFonts w:ascii="Times New Roman" w:hAnsi="Times New Roman" w:cs="Times New Roman"/>
          <w:sz w:val="24"/>
          <w:szCs w:val="24"/>
        </w:rPr>
        <w:t>Elektrospuldžu iepirkums Latvijas Universitātes vajadzībām</w:t>
      </w:r>
      <w:r w:rsidRPr="00991FB4">
        <w:rPr>
          <w:rFonts w:ascii="Times New Roman" w:hAnsi="Times New Roman" w:cs="Times New Roman"/>
          <w:sz w:val="24"/>
          <w:szCs w:val="24"/>
        </w:rPr>
        <w:t xml:space="preserve">” </w:t>
      </w:r>
    </w:p>
    <w:p w:rsidR="00991FB4" w:rsidRPr="00991FB4" w:rsidRDefault="00991FB4" w:rsidP="00627EE1">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LU 201</w:t>
      </w:r>
      <w:r w:rsidR="00B0057B">
        <w:rPr>
          <w:rFonts w:ascii="Times New Roman" w:hAnsi="Times New Roman" w:cs="Times New Roman"/>
          <w:bCs/>
          <w:sz w:val="24"/>
          <w:szCs w:val="24"/>
        </w:rPr>
        <w:t>7</w:t>
      </w:r>
      <w:r w:rsidR="00866232">
        <w:rPr>
          <w:rFonts w:ascii="Times New Roman" w:hAnsi="Times New Roman" w:cs="Times New Roman"/>
          <w:bCs/>
          <w:sz w:val="24"/>
          <w:szCs w:val="24"/>
        </w:rPr>
        <w:t>/</w:t>
      </w:r>
      <w:r w:rsidR="00D80E7F">
        <w:rPr>
          <w:rFonts w:ascii="Times New Roman" w:hAnsi="Times New Roman" w:cs="Times New Roman"/>
          <w:bCs/>
          <w:sz w:val="24"/>
          <w:szCs w:val="24"/>
        </w:rPr>
        <w:t>22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C65F83">
      <w:pPr>
        <w:pStyle w:val="naisf"/>
        <w:numPr>
          <w:ilvl w:val="0"/>
          <w:numId w:val="14"/>
        </w:numPr>
        <w:spacing w:before="240" w:after="0"/>
        <w:jc w:val="left"/>
        <w:rPr>
          <w:b/>
          <w:szCs w:val="24"/>
          <w:lang w:val="lv-LV"/>
        </w:rPr>
      </w:pPr>
      <w:r w:rsidRPr="00991FB4">
        <w:rPr>
          <w:b/>
          <w:szCs w:val="24"/>
          <w:lang w:val="lv-LV"/>
        </w:rPr>
        <w:t>Informācija par Pretendentu:</w:t>
      </w:r>
    </w:p>
    <w:p w:rsidR="00991FB4" w:rsidRPr="00991FB4" w:rsidRDefault="00991FB4" w:rsidP="00C65F83">
      <w:pPr>
        <w:widowControl w:val="0"/>
        <w:numPr>
          <w:ilvl w:val="1"/>
          <w:numId w:val="14"/>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C65F83">
      <w:pPr>
        <w:pStyle w:val="naisf"/>
        <w:numPr>
          <w:ilvl w:val="0"/>
          <w:numId w:val="14"/>
        </w:numPr>
        <w:spacing w:before="0" w:after="0"/>
        <w:jc w:val="left"/>
        <w:rPr>
          <w:b/>
          <w:szCs w:val="24"/>
          <w:lang w:val="lv-LV"/>
        </w:rPr>
      </w:pPr>
      <w:r w:rsidRPr="00991FB4">
        <w:rPr>
          <w:b/>
          <w:szCs w:val="24"/>
          <w:lang w:val="lv-LV"/>
        </w:rPr>
        <w:t>Informācija par Pretendenta kontaktpersonu:</w:t>
      </w:r>
    </w:p>
    <w:p w:rsidR="00991FB4" w:rsidRPr="00991FB4" w:rsidRDefault="00991FB4" w:rsidP="00C65F83">
      <w:pPr>
        <w:widowControl w:val="0"/>
        <w:numPr>
          <w:ilvl w:val="1"/>
          <w:numId w:val="14"/>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w:t>
      </w:r>
      <w:r w:rsidR="00343C6E">
        <w:rPr>
          <w:rFonts w:ascii="Times New Roman" w:hAnsi="Times New Roman" w:cs="Times New Roman"/>
          <w:sz w:val="24"/>
          <w:szCs w:val="24"/>
        </w:rPr>
        <w:t>Iepirkuma n</w:t>
      </w:r>
      <w:r w:rsidRPr="00991FB4">
        <w:rPr>
          <w:rFonts w:ascii="Times New Roman" w:hAnsi="Times New Roman" w:cs="Times New Roman"/>
          <w:sz w:val="24"/>
          <w:szCs w:val="24"/>
        </w:rPr>
        <w:t>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 xml:space="preserve">1) vēlamies piedalīties </w:t>
      </w:r>
      <w:r w:rsidR="00821D1C">
        <w:rPr>
          <w:rFonts w:ascii="Times New Roman" w:hAnsi="Times New Roman" w:cs="Times New Roman"/>
          <w:sz w:val="24"/>
          <w:szCs w:val="24"/>
        </w:rPr>
        <w:t>Iepirkum</w:t>
      </w:r>
      <w:r w:rsidR="00446F79">
        <w:rPr>
          <w:rFonts w:ascii="Times New Roman" w:hAnsi="Times New Roman" w:cs="Times New Roman"/>
          <w:sz w:val="24"/>
          <w:szCs w:val="24"/>
        </w:rPr>
        <w:t>ā</w:t>
      </w:r>
      <w:r w:rsidRPr="00991FB4">
        <w:rPr>
          <w:rFonts w:ascii="Times New Roman" w:hAnsi="Times New Roman" w:cs="Times New Roman"/>
          <w:sz w:val="24"/>
          <w:szCs w:val="24"/>
        </w:rPr>
        <w:t>;</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olikumā </w:t>
      </w:r>
      <w:r w:rsidR="007613AA">
        <w:rPr>
          <w:rFonts w:ascii="Times New Roman" w:hAnsi="Times New Roman" w:cs="Times New Roman"/>
          <w:sz w:val="24"/>
          <w:szCs w:val="24"/>
        </w:rPr>
        <w:t>noteiktajām</w:t>
      </w:r>
      <w:r w:rsidRPr="00991FB4">
        <w:rPr>
          <w:rFonts w:ascii="Times New Roman" w:hAnsi="Times New Roman" w:cs="Times New Roman"/>
          <w:sz w:val="24"/>
          <w:szCs w:val="24"/>
        </w:rPr>
        <w:t xml:space="preserve">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w:t>
      </w:r>
      <w:r w:rsidRPr="00343C6E">
        <w:rPr>
          <w:rFonts w:ascii="Times New Roman" w:hAnsi="Times New Roman" w:cs="Times New Roman"/>
          <w:b/>
          <w:sz w:val="24"/>
          <w:szCs w:val="24"/>
        </w:rPr>
        <w:t xml:space="preserve">1.5.apakšpunktā </w:t>
      </w:r>
      <w:r w:rsidR="00343C6E">
        <w:rPr>
          <w:rFonts w:ascii="Times New Roman" w:hAnsi="Times New Roman" w:cs="Times New Roman"/>
          <w:b/>
          <w:sz w:val="24"/>
          <w:szCs w:val="24"/>
        </w:rPr>
        <w:t>norādīto</w:t>
      </w:r>
      <w:r w:rsidRPr="00991FB4">
        <w:rPr>
          <w:rFonts w:ascii="Times New Roman" w:hAnsi="Times New Roman" w:cs="Times New Roman"/>
          <w:sz w:val="24"/>
          <w:szCs w:val="24"/>
        </w:rPr>
        <w:t xml:space="preserve">)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Personas, uz kuras iespējām Pretendents balstās kvalifikācijas apliecināšanai, </w:t>
            </w:r>
            <w:r w:rsidRPr="008C7C4D">
              <w:rPr>
                <w:rFonts w:ascii="Times New Roman" w:eastAsia="Times New Roman" w:hAnsi="Times New Roman" w:cs="Times New Roman"/>
                <w:b/>
                <w:bCs/>
                <w:sz w:val="24"/>
                <w:szCs w:val="24"/>
              </w:rPr>
              <w:lastRenderedPageBreak/>
              <w:t>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lastRenderedPageBreak/>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DB6FA3" w:rsidP="002E7D9A">
      <w:pPr>
        <w:rPr>
          <w:rFonts w:ascii="Times New Roman" w:hAnsi="Times New Roman" w:cs="Times New Roman"/>
          <w:sz w:val="24"/>
          <w:szCs w:val="24"/>
        </w:rPr>
      </w:pPr>
      <w:r>
        <w:rPr>
          <w:rFonts w:ascii="Times New Roman" w:hAnsi="Times New Roman" w:cs="Times New Roman"/>
          <w:sz w:val="24"/>
          <w:szCs w:val="24"/>
        </w:rPr>
        <w:t>Pretendents</w:t>
      </w:r>
      <w:r w:rsidR="00C65EBB">
        <w:rPr>
          <w:rFonts w:ascii="Times New Roman" w:hAnsi="Times New Roman" w:cs="Times New Roman"/>
          <w:sz w:val="24"/>
          <w:szCs w:val="24"/>
        </w:rPr>
        <w:t>/P</w:t>
      </w:r>
      <w:r w:rsidR="002E7D9A" w:rsidRPr="002E7D9A">
        <w:rPr>
          <w:rFonts w:ascii="Times New Roman" w:hAnsi="Times New Roman" w:cs="Times New Roman"/>
          <w:sz w:val="24"/>
          <w:szCs w:val="24"/>
        </w:rPr>
        <w:t>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_________________________                _______________        ___________</w:t>
      </w:r>
      <w:r w:rsidR="000C3D7C">
        <w:rPr>
          <w:rFonts w:ascii="Times New Roman" w:hAnsi="Times New Roman" w:cs="Times New Roman"/>
          <w:sz w:val="24"/>
          <w:szCs w:val="24"/>
        </w:rPr>
        <w:t xml:space="preserve">______                   </w:t>
      </w:r>
      <w:r w:rsidR="000C3D7C">
        <w:rPr>
          <w:rFonts w:ascii="Times New Roman" w:hAnsi="Times New Roman" w:cs="Times New Roman"/>
          <w:sz w:val="24"/>
          <w:szCs w:val="24"/>
        </w:rPr>
        <w:tab/>
        <w:t xml:space="preserve">    </w:t>
      </w:r>
      <w:r w:rsidRPr="002E7D9A">
        <w:rPr>
          <w:rFonts w:ascii="Times New Roman" w:hAnsi="Times New Roman" w:cs="Times New Roman"/>
          <w:sz w:val="24"/>
          <w:szCs w:val="24"/>
        </w:rPr>
        <w:t xml:space="preserve">/vārds,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613AA">
        <w:rPr>
          <w:rFonts w:ascii="Times New Roman" w:hAnsi="Times New Roman" w:cs="Times New Roman"/>
          <w:sz w:val="24"/>
          <w:szCs w:val="24"/>
        </w:rPr>
        <w:t>7</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15"/>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2E22D0">
      <w:pPr>
        <w:tabs>
          <w:tab w:val="left" w:pos="855"/>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804441" w:rsidRPr="00991FB4" w:rsidRDefault="005C5925" w:rsidP="002E22D0">
      <w:pPr>
        <w:tabs>
          <w:tab w:val="left" w:pos="855"/>
        </w:tabs>
        <w:spacing w:after="0" w:line="240" w:lineRule="auto"/>
        <w:jc w:val="right"/>
        <w:rPr>
          <w:rFonts w:ascii="Times New Roman" w:hAnsi="Times New Roman" w:cs="Times New Roman"/>
          <w:sz w:val="24"/>
          <w:szCs w:val="24"/>
        </w:rPr>
      </w:pPr>
      <w:r w:rsidRPr="005C5925">
        <w:rPr>
          <w:rFonts w:ascii="Times New Roman" w:hAnsi="Times New Roman" w:cs="Times New Roman"/>
          <w:sz w:val="24"/>
          <w:lang w:eastAsia="en-US"/>
        </w:rPr>
        <w:t xml:space="preserve">  </w:t>
      </w:r>
      <w:r w:rsidR="00804441" w:rsidRPr="00991FB4">
        <w:rPr>
          <w:rFonts w:ascii="Times New Roman" w:hAnsi="Times New Roman" w:cs="Times New Roman"/>
          <w:sz w:val="24"/>
          <w:szCs w:val="24"/>
        </w:rPr>
        <w:t>„</w:t>
      </w:r>
      <w:r w:rsidR="00A02647">
        <w:rPr>
          <w:rFonts w:ascii="Times New Roman" w:hAnsi="Times New Roman" w:cs="Times New Roman"/>
          <w:sz w:val="24"/>
          <w:szCs w:val="24"/>
        </w:rPr>
        <w:t xml:space="preserve">Elektrospuldžu iepirkums Latvijas </w:t>
      </w:r>
      <w:r w:rsidR="00B114A0">
        <w:rPr>
          <w:rFonts w:ascii="Times New Roman" w:hAnsi="Times New Roman" w:cs="Times New Roman"/>
          <w:sz w:val="24"/>
          <w:szCs w:val="24"/>
        </w:rPr>
        <w:t>U</w:t>
      </w:r>
      <w:r w:rsidR="00A02647">
        <w:rPr>
          <w:rFonts w:ascii="Times New Roman" w:hAnsi="Times New Roman" w:cs="Times New Roman"/>
          <w:sz w:val="24"/>
          <w:szCs w:val="24"/>
        </w:rPr>
        <w:t>niversitātes vajadzībām</w:t>
      </w:r>
      <w:r w:rsidR="00804441" w:rsidRPr="00991FB4">
        <w:rPr>
          <w:rFonts w:ascii="Times New Roman" w:hAnsi="Times New Roman" w:cs="Times New Roman"/>
          <w:sz w:val="24"/>
          <w:szCs w:val="24"/>
        </w:rPr>
        <w:t xml:space="preserve">” </w:t>
      </w:r>
    </w:p>
    <w:p w:rsidR="00804441" w:rsidRPr="00991FB4" w:rsidRDefault="00804441" w:rsidP="002E22D0">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Pr>
          <w:rFonts w:ascii="Times New Roman" w:hAnsi="Times New Roman" w:cs="Times New Roman"/>
          <w:bCs/>
          <w:sz w:val="24"/>
          <w:szCs w:val="24"/>
        </w:rPr>
        <w:t>LU 2017/</w:t>
      </w:r>
      <w:r w:rsidR="005C0823">
        <w:rPr>
          <w:rFonts w:ascii="Times New Roman" w:hAnsi="Times New Roman" w:cs="Times New Roman"/>
          <w:bCs/>
          <w:sz w:val="24"/>
          <w:szCs w:val="24"/>
        </w:rPr>
        <w:t>22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822B74" w:rsidRDefault="00822B74" w:rsidP="00804441">
      <w:pPr>
        <w:tabs>
          <w:tab w:val="left" w:pos="855"/>
        </w:tabs>
        <w:spacing w:after="0"/>
        <w:jc w:val="right"/>
        <w:rPr>
          <w:b/>
          <w:caps/>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7217DE" w:rsidRPr="007217DE" w:rsidRDefault="007217DE" w:rsidP="007217DE">
      <w:pPr>
        <w:ind w:left="360"/>
        <w:jc w:val="center"/>
        <w:rPr>
          <w:rFonts w:ascii="Times New Roman" w:hAnsi="Times New Roman" w:cs="Times New Roman"/>
          <w:b/>
          <w:sz w:val="24"/>
          <w:szCs w:val="24"/>
          <w:lang w:eastAsia="en-US"/>
        </w:rPr>
      </w:pPr>
      <w:r w:rsidRPr="007217DE">
        <w:rPr>
          <w:rFonts w:ascii="Times New Roman" w:hAnsi="Times New Roman" w:cs="Times New Roman"/>
          <w:b/>
          <w:sz w:val="24"/>
          <w:szCs w:val="24"/>
          <w:lang w:eastAsia="en-US"/>
        </w:rPr>
        <w:t>Skatīt Excel tabulu, kas pievienota</w:t>
      </w:r>
      <w:r w:rsidR="00CD2120">
        <w:rPr>
          <w:rFonts w:ascii="Times New Roman" w:hAnsi="Times New Roman" w:cs="Times New Roman"/>
          <w:b/>
          <w:sz w:val="24"/>
          <w:szCs w:val="24"/>
          <w:lang w:eastAsia="en-US"/>
        </w:rPr>
        <w:t xml:space="preserve"> Iepirkuma nolikumam</w:t>
      </w:r>
      <w:r w:rsidRPr="007217DE">
        <w:rPr>
          <w:rFonts w:ascii="Times New Roman" w:hAnsi="Times New Roman" w:cs="Times New Roman"/>
          <w:b/>
          <w:sz w:val="24"/>
          <w:szCs w:val="24"/>
          <w:lang w:eastAsia="en-US"/>
        </w:rPr>
        <w:t xml:space="preserve"> atsevišķi</w:t>
      </w:r>
    </w:p>
    <w:p w:rsidR="00BA4F50" w:rsidRPr="00BA4F50" w:rsidRDefault="00BA4F50" w:rsidP="00BA4F50">
      <w:pPr>
        <w:jc w:val="both"/>
        <w:rPr>
          <w:rFonts w:ascii="Times New Roman" w:hAnsi="Times New Roman" w:cs="Times New Roman"/>
          <w:sz w:val="24"/>
          <w:szCs w:val="24"/>
          <w:lang w:eastAsia="en-US"/>
        </w:rPr>
      </w:pPr>
    </w:p>
    <w:p w:rsidR="00240B0C" w:rsidRDefault="001A739A" w:rsidP="00A96593">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87B1C" w:rsidRDefault="00F87B1C" w:rsidP="00A96593">
      <w:pPr>
        <w:spacing w:line="240" w:lineRule="auto"/>
        <w:jc w:val="center"/>
        <w:rPr>
          <w:rFonts w:ascii="Times New Roman" w:hAnsi="Times New Roman" w:cs="Times New Roman"/>
          <w:b/>
          <w:caps/>
          <w:sz w:val="24"/>
          <w:szCs w:val="24"/>
        </w:rPr>
      </w:pPr>
    </w:p>
    <w:p w:rsidR="004701FA" w:rsidRDefault="004701FA" w:rsidP="00FB2928">
      <w:pPr>
        <w:spacing w:line="240" w:lineRule="auto"/>
        <w:rPr>
          <w:rFonts w:ascii="Times New Roman" w:hAnsi="Times New Roman" w:cs="Times New Roman"/>
          <w:b/>
          <w:caps/>
          <w:sz w:val="24"/>
          <w:szCs w:val="24"/>
        </w:rPr>
      </w:pPr>
    </w:p>
    <w:p w:rsidR="00B64D41" w:rsidRDefault="00B64D41" w:rsidP="00240B0C">
      <w:pPr>
        <w:jc w:val="both"/>
        <w:rPr>
          <w:rFonts w:ascii="Times New Roman" w:hAnsi="Times New Roman" w:cs="Times New Roman"/>
          <w:sz w:val="24"/>
          <w:szCs w:val="24"/>
          <w:lang w:eastAsia="en-US"/>
        </w:rPr>
      </w:pPr>
    </w:p>
    <w:p w:rsidR="00B64D41" w:rsidRDefault="00B64D41" w:rsidP="00240B0C">
      <w:pPr>
        <w:jc w:val="both"/>
        <w:rPr>
          <w:rFonts w:ascii="Times New Roman" w:hAnsi="Times New Roman" w:cs="Times New Roman"/>
          <w:sz w:val="24"/>
          <w:szCs w:val="24"/>
          <w:lang w:eastAsia="en-US"/>
        </w:rPr>
      </w:pPr>
    </w:p>
    <w:p w:rsidR="00B64D41" w:rsidRDefault="00B64D41" w:rsidP="00A96593">
      <w:pPr>
        <w:spacing w:line="240" w:lineRule="auto"/>
        <w:jc w:val="center"/>
        <w:rPr>
          <w:rFonts w:ascii="Times New Roman" w:hAnsi="Times New Roman" w:cs="Times New Roman"/>
          <w:b/>
          <w:caps/>
          <w:sz w:val="24"/>
          <w:szCs w:val="24"/>
        </w:rPr>
        <w:sectPr w:rsidR="00B64D41" w:rsidSect="00DD274B">
          <w:pgSz w:w="15840" w:h="12240" w:orient="landscape"/>
          <w:pgMar w:top="993" w:right="1239" w:bottom="1985" w:left="1440" w:header="720" w:footer="720" w:gutter="0"/>
          <w:cols w:space="720" w:equalWidth="0">
            <w:col w:w="13161"/>
          </w:cols>
          <w:noEndnote/>
          <w:titlePg/>
          <w:docGrid w:linePitch="299"/>
        </w:sectPr>
      </w:pPr>
    </w:p>
    <w:p w:rsidR="0029447A" w:rsidRPr="00961A41" w:rsidRDefault="0029447A" w:rsidP="00D46CEC">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872751" w:rsidRPr="00961A41" w:rsidRDefault="004303EB" w:rsidP="00D46CEC">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543C23">
        <w:rPr>
          <w:rFonts w:ascii="Times New Roman" w:hAnsi="Times New Roman" w:cs="Times New Roman"/>
          <w:sz w:val="24"/>
          <w:szCs w:val="24"/>
        </w:rPr>
        <w:t>Elektrospuldžu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sidR="00240B0C">
        <w:rPr>
          <w:rFonts w:ascii="Times New Roman" w:hAnsi="Times New Roman" w:cs="Times New Roman"/>
          <w:sz w:val="24"/>
          <w:szCs w:val="24"/>
        </w:rPr>
        <w:t>7</w:t>
      </w:r>
      <w:r w:rsidRPr="00961A41">
        <w:rPr>
          <w:rFonts w:ascii="Times New Roman" w:hAnsi="Times New Roman" w:cs="Times New Roman"/>
          <w:sz w:val="24"/>
          <w:szCs w:val="24"/>
        </w:rPr>
        <w:t>/</w:t>
      </w:r>
      <w:r w:rsidR="002417DF">
        <w:rPr>
          <w:rFonts w:ascii="Times New Roman" w:hAnsi="Times New Roman" w:cs="Times New Roman"/>
          <w:sz w:val="24"/>
          <w:szCs w:val="24"/>
        </w:rPr>
        <w:t>22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61A41" w:rsidRPr="00961A41" w:rsidRDefault="00961A41" w:rsidP="00D46CEC">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46CEC" w:rsidRDefault="00D46CEC" w:rsidP="00240B0C">
      <w:pPr>
        <w:jc w:val="center"/>
        <w:rPr>
          <w:rFonts w:ascii="Times New Roman" w:hAnsi="Times New Roman" w:cs="Times New Roman"/>
          <w:b/>
          <w:sz w:val="24"/>
          <w:szCs w:val="24"/>
        </w:rPr>
      </w:pPr>
    </w:p>
    <w:p w:rsidR="00D74005" w:rsidRPr="00240B0C" w:rsidRDefault="00162AD5" w:rsidP="00240B0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F43144" w:rsidRPr="00732160" w:rsidRDefault="00162AD5" w:rsidP="00F43144">
      <w:pPr>
        <w:spacing w:line="240" w:lineRule="auto"/>
        <w:ind w:firstLine="720"/>
        <w:jc w:val="both"/>
        <w:rPr>
          <w:rFonts w:ascii="Times New Roman" w:hAnsi="Times New Roman" w:cs="Times New Roman"/>
          <w:sz w:val="24"/>
          <w:szCs w:val="24"/>
        </w:rPr>
      </w:pPr>
      <w:r w:rsidRPr="00162AD5">
        <w:rPr>
          <w:rFonts w:ascii="Times New Roman" w:hAnsi="Times New Roman"/>
          <w:sz w:val="24"/>
          <w:szCs w:val="24"/>
        </w:rPr>
        <w:t>Apliecinām, ka iepriekšējo trīs gadu laikā (201</w:t>
      </w:r>
      <w:r w:rsidR="00240B0C">
        <w:rPr>
          <w:rFonts w:ascii="Times New Roman" w:hAnsi="Times New Roman"/>
          <w:sz w:val="24"/>
          <w:szCs w:val="24"/>
        </w:rPr>
        <w:t>4</w:t>
      </w:r>
      <w:r w:rsidRPr="00162AD5">
        <w:rPr>
          <w:rFonts w:ascii="Times New Roman" w:hAnsi="Times New Roman"/>
          <w:sz w:val="24"/>
          <w:szCs w:val="24"/>
        </w:rPr>
        <w:t>., 201</w:t>
      </w:r>
      <w:r w:rsidR="00240B0C">
        <w:rPr>
          <w:rFonts w:ascii="Times New Roman" w:hAnsi="Times New Roman"/>
          <w:sz w:val="24"/>
          <w:szCs w:val="24"/>
        </w:rPr>
        <w:t>5</w:t>
      </w:r>
      <w:r w:rsidRPr="00162AD5">
        <w:rPr>
          <w:rFonts w:ascii="Times New Roman" w:hAnsi="Times New Roman"/>
          <w:sz w:val="24"/>
          <w:szCs w:val="24"/>
        </w:rPr>
        <w:t>., 201</w:t>
      </w:r>
      <w:r w:rsidR="00240B0C">
        <w:rPr>
          <w:rFonts w:ascii="Times New Roman" w:hAnsi="Times New Roman"/>
          <w:sz w:val="24"/>
          <w:szCs w:val="24"/>
        </w:rPr>
        <w:t>6</w:t>
      </w:r>
      <w:r w:rsidRPr="00162AD5">
        <w:rPr>
          <w:rFonts w:ascii="Times New Roman" w:hAnsi="Times New Roman"/>
          <w:sz w:val="24"/>
          <w:szCs w:val="24"/>
        </w:rPr>
        <w:t>.</w:t>
      </w:r>
      <w:r w:rsidR="00DF5168">
        <w:rPr>
          <w:rFonts w:ascii="Times New Roman" w:hAnsi="Times New Roman"/>
          <w:sz w:val="24"/>
          <w:szCs w:val="24"/>
        </w:rPr>
        <w:t>gadā un</w:t>
      </w:r>
      <w:r w:rsidRPr="00162AD5">
        <w:rPr>
          <w:rFonts w:ascii="Times New Roman" w:hAnsi="Times New Roman"/>
          <w:sz w:val="24"/>
          <w:szCs w:val="24"/>
        </w:rPr>
        <w:t xml:space="preserve"> 201</w:t>
      </w:r>
      <w:r w:rsidR="00240B0C">
        <w:rPr>
          <w:rFonts w:ascii="Times New Roman" w:hAnsi="Times New Roman"/>
          <w:sz w:val="24"/>
          <w:szCs w:val="24"/>
        </w:rPr>
        <w:t>7</w:t>
      </w:r>
      <w:r w:rsidRPr="00162AD5">
        <w:rPr>
          <w:rFonts w:ascii="Times New Roman" w:hAnsi="Times New Roman"/>
          <w:sz w:val="24"/>
          <w:szCs w:val="24"/>
        </w:rPr>
        <w:t>.</w:t>
      </w:r>
      <w:r w:rsidR="005C2A3A">
        <w:rPr>
          <w:rFonts w:ascii="Times New Roman" w:hAnsi="Times New Roman"/>
          <w:sz w:val="24"/>
          <w:szCs w:val="24"/>
        </w:rPr>
        <w:t>gadā</w:t>
      </w:r>
      <w:r w:rsidRPr="00162AD5">
        <w:rPr>
          <w:rFonts w:ascii="Times New Roman" w:hAnsi="Times New Roman"/>
          <w:sz w:val="24"/>
          <w:szCs w:val="24"/>
        </w:rPr>
        <w:t xml:space="preserve"> līdz piedāvājum</w:t>
      </w:r>
      <w:r w:rsidR="00240B0C">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00F43144">
        <w:rPr>
          <w:rFonts w:ascii="Times New Roman" w:hAnsi="Times New Roman"/>
          <w:sz w:val="24"/>
          <w:szCs w:val="24"/>
        </w:rPr>
        <w:t>,</w:t>
      </w:r>
      <w:r w:rsidR="00F43144" w:rsidRPr="00F43144">
        <w:rPr>
          <w:rFonts w:ascii="Times New Roman" w:hAnsi="Times New Roman" w:cs="Times New Roman"/>
          <w:sz w:val="24"/>
          <w:szCs w:val="24"/>
        </w:rPr>
        <w:t xml:space="preserve"> </w:t>
      </w:r>
      <w:r w:rsidR="00F43144" w:rsidRPr="00CC3F3A">
        <w:rPr>
          <w:rFonts w:ascii="Times New Roman" w:hAnsi="Times New Roman" w:cs="Times New Roman"/>
          <w:sz w:val="24"/>
          <w:szCs w:val="24"/>
        </w:rPr>
        <w:t>noslēdzot šādus Preču piegādes līgumus: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543C23" w:rsidRPr="00A15C70" w:rsidTr="00171CCF">
        <w:trPr>
          <w:trHeight w:val="343"/>
        </w:trPr>
        <w:tc>
          <w:tcPr>
            <w:tcW w:w="993" w:type="dxa"/>
          </w:tcPr>
          <w:p w:rsidR="00543C23" w:rsidRPr="00A15C70" w:rsidRDefault="00543C23" w:rsidP="00171CCF">
            <w:pPr>
              <w:spacing w:line="240" w:lineRule="auto"/>
              <w:rPr>
                <w:rFonts w:ascii="Times New Roman" w:hAnsi="Times New Roman" w:cs="Times New Roman"/>
                <w:b/>
                <w:bCs/>
                <w:sz w:val="24"/>
                <w:szCs w:val="24"/>
              </w:rPr>
            </w:pPr>
            <w:proofErr w:type="spellStart"/>
            <w:r w:rsidRPr="00A15C70">
              <w:rPr>
                <w:rFonts w:ascii="Times New Roman" w:hAnsi="Times New Roman" w:cs="Times New Roman"/>
                <w:b/>
                <w:bCs/>
                <w:sz w:val="24"/>
                <w:szCs w:val="24"/>
              </w:rPr>
              <w:t>Nr.p.k</w:t>
            </w:r>
            <w:proofErr w:type="spellEnd"/>
            <w:r w:rsidRPr="00A15C70">
              <w:rPr>
                <w:rFonts w:ascii="Times New Roman" w:hAnsi="Times New Roman" w:cs="Times New Roman"/>
                <w:b/>
                <w:bCs/>
                <w:sz w:val="24"/>
                <w:szCs w:val="24"/>
              </w:rPr>
              <w:t>.</w:t>
            </w:r>
          </w:p>
        </w:tc>
        <w:tc>
          <w:tcPr>
            <w:tcW w:w="2126" w:type="dxa"/>
          </w:tcPr>
          <w:p w:rsidR="00543C23" w:rsidRPr="00A15C70" w:rsidRDefault="00543C23" w:rsidP="00171CCF">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w:t>
            </w:r>
            <w:r>
              <w:rPr>
                <w:rFonts w:ascii="Times New Roman" w:eastAsia="Calibri" w:hAnsi="Times New Roman" w:cs="Times New Roman"/>
                <w:b/>
                <w:bCs/>
                <w:sz w:val="24"/>
                <w:szCs w:val="24"/>
              </w:rPr>
              <w:t>izpildīto</w:t>
            </w:r>
            <w:r w:rsidRPr="00732160">
              <w:rPr>
                <w:rFonts w:ascii="Times New Roman" w:eastAsia="Calibri" w:hAnsi="Times New Roman" w:cs="Times New Roman"/>
                <w:b/>
                <w:bCs/>
                <w:sz w:val="24"/>
                <w:szCs w:val="24"/>
              </w:rPr>
              <w:t xml:space="preserve"> Preču p</w:t>
            </w:r>
            <w:r w:rsidRPr="00A15C70">
              <w:rPr>
                <w:rFonts w:ascii="Times New Roman" w:hAnsi="Times New Roman" w:cs="Times New Roman"/>
                <w:b/>
                <w:bCs/>
                <w:sz w:val="24"/>
                <w:szCs w:val="24"/>
              </w:rPr>
              <w:t>iegādes līgumu (norādīt</w:t>
            </w:r>
            <w:r w:rsidRPr="00A15C70">
              <w:rPr>
                <w:rFonts w:ascii="Times New Roman" w:hAnsi="Times New Roman" w:cs="Times New Roman"/>
                <w:b/>
                <w:bCs/>
                <w:sz w:val="24"/>
                <w:szCs w:val="24"/>
                <w:u w:val="single"/>
              </w:rPr>
              <w:t xml:space="preserve"> līguma nosaukumu</w:t>
            </w:r>
            <w:r w:rsidRPr="00A15C70">
              <w:rPr>
                <w:rFonts w:ascii="Times New Roman" w:hAnsi="Times New Roman" w:cs="Times New Roman"/>
                <w:b/>
                <w:bCs/>
                <w:sz w:val="24"/>
                <w:szCs w:val="24"/>
              </w:rPr>
              <w:t xml:space="preserve">, </w:t>
            </w:r>
            <w:r w:rsidRPr="00A15C70">
              <w:rPr>
                <w:rFonts w:ascii="Times New Roman" w:hAnsi="Times New Roman" w:cs="Times New Roman"/>
                <w:b/>
                <w:bCs/>
                <w:sz w:val="24"/>
                <w:szCs w:val="24"/>
                <w:u w:val="single"/>
              </w:rPr>
              <w:t>līguma noslēgšanas gadu, mēnesi</w:t>
            </w:r>
            <w:r w:rsidRPr="00A15C70">
              <w:rPr>
                <w:rFonts w:ascii="Times New Roman" w:hAnsi="Times New Roman" w:cs="Times New Roman"/>
                <w:b/>
                <w:bCs/>
                <w:sz w:val="24"/>
                <w:szCs w:val="24"/>
              </w:rPr>
              <w:t xml:space="preserve"> un </w:t>
            </w:r>
            <w:r w:rsidRPr="00A15C70">
              <w:rPr>
                <w:rFonts w:ascii="Times New Roman" w:hAnsi="Times New Roman" w:cs="Times New Roman"/>
                <w:b/>
                <w:bCs/>
                <w:sz w:val="24"/>
                <w:szCs w:val="24"/>
                <w:u w:val="single"/>
              </w:rPr>
              <w:t>datumu</w:t>
            </w:r>
            <w:r w:rsidRPr="00A15C70">
              <w:rPr>
                <w:rFonts w:ascii="Times New Roman" w:hAnsi="Times New Roman" w:cs="Times New Roman"/>
                <w:b/>
                <w:bCs/>
                <w:sz w:val="24"/>
                <w:szCs w:val="24"/>
              </w:rPr>
              <w:t>, kā arī līguma nr., ja attiecināms)</w:t>
            </w:r>
          </w:p>
        </w:tc>
        <w:tc>
          <w:tcPr>
            <w:tcW w:w="2574" w:type="dxa"/>
          </w:tcPr>
          <w:p w:rsidR="00543C23" w:rsidRPr="00A15C70" w:rsidRDefault="00543C23" w:rsidP="00171CCF">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Preces pasūtītāju, norādot </w:t>
            </w:r>
            <w:r w:rsidRPr="00732160">
              <w:rPr>
                <w:rFonts w:ascii="Times New Roman" w:eastAsia="Calibri" w:hAnsi="Times New Roman" w:cs="Times New Roman"/>
                <w:b/>
                <w:bCs/>
                <w:sz w:val="24"/>
                <w:szCs w:val="24"/>
                <w:u w:val="single"/>
              </w:rPr>
              <w:t>pasūtītāja nosaukumu</w:t>
            </w:r>
            <w:r w:rsidRPr="00732160">
              <w:rPr>
                <w:rFonts w:ascii="Times New Roman" w:eastAsia="Calibri" w:hAnsi="Times New Roman" w:cs="Times New Roman"/>
                <w:b/>
                <w:bCs/>
                <w:sz w:val="24"/>
                <w:szCs w:val="24"/>
              </w:rPr>
              <w:t xml:space="preserve">, </w:t>
            </w:r>
            <w:r w:rsidRPr="00732160">
              <w:rPr>
                <w:rFonts w:ascii="Times New Roman" w:eastAsia="Calibri" w:hAnsi="Times New Roman" w:cs="Times New Roman"/>
                <w:b/>
                <w:bCs/>
                <w:sz w:val="24"/>
                <w:szCs w:val="24"/>
                <w:u w:val="single"/>
              </w:rPr>
              <w:t>kontaktpersonu</w:t>
            </w:r>
            <w:r w:rsidRPr="00732160">
              <w:rPr>
                <w:rFonts w:ascii="Times New Roman" w:eastAsia="Calibri" w:hAnsi="Times New Roman" w:cs="Times New Roman"/>
                <w:b/>
                <w:bCs/>
                <w:sz w:val="24"/>
                <w:szCs w:val="24"/>
              </w:rPr>
              <w:t xml:space="preserve"> un </w:t>
            </w:r>
            <w:r w:rsidRPr="00732160">
              <w:rPr>
                <w:rFonts w:ascii="Times New Roman" w:eastAsia="Calibri" w:hAnsi="Times New Roman" w:cs="Times New Roman"/>
                <w:b/>
                <w:bCs/>
                <w:sz w:val="24"/>
                <w:szCs w:val="24"/>
                <w:u w:val="single"/>
              </w:rPr>
              <w:t>kontaktinformāciju </w:t>
            </w:r>
            <w:r w:rsidRPr="00732160">
              <w:rPr>
                <w:rFonts w:ascii="Times New Roman" w:eastAsia="Calibri" w:hAnsi="Times New Roman" w:cs="Times New Roman"/>
                <w:b/>
                <w:bCs/>
                <w:sz w:val="24"/>
                <w:szCs w:val="24"/>
              </w:rPr>
              <w:t>– tālruņa Nr., e-pastu</w:t>
            </w:r>
          </w:p>
        </w:tc>
        <w:tc>
          <w:tcPr>
            <w:tcW w:w="1800" w:type="dxa"/>
          </w:tcPr>
          <w:p w:rsidR="00543C23" w:rsidRPr="00A15C70" w:rsidRDefault="00543C23" w:rsidP="00171CCF">
            <w:pPr>
              <w:spacing w:line="240" w:lineRule="auto"/>
              <w:jc w:val="center"/>
              <w:rPr>
                <w:rFonts w:ascii="Times New Roman" w:hAnsi="Times New Roman" w:cs="Times New Roman"/>
                <w:b/>
                <w:bCs/>
                <w:sz w:val="24"/>
                <w:szCs w:val="24"/>
              </w:rPr>
            </w:pPr>
            <w:r w:rsidRPr="00A15C70">
              <w:rPr>
                <w:rFonts w:ascii="Times New Roman" w:hAnsi="Times New Roman" w:cs="Times New Roman"/>
                <w:b/>
                <w:bCs/>
                <w:sz w:val="24"/>
                <w:szCs w:val="24"/>
              </w:rPr>
              <w:t>Preču piegādes līguma priekšmeta īss apraksts</w:t>
            </w:r>
          </w:p>
        </w:tc>
        <w:tc>
          <w:tcPr>
            <w:tcW w:w="1800" w:type="dxa"/>
          </w:tcPr>
          <w:p w:rsidR="00543C23" w:rsidRPr="00A15C70" w:rsidRDefault="00543C23" w:rsidP="00171CCF">
            <w:pPr>
              <w:spacing w:line="240" w:lineRule="auto"/>
              <w:jc w:val="center"/>
              <w:rPr>
                <w:rFonts w:ascii="Times New Roman" w:hAnsi="Times New Roman" w:cs="Times New Roman"/>
                <w:b/>
                <w:bCs/>
                <w:sz w:val="24"/>
                <w:szCs w:val="24"/>
              </w:rPr>
            </w:pPr>
            <w:r w:rsidRPr="00A15C70">
              <w:rPr>
                <w:rFonts w:ascii="Times New Roman" w:hAnsi="Times New Roman" w:cs="Times New Roman"/>
                <w:b/>
                <w:bCs/>
                <w:sz w:val="24"/>
                <w:szCs w:val="24"/>
              </w:rPr>
              <w:t>Preču piegādes līguma summa EUR (bez PVN)</w:t>
            </w:r>
          </w:p>
        </w:tc>
      </w:tr>
      <w:tr w:rsidR="00543C23" w:rsidRPr="00A15C70" w:rsidTr="00171CCF">
        <w:trPr>
          <w:trHeight w:val="167"/>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1.</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r w:rsidR="00543C23" w:rsidRPr="00A15C70" w:rsidTr="00171CCF">
        <w:trPr>
          <w:trHeight w:val="176"/>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2.</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r w:rsidR="00543C23" w:rsidRPr="00A15C70" w:rsidTr="00171CCF">
        <w:trPr>
          <w:trHeight w:val="176"/>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3.</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bl>
    <w:p w:rsidR="00F43144" w:rsidRDefault="00F43144" w:rsidP="00F43144">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546DB" w:rsidRPr="000546DB" w:rsidRDefault="00543C23" w:rsidP="000546D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0546DB">
        <w:rPr>
          <w:rFonts w:ascii="Times New Roman" w:hAnsi="Times New Roman" w:cs="Times New Roman"/>
          <w:sz w:val="24"/>
          <w:szCs w:val="24"/>
        </w:rPr>
        <w:t xml:space="preserve">* </w:t>
      </w:r>
      <w:r w:rsidR="00F43144" w:rsidRPr="000546DB">
        <w:rPr>
          <w:rFonts w:ascii="Times New Roman" w:hAnsi="Times New Roman" w:cs="Times New Roman"/>
          <w:sz w:val="24"/>
          <w:szCs w:val="24"/>
        </w:rPr>
        <w:t xml:space="preserve"> Tabulā Pretendents norāda </w:t>
      </w:r>
      <w:r w:rsidR="000546DB" w:rsidRPr="000546DB">
        <w:rPr>
          <w:rFonts w:ascii="Times New Roman" w:hAnsi="Times New Roman" w:cs="Times New Roman"/>
          <w:sz w:val="24"/>
          <w:szCs w:val="24"/>
        </w:rPr>
        <w:t xml:space="preserve">3 (trīs) </w:t>
      </w:r>
      <w:r w:rsidR="000546DB" w:rsidRPr="000546DB">
        <w:rPr>
          <w:rFonts w:ascii="Times New Roman" w:hAnsi="Times New Roman" w:cs="Times New Roman"/>
          <w:b/>
          <w:sz w:val="24"/>
          <w:szCs w:val="24"/>
        </w:rPr>
        <w:t>izpildītus</w:t>
      </w:r>
      <w:r w:rsidR="000546DB" w:rsidRPr="000546DB">
        <w:rPr>
          <w:rFonts w:ascii="Times New Roman" w:hAnsi="Times New Roman" w:cs="Times New Roman"/>
          <w:sz w:val="24"/>
          <w:szCs w:val="24"/>
        </w:rPr>
        <w:t xml:space="preserve"> Preču piegādes līgumus par summu </w:t>
      </w:r>
      <w:r w:rsidR="000546DB" w:rsidRPr="000546DB">
        <w:rPr>
          <w:rFonts w:ascii="Times New Roman" w:hAnsi="Times New Roman"/>
          <w:sz w:val="24"/>
          <w:szCs w:val="24"/>
        </w:rPr>
        <w:t>(EUR bez PVN), kas kopā visiem 3 (trīs) līgumiem ir ne mazāka kā šī Iepirkuma nolikuma 1.9.apakšpunktā noteiktā plānotā līgumcena</w:t>
      </w:r>
      <w:r w:rsidR="000546DB" w:rsidRPr="000546DB">
        <w:rPr>
          <w:rFonts w:ascii="Times New Roman" w:hAnsi="Times New Roman"/>
          <w:b/>
          <w:sz w:val="24"/>
          <w:szCs w:val="24"/>
        </w:rPr>
        <w:t xml:space="preserve"> EUR bez PVN </w:t>
      </w:r>
      <w:r w:rsidR="000546DB" w:rsidRPr="000546DB">
        <w:rPr>
          <w:rFonts w:ascii="Times New Roman" w:hAnsi="Times New Roman" w:cs="Times New Roman"/>
          <w:b/>
          <w:sz w:val="24"/>
          <w:szCs w:val="24"/>
        </w:rPr>
        <w:t>41 999,99</w:t>
      </w:r>
      <w:r w:rsidR="000546DB" w:rsidRPr="000546DB">
        <w:rPr>
          <w:rFonts w:ascii="Times New Roman" w:hAnsi="Times New Roman" w:cs="Times New Roman"/>
          <w:sz w:val="24"/>
          <w:szCs w:val="24"/>
        </w:rPr>
        <w:t xml:space="preserve"> (četrdesmit viens tūkstotis deviņi simti deviņdesmit  deviņi </w:t>
      </w:r>
      <w:proofErr w:type="spellStart"/>
      <w:r w:rsidR="000546DB" w:rsidRPr="000546DB">
        <w:rPr>
          <w:rFonts w:ascii="Times New Roman" w:hAnsi="Times New Roman" w:cs="Times New Roman"/>
          <w:sz w:val="24"/>
          <w:szCs w:val="24"/>
        </w:rPr>
        <w:t>euro</w:t>
      </w:r>
      <w:proofErr w:type="spellEnd"/>
      <w:r w:rsidR="000546DB" w:rsidRPr="000546DB">
        <w:rPr>
          <w:rFonts w:ascii="Times New Roman" w:hAnsi="Times New Roman" w:cs="Times New Roman"/>
          <w:sz w:val="24"/>
          <w:szCs w:val="24"/>
        </w:rPr>
        <w:t xml:space="preserve"> un 99 centi)</w:t>
      </w:r>
      <w:r w:rsidR="000546DB" w:rsidRPr="000546DB">
        <w:rPr>
          <w:rFonts w:ascii="Times New Roman" w:hAnsi="Times New Roman"/>
          <w:sz w:val="24"/>
          <w:szCs w:val="24"/>
        </w:rPr>
        <w:t>.</w:t>
      </w:r>
      <w:r w:rsidR="000546DB" w:rsidRPr="000546DB">
        <w:rPr>
          <w:rFonts w:ascii="Times New Roman" w:hAnsi="Times New Roman" w:cs="Times New Roman"/>
          <w:bCs/>
          <w:sz w:val="24"/>
          <w:szCs w:val="24"/>
        </w:rPr>
        <w:t xml:space="preserve"> </w:t>
      </w:r>
    </w:p>
    <w:p w:rsidR="00F43144" w:rsidRPr="00583D9D" w:rsidRDefault="00F43144" w:rsidP="00F43144">
      <w:pPr>
        <w:jc w:val="right"/>
      </w:pPr>
    </w:p>
    <w:p w:rsidR="00F43144" w:rsidRPr="00806ACB" w:rsidRDefault="000E367E" w:rsidP="00F43144">
      <w:pPr>
        <w:spacing w:after="0" w:line="240" w:lineRule="auto"/>
        <w:rPr>
          <w:rFonts w:ascii="Times New Roman" w:hAnsi="Times New Roman" w:cs="Times New Roman"/>
          <w:sz w:val="24"/>
          <w:szCs w:val="24"/>
        </w:rPr>
      </w:pPr>
      <w:r>
        <w:rPr>
          <w:rFonts w:ascii="Times New Roman" w:hAnsi="Times New Roman" w:cs="Times New Roman"/>
          <w:sz w:val="24"/>
          <w:szCs w:val="24"/>
        </w:rPr>
        <w:t>Pretendents</w:t>
      </w:r>
      <w:r w:rsidR="0068732E">
        <w:rPr>
          <w:rFonts w:ascii="Times New Roman" w:hAnsi="Times New Roman" w:cs="Times New Roman"/>
          <w:sz w:val="24"/>
          <w:szCs w:val="24"/>
        </w:rPr>
        <w:t>/P</w:t>
      </w:r>
      <w:r w:rsidR="00F43144" w:rsidRPr="00806ACB">
        <w:rPr>
          <w:rFonts w:ascii="Times New Roman" w:hAnsi="Times New Roman" w:cs="Times New Roman"/>
          <w:sz w:val="24"/>
          <w:szCs w:val="24"/>
        </w:rPr>
        <w:t>retendenta pilnvarotā persona:</w:t>
      </w: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F43144" w:rsidRDefault="00F43144" w:rsidP="00F43144">
      <w:pPr>
        <w:spacing w:after="0" w:line="240" w:lineRule="auto"/>
        <w:rPr>
          <w:rFonts w:ascii="Times New Roman" w:hAnsi="Times New Roman" w:cs="Times New Roman"/>
          <w:sz w:val="24"/>
          <w:szCs w:val="24"/>
        </w:rPr>
      </w:pP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F43144" w:rsidRDefault="00F43144" w:rsidP="00F43144">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Pr>
          <w:rFonts w:ascii="Times New Roman" w:hAnsi="Times New Roman" w:cs="Times New Roman"/>
          <w:iCs/>
          <w:sz w:val="24"/>
          <w:szCs w:val="24"/>
        </w:rPr>
        <w:t xml:space="preserve">                                  </w:t>
      </w:r>
      <w:r>
        <w:rPr>
          <w:rFonts w:ascii="Times New Roman" w:hAnsi="Times New Roman" w:cs="Times New Roman"/>
          <w:sz w:val="24"/>
          <w:szCs w:val="24"/>
        </w:rPr>
        <w:t>/datums/</w:t>
      </w:r>
    </w:p>
    <w:p w:rsidR="00F43144" w:rsidRPr="00806ACB" w:rsidRDefault="00F43144" w:rsidP="00F43144">
      <w:pPr>
        <w:tabs>
          <w:tab w:val="left" w:pos="750"/>
        </w:tabs>
        <w:spacing w:after="0"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8D4806" w:rsidRPr="003A4E7E" w:rsidRDefault="00DB2846" w:rsidP="00DB2846">
      <w:pPr>
        <w:widowControl w:val="0"/>
        <w:tabs>
          <w:tab w:val="left" w:pos="7696"/>
        </w:tabs>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rPr>
        <w:lastRenderedPageBreak/>
        <w:tab/>
      </w:r>
      <w:r w:rsidR="008D4806" w:rsidRPr="003A4E7E">
        <w:rPr>
          <w:rFonts w:ascii="Times New Roman" w:hAnsi="Times New Roman" w:cs="Times New Roman"/>
          <w:b/>
          <w:sz w:val="24"/>
          <w:szCs w:val="24"/>
        </w:rPr>
        <w:t>4.pielikums</w:t>
      </w:r>
    </w:p>
    <w:p w:rsidR="008D4806" w:rsidRPr="003A4E7E"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E92421">
        <w:rPr>
          <w:rFonts w:ascii="Times New Roman" w:hAnsi="Times New Roman" w:cs="Times New Roman"/>
          <w:sz w:val="24"/>
          <w:szCs w:val="24"/>
        </w:rPr>
        <w:t>Elektrospuldžu iepirkums</w:t>
      </w:r>
      <w:r w:rsidR="00F15A32">
        <w:rPr>
          <w:rFonts w:ascii="Times New Roman" w:hAnsi="Times New Roman" w:cs="Times New Roman"/>
          <w:sz w:val="24"/>
          <w:szCs w:val="24"/>
        </w:rPr>
        <w:t xml:space="preserve">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5F241C" w:rsidRPr="00961A41" w:rsidRDefault="005F241C" w:rsidP="00523BC3">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Pr>
          <w:rFonts w:ascii="Times New Roman" w:hAnsi="Times New Roman" w:cs="Times New Roman"/>
          <w:sz w:val="24"/>
          <w:szCs w:val="24"/>
        </w:rPr>
        <w:t>7</w:t>
      </w:r>
      <w:r w:rsidRPr="00961A41">
        <w:rPr>
          <w:rFonts w:ascii="Times New Roman" w:hAnsi="Times New Roman" w:cs="Times New Roman"/>
          <w:sz w:val="24"/>
          <w:szCs w:val="24"/>
        </w:rPr>
        <w:t>/</w:t>
      </w:r>
      <w:r w:rsidR="000346E4">
        <w:rPr>
          <w:rFonts w:ascii="Times New Roman" w:hAnsi="Times New Roman" w:cs="Times New Roman"/>
          <w:sz w:val="24"/>
          <w:szCs w:val="24"/>
        </w:rPr>
        <w:t>22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5F241C" w:rsidRPr="00961A41" w:rsidRDefault="005F241C" w:rsidP="00523BC3">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D176E6" w:rsidRPr="00D176E6" w:rsidRDefault="00D176E6" w:rsidP="00D2529C">
      <w:pPr>
        <w:pStyle w:val="txt1"/>
        <w:rPr>
          <w:rFonts w:ascii="Times New Roman" w:hAnsi="Times New Roman"/>
          <w:color w:val="auto"/>
          <w:sz w:val="24"/>
          <w:szCs w:val="24"/>
          <w:lang w:val="lv-LV"/>
        </w:rPr>
      </w:pPr>
      <w:r w:rsidRPr="005A07C6">
        <w:rPr>
          <w:rFonts w:ascii="Times New Roman" w:hAnsi="Times New Roman"/>
          <w:b/>
          <w:sz w:val="24"/>
          <w:szCs w:val="24"/>
          <w:lang w:val="lv-LV"/>
        </w:rPr>
        <w:tab/>
      </w:r>
      <w:r w:rsidRPr="00D176E6">
        <w:rPr>
          <w:rFonts w:ascii="Times New Roman" w:hAnsi="Times New Roman"/>
          <w:b/>
          <w:sz w:val="24"/>
          <w:szCs w:val="24"/>
          <w:lang w:val="lv-LV"/>
        </w:rPr>
        <w:t>Latvijas Universitāte</w:t>
      </w:r>
      <w:r w:rsidRPr="00D176E6">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D176E6">
        <w:rPr>
          <w:rFonts w:ascii="Times New Roman" w:hAnsi="Times New Roman"/>
          <w:spacing w:val="1"/>
          <w:sz w:val="24"/>
          <w:szCs w:val="24"/>
          <w:lang w:val="lv-LV"/>
        </w:rPr>
        <w:t xml:space="preserve">LV-1586, </w:t>
      </w:r>
      <w:r w:rsidRPr="00D176E6">
        <w:rPr>
          <w:rFonts w:ascii="Times New Roman" w:hAnsi="Times New Roman"/>
          <w:sz w:val="24"/>
          <w:szCs w:val="24"/>
          <w:lang w:val="lv-LV"/>
        </w:rPr>
        <w:t xml:space="preserve">pievienotās vērtības nodokļa maksātāja reģistrācijas numurs LV 90000076669 (turpmāk – </w:t>
      </w:r>
      <w:r w:rsidRPr="00D176E6">
        <w:rPr>
          <w:rFonts w:ascii="Times New Roman" w:hAnsi="Times New Roman"/>
          <w:b/>
          <w:sz w:val="24"/>
          <w:szCs w:val="24"/>
          <w:lang w:val="lv-LV"/>
        </w:rPr>
        <w:t>Pircējs)</w:t>
      </w:r>
      <w:r w:rsidRPr="00D176E6">
        <w:rPr>
          <w:rFonts w:ascii="Times New Roman" w:hAnsi="Times New Roman"/>
          <w:sz w:val="24"/>
          <w:szCs w:val="24"/>
          <w:lang w:val="lv-LV"/>
        </w:rPr>
        <w:t xml:space="preserve">, </w:t>
      </w:r>
      <w:r w:rsidRPr="00D176E6">
        <w:rPr>
          <w:rFonts w:ascii="Times New Roman" w:hAnsi="Times New Roman"/>
          <w:b/>
          <w:sz w:val="24"/>
          <w:szCs w:val="24"/>
          <w:lang w:val="lv-LV"/>
        </w:rPr>
        <w:t xml:space="preserve">tās </w:t>
      </w:r>
      <w:r w:rsidRPr="00523BC3">
        <w:rPr>
          <w:rFonts w:ascii="Times New Roman" w:hAnsi="Times New Roman"/>
          <w:b/>
          <w:sz w:val="24"/>
          <w:szCs w:val="24"/>
          <w:highlight w:val="yellow"/>
          <w:lang w:val="lv-LV"/>
        </w:rPr>
        <w:t>_______________________________</w:t>
      </w:r>
      <w:r w:rsidRPr="00D176E6">
        <w:rPr>
          <w:rFonts w:ascii="Times New Roman" w:hAnsi="Times New Roman"/>
          <w:b/>
          <w:sz w:val="24"/>
          <w:szCs w:val="24"/>
          <w:lang w:val="lv-LV"/>
        </w:rPr>
        <w:t xml:space="preserve"> personā</w:t>
      </w:r>
      <w:r w:rsidRPr="00D176E6">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D176E6">
        <w:rPr>
          <w:rFonts w:ascii="Times New Roman" w:hAnsi="Times New Roman"/>
          <w:color w:val="auto"/>
          <w:sz w:val="24"/>
          <w:szCs w:val="24"/>
          <w:lang w:val="lv-LV"/>
        </w:rPr>
        <w:t xml:space="preserve">un </w:t>
      </w:r>
    </w:p>
    <w:p w:rsidR="00D176E6" w:rsidRPr="00D176E6" w:rsidRDefault="00D176E6" w:rsidP="00D2529C">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ab/>
      </w:r>
      <w:r w:rsidRPr="0035179C">
        <w:rPr>
          <w:rFonts w:ascii="Times New Roman" w:hAnsi="Times New Roman" w:cs="Times New Roman"/>
          <w:sz w:val="24"/>
          <w:szCs w:val="24"/>
          <w:highlight w:val="yellow"/>
        </w:rPr>
        <w:t>____________</w:t>
      </w:r>
      <w:r w:rsidRPr="00D176E6">
        <w:rPr>
          <w:rFonts w:ascii="Times New Roman" w:hAnsi="Times New Roman" w:cs="Times New Roman"/>
          <w:sz w:val="24"/>
          <w:szCs w:val="24"/>
        </w:rPr>
        <w:t>, reģistrācijas Nr.__________, juridiskā adrese: ____________</w:t>
      </w:r>
      <w:r w:rsidRPr="00D176E6">
        <w:rPr>
          <w:rFonts w:ascii="Times New Roman" w:hAnsi="Times New Roman" w:cs="Times New Roman"/>
          <w:spacing w:val="1"/>
          <w:sz w:val="24"/>
          <w:szCs w:val="24"/>
        </w:rPr>
        <w:t xml:space="preserve"> </w:t>
      </w:r>
      <w:r w:rsidRPr="00D176E6">
        <w:rPr>
          <w:rFonts w:ascii="Times New Roman" w:hAnsi="Times New Roman" w:cs="Times New Roman"/>
          <w:sz w:val="24"/>
          <w:szCs w:val="24"/>
        </w:rPr>
        <w:t xml:space="preserve">(turpmāk – </w:t>
      </w:r>
      <w:r w:rsidRPr="00D176E6">
        <w:rPr>
          <w:rFonts w:ascii="Times New Roman" w:hAnsi="Times New Roman" w:cs="Times New Roman"/>
          <w:b/>
          <w:bCs/>
          <w:sz w:val="24"/>
          <w:szCs w:val="24"/>
        </w:rPr>
        <w:t>Pārdevējs</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tās </w:t>
      </w:r>
      <w:r w:rsidRPr="00523BC3">
        <w:rPr>
          <w:rFonts w:ascii="Times New Roman" w:hAnsi="Times New Roman" w:cs="Times New Roman"/>
          <w:b/>
          <w:sz w:val="24"/>
          <w:szCs w:val="24"/>
          <w:highlight w:val="yellow"/>
        </w:rPr>
        <w:t xml:space="preserve">_________________ </w:t>
      </w:r>
      <w:r w:rsidRPr="00523BC3">
        <w:rPr>
          <w:rFonts w:ascii="Times New Roman" w:hAnsi="Times New Roman" w:cs="Times New Roman"/>
          <w:b/>
          <w:sz w:val="24"/>
          <w:szCs w:val="24"/>
        </w:rPr>
        <w:t>pe</w:t>
      </w:r>
      <w:r w:rsidRPr="00D176E6">
        <w:rPr>
          <w:rFonts w:ascii="Times New Roman" w:hAnsi="Times New Roman" w:cs="Times New Roman"/>
          <w:b/>
          <w:sz w:val="24"/>
          <w:szCs w:val="24"/>
        </w:rPr>
        <w:t>rsonā</w:t>
      </w:r>
      <w:r w:rsidRPr="00D176E6">
        <w:rPr>
          <w:rFonts w:ascii="Times New Roman" w:hAnsi="Times New Roman" w:cs="Times New Roman"/>
          <w:sz w:val="24"/>
          <w:szCs w:val="24"/>
        </w:rPr>
        <w:t>, kurš rīkojas saskaņā ar Statūtiem,</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 otras puses, bet abi kopā un katrs atsevišķi turpmāk saukti – </w:t>
      </w:r>
      <w:r w:rsidRPr="00D176E6">
        <w:rPr>
          <w:rFonts w:ascii="Times New Roman" w:hAnsi="Times New Roman" w:cs="Times New Roman"/>
          <w:b/>
          <w:sz w:val="24"/>
          <w:szCs w:val="24"/>
        </w:rPr>
        <w:t>Līdzējs (i)</w:t>
      </w:r>
      <w:r w:rsidRPr="00D176E6">
        <w:rPr>
          <w:rFonts w:ascii="Times New Roman" w:hAnsi="Times New Roman" w:cs="Times New Roman"/>
          <w:sz w:val="24"/>
          <w:szCs w:val="24"/>
        </w:rPr>
        <w:t xml:space="preserve">, pamatojoties uz </w:t>
      </w:r>
      <w:r w:rsidR="00E63D2D" w:rsidRPr="003770FB">
        <w:rPr>
          <w:rFonts w:ascii="Times New Roman" w:hAnsi="Times New Roman" w:cs="Times New Roman"/>
          <w:sz w:val="24"/>
          <w:szCs w:val="24"/>
        </w:rPr>
        <w:t xml:space="preserve">Latvijas Universitātes </w:t>
      </w:r>
      <w:r w:rsidR="00E63D2D">
        <w:rPr>
          <w:rFonts w:ascii="Times New Roman" w:hAnsi="Times New Roman" w:cs="Times New Roman"/>
          <w:sz w:val="24"/>
          <w:szCs w:val="24"/>
        </w:rPr>
        <w:t>Būvniecības un īpašumu apsaimniekošanas iepirkumu</w:t>
      </w:r>
      <w:r w:rsidR="00E63D2D" w:rsidRPr="003770FB">
        <w:rPr>
          <w:rFonts w:ascii="Times New Roman" w:hAnsi="Times New Roman" w:cs="Times New Roman"/>
          <w:sz w:val="24"/>
          <w:szCs w:val="24"/>
        </w:rPr>
        <w:t xml:space="preserve"> komisija</w:t>
      </w:r>
      <w:r w:rsidR="00E63D2D">
        <w:rPr>
          <w:rFonts w:ascii="Times New Roman" w:hAnsi="Times New Roman" w:cs="Times New Roman"/>
          <w:sz w:val="24"/>
          <w:szCs w:val="24"/>
        </w:rPr>
        <w:t>s</w:t>
      </w:r>
      <w:r w:rsidR="00E63D2D" w:rsidRPr="00D176E6">
        <w:rPr>
          <w:rFonts w:ascii="Times New Roman" w:hAnsi="Times New Roman" w:cs="Times New Roman"/>
          <w:sz w:val="24"/>
          <w:szCs w:val="24"/>
        </w:rPr>
        <w:t xml:space="preserve"> </w:t>
      </w:r>
      <w:r w:rsidRPr="00D176E6">
        <w:rPr>
          <w:rFonts w:ascii="Times New Roman" w:hAnsi="Times New Roman" w:cs="Times New Roman"/>
          <w:sz w:val="24"/>
          <w:szCs w:val="24"/>
        </w:rPr>
        <w:t>2017.gada ____.______</w:t>
      </w:r>
      <w:r w:rsidRPr="00D176E6">
        <w:rPr>
          <w:rFonts w:ascii="Times New Roman" w:hAnsi="Times New Roman" w:cs="Times New Roman"/>
          <w:color w:val="000000"/>
          <w:spacing w:val="2"/>
          <w:sz w:val="24"/>
          <w:szCs w:val="24"/>
        </w:rPr>
        <w:t xml:space="preserve"> lēmumu </w:t>
      </w:r>
      <w:r w:rsidRPr="00D176E6">
        <w:rPr>
          <w:rFonts w:ascii="Times New Roman" w:hAnsi="Times New Roman" w:cs="Times New Roman"/>
          <w:sz w:val="24"/>
          <w:szCs w:val="24"/>
        </w:rPr>
        <w:t>(</w:t>
      </w:r>
      <w:r w:rsidRPr="00523BC3">
        <w:rPr>
          <w:rFonts w:ascii="Times New Roman" w:hAnsi="Times New Roman" w:cs="Times New Roman"/>
          <w:sz w:val="24"/>
          <w:szCs w:val="24"/>
          <w:highlight w:val="yellow"/>
        </w:rPr>
        <w:t>__________</w:t>
      </w:r>
      <w:r>
        <w:rPr>
          <w:rFonts w:ascii="Times New Roman" w:hAnsi="Times New Roman" w:cs="Times New Roman"/>
          <w:sz w:val="24"/>
          <w:szCs w:val="24"/>
        </w:rPr>
        <w:t>Protokols</w:t>
      </w:r>
      <w:r w:rsidRPr="00D176E6">
        <w:rPr>
          <w:rFonts w:ascii="Times New Roman" w:hAnsi="Times New Roman" w:cs="Times New Roman"/>
          <w:sz w:val="24"/>
          <w:szCs w:val="24"/>
        </w:rPr>
        <w:t xml:space="preserve"> Nr.LU 201</w:t>
      </w:r>
      <w:r>
        <w:rPr>
          <w:rFonts w:ascii="Times New Roman" w:hAnsi="Times New Roman" w:cs="Times New Roman"/>
          <w:sz w:val="24"/>
          <w:szCs w:val="24"/>
        </w:rPr>
        <w:t>7</w:t>
      </w:r>
      <w:r w:rsidRPr="00D176E6">
        <w:rPr>
          <w:rFonts w:ascii="Times New Roman" w:hAnsi="Times New Roman" w:cs="Times New Roman"/>
          <w:sz w:val="24"/>
          <w:szCs w:val="24"/>
        </w:rPr>
        <w:t>/</w:t>
      </w:r>
      <w:r w:rsidR="00333D99">
        <w:rPr>
          <w:rFonts w:ascii="Times New Roman" w:hAnsi="Times New Roman" w:cs="Times New Roman"/>
          <w:sz w:val="24"/>
          <w:szCs w:val="24"/>
        </w:rPr>
        <w:t>22</w:t>
      </w:r>
      <w:r>
        <w:rPr>
          <w:rFonts w:ascii="Times New Roman" w:hAnsi="Times New Roman" w:cs="Times New Roman"/>
          <w:sz w:val="24"/>
          <w:szCs w:val="24"/>
        </w:rPr>
        <w:t>_I</w:t>
      </w:r>
      <w:r w:rsidRPr="00523BC3">
        <w:rPr>
          <w:rFonts w:ascii="Times New Roman" w:hAnsi="Times New Roman" w:cs="Times New Roman"/>
          <w:sz w:val="24"/>
          <w:szCs w:val="24"/>
          <w:highlight w:val="yellow"/>
        </w:rPr>
        <w:t>___</w:t>
      </w:r>
      <w:r w:rsidRPr="00D176E6">
        <w:rPr>
          <w:rFonts w:ascii="Times New Roman" w:hAnsi="Times New Roman" w:cs="Times New Roman"/>
          <w:sz w:val="24"/>
          <w:szCs w:val="24"/>
        </w:rPr>
        <w:t>) par</w:t>
      </w:r>
      <w:r w:rsidRPr="00D176E6">
        <w:rPr>
          <w:rFonts w:ascii="Times New Roman" w:hAnsi="Times New Roman" w:cs="Times New Roman"/>
          <w:color w:val="000000"/>
          <w:spacing w:val="2"/>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iepirkuma</w:t>
      </w:r>
      <w:r w:rsidRPr="00D176E6">
        <w:rPr>
          <w:rFonts w:ascii="Times New Roman" w:hAnsi="Times New Roman" w:cs="Times New Roman"/>
          <w:b/>
          <w:sz w:val="24"/>
          <w:szCs w:val="24"/>
        </w:rPr>
        <w:t xml:space="preserve"> “</w:t>
      </w:r>
      <w:r w:rsidR="00D930E7">
        <w:rPr>
          <w:rFonts w:ascii="Times New Roman" w:hAnsi="Times New Roman" w:cs="Times New Roman"/>
          <w:b/>
          <w:sz w:val="24"/>
          <w:szCs w:val="24"/>
        </w:rPr>
        <w:t>Elektrospuldžu iepirkums Latvijas Universitātes vajadzībām</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0D4580">
        <w:rPr>
          <w:rFonts w:ascii="Times New Roman" w:hAnsi="Times New Roman" w:cs="Times New Roman"/>
          <w:sz w:val="24"/>
          <w:szCs w:val="24"/>
        </w:rPr>
        <w:t>22</w:t>
      </w:r>
      <w:r>
        <w:rPr>
          <w:rFonts w:ascii="Times New Roman" w:hAnsi="Times New Roman" w:cs="Times New Roman"/>
          <w:sz w:val="24"/>
          <w:szCs w:val="24"/>
        </w:rPr>
        <w:t>_I</w:t>
      </w:r>
      <w:r w:rsidRPr="00D176E6">
        <w:rPr>
          <w:rFonts w:ascii="Times New Roman" w:hAnsi="Times New Roman" w:cs="Times New Roman"/>
          <w:sz w:val="24"/>
          <w:szCs w:val="24"/>
        </w:rPr>
        <w:t>) rezultātiem</w:t>
      </w:r>
      <w:r w:rsidRPr="00D176E6">
        <w:rPr>
          <w:rFonts w:ascii="Times New Roman" w:hAnsi="Times New Roman" w:cs="Times New Roman"/>
          <w:color w:val="000000"/>
          <w:spacing w:val="2"/>
          <w:sz w:val="24"/>
          <w:szCs w:val="24"/>
        </w:rPr>
        <w:t>,</w:t>
      </w:r>
      <w:r w:rsidRPr="00D176E6">
        <w:rPr>
          <w:rFonts w:ascii="Times New Roman" w:hAnsi="Times New Roman" w:cs="Times New Roman"/>
          <w:sz w:val="24"/>
          <w:szCs w:val="24"/>
        </w:rPr>
        <w:t xml:space="preserve"> noslēdz šādu līgumu (turpmāk-</w:t>
      </w:r>
      <w:r w:rsidRPr="00D176E6">
        <w:rPr>
          <w:rFonts w:ascii="Times New Roman" w:hAnsi="Times New Roman" w:cs="Times New Roman"/>
          <w:b/>
          <w:sz w:val="24"/>
          <w:szCs w:val="24"/>
        </w:rPr>
        <w:t>Līgums</w:t>
      </w:r>
      <w:r w:rsidRPr="00D176E6">
        <w:rPr>
          <w:rFonts w:ascii="Times New Roman" w:hAnsi="Times New Roman" w:cs="Times New Roman"/>
          <w:bCs/>
          <w:sz w:val="24"/>
          <w:szCs w:val="24"/>
        </w:rPr>
        <w:t>)</w:t>
      </w:r>
      <w:r w:rsidRPr="00D176E6">
        <w:rPr>
          <w:rFonts w:ascii="Times New Roman" w:hAnsi="Times New Roman" w:cs="Times New Roman"/>
          <w:sz w:val="24"/>
          <w:szCs w:val="24"/>
        </w:rPr>
        <w:t>:</w:t>
      </w:r>
    </w:p>
    <w:p w:rsidR="00D176E6" w:rsidRPr="00D176E6" w:rsidRDefault="00D176E6" w:rsidP="00D176E6">
      <w:pPr>
        <w:spacing w:line="360" w:lineRule="auto"/>
        <w:jc w:val="center"/>
        <w:rPr>
          <w:rFonts w:ascii="Times New Roman" w:hAnsi="Times New Roman" w:cs="Times New Roman"/>
          <w:b/>
          <w:sz w:val="24"/>
          <w:szCs w:val="24"/>
        </w:rPr>
      </w:pPr>
      <w:r w:rsidRPr="00D176E6">
        <w:rPr>
          <w:rFonts w:ascii="Times New Roman" w:hAnsi="Times New Roman" w:cs="Times New Roman"/>
          <w:b/>
          <w:sz w:val="24"/>
          <w:szCs w:val="24"/>
        </w:rPr>
        <w:t xml:space="preserve">1. LĪGUMA PRIEKŠMETS UN LĪGUMA TERMIŅŠ </w:t>
      </w:r>
    </w:p>
    <w:p w:rsidR="00D176E6" w:rsidRPr="00D176E6" w:rsidRDefault="00D176E6" w:rsidP="00D2529C">
      <w:pPr>
        <w:spacing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 xml:space="preserve">1.1. Pircējs </w:t>
      </w:r>
      <w:r w:rsidRPr="00D176E6">
        <w:rPr>
          <w:rFonts w:ascii="Times New Roman" w:hAnsi="Times New Roman" w:cs="Times New Roman"/>
          <w:sz w:val="24"/>
          <w:szCs w:val="24"/>
        </w:rPr>
        <w:t>pērk, bet</w:t>
      </w:r>
      <w:r w:rsidRPr="00D176E6">
        <w:rPr>
          <w:rFonts w:ascii="Times New Roman" w:hAnsi="Times New Roman" w:cs="Times New Roman"/>
          <w:b/>
          <w:sz w:val="24"/>
          <w:szCs w:val="24"/>
        </w:rPr>
        <w:t xml:space="preserve"> Pārdevējs </w:t>
      </w:r>
      <w:r w:rsidRPr="00D176E6">
        <w:rPr>
          <w:rFonts w:ascii="Times New Roman" w:hAnsi="Times New Roman" w:cs="Times New Roman"/>
          <w:sz w:val="24"/>
          <w:szCs w:val="24"/>
        </w:rPr>
        <w:t xml:space="preserve">pārdod un piegādā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w:t>
      </w:r>
      <w:r w:rsidR="00BA2ED8">
        <w:rPr>
          <w:rFonts w:ascii="Times New Roman" w:hAnsi="Times New Roman" w:cs="Times New Roman"/>
          <w:b/>
          <w:sz w:val="24"/>
          <w:szCs w:val="24"/>
        </w:rPr>
        <w:t>ā</w:t>
      </w:r>
      <w:r w:rsidRPr="00D176E6">
        <w:rPr>
          <w:rFonts w:ascii="Times New Roman" w:hAnsi="Times New Roman" w:cs="Times New Roman"/>
          <w:b/>
          <w:sz w:val="24"/>
          <w:szCs w:val="24"/>
        </w:rPr>
        <w:t xml:space="preserve"> </w:t>
      </w:r>
      <w:r w:rsidR="00BA2ED8" w:rsidRPr="00D176E6">
        <w:rPr>
          <w:rFonts w:ascii="Times New Roman" w:hAnsi="Times New Roman" w:cs="Times New Roman"/>
          <w:b/>
          <w:sz w:val="24"/>
          <w:szCs w:val="24"/>
        </w:rPr>
        <w:t>“</w:t>
      </w:r>
      <w:r w:rsidR="00BA2ED8">
        <w:rPr>
          <w:rFonts w:ascii="Times New Roman" w:hAnsi="Times New Roman" w:cs="Times New Roman"/>
          <w:b/>
          <w:sz w:val="24"/>
          <w:szCs w:val="24"/>
        </w:rPr>
        <w:t>Elektrospuldžu iepirkums Latvijas Universitātes vajadzībām</w:t>
      </w:r>
      <w:r w:rsidR="00BA2ED8"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9D5E43">
        <w:rPr>
          <w:rFonts w:ascii="Times New Roman" w:hAnsi="Times New Roman" w:cs="Times New Roman"/>
          <w:sz w:val="24"/>
          <w:szCs w:val="24"/>
        </w:rPr>
        <w:t>22</w:t>
      </w:r>
      <w:r>
        <w:rPr>
          <w:rFonts w:ascii="Times New Roman" w:hAnsi="Times New Roman" w:cs="Times New Roman"/>
          <w:sz w:val="24"/>
          <w:szCs w:val="24"/>
        </w:rPr>
        <w:t>_I</w:t>
      </w:r>
      <w:r w:rsidRPr="00D176E6">
        <w:rPr>
          <w:rFonts w:ascii="Times New Roman" w:hAnsi="Times New Roman" w:cs="Times New Roman"/>
          <w:sz w:val="24"/>
          <w:szCs w:val="24"/>
        </w:rPr>
        <w:t xml:space="preserve">) </w:t>
      </w:r>
      <w:r w:rsidRPr="00D176E6">
        <w:rPr>
          <w:rFonts w:ascii="Times New Roman" w:hAnsi="Times New Roman" w:cs="Times New Roman"/>
          <w:bCs/>
          <w:color w:val="000000"/>
          <w:spacing w:val="4"/>
          <w:sz w:val="24"/>
          <w:szCs w:val="24"/>
        </w:rPr>
        <w:t xml:space="preserve">(turpmāk – </w:t>
      </w:r>
      <w:r w:rsidRPr="00D176E6">
        <w:rPr>
          <w:rFonts w:ascii="Times New Roman" w:hAnsi="Times New Roman" w:cs="Times New Roman"/>
          <w:b/>
          <w:bCs/>
          <w:color w:val="000000"/>
          <w:spacing w:val="4"/>
          <w:sz w:val="24"/>
          <w:szCs w:val="24"/>
        </w:rPr>
        <w:t xml:space="preserve">Iepirkums) </w:t>
      </w:r>
      <w:r w:rsidRPr="00D176E6">
        <w:rPr>
          <w:rFonts w:ascii="Times New Roman" w:hAnsi="Times New Roman" w:cs="Times New Roman"/>
          <w:sz w:val="24"/>
          <w:szCs w:val="24"/>
        </w:rPr>
        <w:t xml:space="preserve">piedāvātās preces (turpmāk – </w:t>
      </w:r>
      <w:r w:rsidRPr="00D176E6">
        <w:rPr>
          <w:rFonts w:ascii="Times New Roman" w:hAnsi="Times New Roman" w:cs="Times New Roman"/>
          <w:b/>
          <w:sz w:val="24"/>
          <w:szCs w:val="24"/>
        </w:rPr>
        <w:t xml:space="preserve">Preces) </w:t>
      </w:r>
      <w:r w:rsidRPr="00D176E6">
        <w:rPr>
          <w:rFonts w:ascii="Times New Roman" w:hAnsi="Times New Roman" w:cs="Times New Roman"/>
          <w:sz w:val="24"/>
          <w:szCs w:val="24"/>
        </w:rPr>
        <w:t>saskaņā ar</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šī </w:t>
      </w:r>
      <w:r w:rsidRPr="00D176E6">
        <w:rPr>
          <w:rFonts w:ascii="Times New Roman" w:hAnsi="Times New Roman" w:cs="Times New Roman"/>
          <w:b/>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355BCC">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noteikto</w:t>
      </w:r>
      <w:r w:rsidR="00BA2ED8">
        <w:rPr>
          <w:rFonts w:ascii="Times New Roman" w:hAnsi="Times New Roman" w:cs="Times New Roman"/>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 xml:space="preserve"> ir neatņemama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D2529C">
      <w:pPr>
        <w:spacing w:before="120"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1.2.</w:t>
      </w:r>
      <w:r w:rsidRPr="00D176E6">
        <w:rPr>
          <w:rFonts w:ascii="Times New Roman" w:hAnsi="Times New Roman" w:cs="Times New Roman"/>
          <w:sz w:val="24"/>
          <w:szCs w:val="24"/>
        </w:rPr>
        <w:t xml:space="preserve"> Gadījumā, ja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saskaņošanas vai tā izpildes laikā ražotājs pārtrauc </w:t>
      </w:r>
      <w:r w:rsidRPr="00D176E6">
        <w:rPr>
          <w:rFonts w:ascii="Times New Roman" w:hAnsi="Times New Roman" w:cs="Times New Roman"/>
          <w:b/>
          <w:sz w:val="24"/>
          <w:szCs w:val="24"/>
        </w:rPr>
        <w:t xml:space="preserve">Pārdevēja </w:t>
      </w:r>
      <w:r w:rsidRPr="00D176E6">
        <w:rPr>
          <w:rFonts w:ascii="Times New Roman" w:hAnsi="Times New Roman" w:cs="Times New Roman"/>
          <w:sz w:val="24"/>
          <w:szCs w:val="24"/>
        </w:rPr>
        <w:t xml:space="preserve">piedāvājumā esošo </w:t>
      </w:r>
      <w:r w:rsidRPr="00D176E6">
        <w:rPr>
          <w:rFonts w:ascii="Times New Roman" w:hAnsi="Times New Roman" w:cs="Times New Roman"/>
          <w:b/>
          <w:sz w:val="24"/>
          <w:szCs w:val="24"/>
        </w:rPr>
        <w:t xml:space="preserve">Preču </w:t>
      </w:r>
      <w:r w:rsidRPr="00D176E6">
        <w:rPr>
          <w:rFonts w:ascii="Times New Roman" w:hAnsi="Times New Roman" w:cs="Times New Roman"/>
          <w:sz w:val="24"/>
          <w:szCs w:val="24"/>
        </w:rPr>
        <w:t xml:space="preserve">ražošanu vai piegādi, par ko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var uzrādīt ražotāja vai tā autorizētā pārstāvja apliecinājumu,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piedāvā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 xml:space="preserve">Pircējs </w:t>
      </w:r>
      <w:r w:rsidRPr="00D176E6">
        <w:rPr>
          <w:rFonts w:ascii="Times New Roman" w:hAnsi="Times New Roman" w:cs="Times New Roman"/>
          <w:sz w:val="24"/>
          <w:szCs w:val="24"/>
        </w:rPr>
        <w:t xml:space="preserve">var piekrist, ka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piegādā līdzvērtīgas vai labākas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piekrīt, ka šādā gadījumā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būs atbilstošas visām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w:t>
      </w:r>
      <w:r w:rsidR="00781B9A">
        <w:rPr>
          <w:rFonts w:ascii="Times New Roman" w:hAnsi="Times New Roman" w:cs="Times New Roman"/>
          <w:sz w:val="24"/>
          <w:szCs w:val="24"/>
        </w:rPr>
        <w:t>as dokumentos</w:t>
      </w:r>
      <w:r w:rsidRPr="00D176E6">
        <w:rPr>
          <w:rFonts w:ascii="Times New Roman" w:hAnsi="Times New Roman" w:cs="Times New Roman"/>
          <w:sz w:val="24"/>
          <w:szCs w:val="24"/>
        </w:rPr>
        <w:t xml:space="preserve"> noteiktajām prasībām, to tehniskā specifikācija, savietojamība un funkcionālie parametri nebūs sliktāki kā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procedūrā prasītie (atbilstību šādos gadījumos nosaka, saskaņojot ar </w:t>
      </w:r>
      <w:r w:rsidRPr="00D176E6">
        <w:rPr>
          <w:rFonts w:ascii="Times New Roman" w:hAnsi="Times New Roman" w:cs="Times New Roman"/>
          <w:b/>
          <w:sz w:val="24"/>
          <w:szCs w:val="24"/>
        </w:rPr>
        <w:t>Pircēju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garantē,</w:t>
      </w:r>
      <w:r w:rsidR="00781B9A">
        <w:rPr>
          <w:rFonts w:ascii="Times New Roman" w:hAnsi="Times New Roman" w:cs="Times New Roman"/>
          <w:sz w:val="24"/>
          <w:szCs w:val="24"/>
        </w:rPr>
        <w:t xml:space="preserve"> </w:t>
      </w:r>
      <w:r w:rsidRPr="00D176E6">
        <w:rPr>
          <w:rFonts w:ascii="Times New Roman" w:hAnsi="Times New Roman" w:cs="Times New Roman"/>
          <w:sz w:val="24"/>
          <w:szCs w:val="24"/>
        </w:rPr>
        <w:t xml:space="preserve"> ka šajā gadījumā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cena netiks paaugstināta un tiks ievēroti visi pārējie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noteikumi.</w:t>
      </w:r>
    </w:p>
    <w:p w:rsidR="00D803B5" w:rsidRDefault="00D176E6" w:rsidP="00D803B5">
      <w:pPr>
        <w:tabs>
          <w:tab w:val="left" w:pos="450"/>
        </w:tabs>
        <w:spacing w:after="0" w:line="240" w:lineRule="auto"/>
        <w:jc w:val="both"/>
        <w:rPr>
          <w:rFonts w:ascii="Times New Roman" w:hAnsi="Times New Roman"/>
          <w:sz w:val="24"/>
          <w:szCs w:val="24"/>
          <w:lang w:eastAsia="en-US"/>
        </w:rPr>
      </w:pPr>
      <w:r w:rsidRPr="00D176E6">
        <w:rPr>
          <w:rFonts w:ascii="Times New Roman" w:hAnsi="Times New Roman" w:cs="Times New Roman"/>
          <w:b/>
          <w:sz w:val="24"/>
          <w:szCs w:val="24"/>
        </w:rPr>
        <w:lastRenderedPageBreak/>
        <w:t>1.3.</w:t>
      </w:r>
      <w:r w:rsidRPr="00D176E6">
        <w:rPr>
          <w:rFonts w:ascii="Times New Roman" w:eastAsia="Calibri" w:hAnsi="Times New Roman" w:cs="Times New Roman"/>
          <w:caps/>
          <w:sz w:val="24"/>
          <w:szCs w:val="24"/>
        </w:rPr>
        <w:t xml:space="preserve"> </w:t>
      </w:r>
      <w:r w:rsidR="00D803B5">
        <w:rPr>
          <w:rFonts w:ascii="Times New Roman" w:hAnsi="Times New Roman"/>
          <w:b/>
          <w:sz w:val="24"/>
          <w:szCs w:val="24"/>
          <w:lang w:eastAsia="en-US"/>
        </w:rPr>
        <w:t>L</w:t>
      </w:r>
      <w:r w:rsidR="001874EF">
        <w:rPr>
          <w:rFonts w:ascii="Times New Roman" w:hAnsi="Times New Roman"/>
          <w:b/>
          <w:sz w:val="24"/>
          <w:szCs w:val="24"/>
          <w:lang w:eastAsia="en-US"/>
        </w:rPr>
        <w:t>īgums</w:t>
      </w:r>
      <w:r w:rsidR="00D803B5">
        <w:rPr>
          <w:rFonts w:ascii="Times New Roman" w:hAnsi="Times New Roman"/>
          <w:sz w:val="24"/>
          <w:szCs w:val="24"/>
          <w:lang w:eastAsia="en-US"/>
        </w:rPr>
        <w:t xml:space="preserve"> stājas spēkā tā </w:t>
      </w:r>
      <w:r w:rsidR="00D803B5">
        <w:rPr>
          <w:rFonts w:ascii="Times New Roman" w:hAnsi="Times New Roman"/>
          <w:b/>
          <w:sz w:val="24"/>
          <w:szCs w:val="24"/>
          <w:lang w:eastAsia="en-US"/>
        </w:rPr>
        <w:t>L</w:t>
      </w:r>
      <w:r w:rsidR="001874EF">
        <w:rPr>
          <w:rFonts w:ascii="Times New Roman" w:hAnsi="Times New Roman"/>
          <w:b/>
          <w:sz w:val="24"/>
          <w:szCs w:val="24"/>
          <w:lang w:eastAsia="en-US"/>
        </w:rPr>
        <w:t>īdzēju</w:t>
      </w:r>
      <w:r w:rsidR="00D803B5">
        <w:rPr>
          <w:rFonts w:ascii="Times New Roman" w:hAnsi="Times New Roman"/>
          <w:sz w:val="24"/>
          <w:szCs w:val="24"/>
          <w:lang w:eastAsia="en-US"/>
        </w:rPr>
        <w:t xml:space="preserve"> abpusējas parakstīšanas dienā un </w:t>
      </w:r>
      <w:r w:rsidR="00D803B5" w:rsidRPr="000B2A44">
        <w:rPr>
          <w:rFonts w:ascii="Times New Roman" w:hAnsi="Times New Roman"/>
          <w:b/>
          <w:sz w:val="24"/>
          <w:szCs w:val="24"/>
          <w:lang w:eastAsia="en-US"/>
        </w:rPr>
        <w:t xml:space="preserve">ir spēkā </w:t>
      </w:r>
      <w:r w:rsidR="00D803B5" w:rsidRPr="000B2A44">
        <w:rPr>
          <w:rFonts w:ascii="Times New Roman" w:hAnsi="Times New Roman"/>
          <w:b/>
          <w:sz w:val="24"/>
          <w:szCs w:val="24"/>
        </w:rPr>
        <w:t>36 (trīsdesmit sešus) mēnešus no L</w:t>
      </w:r>
      <w:r w:rsidR="001874EF">
        <w:rPr>
          <w:rFonts w:ascii="Times New Roman" w:hAnsi="Times New Roman"/>
          <w:b/>
          <w:sz w:val="24"/>
          <w:szCs w:val="24"/>
        </w:rPr>
        <w:t>īguma</w:t>
      </w:r>
      <w:r w:rsidR="00D803B5" w:rsidRPr="000B2A44">
        <w:rPr>
          <w:rFonts w:ascii="Times New Roman" w:hAnsi="Times New Roman"/>
          <w:b/>
          <w:sz w:val="24"/>
          <w:szCs w:val="24"/>
        </w:rPr>
        <w:t xml:space="preserve"> noslēgšanas dienas</w:t>
      </w:r>
      <w:r w:rsidR="00D803B5">
        <w:rPr>
          <w:rFonts w:ascii="Times New Roman" w:hAnsi="Times New Roman"/>
          <w:sz w:val="24"/>
          <w:szCs w:val="24"/>
          <w:lang w:eastAsia="en-US"/>
        </w:rPr>
        <w:t xml:space="preserve"> vai līdz brīdim, kad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summa par saņemta</w:t>
      </w:r>
      <w:r w:rsidR="004B3C64">
        <w:rPr>
          <w:rFonts w:ascii="Times New Roman" w:hAnsi="Times New Roman"/>
          <w:sz w:val="24"/>
          <w:szCs w:val="24"/>
          <w:lang w:eastAsia="en-US"/>
        </w:rPr>
        <w:t>jām</w:t>
      </w:r>
      <w:r w:rsidR="00D803B5">
        <w:rPr>
          <w:rFonts w:ascii="Times New Roman" w:hAnsi="Times New Roman"/>
          <w:sz w:val="24"/>
          <w:szCs w:val="24"/>
          <w:lang w:eastAsia="en-US"/>
        </w:rPr>
        <w:t xml:space="preserve"> </w:t>
      </w:r>
      <w:r w:rsidR="004B3C64">
        <w:rPr>
          <w:rFonts w:ascii="Times New Roman" w:hAnsi="Times New Roman"/>
          <w:b/>
          <w:sz w:val="24"/>
          <w:szCs w:val="24"/>
          <w:lang w:eastAsia="en-US"/>
        </w:rPr>
        <w:t>P</w:t>
      </w:r>
      <w:r w:rsidR="001874EF">
        <w:rPr>
          <w:rFonts w:ascii="Times New Roman" w:hAnsi="Times New Roman"/>
          <w:b/>
          <w:sz w:val="24"/>
          <w:szCs w:val="24"/>
          <w:lang w:eastAsia="en-US"/>
        </w:rPr>
        <w:t>recēm</w:t>
      </w:r>
      <w:r w:rsidR="004B3C64">
        <w:rPr>
          <w:rFonts w:ascii="Times New Roman" w:hAnsi="Times New Roman"/>
          <w:b/>
          <w:sz w:val="24"/>
          <w:szCs w:val="24"/>
          <w:lang w:eastAsia="en-US"/>
        </w:rPr>
        <w:t xml:space="preserve"> </w:t>
      </w:r>
      <w:r w:rsidR="00D803B5">
        <w:rPr>
          <w:rFonts w:ascii="Times New Roman" w:hAnsi="Times New Roman"/>
          <w:sz w:val="24"/>
          <w:szCs w:val="24"/>
          <w:lang w:eastAsia="en-US"/>
        </w:rPr>
        <w:t xml:space="preserve">ir sasniegusi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2.1.</w:t>
      </w:r>
      <w:r w:rsidR="001874EF">
        <w:rPr>
          <w:rFonts w:ascii="Times New Roman" w:hAnsi="Times New Roman"/>
          <w:sz w:val="24"/>
          <w:szCs w:val="24"/>
          <w:lang w:eastAsia="en-US"/>
        </w:rPr>
        <w:t>apakš</w:t>
      </w:r>
      <w:r w:rsidR="00D803B5">
        <w:rPr>
          <w:rFonts w:ascii="Times New Roman" w:hAnsi="Times New Roman"/>
          <w:sz w:val="24"/>
          <w:szCs w:val="24"/>
          <w:lang w:eastAsia="en-US"/>
        </w:rPr>
        <w:t xml:space="preserve">punktā noteikto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summu, atkarībā no tā, kurš no nosacījumiem iestāsies pirmais.</w:t>
      </w:r>
    </w:p>
    <w:p w:rsidR="00D803B5" w:rsidRDefault="00D803B5" w:rsidP="00C65F83">
      <w:pPr>
        <w:numPr>
          <w:ilvl w:val="1"/>
          <w:numId w:val="25"/>
        </w:numPr>
        <w:tabs>
          <w:tab w:val="left" w:pos="450"/>
        </w:tabs>
        <w:spacing w:after="0" w:line="240" w:lineRule="auto"/>
        <w:ind w:left="0" w:firstLine="0"/>
        <w:contextualSpacing/>
        <w:jc w:val="both"/>
        <w:rPr>
          <w:rFonts w:ascii="Times New Roman" w:eastAsia="Calibri" w:hAnsi="Times New Roman"/>
          <w:sz w:val="24"/>
          <w:szCs w:val="24"/>
        </w:rPr>
      </w:pPr>
      <w:r>
        <w:rPr>
          <w:rFonts w:ascii="Times New Roman" w:eastAsia="Calibri" w:hAnsi="Times New Roman"/>
          <w:sz w:val="24"/>
          <w:szCs w:val="24"/>
        </w:rPr>
        <w:t xml:space="preserve">Ja </w:t>
      </w:r>
      <w:r>
        <w:rPr>
          <w:rFonts w:ascii="Times New Roman" w:hAnsi="Times New Roman"/>
          <w:bCs/>
          <w:sz w:val="24"/>
          <w:szCs w:val="24"/>
        </w:rPr>
        <w:t xml:space="preserve">pēc </w:t>
      </w:r>
      <w:r w:rsidR="004B3C64">
        <w:rPr>
          <w:rFonts w:ascii="Times New Roman" w:hAnsi="Times New Roman"/>
          <w:sz w:val="24"/>
          <w:szCs w:val="24"/>
        </w:rPr>
        <w:t xml:space="preserve">36 (trīsdesmit sešiem) </w:t>
      </w:r>
      <w:r>
        <w:rPr>
          <w:rFonts w:ascii="Times New Roman" w:hAnsi="Times New Roman"/>
          <w:bCs/>
          <w:sz w:val="24"/>
          <w:szCs w:val="24"/>
        </w:rPr>
        <w:t xml:space="preserve"> mēnešiem no </w:t>
      </w:r>
      <w:r>
        <w:rPr>
          <w:rFonts w:ascii="Times New Roman" w:hAnsi="Times New Roman"/>
          <w:b/>
          <w:bCs/>
          <w:sz w:val="24"/>
          <w:szCs w:val="24"/>
        </w:rPr>
        <w:t>L</w:t>
      </w:r>
      <w:r w:rsidR="001874EF">
        <w:rPr>
          <w:rFonts w:ascii="Times New Roman" w:hAnsi="Times New Roman"/>
          <w:b/>
          <w:bCs/>
          <w:sz w:val="24"/>
          <w:szCs w:val="24"/>
        </w:rPr>
        <w:t>īguma</w:t>
      </w:r>
      <w:r>
        <w:rPr>
          <w:rFonts w:ascii="Times New Roman" w:hAnsi="Times New Roman"/>
          <w:bCs/>
          <w:sz w:val="24"/>
          <w:szCs w:val="24"/>
        </w:rPr>
        <w:t xml:space="preserve"> noslēgšanas dienas</w:t>
      </w:r>
      <w:r>
        <w:rPr>
          <w:rFonts w:ascii="Times New Roman" w:eastAsia="Calibri" w:hAnsi="Times New Roman"/>
          <w:sz w:val="24"/>
          <w:szCs w:val="24"/>
        </w:rPr>
        <w:t xml:space="preserve">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2.1.</w:t>
      </w:r>
      <w:r w:rsidR="001874EF">
        <w:rPr>
          <w:rFonts w:ascii="Times New Roman" w:eastAsia="Calibri" w:hAnsi="Times New Roman"/>
          <w:sz w:val="24"/>
          <w:szCs w:val="24"/>
        </w:rPr>
        <w:t>apakš</w:t>
      </w:r>
      <w:r>
        <w:rPr>
          <w:rFonts w:ascii="Times New Roman" w:eastAsia="Calibri" w:hAnsi="Times New Roman"/>
          <w:sz w:val="24"/>
          <w:szCs w:val="24"/>
        </w:rPr>
        <w:t xml:space="preserve">punktā noteiktā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summa nav iztērēta, </w:t>
      </w:r>
      <w:r>
        <w:rPr>
          <w:rFonts w:ascii="Times New Roman" w:eastAsia="Calibri" w:hAnsi="Times New Roman"/>
          <w:b/>
          <w:sz w:val="24"/>
          <w:szCs w:val="24"/>
        </w:rPr>
        <w:t>L</w:t>
      </w:r>
      <w:r w:rsidR="001874EF">
        <w:rPr>
          <w:rFonts w:ascii="Times New Roman" w:eastAsia="Calibri" w:hAnsi="Times New Roman"/>
          <w:b/>
          <w:sz w:val="24"/>
          <w:szCs w:val="24"/>
        </w:rPr>
        <w:t>īdzēji</w:t>
      </w:r>
      <w:r>
        <w:rPr>
          <w:rFonts w:ascii="Times New Roman" w:eastAsia="Calibri" w:hAnsi="Times New Roman"/>
          <w:sz w:val="24"/>
          <w:szCs w:val="24"/>
        </w:rPr>
        <w:t xml:space="preserve"> ir tiesīgi vienoties par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grozījumiem un pagarināt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darbības laiku līdz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2.1.</w:t>
      </w:r>
      <w:r w:rsidR="001874EF">
        <w:rPr>
          <w:rFonts w:ascii="Times New Roman" w:eastAsia="Calibri" w:hAnsi="Times New Roman"/>
          <w:sz w:val="24"/>
          <w:szCs w:val="24"/>
        </w:rPr>
        <w:t>ap</w:t>
      </w:r>
      <w:r w:rsidR="001812D8">
        <w:rPr>
          <w:rFonts w:ascii="Times New Roman" w:eastAsia="Calibri" w:hAnsi="Times New Roman"/>
          <w:sz w:val="24"/>
          <w:szCs w:val="24"/>
        </w:rPr>
        <w:t>a</w:t>
      </w:r>
      <w:r w:rsidR="001874EF">
        <w:rPr>
          <w:rFonts w:ascii="Times New Roman" w:eastAsia="Calibri" w:hAnsi="Times New Roman"/>
          <w:sz w:val="24"/>
          <w:szCs w:val="24"/>
        </w:rPr>
        <w:t>kš</w:t>
      </w:r>
      <w:r>
        <w:rPr>
          <w:rFonts w:ascii="Times New Roman" w:eastAsia="Calibri" w:hAnsi="Times New Roman"/>
          <w:sz w:val="24"/>
          <w:szCs w:val="24"/>
        </w:rPr>
        <w:t xml:space="preserve">punktā noteiktās </w:t>
      </w:r>
      <w:r>
        <w:rPr>
          <w:rFonts w:ascii="Times New Roman" w:eastAsia="Calibri" w:hAnsi="Times New Roman"/>
          <w:b/>
          <w:sz w:val="24"/>
          <w:szCs w:val="24"/>
        </w:rPr>
        <w:t>L</w:t>
      </w:r>
      <w:r w:rsidR="005E0054">
        <w:rPr>
          <w:rFonts w:ascii="Times New Roman" w:eastAsia="Calibri" w:hAnsi="Times New Roman"/>
          <w:b/>
          <w:sz w:val="24"/>
          <w:szCs w:val="24"/>
        </w:rPr>
        <w:t>īguma</w:t>
      </w:r>
      <w:r>
        <w:rPr>
          <w:rFonts w:ascii="Times New Roman" w:eastAsia="Calibri" w:hAnsi="Times New Roman"/>
          <w:sz w:val="24"/>
          <w:szCs w:val="24"/>
        </w:rPr>
        <w:t xml:space="preserve"> summas izpildei, nepārsniedzot Publisko iepirkumu likuma 67.panta trešajā daļā noteikto termiņu. </w:t>
      </w:r>
    </w:p>
    <w:p w:rsidR="00B96CA3" w:rsidRDefault="00B96CA3" w:rsidP="00D2529C">
      <w:pPr>
        <w:tabs>
          <w:tab w:val="left" w:pos="0"/>
        </w:tabs>
        <w:spacing w:after="0" w:line="240" w:lineRule="auto"/>
        <w:jc w:val="center"/>
        <w:rPr>
          <w:rFonts w:ascii="Times New Roman" w:hAnsi="Times New Roman" w:cs="Times New Roman"/>
          <w:b/>
          <w:bCs/>
          <w:sz w:val="24"/>
          <w:szCs w:val="24"/>
        </w:rPr>
      </w:pPr>
    </w:p>
    <w:p w:rsidR="00D176E6" w:rsidRDefault="00D176E6" w:rsidP="00D2529C">
      <w:pPr>
        <w:tabs>
          <w:tab w:val="left" w:pos="0"/>
        </w:tabs>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2. LĪGUMA SUMMA UN NORĒĶINU KĀRTĪBA</w:t>
      </w:r>
    </w:p>
    <w:p w:rsidR="00B96CA3" w:rsidRPr="00D176E6" w:rsidRDefault="00B96CA3" w:rsidP="00D2529C">
      <w:pPr>
        <w:tabs>
          <w:tab w:val="left" w:pos="0"/>
        </w:tabs>
        <w:spacing w:after="0" w:line="240" w:lineRule="auto"/>
        <w:jc w:val="center"/>
        <w:rPr>
          <w:rFonts w:ascii="Times New Roman" w:hAnsi="Times New Roman" w:cs="Times New Roman"/>
          <w:b/>
          <w:bCs/>
          <w:sz w:val="24"/>
          <w:szCs w:val="24"/>
        </w:rPr>
      </w:pP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2.1.Līguma</w:t>
      </w:r>
      <w:r w:rsidRPr="00D176E6">
        <w:rPr>
          <w:rFonts w:ascii="Times New Roman" w:hAnsi="Times New Roman" w:cs="Times New Roman"/>
          <w:sz w:val="24"/>
          <w:szCs w:val="24"/>
        </w:rPr>
        <w:t xml:space="preserve"> summa (turpmāk – </w:t>
      </w:r>
      <w:r w:rsidRPr="00D176E6">
        <w:rPr>
          <w:rFonts w:ascii="Times New Roman" w:hAnsi="Times New Roman" w:cs="Times New Roman"/>
          <w:b/>
          <w:sz w:val="24"/>
          <w:szCs w:val="24"/>
        </w:rPr>
        <w:t>Līguma summa</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 xml:space="preserve">EUR </w:t>
      </w:r>
      <w:r w:rsidRPr="00355BCC">
        <w:rPr>
          <w:rFonts w:ascii="Times New Roman" w:hAnsi="Times New Roman" w:cs="Times New Roman"/>
          <w:b/>
          <w:sz w:val="24"/>
          <w:szCs w:val="24"/>
          <w:highlight w:val="yellow"/>
        </w:rPr>
        <w:t>__________</w:t>
      </w:r>
      <w:r w:rsidRPr="00355BCC">
        <w:rPr>
          <w:rFonts w:ascii="Times New Roman" w:hAnsi="Times New Roman" w:cs="Times New Roman"/>
          <w:sz w:val="24"/>
          <w:szCs w:val="24"/>
          <w:highlight w:val="yellow"/>
        </w:rPr>
        <w:t xml:space="preserve"> </w:t>
      </w:r>
      <w:r w:rsidRPr="00355BCC">
        <w:rPr>
          <w:rFonts w:ascii="Times New Roman" w:hAnsi="Times New Roman" w:cs="Times New Roman"/>
          <w:b/>
          <w:sz w:val="24"/>
          <w:szCs w:val="24"/>
          <w:highlight w:val="yellow"/>
        </w:rPr>
        <w:t>(_____________)</w:t>
      </w:r>
      <w:r w:rsidRPr="00355BCC">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neieskaitot pievienotās vērtības nodokli (turpmāk- PVN). PVN tiek aprēķināts un maksāts saskaņā ar spēkā esošajiem normatīvajiem aktiem.</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2.2.Preču</w:t>
      </w:r>
      <w:r w:rsidRPr="00D176E6">
        <w:rPr>
          <w:rFonts w:ascii="Times New Roman" w:hAnsi="Times New Roman" w:cs="Times New Roman"/>
          <w:sz w:val="24"/>
          <w:szCs w:val="24"/>
        </w:rPr>
        <w:t xml:space="preserve"> cena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ir noteikta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un nevar tikt paaugstināta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2.3.Līguma</w:t>
      </w:r>
      <w:r w:rsidRPr="00D176E6">
        <w:rPr>
          <w:rFonts w:ascii="Times New Roman" w:hAnsi="Times New Roman" w:cs="Times New Roman"/>
          <w:bCs/>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iCs/>
          <w:sz w:val="24"/>
          <w:szCs w:val="24"/>
        </w:rPr>
        <w:t>norādītajā</w:t>
      </w:r>
      <w:r w:rsidR="00C80B90">
        <w:rPr>
          <w:rFonts w:ascii="Times New Roman" w:hAnsi="Times New Roman" w:cs="Times New Roman"/>
          <w:iCs/>
          <w:sz w:val="24"/>
          <w:szCs w:val="24"/>
        </w:rPr>
        <w:t>s</w:t>
      </w:r>
      <w:r w:rsidRPr="00D176E6">
        <w:rPr>
          <w:rFonts w:ascii="Times New Roman" w:hAnsi="Times New Roman" w:cs="Times New Roman"/>
          <w:iCs/>
          <w:sz w:val="24"/>
          <w:szCs w:val="24"/>
        </w:rPr>
        <w:t xml:space="preserve"> </w:t>
      </w:r>
      <w:r w:rsidRPr="00D176E6">
        <w:rPr>
          <w:rFonts w:ascii="Times New Roman" w:hAnsi="Times New Roman" w:cs="Times New Roman"/>
          <w:b/>
          <w:iCs/>
          <w:sz w:val="24"/>
          <w:szCs w:val="24"/>
        </w:rPr>
        <w:t>Preču</w:t>
      </w:r>
      <w:r w:rsidRPr="00D176E6">
        <w:rPr>
          <w:rFonts w:ascii="Times New Roman" w:hAnsi="Times New Roman" w:cs="Times New Roman"/>
          <w:iCs/>
          <w:sz w:val="24"/>
          <w:szCs w:val="24"/>
        </w:rPr>
        <w:t xml:space="preserve"> cenā</w:t>
      </w:r>
      <w:r w:rsidR="00C80B90">
        <w:rPr>
          <w:rFonts w:ascii="Times New Roman" w:hAnsi="Times New Roman" w:cs="Times New Roman"/>
          <w:iCs/>
          <w:sz w:val="24"/>
          <w:szCs w:val="24"/>
        </w:rPr>
        <w:t>s</w:t>
      </w:r>
      <w:r w:rsidRPr="00D176E6">
        <w:rPr>
          <w:rFonts w:ascii="Times New Roman" w:hAnsi="Times New Roman" w:cs="Times New Roman"/>
          <w:i/>
          <w:iCs/>
          <w:sz w:val="24"/>
          <w:szCs w:val="24"/>
        </w:rPr>
        <w:t xml:space="preserve"> </w:t>
      </w:r>
      <w:r w:rsidRPr="00D176E6">
        <w:rPr>
          <w:rFonts w:ascii="Times New Roman" w:hAnsi="Times New Roman" w:cs="Times New Roman"/>
          <w:sz w:val="24"/>
          <w:szCs w:val="24"/>
        </w:rPr>
        <w:t xml:space="preserve">ir iekļautas visas izmaksas, kas attiecas un ir saistītas 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izpildi, tajā skaitā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piegādes izmaksas, vis</w:t>
      </w:r>
      <w:r w:rsidR="00901988">
        <w:rPr>
          <w:rFonts w:ascii="Times New Roman" w:hAnsi="Times New Roman" w:cs="Times New Roman"/>
          <w:sz w:val="24"/>
          <w:szCs w:val="24"/>
          <w:lang w:eastAsia="en-GB"/>
        </w:rPr>
        <w:t>i</w:t>
      </w:r>
      <w:r w:rsidRPr="00D176E6">
        <w:rPr>
          <w:rFonts w:ascii="Times New Roman" w:hAnsi="Times New Roman" w:cs="Times New Roman"/>
          <w:sz w:val="24"/>
          <w:szCs w:val="24"/>
          <w:lang w:eastAsia="en-GB"/>
        </w:rPr>
        <w:t xml:space="preserve"> nodokļ</w:t>
      </w:r>
      <w:r w:rsidR="00901988">
        <w:rPr>
          <w:rFonts w:ascii="Times New Roman" w:hAnsi="Times New Roman" w:cs="Times New Roman"/>
          <w:sz w:val="24"/>
          <w:szCs w:val="24"/>
          <w:lang w:eastAsia="en-GB"/>
        </w:rPr>
        <w:t>i</w:t>
      </w:r>
      <w:r w:rsidRPr="00D176E6">
        <w:rPr>
          <w:rFonts w:ascii="Times New Roman" w:hAnsi="Times New Roman" w:cs="Times New Roman"/>
          <w:sz w:val="24"/>
          <w:szCs w:val="24"/>
          <w:lang w:eastAsia="en-GB"/>
        </w:rPr>
        <w:t xml:space="preserve"> un nodevas, izņemot PVN.</w:t>
      </w:r>
      <w:r w:rsidRPr="00D176E6">
        <w:rPr>
          <w:rFonts w:ascii="Times New Roman" w:hAnsi="Times New Roman" w:cs="Times New Roman"/>
          <w:sz w:val="24"/>
          <w:szCs w:val="24"/>
        </w:rPr>
        <w:t xml:space="preserve"> </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 xml:space="preserve">2.4.Pircējs </w:t>
      </w:r>
      <w:r w:rsidRPr="00D176E6">
        <w:rPr>
          <w:rFonts w:ascii="Times New Roman" w:hAnsi="Times New Roman" w:cs="Times New Roman"/>
          <w:sz w:val="24"/>
          <w:szCs w:val="24"/>
        </w:rPr>
        <w:t xml:space="preserve">par saņemtajām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norēķinās izmantojot bezskaidras naudas norēķinus, veicot pārskaitījumu uz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norādīto </w:t>
      </w:r>
      <w:r w:rsidR="005229A6" w:rsidRPr="00D176E6">
        <w:rPr>
          <w:rFonts w:ascii="Times New Roman" w:hAnsi="Times New Roman" w:cs="Times New Roman"/>
          <w:b/>
          <w:sz w:val="24"/>
          <w:szCs w:val="24"/>
        </w:rPr>
        <w:t>Pārdevēja</w:t>
      </w:r>
      <w:r w:rsidR="005229A6"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bankas kontu </w:t>
      </w:r>
      <w:r w:rsidR="00901988">
        <w:rPr>
          <w:rFonts w:ascii="Times New Roman" w:hAnsi="Times New Roman" w:cs="Times New Roman"/>
          <w:sz w:val="24"/>
          <w:szCs w:val="24"/>
        </w:rPr>
        <w:t>2</w:t>
      </w:r>
      <w:r w:rsidRPr="00D176E6">
        <w:rPr>
          <w:rFonts w:ascii="Times New Roman" w:hAnsi="Times New Roman" w:cs="Times New Roman"/>
          <w:sz w:val="24"/>
          <w:szCs w:val="24"/>
        </w:rPr>
        <w:t>0 (</w:t>
      </w:r>
      <w:r w:rsidR="00901988">
        <w:rPr>
          <w:rFonts w:ascii="Times New Roman" w:hAnsi="Times New Roman" w:cs="Times New Roman"/>
          <w:sz w:val="24"/>
          <w:szCs w:val="24"/>
        </w:rPr>
        <w:t>divdesmit</w:t>
      </w:r>
      <w:r w:rsidRPr="00D176E6">
        <w:rPr>
          <w:rFonts w:ascii="Times New Roman" w:hAnsi="Times New Roman" w:cs="Times New Roman"/>
          <w:sz w:val="24"/>
          <w:szCs w:val="24"/>
        </w:rPr>
        <w:t xml:space="preserve">) dienu laikā pēc </w:t>
      </w:r>
      <w:r w:rsidR="00D57753" w:rsidRPr="00D176E6">
        <w:rPr>
          <w:rFonts w:ascii="Times New Roman" w:hAnsi="Times New Roman" w:cs="Times New Roman"/>
          <w:sz w:val="24"/>
          <w:szCs w:val="24"/>
        </w:rPr>
        <w:t>atbilstoši sagatavota</w:t>
      </w:r>
      <w:r w:rsidR="00D57753">
        <w:rPr>
          <w:rFonts w:ascii="Times New Roman" w:hAnsi="Times New Roman" w:cs="Times New Roman"/>
          <w:sz w:val="24"/>
          <w:szCs w:val="24"/>
        </w:rPr>
        <w:t>s</w:t>
      </w:r>
      <w:r w:rsidR="00D57753"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D57753">
        <w:rPr>
          <w:rFonts w:ascii="Times New Roman" w:hAnsi="Times New Roman" w:cs="Times New Roman"/>
          <w:sz w:val="24"/>
          <w:szCs w:val="24"/>
        </w:rPr>
        <w:t>pavadzīmes</w:t>
      </w:r>
      <w:r w:rsidRPr="00D176E6">
        <w:rPr>
          <w:rFonts w:ascii="Times New Roman" w:hAnsi="Times New Roman" w:cs="Times New Roman"/>
          <w:sz w:val="24"/>
          <w:szCs w:val="24"/>
        </w:rPr>
        <w:t xml:space="preserve"> abpusējas parakstīšanas dienas.</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2.5.</w:t>
      </w:r>
      <w:r w:rsidRPr="00D176E6">
        <w:rPr>
          <w:rFonts w:ascii="Times New Roman" w:hAnsi="Times New Roman" w:cs="Times New Roman"/>
          <w:sz w:val="24"/>
          <w:szCs w:val="24"/>
        </w:rPr>
        <w:t xml:space="preserve">Par samaksas dienu tiek uzskatīta diena, kad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veicis pārskaitījumu uz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norēķinu kontu.</w:t>
      </w:r>
    </w:p>
    <w:p w:rsidR="00D176E6" w:rsidRPr="00BA419B" w:rsidRDefault="00D176E6" w:rsidP="00D2529C">
      <w:pPr>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2.6.Pārdevējs</w:t>
      </w:r>
      <w:r w:rsidRPr="00193C19">
        <w:rPr>
          <w:rFonts w:ascii="Times New Roman" w:hAnsi="Times New Roman" w:cs="Times New Roman"/>
          <w:sz w:val="24"/>
          <w:szCs w:val="24"/>
        </w:rPr>
        <w:t>,</w:t>
      </w:r>
      <w:r w:rsidRPr="00D176E6">
        <w:rPr>
          <w:rFonts w:ascii="Times New Roman" w:hAnsi="Times New Roman" w:cs="Times New Roman"/>
          <w:sz w:val="24"/>
          <w:szCs w:val="24"/>
        </w:rPr>
        <w:t xml:space="preserve"> sagatavojot </w:t>
      </w:r>
      <w:r w:rsidR="00193C19" w:rsidRPr="00193C19">
        <w:rPr>
          <w:rFonts w:ascii="Times New Roman" w:hAnsi="Times New Roman" w:cs="Times New Roman"/>
          <w:b/>
          <w:sz w:val="24"/>
          <w:szCs w:val="24"/>
        </w:rPr>
        <w:t>Preču</w:t>
      </w:r>
      <w:r w:rsidR="00193C19">
        <w:rPr>
          <w:rFonts w:ascii="Times New Roman" w:hAnsi="Times New Roman" w:cs="Times New Roman"/>
          <w:sz w:val="24"/>
          <w:szCs w:val="24"/>
        </w:rPr>
        <w:t xml:space="preserve"> pavadzīmi</w:t>
      </w:r>
      <w:r w:rsidRPr="00D176E6">
        <w:rPr>
          <w:rFonts w:ascii="Times New Roman" w:hAnsi="Times New Roman" w:cs="Times New Roman"/>
          <w:sz w:val="24"/>
          <w:szCs w:val="24"/>
        </w:rPr>
        <w:t xml:space="preserve">, </w:t>
      </w:r>
      <w:r w:rsidRPr="00D176E6">
        <w:rPr>
          <w:rFonts w:ascii="Times New Roman" w:hAnsi="Times New Roman" w:cs="Times New Roman"/>
          <w:bCs/>
          <w:sz w:val="24"/>
          <w:szCs w:val="24"/>
        </w:rPr>
        <w:t>taj</w:t>
      </w:r>
      <w:r w:rsidR="00193C19">
        <w:rPr>
          <w:rFonts w:ascii="Times New Roman" w:hAnsi="Times New Roman" w:cs="Times New Roman"/>
          <w:bCs/>
          <w:sz w:val="24"/>
          <w:szCs w:val="24"/>
        </w:rPr>
        <w:t>ā</w:t>
      </w:r>
      <w:r w:rsidRPr="00D176E6">
        <w:rPr>
          <w:rFonts w:ascii="Times New Roman" w:hAnsi="Times New Roman" w:cs="Times New Roman"/>
          <w:sz w:val="24"/>
          <w:szCs w:val="24"/>
        </w:rPr>
        <w:t xml:space="preserve"> norāda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identifikācijas </w:t>
      </w:r>
      <w:r w:rsidR="00340B32">
        <w:rPr>
          <w:rFonts w:ascii="Times New Roman" w:hAnsi="Times New Roman" w:cs="Times New Roman"/>
          <w:sz w:val="24"/>
          <w:szCs w:val="24"/>
        </w:rPr>
        <w:t>numuru</w:t>
      </w:r>
      <w:r w:rsidRPr="00D176E6">
        <w:rPr>
          <w:rFonts w:ascii="Times New Roman" w:eastAsia="Calibri" w:hAnsi="Times New Roman" w:cs="Times New Roman"/>
          <w:color w:val="000000"/>
          <w:sz w:val="24"/>
          <w:szCs w:val="24"/>
        </w:rPr>
        <w:t xml:space="preserve"> un citus nepieciešamos rekvizītus</w:t>
      </w:r>
      <w:r w:rsidRPr="00D176E6">
        <w:rPr>
          <w:rFonts w:ascii="Times New Roman" w:hAnsi="Times New Roman" w:cs="Times New Roman"/>
          <w:sz w:val="24"/>
          <w:szCs w:val="24"/>
        </w:rPr>
        <w:t>.</w:t>
      </w:r>
    </w:p>
    <w:p w:rsidR="00D176E6" w:rsidRPr="00D176E6" w:rsidRDefault="00D176E6" w:rsidP="00D2529C">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2.7.Līguma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2.6.apakšpunktā</w:t>
      </w:r>
      <w:r w:rsidRPr="00D176E6">
        <w:rPr>
          <w:rFonts w:ascii="Times New Roman" w:hAnsi="Times New Roman" w:cs="Times New Roman"/>
          <w:bCs/>
          <w:sz w:val="24"/>
          <w:szCs w:val="24"/>
        </w:rPr>
        <w:t xml:space="preserve"> noteikto prasību neievērošanas gadījumā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ir tiesīgs neapmaksāt rēķinu līdz minēto prasību izpildei, līdz ar ko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nevar tikt piemēroti šī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5.2.apakšpunkta</w:t>
      </w:r>
      <w:r w:rsidRPr="00D176E6">
        <w:rPr>
          <w:rFonts w:ascii="Times New Roman" w:hAnsi="Times New Roman" w:cs="Times New Roman"/>
          <w:bCs/>
          <w:sz w:val="24"/>
          <w:szCs w:val="24"/>
        </w:rPr>
        <w:t xml:space="preserve"> noteikumi.</w:t>
      </w:r>
    </w:p>
    <w:p w:rsidR="00D176E6" w:rsidRDefault="00D176E6" w:rsidP="00D2529C">
      <w:pPr>
        <w:spacing w:after="0" w:line="240" w:lineRule="auto"/>
        <w:jc w:val="both"/>
        <w:rPr>
          <w:rFonts w:ascii="Times New Roman" w:hAnsi="Times New Roman" w:cs="Times New Roman"/>
          <w:sz w:val="24"/>
          <w:szCs w:val="24"/>
        </w:rPr>
      </w:pPr>
    </w:p>
    <w:p w:rsidR="00D176E6" w:rsidRPr="00D176E6" w:rsidRDefault="00D176E6" w:rsidP="006F0E34">
      <w:pPr>
        <w:numPr>
          <w:ilvl w:val="0"/>
          <w:numId w:val="11"/>
        </w:numPr>
        <w:spacing w:before="120" w:after="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PreČU PIEGĀDE UN PREČU pieņemšana – nodošana</w:t>
      </w:r>
    </w:p>
    <w:p w:rsidR="002E7604" w:rsidRDefault="002E7604" w:rsidP="006F0E34">
      <w:pPr>
        <w:spacing w:line="240" w:lineRule="auto"/>
        <w:jc w:val="both"/>
        <w:rPr>
          <w:rFonts w:ascii="Times New Roman" w:hAnsi="Times New Roman" w:cs="Times New Roman"/>
          <w:b/>
          <w:sz w:val="24"/>
          <w:szCs w:val="24"/>
        </w:rPr>
      </w:pPr>
    </w:p>
    <w:p w:rsidR="007C4739" w:rsidRDefault="002E7604" w:rsidP="006F0E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9A55AA" w:rsidRPr="002E7604">
        <w:rPr>
          <w:rFonts w:ascii="Times New Roman" w:hAnsi="Times New Roman" w:cs="Times New Roman"/>
          <w:b/>
          <w:sz w:val="24"/>
          <w:szCs w:val="24"/>
        </w:rPr>
        <w:t>Pārdevējs</w:t>
      </w:r>
      <w:r w:rsidR="009A55AA" w:rsidRPr="002E7604">
        <w:rPr>
          <w:rFonts w:ascii="Times New Roman" w:hAnsi="Times New Roman" w:cs="Times New Roman"/>
          <w:sz w:val="24"/>
          <w:szCs w:val="24"/>
        </w:rPr>
        <w:t xml:space="preserve"> </w:t>
      </w:r>
      <w:r w:rsidR="009A55AA" w:rsidRPr="002E7604">
        <w:rPr>
          <w:rFonts w:ascii="Times New Roman" w:hAnsi="Times New Roman" w:cs="Times New Roman"/>
          <w:b/>
          <w:sz w:val="24"/>
          <w:szCs w:val="24"/>
        </w:rPr>
        <w:t>Preces</w:t>
      </w:r>
      <w:r w:rsidR="009A55AA" w:rsidRPr="002E7604">
        <w:rPr>
          <w:rFonts w:ascii="Times New Roman" w:hAnsi="Times New Roman" w:cs="Times New Roman"/>
          <w:sz w:val="24"/>
          <w:szCs w:val="24"/>
        </w:rPr>
        <w:t xml:space="preserve"> piegādā pa daļām</w:t>
      </w:r>
      <w:r w:rsidR="003A4667" w:rsidRPr="003A4667">
        <w:rPr>
          <w:rFonts w:ascii="Times New Roman" w:hAnsi="Times New Roman" w:cs="Times New Roman"/>
          <w:sz w:val="24"/>
          <w:szCs w:val="24"/>
        </w:rPr>
        <w:t xml:space="preserve"> </w:t>
      </w:r>
      <w:r w:rsidR="003A4667" w:rsidRPr="002E7604">
        <w:rPr>
          <w:rFonts w:ascii="Times New Roman" w:hAnsi="Times New Roman" w:cs="Times New Roman"/>
          <w:sz w:val="24"/>
          <w:szCs w:val="24"/>
        </w:rPr>
        <w:t>ar savu transportu</w:t>
      </w:r>
      <w:r w:rsidR="009A55AA" w:rsidRPr="002E7604">
        <w:rPr>
          <w:rFonts w:ascii="Times New Roman" w:hAnsi="Times New Roman" w:cs="Times New Roman"/>
          <w:sz w:val="24"/>
          <w:szCs w:val="24"/>
        </w:rPr>
        <w:t xml:space="preserve">, pamatojoties uz iepriekšēju </w:t>
      </w:r>
      <w:r w:rsidR="009A55AA" w:rsidRPr="002E7604">
        <w:rPr>
          <w:rFonts w:ascii="Times New Roman" w:hAnsi="Times New Roman" w:cs="Times New Roman"/>
          <w:b/>
          <w:sz w:val="24"/>
          <w:szCs w:val="24"/>
        </w:rPr>
        <w:t>Pircēja</w:t>
      </w:r>
      <w:r w:rsidR="009A55AA" w:rsidRPr="002E7604">
        <w:rPr>
          <w:rFonts w:ascii="Times New Roman" w:hAnsi="Times New Roman" w:cs="Times New Roman"/>
          <w:sz w:val="24"/>
          <w:szCs w:val="24"/>
        </w:rPr>
        <w:t xml:space="preserve"> pasūtījumu, kā arī ievērojot </w:t>
      </w:r>
      <w:r w:rsidR="009A55AA" w:rsidRPr="002E7604">
        <w:rPr>
          <w:rFonts w:ascii="Times New Roman" w:hAnsi="Times New Roman" w:cs="Times New Roman"/>
          <w:b/>
          <w:sz w:val="24"/>
          <w:szCs w:val="24"/>
        </w:rPr>
        <w:t>Līguma</w:t>
      </w:r>
      <w:r w:rsidR="009A55AA" w:rsidRPr="002E7604">
        <w:rPr>
          <w:rFonts w:ascii="Times New Roman" w:hAnsi="Times New Roman" w:cs="Times New Roman"/>
          <w:sz w:val="24"/>
          <w:szCs w:val="24"/>
        </w:rPr>
        <w:t xml:space="preserve"> </w:t>
      </w:r>
      <w:r w:rsidR="009A55AA" w:rsidRPr="002E7604">
        <w:rPr>
          <w:rFonts w:ascii="Times New Roman" w:hAnsi="Times New Roman" w:cs="Times New Roman"/>
          <w:b/>
          <w:sz w:val="24"/>
          <w:szCs w:val="24"/>
        </w:rPr>
        <w:t>1.pielikumā</w:t>
      </w:r>
      <w:r w:rsidR="009A55AA" w:rsidRPr="002E7604">
        <w:rPr>
          <w:rFonts w:ascii="Times New Roman" w:hAnsi="Times New Roman" w:cs="Times New Roman"/>
          <w:sz w:val="24"/>
          <w:szCs w:val="24"/>
        </w:rPr>
        <w:t xml:space="preserve">  noteikto </w:t>
      </w:r>
      <w:r w:rsidR="009A55AA" w:rsidRPr="002E7604">
        <w:rPr>
          <w:rFonts w:ascii="Times New Roman" w:hAnsi="Times New Roman" w:cs="Times New Roman"/>
          <w:b/>
          <w:sz w:val="24"/>
          <w:szCs w:val="24"/>
        </w:rPr>
        <w:t>Preču</w:t>
      </w:r>
      <w:r w:rsidR="009A55AA" w:rsidRPr="002E7604">
        <w:rPr>
          <w:rFonts w:ascii="Times New Roman" w:hAnsi="Times New Roman" w:cs="Times New Roman"/>
          <w:sz w:val="24"/>
          <w:szCs w:val="24"/>
        </w:rPr>
        <w:t xml:space="preserve"> piegādes termiņu. </w:t>
      </w:r>
    </w:p>
    <w:p w:rsidR="00581981" w:rsidRDefault="002E7604" w:rsidP="006F0E34">
      <w:pPr>
        <w:spacing w:after="0" w:line="240" w:lineRule="auto"/>
        <w:jc w:val="both"/>
        <w:rPr>
          <w:rFonts w:ascii="Times New Roman" w:hAnsi="Times New Roman" w:cs="Times New Roman"/>
          <w:sz w:val="24"/>
          <w:szCs w:val="24"/>
        </w:rPr>
      </w:pPr>
      <w:r w:rsidRPr="002E7604">
        <w:rPr>
          <w:rFonts w:ascii="Times New Roman" w:hAnsi="Times New Roman" w:cs="Times New Roman"/>
          <w:b/>
          <w:sz w:val="24"/>
          <w:szCs w:val="24"/>
        </w:rPr>
        <w:t>3.2.</w:t>
      </w:r>
      <w:r>
        <w:rPr>
          <w:rFonts w:ascii="Times New Roman" w:hAnsi="Times New Roman" w:cs="Times New Roman"/>
          <w:sz w:val="24"/>
          <w:szCs w:val="24"/>
        </w:rPr>
        <w:t xml:space="preserve"> </w:t>
      </w:r>
      <w:r w:rsidRPr="002E7604">
        <w:rPr>
          <w:rFonts w:ascii="Times New Roman" w:hAnsi="Times New Roman" w:cs="Times New Roman"/>
          <w:b/>
          <w:sz w:val="24"/>
          <w:szCs w:val="24"/>
        </w:rPr>
        <w:t>Pircējs</w:t>
      </w:r>
      <w:r w:rsidRPr="002E7604">
        <w:rPr>
          <w:rFonts w:ascii="Times New Roman" w:hAnsi="Times New Roman" w:cs="Times New Roman"/>
          <w:sz w:val="24"/>
          <w:szCs w:val="24"/>
        </w:rPr>
        <w:t xml:space="preserve"> </w:t>
      </w:r>
      <w:proofErr w:type="spellStart"/>
      <w:r w:rsidRPr="002E7604">
        <w:rPr>
          <w:rFonts w:ascii="Times New Roman" w:hAnsi="Times New Roman" w:cs="Times New Roman"/>
          <w:sz w:val="24"/>
          <w:szCs w:val="24"/>
        </w:rPr>
        <w:t>pasūta</w:t>
      </w:r>
      <w:proofErr w:type="spellEnd"/>
      <w:r w:rsidRPr="002E7604">
        <w:rPr>
          <w:rFonts w:ascii="Times New Roman" w:hAnsi="Times New Roman" w:cs="Times New Roman"/>
          <w:b/>
          <w:sz w:val="24"/>
          <w:szCs w:val="24"/>
        </w:rPr>
        <w:t xml:space="preserve"> Preces</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Pārdevēj</w:t>
      </w:r>
      <w:r>
        <w:rPr>
          <w:rFonts w:ascii="Times New Roman" w:hAnsi="Times New Roman" w:cs="Times New Roman"/>
          <w:b/>
          <w:sz w:val="24"/>
          <w:szCs w:val="24"/>
        </w:rPr>
        <w:t>am</w:t>
      </w:r>
      <w:r w:rsidRPr="002E7604">
        <w:rPr>
          <w:rFonts w:ascii="Times New Roman" w:hAnsi="Times New Roman" w:cs="Times New Roman"/>
          <w:sz w:val="24"/>
          <w:szCs w:val="24"/>
        </w:rPr>
        <w:t xml:space="preserve"> </w:t>
      </w:r>
      <w:proofErr w:type="spellStart"/>
      <w:r>
        <w:rPr>
          <w:rFonts w:ascii="Times New Roman" w:hAnsi="Times New Roman" w:cs="Times New Roman"/>
          <w:sz w:val="24"/>
          <w:szCs w:val="24"/>
        </w:rPr>
        <w:t>sagatvojot</w:t>
      </w:r>
      <w:proofErr w:type="spellEnd"/>
      <w:r w:rsidRPr="002E7604">
        <w:rPr>
          <w:rFonts w:ascii="Times New Roman" w:hAnsi="Times New Roman" w:cs="Times New Roman"/>
          <w:sz w:val="24"/>
          <w:szCs w:val="24"/>
        </w:rPr>
        <w:t xml:space="preserve"> rakstveida pasūtījumu (turpmāk – </w:t>
      </w:r>
      <w:r w:rsidRPr="002E7604">
        <w:rPr>
          <w:rFonts w:ascii="Times New Roman" w:hAnsi="Times New Roman" w:cs="Times New Roman"/>
          <w:b/>
          <w:sz w:val="24"/>
          <w:szCs w:val="24"/>
        </w:rPr>
        <w:t>Preču pasūtījums</w:t>
      </w:r>
      <w:r w:rsidRPr="002E7604">
        <w:rPr>
          <w:rFonts w:ascii="Times New Roman" w:hAnsi="Times New Roman" w:cs="Times New Roman"/>
          <w:sz w:val="24"/>
          <w:szCs w:val="24"/>
        </w:rPr>
        <w:t xml:space="preserve">) un nosūtot to </w:t>
      </w:r>
      <w:r w:rsidRPr="002E7604">
        <w:rPr>
          <w:rFonts w:ascii="Times New Roman" w:hAnsi="Times New Roman" w:cs="Times New Roman"/>
          <w:b/>
          <w:sz w:val="24"/>
          <w:szCs w:val="24"/>
        </w:rPr>
        <w:t>Pārdevējam</w:t>
      </w:r>
      <w:r w:rsidRPr="002E7604">
        <w:rPr>
          <w:rFonts w:ascii="Times New Roman" w:hAnsi="Times New Roman" w:cs="Times New Roman"/>
          <w:sz w:val="24"/>
          <w:szCs w:val="24"/>
        </w:rPr>
        <w:t xml:space="preserve"> pa faksu (faksa Nr.</w:t>
      </w:r>
      <w:r w:rsidRPr="002E7604">
        <w:rPr>
          <w:rFonts w:ascii="Times New Roman" w:hAnsi="Times New Roman" w:cs="Times New Roman"/>
          <w:sz w:val="24"/>
          <w:szCs w:val="24"/>
          <w:highlight w:val="yellow"/>
        </w:rPr>
        <w:t>__________)</w:t>
      </w:r>
      <w:r w:rsidRPr="002E7604">
        <w:rPr>
          <w:rFonts w:ascii="Times New Roman" w:hAnsi="Times New Roman" w:cs="Times New Roman"/>
          <w:sz w:val="24"/>
          <w:szCs w:val="24"/>
        </w:rPr>
        <w:t xml:space="preserve"> vai e-pastu (e-pasta adrese:</w:t>
      </w:r>
      <w:r w:rsidRPr="002E7604">
        <w:rPr>
          <w:rFonts w:ascii="Times New Roman" w:hAnsi="Times New Roman" w:cs="Times New Roman"/>
          <w:sz w:val="24"/>
          <w:szCs w:val="24"/>
          <w:highlight w:val="yellow"/>
        </w:rPr>
        <w:t>___________</w:t>
      </w:r>
      <w:r w:rsidRPr="002E7604">
        <w:rPr>
          <w:rFonts w:ascii="Times New Roman" w:hAnsi="Times New Roman" w:cs="Times New Roman"/>
          <w:sz w:val="24"/>
          <w:szCs w:val="24"/>
        </w:rPr>
        <w:t>).</w:t>
      </w:r>
      <w:r w:rsidR="007C4739" w:rsidRPr="007C4739">
        <w:rPr>
          <w:rFonts w:ascii="Times New Roman" w:hAnsi="Times New Roman" w:cs="Times New Roman"/>
          <w:b/>
          <w:sz w:val="24"/>
          <w:szCs w:val="24"/>
        </w:rPr>
        <w:t xml:space="preserve"> </w:t>
      </w:r>
      <w:r w:rsidR="007C4739">
        <w:rPr>
          <w:rFonts w:ascii="Times New Roman" w:hAnsi="Times New Roman" w:cs="Times New Roman"/>
          <w:b/>
          <w:sz w:val="24"/>
          <w:szCs w:val="24"/>
        </w:rPr>
        <w:t xml:space="preserve">Pircējs </w:t>
      </w:r>
      <w:r w:rsidR="007C4739" w:rsidRPr="002E7604">
        <w:rPr>
          <w:rFonts w:ascii="Times New Roman" w:hAnsi="Times New Roman" w:cs="Times New Roman"/>
          <w:b/>
          <w:sz w:val="24"/>
          <w:szCs w:val="24"/>
        </w:rPr>
        <w:t>Preču</w:t>
      </w:r>
      <w:r w:rsidR="007C4739" w:rsidRPr="002E7604">
        <w:rPr>
          <w:rFonts w:ascii="Times New Roman" w:hAnsi="Times New Roman" w:cs="Times New Roman"/>
          <w:sz w:val="24"/>
          <w:szCs w:val="24"/>
        </w:rPr>
        <w:t xml:space="preserve"> </w:t>
      </w:r>
      <w:r w:rsidR="007C4739" w:rsidRPr="007C4739">
        <w:rPr>
          <w:rFonts w:ascii="Times New Roman" w:hAnsi="Times New Roman" w:cs="Times New Roman"/>
          <w:b/>
          <w:sz w:val="24"/>
          <w:szCs w:val="24"/>
        </w:rPr>
        <w:t>pasūtījumā</w:t>
      </w:r>
      <w:r w:rsidR="007C4739">
        <w:rPr>
          <w:rFonts w:ascii="Times New Roman" w:hAnsi="Times New Roman" w:cs="Times New Roman"/>
          <w:sz w:val="24"/>
          <w:szCs w:val="24"/>
        </w:rPr>
        <w:t xml:space="preserve"> norāda nepieciešamo </w:t>
      </w:r>
      <w:r w:rsidR="003C271C" w:rsidRPr="003C271C">
        <w:rPr>
          <w:rFonts w:ascii="Times New Roman" w:hAnsi="Times New Roman" w:cs="Times New Roman"/>
          <w:b/>
          <w:sz w:val="24"/>
          <w:szCs w:val="24"/>
        </w:rPr>
        <w:t>Preču</w:t>
      </w:r>
      <w:r w:rsidR="003C271C">
        <w:rPr>
          <w:rFonts w:ascii="Times New Roman" w:hAnsi="Times New Roman" w:cs="Times New Roman"/>
          <w:sz w:val="24"/>
          <w:szCs w:val="24"/>
        </w:rPr>
        <w:t xml:space="preserve"> </w:t>
      </w:r>
      <w:r w:rsidR="007C4739" w:rsidRPr="002E7604">
        <w:rPr>
          <w:rFonts w:ascii="Times New Roman" w:hAnsi="Times New Roman" w:cs="Times New Roman"/>
          <w:sz w:val="24"/>
          <w:szCs w:val="24"/>
        </w:rPr>
        <w:t>piegādes apjom</w:t>
      </w:r>
      <w:r w:rsidR="007C4739">
        <w:rPr>
          <w:rFonts w:ascii="Times New Roman" w:hAnsi="Times New Roman" w:cs="Times New Roman"/>
          <w:sz w:val="24"/>
          <w:szCs w:val="24"/>
        </w:rPr>
        <w:t>u</w:t>
      </w:r>
      <w:r w:rsidR="007C4739" w:rsidRPr="002E7604">
        <w:rPr>
          <w:rFonts w:ascii="Times New Roman" w:hAnsi="Times New Roman" w:cs="Times New Roman"/>
          <w:sz w:val="24"/>
          <w:szCs w:val="24"/>
        </w:rPr>
        <w:t xml:space="preserve"> un sortiment</w:t>
      </w:r>
      <w:r w:rsidR="007C4739">
        <w:rPr>
          <w:rFonts w:ascii="Times New Roman" w:hAnsi="Times New Roman" w:cs="Times New Roman"/>
          <w:sz w:val="24"/>
          <w:szCs w:val="24"/>
        </w:rPr>
        <w:t>u.</w:t>
      </w:r>
    </w:p>
    <w:p w:rsidR="002E7604" w:rsidRPr="002E7604" w:rsidRDefault="002E7604" w:rsidP="00581981">
      <w:pPr>
        <w:spacing w:after="0" w:line="240" w:lineRule="auto"/>
        <w:jc w:val="both"/>
        <w:rPr>
          <w:rFonts w:ascii="Times New Roman" w:hAnsi="Times New Roman" w:cs="Times New Roman"/>
          <w:sz w:val="24"/>
          <w:szCs w:val="24"/>
        </w:rPr>
      </w:pPr>
      <w:r w:rsidRPr="002E7604">
        <w:rPr>
          <w:rFonts w:ascii="Times New Roman" w:hAnsi="Times New Roman" w:cs="Times New Roman"/>
          <w:b/>
          <w:sz w:val="24"/>
          <w:szCs w:val="24"/>
        </w:rPr>
        <w:t>3.3.</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Pircējs</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Preču pasūtījumā</w:t>
      </w:r>
      <w:r w:rsidRPr="002E7604">
        <w:rPr>
          <w:rFonts w:ascii="Times New Roman" w:hAnsi="Times New Roman" w:cs="Times New Roman"/>
          <w:sz w:val="24"/>
          <w:szCs w:val="24"/>
        </w:rPr>
        <w:t xml:space="preserve"> norāda </w:t>
      </w:r>
      <w:r w:rsidR="00B10B8A">
        <w:rPr>
          <w:rFonts w:ascii="Times New Roman" w:hAnsi="Times New Roman" w:cs="Times New Roman"/>
          <w:sz w:val="24"/>
          <w:szCs w:val="24"/>
        </w:rPr>
        <w:t xml:space="preserve">nepieciešamo </w:t>
      </w:r>
      <w:r w:rsidR="00B10B8A" w:rsidRPr="003C271C">
        <w:rPr>
          <w:rFonts w:ascii="Times New Roman" w:hAnsi="Times New Roman" w:cs="Times New Roman"/>
          <w:b/>
          <w:sz w:val="24"/>
          <w:szCs w:val="24"/>
        </w:rPr>
        <w:t>Preču</w:t>
      </w:r>
      <w:r w:rsidR="00B10B8A">
        <w:rPr>
          <w:rFonts w:ascii="Times New Roman" w:hAnsi="Times New Roman" w:cs="Times New Roman"/>
          <w:sz w:val="24"/>
          <w:szCs w:val="24"/>
        </w:rPr>
        <w:t xml:space="preserve"> </w:t>
      </w:r>
      <w:r w:rsidR="00B10B8A" w:rsidRPr="002E7604">
        <w:rPr>
          <w:rFonts w:ascii="Times New Roman" w:hAnsi="Times New Roman" w:cs="Times New Roman"/>
          <w:sz w:val="24"/>
          <w:szCs w:val="24"/>
        </w:rPr>
        <w:t>piegādes apjom</w:t>
      </w:r>
      <w:r w:rsidR="00B10B8A">
        <w:rPr>
          <w:rFonts w:ascii="Times New Roman" w:hAnsi="Times New Roman" w:cs="Times New Roman"/>
          <w:sz w:val="24"/>
          <w:szCs w:val="24"/>
        </w:rPr>
        <w:t>u</w:t>
      </w:r>
      <w:r w:rsidR="00B10B8A" w:rsidRPr="002E7604">
        <w:rPr>
          <w:rFonts w:ascii="Times New Roman" w:hAnsi="Times New Roman" w:cs="Times New Roman"/>
          <w:sz w:val="24"/>
          <w:szCs w:val="24"/>
        </w:rPr>
        <w:t xml:space="preserve"> un sortiment</w:t>
      </w:r>
      <w:r w:rsidR="00B10B8A">
        <w:rPr>
          <w:rFonts w:ascii="Times New Roman" w:hAnsi="Times New Roman" w:cs="Times New Roman"/>
          <w:sz w:val="24"/>
          <w:szCs w:val="24"/>
        </w:rPr>
        <w:t>u</w:t>
      </w:r>
      <w:r w:rsidRPr="002E7604">
        <w:rPr>
          <w:rFonts w:ascii="Times New Roman" w:hAnsi="Times New Roman" w:cs="Times New Roman"/>
          <w:sz w:val="24"/>
          <w:szCs w:val="24"/>
        </w:rPr>
        <w:t>,</w:t>
      </w:r>
      <w:r w:rsidR="00B10B8A">
        <w:rPr>
          <w:rFonts w:ascii="Times New Roman" w:hAnsi="Times New Roman" w:cs="Times New Roman"/>
          <w:sz w:val="24"/>
          <w:szCs w:val="24"/>
        </w:rPr>
        <w:t xml:space="preserve"> tāpat arī </w:t>
      </w:r>
      <w:r w:rsidR="00B10B8A" w:rsidRPr="00B10B8A">
        <w:rPr>
          <w:rFonts w:ascii="Times New Roman" w:hAnsi="Times New Roman" w:cs="Times New Roman"/>
          <w:b/>
          <w:sz w:val="24"/>
          <w:szCs w:val="24"/>
        </w:rPr>
        <w:t>Preču</w:t>
      </w:r>
      <w:r w:rsidR="00B10B8A">
        <w:rPr>
          <w:rFonts w:ascii="Times New Roman" w:hAnsi="Times New Roman" w:cs="Times New Roman"/>
          <w:sz w:val="24"/>
          <w:szCs w:val="24"/>
        </w:rPr>
        <w:t xml:space="preserve"> </w:t>
      </w:r>
      <w:r w:rsidRPr="002E7604">
        <w:rPr>
          <w:rFonts w:ascii="Times New Roman" w:hAnsi="Times New Roman" w:cs="Times New Roman"/>
          <w:sz w:val="24"/>
          <w:szCs w:val="24"/>
        </w:rPr>
        <w:t xml:space="preserve">piegādes adresi, </w:t>
      </w:r>
      <w:r w:rsidR="00B10B8A">
        <w:rPr>
          <w:rFonts w:ascii="Times New Roman" w:hAnsi="Times New Roman" w:cs="Times New Roman"/>
          <w:b/>
          <w:sz w:val="24"/>
          <w:szCs w:val="24"/>
        </w:rPr>
        <w:t>Pircēja</w:t>
      </w:r>
      <w:r w:rsidRPr="002E7604">
        <w:rPr>
          <w:rFonts w:ascii="Times New Roman" w:hAnsi="Times New Roman" w:cs="Times New Roman"/>
          <w:sz w:val="24"/>
          <w:szCs w:val="24"/>
        </w:rPr>
        <w:t xml:space="preserve"> kontaktpersonas tālruņa numuru un e-pasta adresi.</w:t>
      </w:r>
    </w:p>
    <w:p w:rsidR="00D176E6" w:rsidRPr="00D176E6" w:rsidRDefault="00D176E6" w:rsidP="00581981">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4</w:t>
      </w:r>
      <w:r w:rsidRPr="00D176E6">
        <w:rPr>
          <w:rFonts w:ascii="Times New Roman" w:hAnsi="Times New Roman" w:cs="Times New Roman"/>
          <w:b/>
          <w:sz w:val="24"/>
          <w:szCs w:val="24"/>
        </w:rPr>
        <w:t>.</w:t>
      </w:r>
      <w:r w:rsidR="00B10B8A">
        <w:rPr>
          <w:rFonts w:ascii="Times New Roman" w:hAnsi="Times New Roman" w:cs="Times New Roman"/>
          <w:sz w:val="24"/>
          <w:szCs w:val="24"/>
        </w:rPr>
        <w:t xml:space="preserve"> </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konkrētu </w:t>
      </w:r>
      <w:r w:rsidRPr="00D176E6">
        <w:rPr>
          <w:rFonts w:ascii="Times New Roman" w:hAnsi="Times New Roman" w:cs="Times New Roman"/>
          <w:b/>
          <w:bCs/>
          <w:sz w:val="24"/>
          <w:szCs w:val="24"/>
        </w:rPr>
        <w:t xml:space="preserve">Preču </w:t>
      </w:r>
      <w:r w:rsidRPr="00D176E6">
        <w:rPr>
          <w:rFonts w:ascii="Times New Roman" w:hAnsi="Times New Roman" w:cs="Times New Roman"/>
          <w:bCs/>
          <w:sz w:val="24"/>
          <w:szCs w:val="24"/>
        </w:rPr>
        <w:t xml:space="preserve">piegādes </w:t>
      </w:r>
      <w:r w:rsidR="00B10B8A">
        <w:rPr>
          <w:rFonts w:ascii="Times New Roman" w:hAnsi="Times New Roman" w:cs="Times New Roman"/>
          <w:bCs/>
          <w:sz w:val="24"/>
          <w:szCs w:val="24"/>
        </w:rPr>
        <w:t xml:space="preserve">datumu, </w:t>
      </w:r>
      <w:r w:rsidRPr="00D176E6">
        <w:rPr>
          <w:rFonts w:ascii="Times New Roman" w:hAnsi="Times New Roman" w:cs="Times New Roman"/>
          <w:bCs/>
          <w:sz w:val="24"/>
          <w:szCs w:val="24"/>
        </w:rPr>
        <w:t xml:space="preserve">laiku un vietu saskaņot ar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kontaktpersonu.</w:t>
      </w:r>
    </w:p>
    <w:p w:rsidR="00D176E6" w:rsidRPr="00D176E6" w:rsidRDefault="00D176E6" w:rsidP="008C1A04">
      <w:pPr>
        <w:pStyle w:val="ListParagraph"/>
        <w:spacing w:after="0" w:line="240" w:lineRule="auto"/>
        <w:ind w:left="0"/>
        <w:jc w:val="both"/>
        <w:rPr>
          <w:rFonts w:ascii="Times New Roman" w:hAnsi="Times New Roman" w:cs="Times New Roman"/>
          <w:bCs/>
          <w:sz w:val="24"/>
          <w:szCs w:val="24"/>
        </w:rPr>
      </w:pPr>
      <w:r w:rsidRPr="00D176E6">
        <w:rPr>
          <w:rFonts w:ascii="Times New Roman" w:hAnsi="Times New Roman" w:cs="Times New Roman"/>
          <w:b/>
          <w:bCs/>
          <w:sz w:val="24"/>
          <w:szCs w:val="24"/>
        </w:rPr>
        <w:lastRenderedPageBreak/>
        <w:t>3.</w:t>
      </w:r>
      <w:r w:rsidR="007B5D00">
        <w:rPr>
          <w:rFonts w:ascii="Times New Roman" w:hAnsi="Times New Roman" w:cs="Times New Roman"/>
          <w:b/>
          <w:bCs/>
          <w:sz w:val="24"/>
          <w:szCs w:val="24"/>
        </w:rPr>
        <w:t>5</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piegādā </w:t>
      </w:r>
      <w:r w:rsidR="005F6159" w:rsidRPr="00D176E6">
        <w:rPr>
          <w:rFonts w:ascii="Times New Roman" w:hAnsi="Times New Roman" w:cs="Times New Roman"/>
          <w:b/>
          <w:bCs/>
          <w:sz w:val="24"/>
          <w:szCs w:val="24"/>
        </w:rPr>
        <w:t xml:space="preserve">Pircējam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w:t>
      </w:r>
      <w:proofErr w:type="spellStart"/>
      <w:r w:rsidRPr="00D176E6">
        <w:rPr>
          <w:rFonts w:ascii="Times New Roman" w:hAnsi="Times New Roman" w:cs="Times New Roman"/>
          <w:bCs/>
          <w:sz w:val="24"/>
          <w:szCs w:val="24"/>
        </w:rPr>
        <w:t>oriģināliepakojumā</w:t>
      </w:r>
      <w:proofErr w:type="spellEnd"/>
      <w:r w:rsidR="005F6159">
        <w:rPr>
          <w:rFonts w:ascii="Times New Roman" w:hAnsi="Times New Roman" w:cs="Times New Roman"/>
          <w:bCs/>
          <w:sz w:val="24"/>
          <w:szCs w:val="24"/>
        </w:rPr>
        <w:t xml:space="preserve">. </w:t>
      </w:r>
      <w:r w:rsidR="005F6159" w:rsidRPr="005F6159">
        <w:rPr>
          <w:rFonts w:ascii="Times New Roman" w:hAnsi="Times New Roman" w:cs="Times New Roman"/>
          <w:b/>
          <w:bCs/>
          <w:sz w:val="24"/>
          <w:szCs w:val="24"/>
        </w:rPr>
        <w:t>Precēm</w:t>
      </w:r>
      <w:r w:rsidRPr="00D176E6">
        <w:rPr>
          <w:rFonts w:ascii="Times New Roman" w:hAnsi="Times New Roman" w:cs="Times New Roman"/>
          <w:bCs/>
          <w:sz w:val="24"/>
          <w:szCs w:val="24"/>
        </w:rPr>
        <w:t xml:space="preserve"> jābūt jaunām un nelietotām</w:t>
      </w:r>
      <w:r w:rsidRPr="00D176E6">
        <w:rPr>
          <w:rFonts w:ascii="Times New Roman" w:hAnsi="Times New Roman" w:cs="Times New Roman"/>
          <w:sz w:val="24"/>
          <w:szCs w:val="24"/>
        </w:rPr>
        <w:t xml:space="preserve">, pilnībā funkcionējošā stāvoklī, atbilstošām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5F6159">
        <w:rPr>
          <w:rFonts w:ascii="Times New Roman" w:hAnsi="Times New Roman" w:cs="Times New Roman"/>
          <w:b/>
          <w:sz w:val="24"/>
          <w:szCs w:val="24"/>
        </w:rPr>
        <w:t>1.pielikumā</w:t>
      </w:r>
      <w:r w:rsidRPr="00D176E6">
        <w:rPr>
          <w:rFonts w:ascii="Times New Roman" w:hAnsi="Times New Roman" w:cs="Times New Roman"/>
          <w:sz w:val="24"/>
          <w:szCs w:val="24"/>
        </w:rPr>
        <w:t xml:space="preserve"> noteiktajām prasībām.</w:t>
      </w:r>
    </w:p>
    <w:p w:rsidR="006B4A26" w:rsidRDefault="00D176E6" w:rsidP="008C1A04">
      <w:pPr>
        <w:pStyle w:val="ListParagraph"/>
        <w:spacing w:before="120" w:after="0" w:line="240" w:lineRule="auto"/>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6</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vienlaicīgi ar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nodod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visu nepieciešamo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uzglabāšanas noteikumus, lietošanas instrukciju, garantijas dokumentāciju un citus </w:t>
      </w:r>
      <w:r w:rsidR="00B96CA3">
        <w:rPr>
          <w:rFonts w:ascii="Times New Roman" w:hAnsi="Times New Roman" w:cs="Times New Roman"/>
          <w:sz w:val="24"/>
          <w:szCs w:val="24"/>
        </w:rPr>
        <w:t xml:space="preserve">normatīvajos aktos noteiktos </w:t>
      </w:r>
      <w:r w:rsidR="00BA419B" w:rsidRPr="00BA419B">
        <w:rPr>
          <w:rFonts w:ascii="Times New Roman" w:hAnsi="Times New Roman" w:cs="Times New Roman"/>
          <w:b/>
          <w:sz w:val="24"/>
          <w:szCs w:val="24"/>
        </w:rPr>
        <w:t>Preču</w:t>
      </w:r>
      <w:r w:rsidR="00BA419B">
        <w:rPr>
          <w:rFonts w:ascii="Times New Roman" w:hAnsi="Times New Roman" w:cs="Times New Roman"/>
          <w:sz w:val="24"/>
          <w:szCs w:val="24"/>
        </w:rPr>
        <w:t xml:space="preserve"> </w:t>
      </w:r>
      <w:r w:rsidR="004402F8">
        <w:rPr>
          <w:rFonts w:ascii="Times New Roman" w:hAnsi="Times New Roman" w:cs="Times New Roman"/>
          <w:sz w:val="24"/>
          <w:szCs w:val="24"/>
        </w:rPr>
        <w:t xml:space="preserve">dokumentus </w:t>
      </w:r>
      <w:r w:rsidRPr="00D176E6">
        <w:rPr>
          <w:rFonts w:ascii="Times New Roman" w:hAnsi="Times New Roman" w:cs="Times New Roman"/>
          <w:sz w:val="24"/>
          <w:szCs w:val="24"/>
        </w:rPr>
        <w:t>latviešu valodā</w:t>
      </w:r>
      <w:r w:rsidR="00917302">
        <w:rPr>
          <w:rFonts w:ascii="Times New Roman" w:hAnsi="Times New Roman" w:cs="Times New Roman"/>
          <w:sz w:val="24"/>
          <w:szCs w:val="24"/>
        </w:rPr>
        <w:t xml:space="preserve"> (ja attiecināms)</w:t>
      </w:r>
      <w:r w:rsidRPr="00D176E6">
        <w:rPr>
          <w:rFonts w:ascii="Times New Roman" w:hAnsi="Times New Roman" w:cs="Times New Roman"/>
          <w:sz w:val="24"/>
          <w:szCs w:val="24"/>
        </w:rPr>
        <w:t>.</w:t>
      </w:r>
    </w:p>
    <w:p w:rsidR="006B4A26" w:rsidRPr="006B4A26" w:rsidRDefault="00D176E6" w:rsidP="008C1A04">
      <w:pPr>
        <w:pStyle w:val="ListParagraph"/>
        <w:spacing w:before="120" w:after="0" w:line="240" w:lineRule="auto"/>
        <w:ind w:left="0"/>
        <w:jc w:val="both"/>
        <w:rPr>
          <w:rFonts w:ascii="Times New Roman" w:hAnsi="Times New Roman" w:cs="Times New Roman"/>
          <w:sz w:val="24"/>
          <w:szCs w:val="24"/>
        </w:rPr>
      </w:pPr>
      <w:r w:rsidRPr="006B4A26">
        <w:rPr>
          <w:rFonts w:ascii="Times New Roman" w:hAnsi="Times New Roman" w:cs="Times New Roman"/>
          <w:b/>
          <w:sz w:val="24"/>
          <w:szCs w:val="24"/>
        </w:rPr>
        <w:t>3.</w:t>
      </w:r>
      <w:r w:rsidR="007B5D00" w:rsidRPr="006B4A26">
        <w:rPr>
          <w:rFonts w:ascii="Times New Roman" w:hAnsi="Times New Roman" w:cs="Times New Roman"/>
          <w:b/>
          <w:sz w:val="24"/>
          <w:szCs w:val="24"/>
        </w:rPr>
        <w:t>7</w:t>
      </w:r>
      <w:r w:rsidRPr="006B4A26">
        <w:rPr>
          <w:rFonts w:ascii="Times New Roman" w:hAnsi="Times New Roman" w:cs="Times New Roman"/>
          <w:b/>
          <w:sz w:val="24"/>
          <w:szCs w:val="24"/>
        </w:rPr>
        <w:t>.</w:t>
      </w:r>
      <w:r w:rsidR="006B4A26" w:rsidRPr="006B4A26">
        <w:rPr>
          <w:rFonts w:ascii="Times New Roman" w:hAnsi="Times New Roman" w:cs="Times New Roman"/>
          <w:b/>
          <w:sz w:val="24"/>
          <w:szCs w:val="24"/>
          <w:lang w:val="it-IT"/>
        </w:rPr>
        <w:t xml:space="preserve"> Preču</w:t>
      </w:r>
      <w:r w:rsidR="006B4A26" w:rsidRPr="006B4A26">
        <w:rPr>
          <w:rFonts w:ascii="Times New Roman" w:hAnsi="Times New Roman" w:cs="Times New Roman"/>
          <w:sz w:val="24"/>
          <w:szCs w:val="24"/>
          <w:lang w:val="it-IT"/>
        </w:rPr>
        <w:t xml:space="preserve"> pieņemšana – nodošana tiek noformēta ar </w:t>
      </w:r>
      <w:r w:rsidR="006B4A26" w:rsidRPr="006B4A26">
        <w:rPr>
          <w:rFonts w:ascii="Times New Roman" w:hAnsi="Times New Roman" w:cs="Times New Roman"/>
          <w:b/>
          <w:sz w:val="24"/>
          <w:szCs w:val="24"/>
          <w:lang w:val="it-IT"/>
        </w:rPr>
        <w:t>Pārdevēja</w:t>
      </w:r>
      <w:r w:rsidR="006B4A26" w:rsidRPr="006B4A26">
        <w:rPr>
          <w:rFonts w:ascii="Times New Roman" w:hAnsi="Times New Roman" w:cs="Times New Roman"/>
          <w:sz w:val="24"/>
          <w:szCs w:val="24"/>
          <w:lang w:val="it-IT"/>
        </w:rPr>
        <w:t xml:space="preserve"> izrakstītas pavadzīmes abpusēju parakstīšanu</w:t>
      </w:r>
      <w:r w:rsidR="000A5457">
        <w:rPr>
          <w:rFonts w:ascii="Times New Roman" w:hAnsi="Times New Roman" w:cs="Times New Roman"/>
          <w:sz w:val="24"/>
          <w:szCs w:val="24"/>
          <w:lang w:val="it-IT"/>
        </w:rPr>
        <w:t>.</w:t>
      </w:r>
      <w:r w:rsidR="006B4A26" w:rsidRPr="006B4A26">
        <w:rPr>
          <w:rFonts w:ascii="Times New Roman" w:hAnsi="Times New Roman" w:cs="Times New Roman"/>
          <w:sz w:val="24"/>
          <w:szCs w:val="24"/>
          <w:lang w:val="it-IT"/>
        </w:rPr>
        <w:t xml:space="preserve"> </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8</w:t>
      </w:r>
      <w:r w:rsidRPr="00D176E6">
        <w:rPr>
          <w:rFonts w:ascii="Times New Roman" w:hAnsi="Times New Roman" w:cs="Times New Roman"/>
          <w:b/>
          <w:bCs/>
          <w:sz w:val="24"/>
          <w:szCs w:val="24"/>
        </w:rPr>
        <w:t xml:space="preserve">. </w:t>
      </w:r>
      <w:r w:rsidRPr="00D176E6">
        <w:rPr>
          <w:rFonts w:ascii="Times New Roman" w:hAnsi="Times New Roman" w:cs="Times New Roman"/>
          <w:bCs/>
          <w:sz w:val="24"/>
          <w:szCs w:val="24"/>
        </w:rPr>
        <w:t xml:space="preserve">Ja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piegādātajām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konstatē trūkumus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iztrūkums, </w:t>
      </w:r>
      <w:r w:rsidRPr="00D176E6">
        <w:rPr>
          <w:rFonts w:ascii="Times New Roman" w:hAnsi="Times New Roman" w:cs="Times New Roman"/>
          <w:sz w:val="24"/>
          <w:szCs w:val="24"/>
        </w:rPr>
        <w:t xml:space="preserve">nepilnvērtīga funkcionēšana, atvērts iepakojums un citi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defekti) vai neatbilstības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vai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tas konstatētos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trūkumus vai neatbilstības norāda </w:t>
      </w:r>
      <w:r w:rsidRPr="00D176E6">
        <w:rPr>
          <w:rFonts w:ascii="Times New Roman" w:hAnsi="Times New Roman" w:cs="Times New Roman"/>
          <w:sz w:val="24"/>
          <w:szCs w:val="24"/>
        </w:rPr>
        <w:t>defektu konstatācijas aktā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00C8573F" w:rsidRPr="00C8573F">
        <w:rPr>
          <w:rFonts w:ascii="Times New Roman" w:hAnsi="Times New Roman" w:cs="Times New Roman"/>
          <w:b/>
          <w:sz w:val="24"/>
          <w:szCs w:val="24"/>
        </w:rPr>
        <w:t>2</w:t>
      </w:r>
      <w:r w:rsidRPr="00C8573F">
        <w:rPr>
          <w:rFonts w:ascii="Times New Roman" w:hAnsi="Times New Roman" w:cs="Times New Roman"/>
          <w:b/>
          <w:sz w:val="24"/>
          <w:szCs w:val="24"/>
        </w:rPr>
        <w:t>.pielikums</w:t>
      </w:r>
      <w:r w:rsidRPr="00D176E6">
        <w:rPr>
          <w:rFonts w:ascii="Times New Roman" w:hAnsi="Times New Roman" w:cs="Times New Roman"/>
          <w:sz w:val="24"/>
          <w:szCs w:val="24"/>
        </w:rPr>
        <w:t>)</w:t>
      </w:r>
      <w:r w:rsidRPr="00D176E6">
        <w:rPr>
          <w:rFonts w:ascii="Times New Roman" w:hAnsi="Times New Roman" w:cs="Times New Roman"/>
          <w:bCs/>
          <w:sz w:val="24"/>
          <w:szCs w:val="24"/>
        </w:rPr>
        <w:t>.</w:t>
      </w:r>
      <w:r w:rsidR="008C1A04" w:rsidRPr="008C1A04">
        <w:rPr>
          <w:rFonts w:ascii="Times New Roman" w:hAnsi="Times New Roman" w:cs="Times New Roman"/>
          <w:b/>
          <w:sz w:val="24"/>
          <w:szCs w:val="24"/>
        </w:rPr>
        <w:t xml:space="preserve"> </w:t>
      </w:r>
      <w:r w:rsidR="008C1A04" w:rsidRPr="00D176E6">
        <w:rPr>
          <w:rFonts w:ascii="Times New Roman" w:hAnsi="Times New Roman" w:cs="Times New Roman"/>
          <w:b/>
          <w:sz w:val="24"/>
          <w:szCs w:val="24"/>
        </w:rPr>
        <w:t xml:space="preserve">Līguma </w:t>
      </w:r>
      <w:r w:rsidR="008C1A04">
        <w:rPr>
          <w:rFonts w:ascii="Times New Roman" w:hAnsi="Times New Roman" w:cs="Times New Roman"/>
          <w:b/>
          <w:sz w:val="24"/>
          <w:szCs w:val="24"/>
        </w:rPr>
        <w:t>2</w:t>
      </w:r>
      <w:r w:rsidR="008C1A04" w:rsidRPr="00D176E6">
        <w:rPr>
          <w:rFonts w:ascii="Times New Roman" w:hAnsi="Times New Roman" w:cs="Times New Roman"/>
          <w:b/>
          <w:sz w:val="24"/>
          <w:szCs w:val="24"/>
        </w:rPr>
        <w:t>.pielikums</w:t>
      </w:r>
      <w:r w:rsidR="008C1A04" w:rsidRPr="00D176E6">
        <w:rPr>
          <w:rFonts w:ascii="Times New Roman" w:hAnsi="Times New Roman" w:cs="Times New Roman"/>
          <w:sz w:val="24"/>
          <w:szCs w:val="24"/>
        </w:rPr>
        <w:t xml:space="preserve"> ir neatņemama šī </w:t>
      </w:r>
      <w:r w:rsidR="008C1A04" w:rsidRPr="00D176E6">
        <w:rPr>
          <w:rFonts w:ascii="Times New Roman" w:hAnsi="Times New Roman" w:cs="Times New Roman"/>
          <w:b/>
          <w:sz w:val="24"/>
          <w:szCs w:val="24"/>
        </w:rPr>
        <w:t>Līguma</w:t>
      </w:r>
      <w:r w:rsidR="008C1A04" w:rsidRPr="00D176E6">
        <w:rPr>
          <w:rFonts w:ascii="Times New Roman" w:hAnsi="Times New Roman" w:cs="Times New Roman"/>
          <w:sz w:val="24"/>
          <w:szCs w:val="24"/>
        </w:rPr>
        <w:t xml:space="preserve"> sastāvdaļa. </w:t>
      </w:r>
    </w:p>
    <w:p w:rsidR="008C1A04" w:rsidRDefault="00D176E6" w:rsidP="008C1A04">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9</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konstatētos trūkumus bez maksas novērst </w:t>
      </w:r>
      <w:r w:rsidRPr="00D176E6">
        <w:rPr>
          <w:rFonts w:ascii="Times New Roman" w:hAnsi="Times New Roman" w:cs="Times New Roman"/>
          <w:sz w:val="24"/>
          <w:szCs w:val="24"/>
        </w:rPr>
        <w:t>defektu konstatācijas aktā</w:t>
      </w:r>
      <w:r w:rsidRPr="00D176E6">
        <w:rPr>
          <w:rFonts w:ascii="Times New Roman" w:hAnsi="Times New Roman" w:cs="Times New Roman"/>
          <w:bCs/>
          <w:sz w:val="24"/>
          <w:szCs w:val="24"/>
        </w:rPr>
        <w:t xml:space="preserve"> norādītajā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noteiktajā termiņā. </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10</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Iestājoties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7B5D00">
        <w:rPr>
          <w:rFonts w:ascii="Times New Roman" w:hAnsi="Times New Roman" w:cs="Times New Roman"/>
          <w:b/>
          <w:sz w:val="24"/>
          <w:szCs w:val="24"/>
        </w:rPr>
        <w:t>8</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norādītajam gadījumam,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 vai neatbilstību pilnīgas novēršanas, atkārtoti sagatavo un iesniedz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267986" w:rsidRPr="006B4A26">
        <w:rPr>
          <w:rFonts w:ascii="Times New Roman" w:hAnsi="Times New Roman" w:cs="Times New Roman"/>
          <w:sz w:val="24"/>
          <w:szCs w:val="24"/>
          <w:lang w:val="it-IT"/>
        </w:rPr>
        <w:t>pavadzīm</w:t>
      </w:r>
      <w:r w:rsidR="00267986">
        <w:rPr>
          <w:rFonts w:ascii="Times New Roman" w:hAnsi="Times New Roman" w:cs="Times New Roman"/>
          <w:sz w:val="24"/>
          <w:szCs w:val="24"/>
          <w:lang w:val="it-IT"/>
        </w:rPr>
        <w:t>i</w:t>
      </w:r>
      <w:r w:rsidRPr="00D176E6">
        <w:rPr>
          <w:rFonts w:ascii="Times New Roman" w:hAnsi="Times New Roman" w:cs="Times New Roman"/>
          <w:sz w:val="24"/>
          <w:szCs w:val="24"/>
        </w:rPr>
        <w:t>.</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11</w:t>
      </w:r>
      <w:r w:rsidRPr="00D176E6">
        <w:rPr>
          <w:rFonts w:ascii="Times New Roman" w:hAnsi="Times New Roman" w:cs="Times New Roman"/>
          <w:b/>
          <w:bCs/>
          <w:sz w:val="24"/>
          <w:szCs w:val="24"/>
        </w:rPr>
        <w:t>.</w:t>
      </w:r>
      <w:r w:rsidRPr="00D176E6">
        <w:rPr>
          <w:rFonts w:ascii="Times New Roman" w:hAnsi="Times New Roman" w:cs="Times New Roman"/>
          <w:bCs/>
          <w:sz w:val="24"/>
          <w:szCs w:val="24"/>
        </w:rPr>
        <w:t xml:space="preserve">Par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saņemšanas dienu tiek uzskatīta diena, kad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nodod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un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atbilstošas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un </w:t>
      </w:r>
      <w:r w:rsidRPr="00D176E6">
        <w:rPr>
          <w:rFonts w:ascii="Times New Roman" w:hAnsi="Times New Roman" w:cs="Times New Roman"/>
          <w:b/>
          <w:bCs/>
          <w:sz w:val="24"/>
          <w:szCs w:val="24"/>
        </w:rPr>
        <w:t>Līdzēji</w:t>
      </w:r>
      <w:r w:rsidRPr="00D176E6">
        <w:rPr>
          <w:rFonts w:ascii="Times New Roman" w:hAnsi="Times New Roman" w:cs="Times New Roman"/>
          <w:bCs/>
          <w:sz w:val="24"/>
          <w:szCs w:val="24"/>
        </w:rPr>
        <w:t xml:space="preserve"> vai to pārstāvji ir abpusēji parakstījuši </w:t>
      </w:r>
      <w:r w:rsidR="00267986" w:rsidRPr="00D176E6">
        <w:rPr>
          <w:rFonts w:ascii="Times New Roman" w:hAnsi="Times New Roman" w:cs="Times New Roman"/>
          <w:b/>
          <w:sz w:val="24"/>
          <w:szCs w:val="24"/>
        </w:rPr>
        <w:t>Preču</w:t>
      </w:r>
      <w:r w:rsidR="00267986" w:rsidRPr="00D176E6">
        <w:rPr>
          <w:rFonts w:ascii="Times New Roman" w:hAnsi="Times New Roman" w:cs="Times New Roman"/>
          <w:sz w:val="24"/>
          <w:szCs w:val="24"/>
        </w:rPr>
        <w:t xml:space="preserve"> </w:t>
      </w:r>
      <w:r w:rsidR="00267986" w:rsidRPr="006B4A26">
        <w:rPr>
          <w:rFonts w:ascii="Times New Roman" w:hAnsi="Times New Roman" w:cs="Times New Roman"/>
          <w:sz w:val="24"/>
          <w:szCs w:val="24"/>
          <w:lang w:val="it-IT"/>
        </w:rPr>
        <w:t>pavadzīm</w:t>
      </w:r>
      <w:r w:rsidR="00267986">
        <w:rPr>
          <w:rFonts w:ascii="Times New Roman" w:hAnsi="Times New Roman" w:cs="Times New Roman"/>
          <w:sz w:val="24"/>
          <w:szCs w:val="24"/>
          <w:lang w:val="it-IT"/>
        </w:rPr>
        <w:t>i</w:t>
      </w:r>
      <w:r w:rsidR="00267986" w:rsidRPr="00D176E6">
        <w:rPr>
          <w:rFonts w:ascii="Times New Roman" w:hAnsi="Times New Roman" w:cs="Times New Roman"/>
          <w:sz w:val="24"/>
          <w:szCs w:val="24"/>
        </w:rPr>
        <w:t>.</w:t>
      </w:r>
    </w:p>
    <w:p w:rsidR="00255539" w:rsidRDefault="00F46E75" w:rsidP="00255539">
      <w:pPr>
        <w:spacing w:after="0" w:line="240" w:lineRule="auto"/>
        <w:jc w:val="both"/>
        <w:rPr>
          <w:rFonts w:ascii="Times New Roman" w:hAnsi="Times New Roman" w:cs="Times New Roman"/>
          <w:sz w:val="24"/>
          <w:szCs w:val="24"/>
        </w:rPr>
      </w:pPr>
      <w:r w:rsidRPr="00F46E75">
        <w:rPr>
          <w:rFonts w:ascii="Times New Roman" w:hAnsi="Times New Roman" w:cs="Times New Roman"/>
          <w:b/>
          <w:sz w:val="24"/>
          <w:szCs w:val="24"/>
        </w:rPr>
        <w:t>3.12.</w:t>
      </w:r>
      <w:r w:rsidR="00D176E6" w:rsidRPr="00D176E6">
        <w:rPr>
          <w:rFonts w:ascii="Times New Roman" w:hAnsi="Times New Roman" w:cs="Times New Roman"/>
          <w:sz w:val="24"/>
          <w:szCs w:val="24"/>
        </w:rPr>
        <w:t xml:space="preserve">Ja </w:t>
      </w:r>
      <w:r w:rsidR="00D176E6" w:rsidRPr="00D176E6">
        <w:rPr>
          <w:rFonts w:ascii="Times New Roman" w:hAnsi="Times New Roman" w:cs="Times New Roman"/>
          <w:b/>
          <w:sz w:val="24"/>
          <w:szCs w:val="24"/>
        </w:rPr>
        <w:t>Pārdevējs</w:t>
      </w:r>
      <w:r w:rsidR="00D176E6" w:rsidRPr="00D176E6">
        <w:rPr>
          <w:rFonts w:ascii="Times New Roman" w:hAnsi="Times New Roman" w:cs="Times New Roman"/>
          <w:sz w:val="24"/>
          <w:szCs w:val="24"/>
        </w:rPr>
        <w:t xml:space="preserve"> </w:t>
      </w:r>
      <w:r w:rsidR="00D176E6" w:rsidRPr="00D176E6">
        <w:rPr>
          <w:rFonts w:ascii="Times New Roman" w:hAnsi="Times New Roman" w:cs="Times New Roman"/>
          <w:b/>
          <w:sz w:val="24"/>
          <w:szCs w:val="24"/>
        </w:rPr>
        <w:t>Preces</w:t>
      </w:r>
      <w:r w:rsidR="00D176E6" w:rsidRPr="00D176E6">
        <w:rPr>
          <w:rFonts w:ascii="Times New Roman" w:hAnsi="Times New Roman" w:cs="Times New Roman"/>
          <w:sz w:val="24"/>
          <w:szCs w:val="24"/>
        </w:rPr>
        <w:t xml:space="preserve"> nav piegādājis </w:t>
      </w:r>
      <w:r w:rsidR="00D176E6" w:rsidRPr="00D176E6">
        <w:rPr>
          <w:rFonts w:ascii="Times New Roman" w:hAnsi="Times New Roman" w:cs="Times New Roman"/>
          <w:b/>
          <w:sz w:val="24"/>
          <w:szCs w:val="24"/>
        </w:rPr>
        <w:t>Līgumā</w:t>
      </w:r>
      <w:r w:rsidR="00D176E6" w:rsidRPr="00D176E6">
        <w:rPr>
          <w:rFonts w:ascii="Times New Roman" w:hAnsi="Times New Roman" w:cs="Times New Roman"/>
          <w:sz w:val="24"/>
          <w:szCs w:val="24"/>
        </w:rPr>
        <w:t xml:space="preserve"> noteiktajā termiņā,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faktu par </w:t>
      </w:r>
      <w:r w:rsidR="00D176E6" w:rsidRPr="00D176E6">
        <w:rPr>
          <w:rFonts w:ascii="Times New Roman" w:hAnsi="Times New Roman" w:cs="Times New Roman"/>
          <w:b/>
          <w:sz w:val="24"/>
          <w:szCs w:val="24"/>
        </w:rPr>
        <w:t>Preču</w:t>
      </w:r>
      <w:r w:rsidR="00D176E6" w:rsidRPr="00D176E6">
        <w:rPr>
          <w:rFonts w:ascii="Times New Roman" w:hAnsi="Times New Roman" w:cs="Times New Roman"/>
          <w:sz w:val="24"/>
          <w:szCs w:val="24"/>
        </w:rPr>
        <w:t xml:space="preserve"> piegādes termiņa nokavējumu (nokavēto </w:t>
      </w:r>
      <w:r w:rsidR="00CD7AF1" w:rsidRPr="00C83EA6">
        <w:rPr>
          <w:rFonts w:ascii="Times New Roman" w:hAnsi="Times New Roman" w:cs="Times New Roman"/>
          <w:sz w:val="24"/>
          <w:szCs w:val="24"/>
        </w:rPr>
        <w:t>kalendāro</w:t>
      </w:r>
      <w:r w:rsidR="00D176E6" w:rsidRPr="00C83EA6">
        <w:rPr>
          <w:rFonts w:ascii="Times New Roman" w:hAnsi="Times New Roman" w:cs="Times New Roman"/>
          <w:sz w:val="24"/>
          <w:szCs w:val="24"/>
        </w:rPr>
        <w:t xml:space="preserve"> dienu</w:t>
      </w:r>
      <w:r w:rsidR="00D176E6" w:rsidRPr="00D176E6">
        <w:rPr>
          <w:rFonts w:ascii="Times New Roman" w:hAnsi="Times New Roman" w:cs="Times New Roman"/>
          <w:sz w:val="24"/>
          <w:szCs w:val="24"/>
        </w:rPr>
        <w:t xml:space="preserve"> skaitu) norāda </w:t>
      </w:r>
      <w:r w:rsidR="00D176E6" w:rsidRPr="00D176E6">
        <w:rPr>
          <w:rFonts w:ascii="Times New Roman" w:hAnsi="Times New Roman" w:cs="Times New Roman"/>
          <w:b/>
          <w:sz w:val="24"/>
          <w:szCs w:val="24"/>
        </w:rPr>
        <w:t>Preču</w:t>
      </w:r>
      <w:r w:rsidR="00D176E6" w:rsidRPr="00D176E6">
        <w:rPr>
          <w:rFonts w:ascii="Times New Roman" w:hAnsi="Times New Roman" w:cs="Times New Roman"/>
          <w:sz w:val="24"/>
          <w:szCs w:val="24"/>
        </w:rPr>
        <w:t xml:space="preserve"> piegādes termiņa nokavējuma konstatācijas aktā</w:t>
      </w:r>
      <w:r w:rsidR="00D176E6" w:rsidRPr="00D176E6">
        <w:rPr>
          <w:rFonts w:ascii="Times New Roman" w:eastAsia="Calibri" w:hAnsi="Times New Roman" w:cs="Times New Roman"/>
          <w:sz w:val="24"/>
          <w:szCs w:val="24"/>
        </w:rPr>
        <w:t xml:space="preserve"> (turpmāk –</w:t>
      </w:r>
      <w:r w:rsidR="00D176E6" w:rsidRPr="00D176E6">
        <w:rPr>
          <w:rFonts w:ascii="Times New Roman" w:hAnsi="Times New Roman" w:cs="Times New Roman"/>
          <w:sz w:val="24"/>
          <w:szCs w:val="24"/>
        </w:rPr>
        <w:t xml:space="preserve"> </w:t>
      </w:r>
      <w:r w:rsidR="00D176E6" w:rsidRPr="00D176E6">
        <w:rPr>
          <w:rFonts w:ascii="Times New Roman" w:hAnsi="Times New Roman" w:cs="Times New Roman"/>
          <w:b/>
          <w:sz w:val="24"/>
          <w:szCs w:val="24"/>
        </w:rPr>
        <w:t>Piegādes termiņa nokavējuma akts)</w:t>
      </w:r>
      <w:r w:rsidR="00D176E6" w:rsidRPr="00D176E6">
        <w:rPr>
          <w:rFonts w:ascii="Times New Roman" w:hAnsi="Times New Roman" w:cs="Times New Roman"/>
          <w:sz w:val="24"/>
          <w:szCs w:val="24"/>
        </w:rPr>
        <w:t xml:space="preserve">, kas ir </w:t>
      </w:r>
      <w:r w:rsidR="00D176E6" w:rsidRPr="00D176E6">
        <w:rPr>
          <w:rFonts w:ascii="Times New Roman" w:hAnsi="Times New Roman" w:cs="Times New Roman"/>
          <w:b/>
          <w:sz w:val="24"/>
          <w:szCs w:val="24"/>
        </w:rPr>
        <w:t>Līguma</w:t>
      </w:r>
      <w:r w:rsidR="00D176E6" w:rsidRPr="00D176E6">
        <w:rPr>
          <w:rFonts w:ascii="Times New Roman" w:hAnsi="Times New Roman" w:cs="Times New Roman"/>
          <w:sz w:val="24"/>
          <w:szCs w:val="24"/>
        </w:rPr>
        <w:t xml:space="preserve"> </w:t>
      </w:r>
      <w:r w:rsidR="00C8573F">
        <w:rPr>
          <w:rFonts w:ascii="Times New Roman" w:hAnsi="Times New Roman" w:cs="Times New Roman"/>
          <w:b/>
          <w:sz w:val="24"/>
          <w:szCs w:val="24"/>
        </w:rPr>
        <w:t>3</w:t>
      </w:r>
      <w:r w:rsidR="00D176E6" w:rsidRPr="00D176E6">
        <w:rPr>
          <w:rFonts w:ascii="Times New Roman" w:hAnsi="Times New Roman" w:cs="Times New Roman"/>
          <w:b/>
          <w:sz w:val="24"/>
          <w:szCs w:val="24"/>
        </w:rPr>
        <w:t>.pielikums “Preču piegādes termiņa nokavējuma konstatācijas akts</w:t>
      </w:r>
      <w:r w:rsidR="00D176E6" w:rsidRPr="00D176E6">
        <w:rPr>
          <w:rFonts w:ascii="Times New Roman" w:eastAsia="Calibri" w:hAnsi="Times New Roman" w:cs="Times New Roman"/>
          <w:b/>
          <w:sz w:val="24"/>
          <w:szCs w:val="24"/>
        </w:rPr>
        <w:t xml:space="preserve"> (projekts)”</w:t>
      </w:r>
      <w:r w:rsidR="0058233A">
        <w:rPr>
          <w:rFonts w:ascii="Times New Roman" w:eastAsia="Calibri" w:hAnsi="Times New Roman" w:cs="Times New Roman"/>
          <w:b/>
          <w:sz w:val="24"/>
          <w:szCs w:val="24"/>
        </w:rPr>
        <w:t xml:space="preserve"> </w:t>
      </w:r>
      <w:r w:rsidR="0058233A" w:rsidRPr="00E30838">
        <w:rPr>
          <w:rFonts w:ascii="Times New Roman" w:eastAsia="Calibri" w:hAnsi="Times New Roman" w:cs="Times New Roman"/>
          <w:sz w:val="24"/>
          <w:szCs w:val="24"/>
        </w:rPr>
        <w:t xml:space="preserve">(turpmāk - </w:t>
      </w:r>
      <w:r w:rsidR="0058233A" w:rsidRPr="00E30838">
        <w:rPr>
          <w:rFonts w:ascii="Times New Roman" w:eastAsia="Calibri" w:hAnsi="Times New Roman" w:cs="Times New Roman"/>
          <w:b/>
          <w:sz w:val="24"/>
          <w:szCs w:val="24"/>
        </w:rPr>
        <w:t>3.pielikums</w:t>
      </w:r>
      <w:r w:rsidR="0058233A" w:rsidRPr="00E30838">
        <w:rPr>
          <w:rFonts w:ascii="Times New Roman" w:eastAsia="Calibri" w:hAnsi="Times New Roman" w:cs="Times New Roman"/>
          <w:sz w:val="24"/>
          <w:szCs w:val="24"/>
        </w:rPr>
        <w:t>).</w:t>
      </w:r>
      <w:r w:rsidR="00D176E6" w:rsidRPr="00D176E6">
        <w:rPr>
          <w:rFonts w:ascii="Times New Roman" w:hAnsi="Times New Roman" w:cs="Times New Roman"/>
          <w:sz w:val="24"/>
          <w:szCs w:val="24"/>
        </w:rPr>
        <w:t xml:space="preserve"> </w:t>
      </w:r>
      <w:r w:rsidR="00255539" w:rsidRPr="00D176E6">
        <w:rPr>
          <w:rFonts w:ascii="Times New Roman" w:hAnsi="Times New Roman" w:cs="Times New Roman"/>
          <w:b/>
          <w:sz w:val="24"/>
          <w:szCs w:val="24"/>
        </w:rPr>
        <w:t xml:space="preserve">Līguma </w:t>
      </w:r>
      <w:r w:rsidR="00255539">
        <w:rPr>
          <w:rFonts w:ascii="Times New Roman" w:hAnsi="Times New Roman" w:cs="Times New Roman"/>
          <w:b/>
          <w:sz w:val="24"/>
          <w:szCs w:val="24"/>
        </w:rPr>
        <w:t>3</w:t>
      </w:r>
      <w:r w:rsidR="00255539" w:rsidRPr="00D176E6">
        <w:rPr>
          <w:rFonts w:ascii="Times New Roman" w:hAnsi="Times New Roman" w:cs="Times New Roman"/>
          <w:b/>
          <w:sz w:val="24"/>
          <w:szCs w:val="24"/>
        </w:rPr>
        <w:t>.pielikums</w:t>
      </w:r>
      <w:r w:rsidR="00255539" w:rsidRPr="00D176E6">
        <w:rPr>
          <w:rFonts w:ascii="Times New Roman" w:hAnsi="Times New Roman" w:cs="Times New Roman"/>
          <w:sz w:val="24"/>
          <w:szCs w:val="24"/>
        </w:rPr>
        <w:t xml:space="preserve"> ir neatņemama šī </w:t>
      </w:r>
      <w:r w:rsidR="00255539" w:rsidRPr="00D176E6">
        <w:rPr>
          <w:rFonts w:ascii="Times New Roman" w:hAnsi="Times New Roman" w:cs="Times New Roman"/>
          <w:b/>
          <w:sz w:val="24"/>
          <w:szCs w:val="24"/>
        </w:rPr>
        <w:t>Līguma</w:t>
      </w:r>
      <w:r w:rsidR="00255539" w:rsidRPr="00D176E6">
        <w:rPr>
          <w:rFonts w:ascii="Times New Roman" w:hAnsi="Times New Roman" w:cs="Times New Roman"/>
          <w:sz w:val="24"/>
          <w:szCs w:val="24"/>
        </w:rPr>
        <w:t xml:space="preserve"> sastāvdaļa. </w:t>
      </w:r>
    </w:p>
    <w:p w:rsidR="008C1A04" w:rsidRDefault="00D176E6" w:rsidP="008C1A04">
      <w:pPr>
        <w:spacing w:after="0" w:line="240" w:lineRule="auto"/>
        <w:jc w:val="both"/>
        <w:rPr>
          <w:rFonts w:ascii="Times New Roman" w:hAnsi="Times New Roman" w:cs="Times New Roman"/>
          <w:bCs/>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1</w:t>
      </w:r>
      <w:r w:rsidR="00F46E75">
        <w:rPr>
          <w:rFonts w:ascii="Times New Roman" w:hAnsi="Times New Roman" w:cs="Times New Roman"/>
          <w:b/>
          <w:sz w:val="24"/>
          <w:szCs w:val="24"/>
        </w:rPr>
        <w:t>3</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Ja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F46E75" w:rsidRPr="006B4A26">
        <w:rPr>
          <w:rFonts w:ascii="Times New Roman" w:hAnsi="Times New Roman" w:cs="Times New Roman"/>
          <w:sz w:val="24"/>
          <w:szCs w:val="24"/>
          <w:lang w:val="it-IT"/>
        </w:rPr>
        <w:t>pavadzīm</w:t>
      </w:r>
      <w:r w:rsidR="00F46E75">
        <w:rPr>
          <w:rFonts w:ascii="Times New Roman" w:hAnsi="Times New Roman" w:cs="Times New Roman"/>
          <w:sz w:val="24"/>
          <w:szCs w:val="24"/>
          <w:lang w:val="it-IT"/>
        </w:rPr>
        <w:t>es</w:t>
      </w:r>
      <w:r w:rsidR="00F46E75"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abpusējas parakstīšanas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trūkumus, kurus nebija iespējams atklāt pieņemot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sagatavot defektu konstatācijas aktu un iesniegt to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norādot konstatētos trūkumus. Šādā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rīkojas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7B5D00">
        <w:rPr>
          <w:rFonts w:ascii="Times New Roman" w:hAnsi="Times New Roman" w:cs="Times New Roman"/>
          <w:b/>
          <w:sz w:val="24"/>
          <w:szCs w:val="24"/>
        </w:rPr>
        <w:t>9</w:t>
      </w:r>
      <w:r w:rsidRPr="00D176E6">
        <w:rPr>
          <w:rFonts w:ascii="Times New Roman" w:hAnsi="Times New Roman" w:cs="Times New Roman"/>
          <w:b/>
          <w:sz w:val="24"/>
          <w:szCs w:val="24"/>
        </w:rPr>
        <w:t>. un 3.</w:t>
      </w:r>
      <w:r w:rsidR="007B5D00">
        <w:rPr>
          <w:rFonts w:ascii="Times New Roman" w:hAnsi="Times New Roman" w:cs="Times New Roman"/>
          <w:b/>
          <w:sz w:val="24"/>
          <w:szCs w:val="24"/>
        </w:rPr>
        <w:t>10</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noteiktajai kārtībai</w:t>
      </w:r>
      <w:r w:rsidRPr="00D176E6">
        <w:rPr>
          <w:rFonts w:ascii="Times New Roman" w:hAnsi="Times New Roman" w:cs="Times New Roman"/>
          <w:bCs/>
          <w:sz w:val="24"/>
          <w:szCs w:val="24"/>
        </w:rPr>
        <w:t>.</w:t>
      </w:r>
    </w:p>
    <w:p w:rsidR="00D176E6" w:rsidRPr="008C1A04" w:rsidRDefault="00D176E6" w:rsidP="008C1A04">
      <w:pPr>
        <w:spacing w:after="0" w:line="240" w:lineRule="auto"/>
        <w:jc w:val="both"/>
        <w:rPr>
          <w:rFonts w:ascii="Times New Roman" w:hAnsi="Times New Roman" w:cs="Times New Roman"/>
          <w:b/>
          <w:sz w:val="24"/>
          <w:szCs w:val="24"/>
        </w:rPr>
      </w:pPr>
      <w:r w:rsidRPr="00D176E6">
        <w:rPr>
          <w:rFonts w:ascii="Times New Roman" w:eastAsia="Calibri" w:hAnsi="Times New Roman" w:cs="Times New Roman"/>
          <w:b/>
          <w:sz w:val="24"/>
          <w:szCs w:val="24"/>
        </w:rPr>
        <w:t>3.</w:t>
      </w:r>
      <w:r w:rsidR="007B5D00">
        <w:rPr>
          <w:rFonts w:ascii="Times New Roman" w:eastAsia="Calibri" w:hAnsi="Times New Roman" w:cs="Times New Roman"/>
          <w:b/>
          <w:sz w:val="24"/>
          <w:szCs w:val="24"/>
        </w:rPr>
        <w:t>1</w:t>
      </w:r>
      <w:r w:rsidR="00F46E75">
        <w:rPr>
          <w:rFonts w:ascii="Times New Roman" w:eastAsia="Calibri" w:hAnsi="Times New Roman" w:cs="Times New Roman"/>
          <w:b/>
          <w:sz w:val="24"/>
          <w:szCs w:val="24"/>
        </w:rPr>
        <w:t>4</w:t>
      </w:r>
      <w:r w:rsidRPr="00D176E6">
        <w:rPr>
          <w:rFonts w:ascii="Times New Roman" w:eastAsia="Calibri" w:hAnsi="Times New Roman" w:cs="Times New Roman"/>
          <w:b/>
          <w:sz w:val="24"/>
          <w:szCs w:val="24"/>
        </w:rPr>
        <w:t>.</w:t>
      </w:r>
      <w:r w:rsidRPr="00D176E6">
        <w:rPr>
          <w:rFonts w:ascii="Times New Roman" w:eastAsia="Calibri" w:hAnsi="Times New Roman" w:cs="Times New Roman"/>
          <w:sz w:val="24"/>
          <w:szCs w:val="24"/>
        </w:rPr>
        <w:t xml:space="preserve">Strīdi par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atbilstību šī </w:t>
      </w:r>
      <w:r w:rsidRPr="00D176E6">
        <w:rPr>
          <w:rFonts w:ascii="Times New Roman" w:eastAsia="Calibri" w:hAnsi="Times New Roman" w:cs="Times New Roman"/>
          <w:b/>
          <w:sz w:val="24"/>
          <w:szCs w:val="24"/>
        </w:rPr>
        <w:t>Līguma</w:t>
      </w:r>
      <w:r w:rsidRPr="00D176E6">
        <w:rPr>
          <w:rFonts w:ascii="Times New Roman" w:eastAsia="Calibri" w:hAnsi="Times New Roman" w:cs="Times New Roman"/>
          <w:sz w:val="24"/>
          <w:szCs w:val="24"/>
        </w:rPr>
        <w:t xml:space="preserve"> noteikumiem tiek risināti </w:t>
      </w:r>
      <w:r w:rsidRPr="00D176E6">
        <w:rPr>
          <w:rFonts w:ascii="Times New Roman" w:eastAsia="Calibri" w:hAnsi="Times New Roman" w:cs="Times New Roman"/>
          <w:b/>
          <w:sz w:val="24"/>
          <w:szCs w:val="24"/>
        </w:rPr>
        <w:t>Līdzējiem</w:t>
      </w:r>
      <w:r w:rsidRPr="00D176E6">
        <w:rPr>
          <w:rFonts w:ascii="Times New Roman" w:eastAsia="Calibri" w:hAnsi="Times New Roman" w:cs="Times New Roman"/>
          <w:sz w:val="24"/>
          <w:szCs w:val="24"/>
        </w:rPr>
        <w:t xml:space="preserve"> savstarpēji vienojoties. Ja vienoties neizdodas, </w:t>
      </w:r>
      <w:r w:rsidRPr="00D176E6">
        <w:rPr>
          <w:rFonts w:ascii="Times New Roman" w:eastAsia="Calibri" w:hAnsi="Times New Roman" w:cs="Times New Roman"/>
          <w:b/>
          <w:sz w:val="24"/>
          <w:szCs w:val="24"/>
        </w:rPr>
        <w:t>Pircējs</w:t>
      </w:r>
      <w:r w:rsidRPr="00D176E6">
        <w:rPr>
          <w:rFonts w:ascii="Times New Roman" w:eastAsia="Calibri" w:hAnsi="Times New Roman" w:cs="Times New Roman"/>
          <w:sz w:val="24"/>
          <w:szCs w:val="24"/>
        </w:rPr>
        <w:t xml:space="preserve"> ir tiesīgs pieaicināt ekspertu. Ja eksperta slēdziens apstiprina par pamatotu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viedokli, </w:t>
      </w:r>
      <w:r w:rsidRPr="00D176E6">
        <w:rPr>
          <w:rFonts w:ascii="Times New Roman" w:eastAsia="Calibri" w:hAnsi="Times New Roman" w:cs="Times New Roman"/>
          <w:b/>
          <w:bCs/>
          <w:sz w:val="24"/>
          <w:szCs w:val="24"/>
        </w:rPr>
        <w:t>Pārdevējs</w:t>
      </w:r>
      <w:r w:rsidRPr="00D176E6">
        <w:rPr>
          <w:rFonts w:ascii="Times New Roman" w:eastAsia="Calibri" w:hAnsi="Times New Roman" w:cs="Times New Roman"/>
          <w:bCs/>
          <w:sz w:val="24"/>
          <w:szCs w:val="24"/>
        </w:rPr>
        <w:t xml:space="preserve"> </w:t>
      </w:r>
      <w:r w:rsidRPr="00D176E6">
        <w:rPr>
          <w:rFonts w:ascii="Times New Roman" w:eastAsia="Calibri" w:hAnsi="Times New Roman" w:cs="Times New Roman"/>
          <w:sz w:val="24"/>
          <w:szCs w:val="24"/>
        </w:rPr>
        <w:t xml:space="preserve">novērš attiecīgos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trūkumus, kā arī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noteiktajā termiņā un kārtībā sedz eksperta pieaicināšanas izmaksas.</w:t>
      </w:r>
    </w:p>
    <w:p w:rsidR="00D176E6" w:rsidRPr="00090878" w:rsidRDefault="00D176E6" w:rsidP="00143EBE">
      <w:pPr>
        <w:numPr>
          <w:ilvl w:val="0"/>
          <w:numId w:val="11"/>
        </w:numPr>
        <w:spacing w:before="120" w:after="0" w:line="240" w:lineRule="auto"/>
        <w:jc w:val="center"/>
        <w:rPr>
          <w:rFonts w:ascii="Times New Roman" w:hAnsi="Times New Roman" w:cs="Times New Roman"/>
          <w:b/>
          <w:noProof/>
          <w:sz w:val="24"/>
          <w:szCs w:val="24"/>
        </w:rPr>
      </w:pPr>
      <w:r w:rsidRPr="00090878">
        <w:rPr>
          <w:rFonts w:ascii="Times New Roman" w:hAnsi="Times New Roman" w:cs="Times New Roman"/>
          <w:b/>
          <w:noProof/>
          <w:sz w:val="24"/>
          <w:szCs w:val="24"/>
        </w:rPr>
        <w:t>PREČU GARANTIJA</w:t>
      </w:r>
      <w:r w:rsidR="00232566">
        <w:rPr>
          <w:rFonts w:ascii="Times New Roman" w:hAnsi="Times New Roman" w:cs="Times New Roman"/>
          <w:b/>
          <w:noProof/>
          <w:sz w:val="24"/>
          <w:szCs w:val="24"/>
        </w:rPr>
        <w:t xml:space="preserve"> UN DERĪGUMS</w:t>
      </w:r>
    </w:p>
    <w:p w:rsidR="00E44075" w:rsidRDefault="00B57DF1" w:rsidP="00E44075">
      <w:pPr>
        <w:widowControl w:val="0"/>
        <w:numPr>
          <w:ilvl w:val="1"/>
          <w:numId w:val="11"/>
        </w:numPr>
        <w:spacing w:after="0" w:line="240" w:lineRule="auto"/>
        <w:ind w:left="425" w:hanging="425"/>
        <w:jc w:val="both"/>
        <w:rPr>
          <w:lang w:val="it-IT"/>
        </w:rPr>
      </w:pPr>
      <w:r w:rsidRPr="001024DB">
        <w:rPr>
          <w:rFonts w:ascii="Times New Roman" w:hAnsi="Times New Roman" w:cs="Times New Roman"/>
          <w:b/>
          <w:sz w:val="24"/>
          <w:szCs w:val="24"/>
          <w:lang w:val="it-IT"/>
        </w:rPr>
        <w:t xml:space="preserve">Preču </w:t>
      </w:r>
      <w:r w:rsidRPr="001024DB">
        <w:rPr>
          <w:rFonts w:ascii="Times New Roman" w:hAnsi="Times New Roman" w:cs="Times New Roman"/>
          <w:sz w:val="24"/>
          <w:szCs w:val="24"/>
          <w:lang w:val="it-IT"/>
        </w:rPr>
        <w:t xml:space="preserve">garantijas </w:t>
      </w:r>
      <w:r w:rsidR="009A59CC">
        <w:rPr>
          <w:rFonts w:ascii="Times New Roman" w:hAnsi="Times New Roman" w:cs="Times New Roman"/>
          <w:sz w:val="24"/>
          <w:szCs w:val="24"/>
          <w:lang w:val="it-IT"/>
        </w:rPr>
        <w:t xml:space="preserve">un </w:t>
      </w:r>
      <w:r w:rsidR="009A59CC" w:rsidRPr="001024DB">
        <w:rPr>
          <w:rFonts w:ascii="Times New Roman" w:hAnsi="Times New Roman" w:cs="Times New Roman"/>
          <w:b/>
          <w:sz w:val="24"/>
          <w:szCs w:val="24"/>
          <w:lang w:val="it-IT"/>
        </w:rPr>
        <w:t xml:space="preserve">Preču </w:t>
      </w:r>
      <w:r w:rsidR="009A59CC" w:rsidRPr="001024DB">
        <w:rPr>
          <w:rFonts w:ascii="Times New Roman" w:hAnsi="Times New Roman" w:cs="Times New Roman"/>
          <w:sz w:val="24"/>
          <w:szCs w:val="24"/>
          <w:lang w:val="it-IT"/>
        </w:rPr>
        <w:t xml:space="preserve">derīguma termiņš </w:t>
      </w:r>
      <w:r w:rsidR="009A59CC">
        <w:rPr>
          <w:rFonts w:ascii="Times New Roman" w:hAnsi="Times New Roman" w:cs="Times New Roman"/>
          <w:sz w:val="24"/>
          <w:szCs w:val="24"/>
          <w:lang w:val="it-IT"/>
        </w:rPr>
        <w:t xml:space="preserve">ir atbilstošs </w:t>
      </w:r>
      <w:r w:rsidR="009A59CC" w:rsidRPr="00E1255D">
        <w:rPr>
          <w:rFonts w:ascii="Times New Roman" w:hAnsi="Times New Roman" w:cs="Times New Roman"/>
          <w:b/>
          <w:sz w:val="24"/>
          <w:szCs w:val="24"/>
          <w:lang w:val="it-IT"/>
        </w:rPr>
        <w:t xml:space="preserve">Līguma </w:t>
      </w:r>
      <w:r w:rsidR="009A59CC">
        <w:rPr>
          <w:rFonts w:ascii="Times New Roman" w:hAnsi="Times New Roman" w:cs="Times New Roman"/>
          <w:sz w:val="24"/>
          <w:szCs w:val="24"/>
          <w:lang w:val="it-IT"/>
        </w:rPr>
        <w:t>1.pielikumā noteiktajam</w:t>
      </w:r>
      <w:r w:rsidRPr="001024DB">
        <w:rPr>
          <w:rFonts w:ascii="Times New Roman" w:hAnsi="Times New Roman" w:cs="Times New Roman"/>
          <w:sz w:val="24"/>
          <w:szCs w:val="24"/>
          <w:lang w:val="it-IT"/>
        </w:rPr>
        <w:t>.</w:t>
      </w:r>
      <w:r w:rsidR="001024DB" w:rsidRPr="001024DB">
        <w:rPr>
          <w:rFonts w:ascii="Times New Roman" w:hAnsi="Times New Roman" w:cs="Times New Roman"/>
          <w:sz w:val="24"/>
          <w:szCs w:val="24"/>
        </w:rPr>
        <w:t xml:space="preserve"> </w:t>
      </w:r>
    </w:p>
    <w:p w:rsidR="00431A10" w:rsidRPr="00E44075" w:rsidRDefault="00431A10" w:rsidP="00E44075">
      <w:pPr>
        <w:widowControl w:val="0"/>
        <w:numPr>
          <w:ilvl w:val="1"/>
          <w:numId w:val="11"/>
        </w:numPr>
        <w:spacing w:after="0" w:line="240" w:lineRule="auto"/>
        <w:ind w:left="425" w:hanging="425"/>
        <w:jc w:val="both"/>
        <w:rPr>
          <w:lang w:val="it-IT"/>
        </w:rPr>
      </w:pPr>
      <w:r w:rsidRPr="00E44075">
        <w:rPr>
          <w:rFonts w:ascii="Times New Roman" w:hAnsi="Times New Roman" w:cs="Times New Roman"/>
          <w:b/>
          <w:sz w:val="24"/>
          <w:szCs w:val="24"/>
        </w:rPr>
        <w:t>Pārdevējs</w:t>
      </w:r>
      <w:r w:rsidRPr="00E44075">
        <w:rPr>
          <w:rFonts w:ascii="Times New Roman" w:hAnsi="Times New Roman" w:cs="Times New Roman"/>
          <w:sz w:val="24"/>
          <w:szCs w:val="24"/>
        </w:rPr>
        <w:t xml:space="preserve"> garantē, ka </w:t>
      </w:r>
      <w:r w:rsidRPr="00E44075">
        <w:rPr>
          <w:rFonts w:ascii="Times New Roman" w:hAnsi="Times New Roman" w:cs="Times New Roman"/>
          <w:b/>
          <w:sz w:val="24"/>
          <w:szCs w:val="24"/>
        </w:rPr>
        <w:t xml:space="preserve">Preču </w:t>
      </w:r>
      <w:r w:rsidRPr="00E44075">
        <w:rPr>
          <w:rFonts w:ascii="Times New Roman" w:hAnsi="Times New Roman" w:cs="Times New Roman"/>
          <w:sz w:val="24"/>
          <w:szCs w:val="24"/>
        </w:rPr>
        <w:t>garantijas termiņa laikā</w:t>
      </w:r>
      <w:r w:rsidRPr="00E44075">
        <w:rPr>
          <w:rFonts w:ascii="Times New Roman" w:hAnsi="Times New Roman" w:cs="Times New Roman"/>
          <w:b/>
          <w:sz w:val="24"/>
          <w:szCs w:val="24"/>
        </w:rPr>
        <w:t xml:space="preserve"> (</w:t>
      </w:r>
      <w:r w:rsidRPr="00E44075">
        <w:rPr>
          <w:rFonts w:ascii="Times New Roman" w:hAnsi="Times New Roman" w:cs="Times New Roman"/>
          <w:sz w:val="24"/>
          <w:szCs w:val="24"/>
        </w:rPr>
        <w:t>turpmāk -</w:t>
      </w:r>
      <w:r w:rsidRPr="00E44075">
        <w:rPr>
          <w:rFonts w:ascii="Times New Roman" w:hAnsi="Times New Roman" w:cs="Times New Roman"/>
          <w:b/>
          <w:sz w:val="24"/>
          <w:szCs w:val="24"/>
        </w:rPr>
        <w:t xml:space="preserve"> Garantijas termiņš) </w:t>
      </w:r>
      <w:r w:rsidR="0036687F" w:rsidRPr="00E44075">
        <w:rPr>
          <w:rFonts w:ascii="Times New Roman" w:hAnsi="Times New Roman" w:cs="Times New Roman"/>
          <w:sz w:val="24"/>
          <w:szCs w:val="24"/>
        </w:rPr>
        <w:t>un</w:t>
      </w:r>
      <w:r w:rsidR="0036687F" w:rsidRPr="00E44075">
        <w:rPr>
          <w:rFonts w:ascii="Times New Roman" w:hAnsi="Times New Roman" w:cs="Times New Roman"/>
          <w:b/>
          <w:sz w:val="24"/>
          <w:szCs w:val="24"/>
        </w:rPr>
        <w:t xml:space="preserve"> Preču </w:t>
      </w:r>
      <w:r w:rsidR="0036687F" w:rsidRPr="00E44075">
        <w:rPr>
          <w:rFonts w:ascii="Times New Roman" w:hAnsi="Times New Roman" w:cs="Times New Roman"/>
          <w:sz w:val="24"/>
          <w:szCs w:val="24"/>
        </w:rPr>
        <w:t>derīguma termiņa laikā</w:t>
      </w:r>
      <w:r w:rsidR="0036687F" w:rsidRPr="00E44075">
        <w:rPr>
          <w:rFonts w:ascii="Times New Roman" w:hAnsi="Times New Roman" w:cs="Times New Roman"/>
          <w:b/>
          <w:sz w:val="24"/>
          <w:szCs w:val="24"/>
        </w:rPr>
        <w:t xml:space="preserve"> </w:t>
      </w:r>
      <w:r w:rsidR="0036687F" w:rsidRPr="00E44075">
        <w:rPr>
          <w:rFonts w:ascii="Times New Roman" w:hAnsi="Times New Roman" w:cs="Times New Roman"/>
          <w:sz w:val="24"/>
          <w:szCs w:val="24"/>
        </w:rPr>
        <w:t>(turpmāk –</w:t>
      </w:r>
      <w:r w:rsidR="0036687F" w:rsidRPr="00E44075">
        <w:rPr>
          <w:rFonts w:ascii="Times New Roman" w:hAnsi="Times New Roman" w:cs="Times New Roman"/>
          <w:b/>
          <w:sz w:val="24"/>
          <w:szCs w:val="24"/>
        </w:rPr>
        <w:t xml:space="preserve"> Derīguma termiņš) </w:t>
      </w:r>
      <w:r w:rsidRPr="00E44075">
        <w:rPr>
          <w:rFonts w:ascii="Times New Roman" w:hAnsi="Times New Roman" w:cs="Times New Roman"/>
          <w:b/>
          <w:sz w:val="24"/>
          <w:szCs w:val="24"/>
        </w:rPr>
        <w:t>Preces</w:t>
      </w:r>
      <w:r w:rsidRPr="00E44075">
        <w:rPr>
          <w:rFonts w:ascii="Times New Roman" w:hAnsi="Times New Roman" w:cs="Times New Roman"/>
          <w:sz w:val="24"/>
          <w:szCs w:val="24"/>
        </w:rPr>
        <w:t xml:space="preserve"> saglabās pienācīgu kvalitāti un pilnīgas lietošanas īpašības.</w:t>
      </w:r>
    </w:p>
    <w:p w:rsidR="00C43784" w:rsidRPr="00431A10" w:rsidRDefault="00C43784" w:rsidP="00431A10">
      <w:pPr>
        <w:widowControl w:val="0"/>
        <w:numPr>
          <w:ilvl w:val="1"/>
          <w:numId w:val="11"/>
        </w:numPr>
        <w:spacing w:after="0" w:line="240" w:lineRule="auto"/>
        <w:ind w:left="425" w:hanging="425"/>
        <w:jc w:val="both"/>
        <w:rPr>
          <w:rFonts w:ascii="Times New Roman" w:hAnsi="Times New Roman" w:cs="Times New Roman"/>
          <w:i/>
          <w:sz w:val="24"/>
          <w:szCs w:val="24"/>
        </w:rPr>
      </w:pPr>
      <w:r w:rsidRPr="00431A10">
        <w:rPr>
          <w:rFonts w:ascii="Times New Roman" w:hAnsi="Times New Roman" w:cs="Times New Roman"/>
          <w:b/>
          <w:sz w:val="24"/>
          <w:szCs w:val="24"/>
        </w:rPr>
        <w:t>Pārdevējs Garantijas termiņ</w:t>
      </w:r>
      <w:r w:rsidR="00F26DEF">
        <w:rPr>
          <w:rFonts w:ascii="Times New Roman" w:hAnsi="Times New Roman" w:cs="Times New Roman"/>
          <w:b/>
          <w:sz w:val="24"/>
          <w:szCs w:val="24"/>
        </w:rPr>
        <w:t>ā</w:t>
      </w:r>
      <w:r w:rsidRPr="00431A10">
        <w:rPr>
          <w:rFonts w:ascii="Times New Roman" w:hAnsi="Times New Roman" w:cs="Times New Roman"/>
          <w:b/>
          <w:sz w:val="24"/>
          <w:szCs w:val="24"/>
        </w:rPr>
        <w:t xml:space="preserve"> </w:t>
      </w:r>
      <w:r w:rsidR="00DB1276" w:rsidRPr="00DB1276">
        <w:rPr>
          <w:rFonts w:ascii="Times New Roman" w:hAnsi="Times New Roman" w:cs="Times New Roman"/>
          <w:sz w:val="24"/>
          <w:szCs w:val="24"/>
        </w:rPr>
        <w:t>un</w:t>
      </w:r>
      <w:r w:rsidR="00DB1276">
        <w:rPr>
          <w:rFonts w:ascii="Times New Roman" w:hAnsi="Times New Roman" w:cs="Times New Roman"/>
          <w:b/>
          <w:sz w:val="24"/>
          <w:szCs w:val="24"/>
        </w:rPr>
        <w:t xml:space="preserve"> Derīguma termiņā </w:t>
      </w:r>
      <w:r w:rsidRPr="00431A10">
        <w:rPr>
          <w:rFonts w:ascii="Times New Roman" w:hAnsi="Times New Roman" w:cs="Times New Roman"/>
          <w:sz w:val="24"/>
          <w:szCs w:val="24"/>
        </w:rPr>
        <w:t>notikuš</w:t>
      </w:r>
      <w:r w:rsidR="00881E2D" w:rsidRPr="00431A10">
        <w:rPr>
          <w:rFonts w:ascii="Times New Roman" w:hAnsi="Times New Roman" w:cs="Times New Roman"/>
          <w:sz w:val="24"/>
          <w:szCs w:val="24"/>
        </w:rPr>
        <w:t>u</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bojājumu gadījumā veic</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 xml:space="preserve">nomaiņu vai remontu </w:t>
      </w:r>
      <w:r w:rsidR="009962A9" w:rsidRPr="00431A10">
        <w:rPr>
          <w:rFonts w:ascii="Times New Roman" w:hAnsi="Times New Roman" w:cs="Times New Roman"/>
          <w:sz w:val="24"/>
          <w:szCs w:val="24"/>
        </w:rPr>
        <w:t xml:space="preserve">(ja attiecināms) </w:t>
      </w:r>
      <w:r w:rsidRPr="00431A10">
        <w:rPr>
          <w:rFonts w:ascii="Times New Roman" w:hAnsi="Times New Roman" w:cs="Times New Roman"/>
          <w:sz w:val="24"/>
          <w:szCs w:val="24"/>
        </w:rPr>
        <w:t>par saviem līdzekļiem, nepazeminot</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kvalitāti.</w:t>
      </w:r>
    </w:p>
    <w:p w:rsidR="00C43784" w:rsidRPr="009004F1" w:rsidRDefault="00C43784"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Pircējs </w:t>
      </w:r>
      <w:r w:rsidR="00C83F3A" w:rsidRPr="00C83F3A">
        <w:rPr>
          <w:rFonts w:ascii="Times New Roman" w:hAnsi="Times New Roman" w:cs="Times New Roman"/>
          <w:sz w:val="24"/>
          <w:szCs w:val="24"/>
        </w:rPr>
        <w:t>par</w:t>
      </w:r>
      <w:r w:rsidR="00C83F3A">
        <w:rPr>
          <w:rFonts w:ascii="Times New Roman" w:hAnsi="Times New Roman" w:cs="Times New Roman"/>
          <w:b/>
          <w:sz w:val="24"/>
          <w:szCs w:val="24"/>
        </w:rPr>
        <w:t xml:space="preserve"> </w:t>
      </w:r>
      <w:r>
        <w:rPr>
          <w:rFonts w:ascii="Times New Roman" w:hAnsi="Times New Roman" w:cs="Times New Roman"/>
          <w:b/>
          <w:sz w:val="24"/>
          <w:szCs w:val="24"/>
        </w:rPr>
        <w:t xml:space="preserve">Preču </w:t>
      </w:r>
      <w:r w:rsidRPr="00C43784">
        <w:rPr>
          <w:rFonts w:ascii="Times New Roman" w:hAnsi="Times New Roman" w:cs="Times New Roman"/>
          <w:sz w:val="24"/>
          <w:szCs w:val="24"/>
        </w:rPr>
        <w:t>bojājum</w:t>
      </w:r>
      <w:r w:rsidR="00C83F3A">
        <w:rPr>
          <w:rFonts w:ascii="Times New Roman" w:hAnsi="Times New Roman" w:cs="Times New Roman"/>
          <w:sz w:val="24"/>
          <w:szCs w:val="24"/>
        </w:rPr>
        <w:t>iem</w:t>
      </w:r>
      <w:r w:rsidRPr="00C43784">
        <w:rPr>
          <w:rFonts w:ascii="Times New Roman" w:hAnsi="Times New Roman" w:cs="Times New Roman"/>
          <w:sz w:val="24"/>
          <w:szCs w:val="24"/>
        </w:rPr>
        <w:t xml:space="preserve"> </w:t>
      </w:r>
      <w:r w:rsidR="00C83F3A">
        <w:rPr>
          <w:rFonts w:ascii="Times New Roman" w:hAnsi="Times New Roman" w:cs="Times New Roman"/>
          <w:sz w:val="24"/>
          <w:szCs w:val="24"/>
        </w:rPr>
        <w:t>paziņo</w:t>
      </w:r>
      <w:r>
        <w:rPr>
          <w:rFonts w:ascii="Times New Roman" w:hAnsi="Times New Roman" w:cs="Times New Roman"/>
          <w:b/>
          <w:sz w:val="24"/>
          <w:szCs w:val="24"/>
        </w:rPr>
        <w:t xml:space="preserve"> </w:t>
      </w:r>
      <w:r w:rsidR="00BC40BB" w:rsidRPr="00BC40BB">
        <w:rPr>
          <w:rFonts w:ascii="Times New Roman" w:hAnsi="Times New Roman" w:cs="Times New Roman"/>
          <w:sz w:val="24"/>
          <w:szCs w:val="24"/>
        </w:rPr>
        <w:t xml:space="preserve">(turpmāk – </w:t>
      </w:r>
      <w:r w:rsidR="00BC40BB" w:rsidRPr="00BC40BB">
        <w:rPr>
          <w:rFonts w:ascii="Times New Roman" w:hAnsi="Times New Roman" w:cs="Times New Roman"/>
          <w:b/>
          <w:sz w:val="24"/>
          <w:szCs w:val="24"/>
        </w:rPr>
        <w:t>Paziņojums</w:t>
      </w:r>
      <w:r w:rsidR="00BC40BB" w:rsidRPr="00BC40BB">
        <w:rPr>
          <w:rFonts w:ascii="Times New Roman" w:hAnsi="Times New Roman" w:cs="Times New Roman"/>
          <w:sz w:val="24"/>
          <w:szCs w:val="24"/>
        </w:rPr>
        <w:t>)</w:t>
      </w:r>
      <w:r w:rsidR="00BC40BB">
        <w:rPr>
          <w:rFonts w:ascii="Times New Roman" w:hAnsi="Times New Roman" w:cs="Times New Roman"/>
          <w:b/>
          <w:sz w:val="24"/>
          <w:szCs w:val="24"/>
        </w:rPr>
        <w:t xml:space="preserve"> </w:t>
      </w:r>
      <w:r>
        <w:rPr>
          <w:rFonts w:ascii="Times New Roman" w:hAnsi="Times New Roman" w:cs="Times New Roman"/>
          <w:b/>
          <w:sz w:val="24"/>
          <w:szCs w:val="24"/>
        </w:rPr>
        <w:t xml:space="preserve">Pārdevējam </w:t>
      </w:r>
      <w:r w:rsidRPr="00C43784">
        <w:rPr>
          <w:rFonts w:ascii="Times New Roman" w:hAnsi="Times New Roman" w:cs="Times New Roman"/>
          <w:sz w:val="24"/>
          <w:szCs w:val="24"/>
        </w:rPr>
        <w:t xml:space="preserve">pa </w:t>
      </w:r>
      <w:proofErr w:type="spellStart"/>
      <w:r w:rsidRPr="00C43784">
        <w:rPr>
          <w:rFonts w:ascii="Times New Roman" w:hAnsi="Times New Roman" w:cs="Times New Roman"/>
          <w:sz w:val="24"/>
          <w:szCs w:val="24"/>
        </w:rPr>
        <w:lastRenderedPageBreak/>
        <w:t>tālr.Nr</w:t>
      </w:r>
      <w:proofErr w:type="spellEnd"/>
      <w:r w:rsidRPr="00C43784">
        <w:rPr>
          <w:rFonts w:ascii="Times New Roman" w:hAnsi="Times New Roman" w:cs="Times New Roman"/>
          <w:sz w:val="24"/>
          <w:szCs w:val="24"/>
        </w:rPr>
        <w:t>.</w:t>
      </w:r>
      <w:r w:rsidRPr="00C43784">
        <w:rPr>
          <w:rFonts w:ascii="Times New Roman" w:hAnsi="Times New Roman" w:cs="Times New Roman"/>
          <w:b/>
          <w:sz w:val="24"/>
          <w:szCs w:val="24"/>
          <w:highlight w:val="yellow"/>
        </w:rPr>
        <w:t>_________</w:t>
      </w:r>
      <w:r w:rsidR="00C83F3A">
        <w:rPr>
          <w:rFonts w:ascii="Times New Roman" w:hAnsi="Times New Roman" w:cs="Times New Roman"/>
          <w:b/>
          <w:sz w:val="24"/>
          <w:szCs w:val="24"/>
        </w:rPr>
        <w:t xml:space="preserve"> </w:t>
      </w:r>
      <w:r w:rsidR="00C83F3A" w:rsidRPr="00C83F3A">
        <w:rPr>
          <w:rFonts w:ascii="Times New Roman" w:hAnsi="Times New Roman" w:cs="Times New Roman"/>
          <w:sz w:val="24"/>
          <w:szCs w:val="24"/>
        </w:rPr>
        <w:t xml:space="preserve">vai </w:t>
      </w:r>
      <w:proofErr w:type="spellStart"/>
      <w:r w:rsidR="00C83F3A" w:rsidRPr="00C83F3A">
        <w:rPr>
          <w:rFonts w:ascii="Times New Roman" w:hAnsi="Times New Roman" w:cs="Times New Roman"/>
          <w:sz w:val="24"/>
          <w:szCs w:val="24"/>
        </w:rPr>
        <w:t>nosūta</w:t>
      </w:r>
      <w:proofErr w:type="spellEnd"/>
      <w:r w:rsidR="00C83F3A" w:rsidRPr="00C83F3A">
        <w:rPr>
          <w:rFonts w:ascii="Times New Roman" w:hAnsi="Times New Roman" w:cs="Times New Roman"/>
          <w:sz w:val="24"/>
          <w:szCs w:val="24"/>
        </w:rPr>
        <w:t xml:space="preserve"> pretenziju</w:t>
      </w:r>
      <w:r w:rsidR="00BC40BB">
        <w:rPr>
          <w:rFonts w:ascii="Times New Roman" w:hAnsi="Times New Roman" w:cs="Times New Roman"/>
          <w:sz w:val="24"/>
          <w:szCs w:val="24"/>
        </w:rPr>
        <w:t xml:space="preserve"> (turpmāk – </w:t>
      </w:r>
      <w:r w:rsidR="00BC40BB" w:rsidRPr="00BC40BB">
        <w:rPr>
          <w:rFonts w:ascii="Times New Roman" w:hAnsi="Times New Roman" w:cs="Times New Roman"/>
          <w:b/>
          <w:sz w:val="24"/>
          <w:szCs w:val="24"/>
        </w:rPr>
        <w:t>Pretenzija)</w:t>
      </w:r>
      <w:r w:rsidR="00C83F3A" w:rsidRPr="00C83F3A">
        <w:rPr>
          <w:rFonts w:ascii="Times New Roman" w:hAnsi="Times New Roman" w:cs="Times New Roman"/>
          <w:sz w:val="24"/>
          <w:szCs w:val="24"/>
        </w:rPr>
        <w:t xml:space="preserve"> uz e-pasta adresi</w:t>
      </w:r>
      <w:r w:rsidR="00C83F3A">
        <w:rPr>
          <w:rFonts w:ascii="Times New Roman" w:hAnsi="Times New Roman" w:cs="Times New Roman"/>
          <w:b/>
          <w:sz w:val="24"/>
          <w:szCs w:val="24"/>
        </w:rPr>
        <w:t xml:space="preserve"> </w:t>
      </w:r>
      <w:r w:rsidR="00C83F3A" w:rsidRPr="00C83F3A">
        <w:rPr>
          <w:rFonts w:ascii="Times New Roman" w:hAnsi="Times New Roman" w:cs="Times New Roman"/>
          <w:b/>
          <w:sz w:val="24"/>
          <w:szCs w:val="24"/>
          <w:highlight w:val="yellow"/>
        </w:rPr>
        <w:t>__________</w:t>
      </w:r>
      <w:r w:rsidR="00C83F3A" w:rsidRPr="009004F1">
        <w:rPr>
          <w:rFonts w:ascii="Times New Roman" w:hAnsi="Times New Roman" w:cs="Times New Roman"/>
          <w:sz w:val="24"/>
          <w:szCs w:val="24"/>
        </w:rPr>
        <w:t>.</w:t>
      </w:r>
      <w:r w:rsidR="00C83F3A">
        <w:rPr>
          <w:rFonts w:ascii="Times New Roman" w:hAnsi="Times New Roman" w:cs="Times New Roman"/>
          <w:b/>
          <w:sz w:val="24"/>
          <w:szCs w:val="24"/>
        </w:rPr>
        <w:t xml:space="preserve"> Pārdevējs </w:t>
      </w:r>
      <w:r w:rsidR="00C83F3A" w:rsidRPr="00C83F3A">
        <w:rPr>
          <w:rFonts w:ascii="Times New Roman" w:hAnsi="Times New Roman" w:cs="Times New Roman"/>
          <w:sz w:val="24"/>
          <w:szCs w:val="24"/>
        </w:rPr>
        <w:t>pēc</w:t>
      </w:r>
      <w:r w:rsidR="00C83F3A">
        <w:rPr>
          <w:rFonts w:ascii="Times New Roman" w:hAnsi="Times New Roman" w:cs="Times New Roman"/>
          <w:b/>
          <w:sz w:val="24"/>
          <w:szCs w:val="24"/>
        </w:rPr>
        <w:t xml:space="preserve"> Pircēja </w:t>
      </w:r>
      <w:r w:rsidR="00BC40BB" w:rsidRPr="00BC40BB">
        <w:rPr>
          <w:rFonts w:ascii="Times New Roman" w:hAnsi="Times New Roman" w:cs="Times New Roman"/>
          <w:b/>
          <w:sz w:val="24"/>
          <w:szCs w:val="24"/>
        </w:rPr>
        <w:t>P</w:t>
      </w:r>
      <w:r w:rsidR="00C83F3A" w:rsidRPr="00BC40BB">
        <w:rPr>
          <w:rFonts w:ascii="Times New Roman" w:hAnsi="Times New Roman" w:cs="Times New Roman"/>
          <w:b/>
          <w:sz w:val="24"/>
          <w:szCs w:val="24"/>
        </w:rPr>
        <w:t>aziņojuma</w:t>
      </w:r>
      <w:r w:rsidR="00C83F3A">
        <w:rPr>
          <w:rFonts w:ascii="Times New Roman" w:hAnsi="Times New Roman" w:cs="Times New Roman"/>
          <w:sz w:val="24"/>
          <w:szCs w:val="24"/>
        </w:rPr>
        <w:t xml:space="preserve"> </w:t>
      </w:r>
      <w:r w:rsidR="00BC40BB">
        <w:rPr>
          <w:rFonts w:ascii="Times New Roman" w:hAnsi="Times New Roman" w:cs="Times New Roman"/>
          <w:sz w:val="24"/>
          <w:szCs w:val="24"/>
        </w:rPr>
        <w:t xml:space="preserve">vai </w:t>
      </w:r>
      <w:r w:rsidR="00BC40BB" w:rsidRPr="00BC40BB">
        <w:rPr>
          <w:rFonts w:ascii="Times New Roman" w:hAnsi="Times New Roman" w:cs="Times New Roman"/>
          <w:b/>
          <w:sz w:val="24"/>
          <w:szCs w:val="24"/>
        </w:rPr>
        <w:t>Pretenzijas</w:t>
      </w:r>
      <w:r w:rsidR="00BC40BB">
        <w:rPr>
          <w:rFonts w:ascii="Times New Roman" w:hAnsi="Times New Roman" w:cs="Times New Roman"/>
          <w:sz w:val="24"/>
          <w:szCs w:val="24"/>
        </w:rPr>
        <w:t xml:space="preserve"> </w:t>
      </w:r>
      <w:r w:rsidR="00C83F3A">
        <w:rPr>
          <w:rFonts w:ascii="Times New Roman" w:hAnsi="Times New Roman" w:cs="Times New Roman"/>
          <w:sz w:val="24"/>
          <w:szCs w:val="24"/>
        </w:rPr>
        <w:t xml:space="preserve">saņemšanas </w:t>
      </w:r>
      <w:r w:rsidR="009004F1">
        <w:rPr>
          <w:rFonts w:ascii="Times New Roman" w:hAnsi="Times New Roman" w:cs="Times New Roman"/>
          <w:sz w:val="24"/>
          <w:szCs w:val="24"/>
        </w:rPr>
        <w:t xml:space="preserve">ierodas bojāto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atrašanās vietā ne vēlāk kā </w:t>
      </w:r>
      <w:r w:rsidR="009004F1" w:rsidRPr="00BC40BB">
        <w:rPr>
          <w:rFonts w:ascii="Times New Roman" w:hAnsi="Times New Roman" w:cs="Times New Roman"/>
          <w:b/>
          <w:sz w:val="24"/>
          <w:szCs w:val="24"/>
        </w:rPr>
        <w:t xml:space="preserve">24 (divdesmit četru) </w:t>
      </w:r>
      <w:r w:rsidR="009004F1" w:rsidRPr="00095337">
        <w:rPr>
          <w:rFonts w:ascii="Times New Roman" w:hAnsi="Times New Roman" w:cs="Times New Roman"/>
          <w:sz w:val="24"/>
          <w:szCs w:val="24"/>
        </w:rPr>
        <w:t>stundu laikā</w:t>
      </w:r>
      <w:r w:rsidR="009004F1">
        <w:rPr>
          <w:rFonts w:ascii="Times New Roman" w:hAnsi="Times New Roman" w:cs="Times New Roman"/>
          <w:sz w:val="24"/>
          <w:szCs w:val="24"/>
        </w:rPr>
        <w:t xml:space="preserve">, lai </w:t>
      </w:r>
      <w:r w:rsidR="009004F1" w:rsidRPr="00CF1725">
        <w:rPr>
          <w:rFonts w:ascii="Times New Roman" w:hAnsi="Times New Roman" w:cs="Times New Roman"/>
          <w:sz w:val="24"/>
          <w:szCs w:val="24"/>
        </w:rPr>
        <w:t>konstatētu</w:t>
      </w:r>
      <w:r w:rsidR="009004F1">
        <w:rPr>
          <w:rFonts w:ascii="Times New Roman" w:hAnsi="Times New Roman" w:cs="Times New Roman"/>
          <w:sz w:val="24"/>
          <w:szCs w:val="24"/>
        </w:rPr>
        <w:t xml:space="preserve"> radušos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bojājumus. </w:t>
      </w:r>
      <w:r w:rsidR="00C83F3A" w:rsidRPr="00C83F3A">
        <w:rPr>
          <w:rFonts w:ascii="Times New Roman" w:hAnsi="Times New Roman" w:cs="Times New Roman"/>
          <w:sz w:val="24"/>
          <w:szCs w:val="24"/>
        </w:rPr>
        <w:t xml:space="preserve"> </w:t>
      </w:r>
    </w:p>
    <w:p w:rsidR="009004F1" w:rsidRPr="00095337" w:rsidRDefault="009004F1"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Pārdevējs </w:t>
      </w:r>
      <w:r w:rsidR="00BC40BB" w:rsidRPr="00BC40BB">
        <w:rPr>
          <w:rFonts w:ascii="Times New Roman" w:hAnsi="Times New Roman" w:cs="Times New Roman"/>
          <w:sz w:val="24"/>
          <w:szCs w:val="24"/>
        </w:rPr>
        <w:t>konstatētos</w:t>
      </w:r>
      <w:r w:rsidR="00BC40BB">
        <w:rPr>
          <w:rFonts w:ascii="Times New Roman" w:hAnsi="Times New Roman" w:cs="Times New Roman"/>
          <w:b/>
          <w:sz w:val="24"/>
          <w:szCs w:val="24"/>
        </w:rPr>
        <w:t xml:space="preserve"> </w:t>
      </w:r>
      <w:r w:rsidR="00876B7F" w:rsidRPr="009004F1">
        <w:rPr>
          <w:rFonts w:ascii="Times New Roman" w:hAnsi="Times New Roman" w:cs="Times New Roman"/>
          <w:b/>
          <w:sz w:val="24"/>
          <w:szCs w:val="24"/>
        </w:rPr>
        <w:t>Preču</w:t>
      </w:r>
      <w:r w:rsidR="00876B7F">
        <w:rPr>
          <w:rFonts w:ascii="Times New Roman" w:hAnsi="Times New Roman" w:cs="Times New Roman"/>
          <w:sz w:val="24"/>
          <w:szCs w:val="24"/>
        </w:rPr>
        <w:t xml:space="preserve"> bojājumus (turpmāk – </w:t>
      </w:r>
      <w:r w:rsidR="00876B7F" w:rsidRPr="00876B7F">
        <w:rPr>
          <w:rFonts w:ascii="Times New Roman" w:hAnsi="Times New Roman" w:cs="Times New Roman"/>
          <w:b/>
          <w:sz w:val="24"/>
          <w:szCs w:val="24"/>
        </w:rPr>
        <w:t>Defekti</w:t>
      </w:r>
      <w:r w:rsidR="00876B7F">
        <w:rPr>
          <w:rFonts w:ascii="Times New Roman" w:hAnsi="Times New Roman" w:cs="Times New Roman"/>
          <w:sz w:val="24"/>
          <w:szCs w:val="24"/>
        </w:rPr>
        <w:t>)</w:t>
      </w:r>
      <w:r w:rsidR="00876B7F">
        <w:rPr>
          <w:rFonts w:ascii="Times New Roman" w:hAnsi="Times New Roman" w:cs="Times New Roman"/>
          <w:b/>
          <w:sz w:val="24"/>
          <w:szCs w:val="24"/>
        </w:rPr>
        <w:t xml:space="preserve"> </w:t>
      </w:r>
      <w:r w:rsidRPr="009004F1">
        <w:rPr>
          <w:rFonts w:ascii="Times New Roman" w:hAnsi="Times New Roman" w:cs="Times New Roman"/>
          <w:sz w:val="24"/>
          <w:szCs w:val="24"/>
        </w:rPr>
        <w:t xml:space="preserve">novērš ne vēlāk kā </w:t>
      </w:r>
      <w:r w:rsidR="00876B7F">
        <w:rPr>
          <w:rFonts w:ascii="Times New Roman" w:hAnsi="Times New Roman" w:cs="Times New Roman"/>
          <w:b/>
          <w:sz w:val="24"/>
          <w:szCs w:val="24"/>
        </w:rPr>
        <w:t>3</w:t>
      </w:r>
      <w:r w:rsidRPr="00BC40BB">
        <w:rPr>
          <w:rFonts w:ascii="Times New Roman" w:hAnsi="Times New Roman" w:cs="Times New Roman"/>
          <w:b/>
          <w:sz w:val="24"/>
          <w:szCs w:val="24"/>
        </w:rPr>
        <w:t xml:space="preserve"> (</w:t>
      </w:r>
      <w:r w:rsidR="00876B7F">
        <w:rPr>
          <w:rFonts w:ascii="Times New Roman" w:hAnsi="Times New Roman" w:cs="Times New Roman"/>
          <w:b/>
          <w:sz w:val="24"/>
          <w:szCs w:val="24"/>
        </w:rPr>
        <w:t>trīs</w:t>
      </w:r>
      <w:r w:rsidRPr="00BC40BB">
        <w:rPr>
          <w:rFonts w:ascii="Times New Roman" w:hAnsi="Times New Roman" w:cs="Times New Roman"/>
          <w:b/>
          <w:sz w:val="24"/>
          <w:szCs w:val="24"/>
        </w:rPr>
        <w:t xml:space="preserve">) </w:t>
      </w:r>
      <w:r w:rsidRPr="00036967">
        <w:rPr>
          <w:rFonts w:ascii="Times New Roman" w:hAnsi="Times New Roman" w:cs="Times New Roman"/>
          <w:sz w:val="24"/>
          <w:szCs w:val="24"/>
        </w:rPr>
        <w:t>darba dienu laikā</w:t>
      </w:r>
      <w:r w:rsidRPr="009004F1">
        <w:rPr>
          <w:rFonts w:ascii="Times New Roman" w:hAnsi="Times New Roman" w:cs="Times New Roman"/>
          <w:sz w:val="24"/>
          <w:szCs w:val="24"/>
        </w:rPr>
        <w:t xml:space="preserve"> no</w:t>
      </w:r>
      <w:r>
        <w:rPr>
          <w:rFonts w:ascii="Times New Roman" w:hAnsi="Times New Roman" w:cs="Times New Roman"/>
          <w:b/>
          <w:sz w:val="24"/>
          <w:szCs w:val="24"/>
        </w:rPr>
        <w:t xml:space="preserve"> Pircēja </w:t>
      </w:r>
      <w:r w:rsidR="00876B7F" w:rsidRPr="00BC40BB">
        <w:rPr>
          <w:rFonts w:ascii="Times New Roman" w:hAnsi="Times New Roman" w:cs="Times New Roman"/>
          <w:b/>
          <w:sz w:val="24"/>
          <w:szCs w:val="24"/>
        </w:rPr>
        <w:t>Paziņojuma</w:t>
      </w:r>
      <w:r w:rsidR="00876B7F">
        <w:rPr>
          <w:rFonts w:ascii="Times New Roman" w:hAnsi="Times New Roman" w:cs="Times New Roman"/>
          <w:sz w:val="24"/>
          <w:szCs w:val="24"/>
        </w:rPr>
        <w:t xml:space="preserve"> vai </w:t>
      </w:r>
      <w:r w:rsidR="00876B7F" w:rsidRPr="00BC40BB">
        <w:rPr>
          <w:rFonts w:ascii="Times New Roman" w:hAnsi="Times New Roman" w:cs="Times New Roman"/>
          <w:b/>
          <w:sz w:val="24"/>
          <w:szCs w:val="24"/>
        </w:rPr>
        <w:t>Pretenzijas</w:t>
      </w:r>
      <w:r w:rsidRPr="009004F1">
        <w:rPr>
          <w:rFonts w:ascii="Times New Roman" w:hAnsi="Times New Roman" w:cs="Times New Roman"/>
          <w:sz w:val="24"/>
          <w:szCs w:val="24"/>
        </w:rPr>
        <w:t xml:space="preserve"> saņemšanas</w:t>
      </w:r>
      <w:r w:rsidR="00B83197">
        <w:rPr>
          <w:rFonts w:ascii="Times New Roman" w:hAnsi="Times New Roman" w:cs="Times New Roman"/>
          <w:sz w:val="24"/>
          <w:szCs w:val="24"/>
        </w:rPr>
        <w:t xml:space="preserve"> dienas</w:t>
      </w:r>
      <w:r w:rsidRPr="009004F1">
        <w:rPr>
          <w:rFonts w:ascii="Times New Roman" w:hAnsi="Times New Roman" w:cs="Times New Roman"/>
          <w:sz w:val="24"/>
          <w:szCs w:val="24"/>
        </w:rPr>
        <w:t>.</w:t>
      </w:r>
      <w:r w:rsidR="006E22F3" w:rsidRPr="006E22F3">
        <w:rPr>
          <w:rFonts w:ascii="Times New Roman" w:hAnsi="Times New Roman" w:cs="Times New Roman"/>
          <w:b/>
          <w:sz w:val="24"/>
          <w:szCs w:val="24"/>
        </w:rPr>
        <w:t xml:space="preserve"> Pārdevējam</w:t>
      </w:r>
      <w:r w:rsidR="006E22F3" w:rsidRPr="006E22F3">
        <w:rPr>
          <w:rFonts w:ascii="Times New Roman" w:hAnsi="Times New Roman" w:cs="Times New Roman"/>
          <w:sz w:val="24"/>
          <w:szCs w:val="24"/>
        </w:rPr>
        <w:t xml:space="preserve"> ir pienākums </w:t>
      </w:r>
      <w:r w:rsidR="00102F3D">
        <w:rPr>
          <w:rFonts w:ascii="Times New Roman" w:hAnsi="Times New Roman" w:cs="Times New Roman"/>
          <w:sz w:val="24"/>
          <w:szCs w:val="24"/>
        </w:rPr>
        <w:t xml:space="preserve">novērst </w:t>
      </w:r>
      <w:r w:rsidR="00102F3D" w:rsidRPr="009004F1">
        <w:rPr>
          <w:rFonts w:ascii="Times New Roman" w:hAnsi="Times New Roman" w:cs="Times New Roman"/>
          <w:b/>
          <w:sz w:val="24"/>
          <w:szCs w:val="24"/>
        </w:rPr>
        <w:t>Preču</w:t>
      </w:r>
      <w:r w:rsidR="00102F3D">
        <w:rPr>
          <w:rFonts w:ascii="Times New Roman" w:hAnsi="Times New Roman" w:cs="Times New Roman"/>
          <w:sz w:val="24"/>
          <w:szCs w:val="24"/>
        </w:rPr>
        <w:t xml:space="preserve"> bojājumus (turpmāk –  </w:t>
      </w:r>
      <w:r w:rsidR="00102F3D" w:rsidRPr="00876B7F">
        <w:rPr>
          <w:rFonts w:ascii="Times New Roman" w:hAnsi="Times New Roman" w:cs="Times New Roman"/>
          <w:b/>
          <w:sz w:val="24"/>
          <w:szCs w:val="24"/>
        </w:rPr>
        <w:t>Garantijas remonts</w:t>
      </w:r>
      <w:r w:rsidR="00102F3D">
        <w:rPr>
          <w:rFonts w:ascii="Times New Roman" w:hAnsi="Times New Roman" w:cs="Times New Roman"/>
          <w:sz w:val="24"/>
          <w:szCs w:val="24"/>
        </w:rPr>
        <w:t xml:space="preserve">) </w:t>
      </w:r>
      <w:r w:rsidR="006E22F3" w:rsidRPr="006E22F3">
        <w:rPr>
          <w:rFonts w:ascii="Times New Roman" w:hAnsi="Times New Roman" w:cs="Times New Roman"/>
          <w:b/>
          <w:sz w:val="24"/>
          <w:szCs w:val="24"/>
        </w:rPr>
        <w:t>Preču</w:t>
      </w:r>
      <w:r w:rsidR="006E22F3" w:rsidRPr="006E22F3">
        <w:rPr>
          <w:rFonts w:ascii="Times New Roman" w:hAnsi="Times New Roman" w:cs="Times New Roman"/>
          <w:sz w:val="24"/>
          <w:szCs w:val="24"/>
        </w:rPr>
        <w:t xml:space="preserve"> atrašanās vietā, ja tas ir tehniski iespējams.</w:t>
      </w:r>
    </w:p>
    <w:p w:rsidR="00095337" w:rsidRPr="00C43784" w:rsidRDefault="00095337" w:rsidP="00143EBE">
      <w:pPr>
        <w:widowControl w:val="0"/>
        <w:numPr>
          <w:ilvl w:val="1"/>
          <w:numId w:val="11"/>
        </w:numPr>
        <w:spacing w:after="0" w:line="240" w:lineRule="auto"/>
        <w:ind w:left="425" w:hanging="425"/>
        <w:jc w:val="both"/>
        <w:rPr>
          <w:rFonts w:ascii="Times New Roman" w:hAnsi="Times New Roman" w:cs="Times New Roman"/>
          <w:b/>
          <w:sz w:val="24"/>
          <w:szCs w:val="24"/>
        </w:rPr>
      </w:pPr>
      <w:r w:rsidRPr="00095337">
        <w:rPr>
          <w:rFonts w:ascii="Times New Roman" w:hAnsi="Times New Roman" w:cs="Times New Roman"/>
          <w:sz w:val="24"/>
          <w:szCs w:val="24"/>
        </w:rPr>
        <w:t>Ja</w:t>
      </w:r>
      <w:r>
        <w:rPr>
          <w:rFonts w:ascii="Times New Roman" w:hAnsi="Times New Roman" w:cs="Times New Roman"/>
          <w:b/>
          <w:sz w:val="24"/>
          <w:szCs w:val="24"/>
        </w:rPr>
        <w:t xml:space="preserve"> Pārdevējam </w:t>
      </w:r>
      <w:r w:rsidRPr="00095337">
        <w:rPr>
          <w:rFonts w:ascii="Times New Roman" w:hAnsi="Times New Roman" w:cs="Times New Roman"/>
          <w:sz w:val="24"/>
          <w:szCs w:val="24"/>
        </w:rPr>
        <w:t>nav iespējams veikt</w:t>
      </w:r>
      <w:r>
        <w:rPr>
          <w:rFonts w:ascii="Times New Roman" w:hAnsi="Times New Roman" w:cs="Times New Roman"/>
          <w:b/>
          <w:sz w:val="24"/>
          <w:szCs w:val="24"/>
        </w:rPr>
        <w:t xml:space="preserve"> Garantijas remontu Līguma 4.4.apakšpunktā </w:t>
      </w:r>
      <w:r w:rsidRPr="00095337">
        <w:rPr>
          <w:rFonts w:ascii="Times New Roman" w:hAnsi="Times New Roman" w:cs="Times New Roman"/>
          <w:sz w:val="24"/>
          <w:szCs w:val="24"/>
        </w:rPr>
        <w:t>noteiktajā termiņā,</w:t>
      </w:r>
      <w:r>
        <w:rPr>
          <w:rFonts w:ascii="Times New Roman" w:hAnsi="Times New Roman" w:cs="Times New Roman"/>
          <w:b/>
          <w:sz w:val="24"/>
          <w:szCs w:val="24"/>
        </w:rPr>
        <w:t xml:space="preserve"> </w:t>
      </w:r>
      <w:r w:rsidR="00B83197">
        <w:rPr>
          <w:rFonts w:ascii="Times New Roman" w:hAnsi="Times New Roman" w:cs="Times New Roman"/>
          <w:b/>
          <w:sz w:val="24"/>
          <w:szCs w:val="24"/>
        </w:rPr>
        <w:t xml:space="preserve">Pārdevējs </w:t>
      </w:r>
      <w:proofErr w:type="spellStart"/>
      <w:r w:rsidR="00B83197" w:rsidRPr="00B83197">
        <w:rPr>
          <w:rFonts w:ascii="Times New Roman" w:hAnsi="Times New Roman" w:cs="Times New Roman"/>
          <w:sz w:val="24"/>
          <w:szCs w:val="24"/>
        </w:rPr>
        <w:t>rakstveidā</w:t>
      </w:r>
      <w:proofErr w:type="spellEnd"/>
      <w:r w:rsidR="00B83197" w:rsidRPr="00B83197">
        <w:rPr>
          <w:rFonts w:ascii="Times New Roman" w:hAnsi="Times New Roman" w:cs="Times New Roman"/>
          <w:sz w:val="24"/>
          <w:szCs w:val="24"/>
        </w:rPr>
        <w:t xml:space="preserve"> </w:t>
      </w:r>
      <w:r w:rsidR="00102F3D" w:rsidRPr="00B83197">
        <w:rPr>
          <w:rFonts w:ascii="Times New Roman" w:hAnsi="Times New Roman" w:cs="Times New Roman"/>
          <w:sz w:val="24"/>
          <w:szCs w:val="24"/>
        </w:rPr>
        <w:t xml:space="preserve">par to </w:t>
      </w:r>
      <w:r w:rsidR="00B83197" w:rsidRPr="00B83197">
        <w:rPr>
          <w:rFonts w:ascii="Times New Roman" w:hAnsi="Times New Roman" w:cs="Times New Roman"/>
          <w:sz w:val="24"/>
          <w:szCs w:val="24"/>
        </w:rPr>
        <w:t>paziņo</w:t>
      </w:r>
      <w:r w:rsidR="00B83197">
        <w:rPr>
          <w:rFonts w:ascii="Times New Roman" w:hAnsi="Times New Roman" w:cs="Times New Roman"/>
          <w:b/>
          <w:sz w:val="24"/>
          <w:szCs w:val="24"/>
        </w:rPr>
        <w:t xml:space="preserve"> </w:t>
      </w:r>
      <w:r>
        <w:rPr>
          <w:rFonts w:ascii="Times New Roman" w:hAnsi="Times New Roman" w:cs="Times New Roman"/>
          <w:b/>
          <w:sz w:val="24"/>
          <w:szCs w:val="24"/>
        </w:rPr>
        <w:t>Pircējam</w:t>
      </w:r>
      <w:r w:rsidR="00B83197" w:rsidRPr="00A337AD">
        <w:rPr>
          <w:rFonts w:ascii="Times New Roman" w:hAnsi="Times New Roman" w:cs="Times New Roman"/>
          <w:sz w:val="24"/>
          <w:szCs w:val="24"/>
        </w:rPr>
        <w:t xml:space="preserve">. </w:t>
      </w:r>
      <w:r w:rsidR="00B83197">
        <w:rPr>
          <w:rFonts w:ascii="Times New Roman" w:hAnsi="Times New Roman" w:cs="Times New Roman"/>
          <w:b/>
          <w:sz w:val="24"/>
          <w:szCs w:val="24"/>
        </w:rPr>
        <w:t xml:space="preserve">Pircējam </w:t>
      </w:r>
      <w:r w:rsidRPr="00095337">
        <w:rPr>
          <w:rFonts w:ascii="Times New Roman" w:hAnsi="Times New Roman" w:cs="Times New Roman"/>
          <w:sz w:val="24"/>
          <w:szCs w:val="24"/>
        </w:rPr>
        <w:t>ir tiesības pagarināt</w:t>
      </w:r>
      <w:r>
        <w:rPr>
          <w:rFonts w:ascii="Times New Roman" w:hAnsi="Times New Roman" w:cs="Times New Roman"/>
          <w:b/>
          <w:sz w:val="24"/>
          <w:szCs w:val="24"/>
        </w:rPr>
        <w:t xml:space="preserve"> Garantijas remonta </w:t>
      </w:r>
      <w:r w:rsidRPr="00095337">
        <w:rPr>
          <w:rFonts w:ascii="Times New Roman" w:hAnsi="Times New Roman" w:cs="Times New Roman"/>
          <w:sz w:val="24"/>
          <w:szCs w:val="24"/>
        </w:rPr>
        <w:t>termiņu</w:t>
      </w:r>
      <w:r w:rsidR="00B83197">
        <w:rPr>
          <w:rFonts w:ascii="Times New Roman" w:hAnsi="Times New Roman" w:cs="Times New Roman"/>
          <w:sz w:val="24"/>
          <w:szCs w:val="24"/>
        </w:rPr>
        <w:t xml:space="preserve">, </w:t>
      </w:r>
      <w:proofErr w:type="spellStart"/>
      <w:r w:rsidR="00B83197">
        <w:rPr>
          <w:rFonts w:ascii="Times New Roman" w:hAnsi="Times New Roman" w:cs="Times New Roman"/>
          <w:sz w:val="24"/>
          <w:szCs w:val="24"/>
        </w:rPr>
        <w:t>rakstveidā</w:t>
      </w:r>
      <w:proofErr w:type="spellEnd"/>
      <w:r w:rsidR="00B83197">
        <w:rPr>
          <w:rFonts w:ascii="Times New Roman" w:hAnsi="Times New Roman" w:cs="Times New Roman"/>
          <w:sz w:val="24"/>
          <w:szCs w:val="24"/>
        </w:rPr>
        <w:t xml:space="preserve"> </w:t>
      </w:r>
      <w:r w:rsidR="00883907">
        <w:rPr>
          <w:rFonts w:ascii="Times New Roman" w:hAnsi="Times New Roman" w:cs="Times New Roman"/>
          <w:sz w:val="24"/>
          <w:szCs w:val="24"/>
        </w:rPr>
        <w:t xml:space="preserve"> </w:t>
      </w:r>
      <w:r w:rsidR="00102F3D">
        <w:rPr>
          <w:rFonts w:ascii="Times New Roman" w:hAnsi="Times New Roman" w:cs="Times New Roman"/>
          <w:sz w:val="24"/>
          <w:szCs w:val="24"/>
        </w:rPr>
        <w:t xml:space="preserve">par to </w:t>
      </w:r>
      <w:r w:rsidR="00B83197">
        <w:rPr>
          <w:rFonts w:ascii="Times New Roman" w:hAnsi="Times New Roman" w:cs="Times New Roman"/>
          <w:sz w:val="24"/>
          <w:szCs w:val="24"/>
        </w:rPr>
        <w:t xml:space="preserve">paziņojot </w:t>
      </w:r>
      <w:r w:rsidR="00B83197" w:rsidRPr="00B83197">
        <w:rPr>
          <w:rFonts w:ascii="Times New Roman" w:hAnsi="Times New Roman" w:cs="Times New Roman"/>
          <w:b/>
          <w:sz w:val="24"/>
          <w:szCs w:val="24"/>
        </w:rPr>
        <w:t>Pārdevējam</w:t>
      </w:r>
      <w:r w:rsidR="00102F3D">
        <w:rPr>
          <w:rFonts w:ascii="Times New Roman" w:hAnsi="Times New Roman" w:cs="Times New Roman"/>
          <w:sz w:val="24"/>
          <w:szCs w:val="24"/>
        </w:rPr>
        <w:t xml:space="preserve">, norādot darba dienu skaitu, kuru laikā </w:t>
      </w:r>
      <w:r w:rsidR="00102F3D" w:rsidRPr="00A31F99">
        <w:rPr>
          <w:rFonts w:ascii="Times New Roman" w:hAnsi="Times New Roman" w:cs="Times New Roman"/>
          <w:b/>
          <w:sz w:val="24"/>
          <w:szCs w:val="24"/>
        </w:rPr>
        <w:t>Pārdevējam</w:t>
      </w:r>
      <w:r w:rsidR="00102F3D">
        <w:rPr>
          <w:rFonts w:ascii="Times New Roman" w:hAnsi="Times New Roman" w:cs="Times New Roman"/>
          <w:sz w:val="24"/>
          <w:szCs w:val="24"/>
        </w:rPr>
        <w:t xml:space="preserve"> jāveic </w:t>
      </w:r>
      <w:r w:rsidR="00102F3D" w:rsidRPr="00A31F99">
        <w:rPr>
          <w:rFonts w:ascii="Times New Roman" w:hAnsi="Times New Roman" w:cs="Times New Roman"/>
          <w:b/>
          <w:sz w:val="24"/>
          <w:szCs w:val="24"/>
        </w:rPr>
        <w:t xml:space="preserve">Garantijas </w:t>
      </w:r>
      <w:r w:rsidR="00A31F99" w:rsidRPr="00A31F99">
        <w:rPr>
          <w:rFonts w:ascii="Times New Roman" w:hAnsi="Times New Roman" w:cs="Times New Roman"/>
          <w:b/>
          <w:sz w:val="24"/>
          <w:szCs w:val="24"/>
        </w:rPr>
        <w:t>remonts</w:t>
      </w:r>
      <w:r w:rsidR="00102F3D">
        <w:rPr>
          <w:rFonts w:ascii="Times New Roman" w:hAnsi="Times New Roman" w:cs="Times New Roman"/>
          <w:sz w:val="24"/>
          <w:szCs w:val="24"/>
        </w:rPr>
        <w:t>.</w:t>
      </w:r>
    </w:p>
    <w:p w:rsidR="00D176E6" w:rsidRPr="00B66661" w:rsidRDefault="00D176E6" w:rsidP="00B66661">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sz w:val="24"/>
          <w:szCs w:val="24"/>
        </w:rPr>
        <w:t xml:space="preserve">Ja </w:t>
      </w:r>
      <w:r w:rsidR="005870CF">
        <w:rPr>
          <w:rFonts w:ascii="Times New Roman" w:hAnsi="Times New Roman" w:cs="Times New Roman"/>
          <w:b/>
          <w:sz w:val="24"/>
          <w:szCs w:val="24"/>
        </w:rPr>
        <w:t xml:space="preserve">Pārdevējam </w:t>
      </w:r>
      <w:r w:rsidR="005870CF" w:rsidRPr="005870CF">
        <w:rPr>
          <w:rFonts w:ascii="Times New Roman" w:hAnsi="Times New Roman" w:cs="Times New Roman"/>
          <w:sz w:val="24"/>
          <w:szCs w:val="24"/>
        </w:rPr>
        <w:t>nav iespējams novērst</w:t>
      </w:r>
      <w:r w:rsidR="009004F1">
        <w:rPr>
          <w:rFonts w:ascii="Times New Roman" w:hAnsi="Times New Roman" w:cs="Times New Roman"/>
          <w:sz w:val="24"/>
          <w:szCs w:val="24"/>
        </w:rPr>
        <w:t xml:space="preserve"> </w:t>
      </w:r>
      <w:r w:rsidR="00BC40BB" w:rsidRPr="00BC40BB">
        <w:rPr>
          <w:rFonts w:ascii="Times New Roman" w:hAnsi="Times New Roman" w:cs="Times New Roman"/>
          <w:b/>
          <w:sz w:val="24"/>
          <w:szCs w:val="24"/>
        </w:rPr>
        <w:t>Defektus</w:t>
      </w:r>
      <w:r w:rsidRPr="00D176E6">
        <w:rPr>
          <w:rFonts w:ascii="Times New Roman" w:hAnsi="Times New Roman" w:cs="Times New Roman"/>
          <w:sz w:val="24"/>
          <w:szCs w:val="24"/>
        </w:rPr>
        <w:t xml:space="preserve">, tad </w:t>
      </w:r>
      <w:r w:rsidR="005870CF">
        <w:rPr>
          <w:rFonts w:ascii="Times New Roman" w:hAnsi="Times New Roman" w:cs="Times New Roman"/>
          <w:b/>
          <w:sz w:val="24"/>
          <w:szCs w:val="24"/>
        </w:rPr>
        <w:t>Pārdevējs</w:t>
      </w:r>
      <w:r w:rsidRPr="00D176E6">
        <w:rPr>
          <w:rFonts w:ascii="Times New Roman" w:hAnsi="Times New Roman" w:cs="Times New Roman"/>
          <w:sz w:val="24"/>
          <w:szCs w:val="24"/>
        </w:rPr>
        <w:t xml:space="preserve"> paziņo par to </w:t>
      </w:r>
      <w:r w:rsidR="005870CF">
        <w:rPr>
          <w:rFonts w:ascii="Times New Roman" w:hAnsi="Times New Roman" w:cs="Times New Roman"/>
          <w:b/>
          <w:sz w:val="24"/>
          <w:szCs w:val="24"/>
        </w:rPr>
        <w:t>Pircējam</w:t>
      </w:r>
      <w:r w:rsidRPr="00D176E6">
        <w:rPr>
          <w:rFonts w:ascii="Times New Roman" w:hAnsi="Times New Roman" w:cs="Times New Roman"/>
          <w:sz w:val="24"/>
          <w:szCs w:val="24"/>
        </w:rPr>
        <w:t>, nosūtot rakstisku paziņojumu (e-pastu, faksa sūtījumu vai ierakstītu vēstuli)</w:t>
      </w:r>
      <w:r w:rsidR="00B66661">
        <w:rPr>
          <w:rFonts w:ascii="Times New Roman" w:hAnsi="Times New Roman" w:cs="Times New Roman"/>
          <w:sz w:val="24"/>
          <w:szCs w:val="24"/>
        </w:rPr>
        <w:t>.</w:t>
      </w:r>
      <w:r w:rsidRPr="00D176E6">
        <w:rPr>
          <w:rFonts w:ascii="Times New Roman" w:hAnsi="Times New Roman" w:cs="Times New Roman"/>
          <w:sz w:val="24"/>
          <w:szCs w:val="24"/>
        </w:rPr>
        <w:t xml:space="preserve"> </w:t>
      </w:r>
      <w:r w:rsidR="005658A0" w:rsidRPr="00B66661">
        <w:rPr>
          <w:rFonts w:ascii="Times New Roman" w:hAnsi="Times New Roman" w:cs="Times New Roman"/>
          <w:b/>
          <w:sz w:val="24"/>
          <w:szCs w:val="24"/>
        </w:rPr>
        <w:t>Līdzēji</w:t>
      </w:r>
      <w:r w:rsidR="005658A0">
        <w:rPr>
          <w:rFonts w:ascii="Times New Roman" w:hAnsi="Times New Roman" w:cs="Times New Roman"/>
          <w:sz w:val="24"/>
          <w:szCs w:val="24"/>
        </w:rPr>
        <w:t xml:space="preserve"> pēc </w:t>
      </w:r>
      <w:r w:rsidR="005658A0" w:rsidRPr="00090878">
        <w:rPr>
          <w:rFonts w:ascii="Times New Roman" w:hAnsi="Times New Roman" w:cs="Times New Roman"/>
          <w:b/>
          <w:sz w:val="24"/>
          <w:szCs w:val="24"/>
        </w:rPr>
        <w:t>Pārdevēja</w:t>
      </w:r>
      <w:r w:rsidR="005658A0">
        <w:rPr>
          <w:rFonts w:ascii="Times New Roman" w:hAnsi="Times New Roman" w:cs="Times New Roman"/>
          <w:sz w:val="24"/>
          <w:szCs w:val="24"/>
        </w:rPr>
        <w:t xml:space="preserve"> paziņojuma </w:t>
      </w:r>
      <w:r w:rsidR="005658A0" w:rsidRPr="005658A0">
        <w:rPr>
          <w:rFonts w:ascii="Times New Roman" w:hAnsi="Times New Roman" w:cs="Times New Roman"/>
          <w:sz w:val="24"/>
          <w:szCs w:val="24"/>
        </w:rPr>
        <w:t>nosūtīšanas</w:t>
      </w:r>
      <w:r w:rsidR="00B66661" w:rsidRPr="00B66661">
        <w:rPr>
          <w:rFonts w:ascii="Times New Roman" w:hAnsi="Times New Roman" w:cs="Times New Roman"/>
          <w:b/>
          <w:sz w:val="24"/>
          <w:szCs w:val="24"/>
        </w:rPr>
        <w:t xml:space="preserve"> </w:t>
      </w:r>
      <w:r w:rsidR="00090878">
        <w:rPr>
          <w:rFonts w:ascii="Times New Roman" w:hAnsi="Times New Roman" w:cs="Times New Roman"/>
          <w:b/>
          <w:sz w:val="24"/>
          <w:szCs w:val="24"/>
        </w:rPr>
        <w:t xml:space="preserve">Pircējam </w:t>
      </w:r>
      <w:r w:rsidR="00B66661">
        <w:rPr>
          <w:rFonts w:ascii="Times New Roman" w:hAnsi="Times New Roman" w:cs="Times New Roman"/>
          <w:sz w:val="24"/>
          <w:szCs w:val="24"/>
        </w:rPr>
        <w:t>sagatavo un parakst</w:t>
      </w:r>
      <w:r w:rsidR="00BA5AB0">
        <w:rPr>
          <w:rFonts w:ascii="Times New Roman" w:hAnsi="Times New Roman" w:cs="Times New Roman"/>
          <w:sz w:val="24"/>
          <w:szCs w:val="24"/>
        </w:rPr>
        <w:t>a</w:t>
      </w:r>
      <w:r w:rsidR="00B66661">
        <w:rPr>
          <w:rFonts w:ascii="Times New Roman" w:hAnsi="Times New Roman" w:cs="Times New Roman"/>
          <w:sz w:val="24"/>
          <w:szCs w:val="24"/>
        </w:rPr>
        <w:t xml:space="preserve"> aktu (turpmāk – </w:t>
      </w:r>
      <w:r w:rsidR="00B66661" w:rsidRPr="00B66661">
        <w:rPr>
          <w:rFonts w:ascii="Times New Roman" w:hAnsi="Times New Roman" w:cs="Times New Roman"/>
          <w:b/>
          <w:sz w:val="24"/>
          <w:szCs w:val="24"/>
        </w:rPr>
        <w:t>Akts</w:t>
      </w:r>
      <w:r w:rsidR="00B66661">
        <w:rPr>
          <w:rFonts w:ascii="Times New Roman" w:hAnsi="Times New Roman" w:cs="Times New Roman"/>
          <w:sz w:val="24"/>
          <w:szCs w:val="24"/>
        </w:rPr>
        <w:t xml:space="preserve">) par bojāto </w:t>
      </w:r>
      <w:r w:rsidR="00B66661" w:rsidRPr="00B66661">
        <w:rPr>
          <w:rFonts w:ascii="Times New Roman" w:hAnsi="Times New Roman" w:cs="Times New Roman"/>
          <w:b/>
          <w:sz w:val="24"/>
          <w:szCs w:val="24"/>
        </w:rPr>
        <w:t>Preču</w:t>
      </w:r>
      <w:r w:rsidR="00B66661">
        <w:rPr>
          <w:rFonts w:ascii="Times New Roman" w:hAnsi="Times New Roman" w:cs="Times New Roman"/>
          <w:sz w:val="24"/>
          <w:szCs w:val="24"/>
        </w:rPr>
        <w:t xml:space="preserve"> maiņu</w:t>
      </w:r>
      <w:r w:rsidR="00883907">
        <w:rPr>
          <w:rFonts w:ascii="Times New Roman" w:hAnsi="Times New Roman" w:cs="Times New Roman"/>
          <w:sz w:val="24"/>
          <w:szCs w:val="24"/>
        </w:rPr>
        <w:t>.</w:t>
      </w:r>
      <w:r w:rsidR="00B66661">
        <w:rPr>
          <w:rFonts w:ascii="Times New Roman" w:hAnsi="Times New Roman" w:cs="Times New Roman"/>
          <w:sz w:val="24"/>
          <w:szCs w:val="24"/>
        </w:rPr>
        <w:t xml:space="preserve"> </w:t>
      </w:r>
    </w:p>
    <w:p w:rsidR="006E22F3" w:rsidRDefault="00D176E6" w:rsidP="001E4264">
      <w:pPr>
        <w:widowControl w:val="0"/>
        <w:numPr>
          <w:ilvl w:val="1"/>
          <w:numId w:val="11"/>
        </w:numPr>
        <w:spacing w:after="0" w:line="240" w:lineRule="auto"/>
        <w:ind w:left="425" w:hanging="425"/>
        <w:jc w:val="both"/>
        <w:rPr>
          <w:rFonts w:ascii="Times New Roman" w:hAnsi="Times New Roman" w:cs="Times New Roman"/>
          <w:sz w:val="24"/>
          <w:szCs w:val="24"/>
        </w:rPr>
      </w:pPr>
      <w:r w:rsidRPr="006E22F3">
        <w:rPr>
          <w:rFonts w:ascii="Times New Roman" w:hAnsi="Times New Roman" w:cs="Times New Roman"/>
          <w:b/>
          <w:sz w:val="24"/>
          <w:szCs w:val="24"/>
        </w:rPr>
        <w:t>Pārdevējam</w:t>
      </w:r>
      <w:r w:rsidRPr="006E22F3">
        <w:rPr>
          <w:rFonts w:ascii="Times New Roman" w:hAnsi="Times New Roman" w:cs="Times New Roman"/>
          <w:sz w:val="24"/>
          <w:szCs w:val="24"/>
        </w:rPr>
        <w:t xml:space="preserve"> </w:t>
      </w:r>
      <w:r w:rsidR="00241F1E">
        <w:rPr>
          <w:rFonts w:ascii="Times New Roman" w:hAnsi="Times New Roman" w:cs="Times New Roman"/>
          <w:sz w:val="24"/>
          <w:szCs w:val="24"/>
        </w:rPr>
        <w:t xml:space="preserve">pēc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a</w:t>
      </w:r>
      <w:r w:rsidR="00241F1E" w:rsidRPr="00D176E6">
        <w:rPr>
          <w:rFonts w:ascii="Times New Roman" w:hAnsi="Times New Roman" w:cs="Times New Roman"/>
          <w:sz w:val="24"/>
          <w:szCs w:val="24"/>
        </w:rPr>
        <w:t xml:space="preserve"> </w:t>
      </w:r>
      <w:r w:rsidR="003143FD">
        <w:rPr>
          <w:rFonts w:ascii="Times New Roman" w:hAnsi="Times New Roman" w:cs="Times New Roman"/>
          <w:sz w:val="24"/>
          <w:szCs w:val="24"/>
        </w:rPr>
        <w:t xml:space="preserve">abpusējas </w:t>
      </w:r>
      <w:r w:rsidR="008F691F" w:rsidRPr="005870CF">
        <w:rPr>
          <w:rFonts w:ascii="Times New Roman" w:hAnsi="Times New Roman" w:cs="Times New Roman"/>
          <w:sz w:val="24"/>
          <w:szCs w:val="24"/>
        </w:rPr>
        <w:t xml:space="preserve">parakstīšanas </w:t>
      </w:r>
      <w:r w:rsidRPr="006E22F3">
        <w:rPr>
          <w:rFonts w:ascii="Times New Roman" w:hAnsi="Times New Roman" w:cs="Times New Roman"/>
          <w:sz w:val="24"/>
          <w:szCs w:val="24"/>
        </w:rPr>
        <w:t xml:space="preserve">ir pienākums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 xml:space="preserve">ā </w:t>
      </w:r>
      <w:r w:rsidR="00241F1E" w:rsidRPr="00881E2D">
        <w:rPr>
          <w:rFonts w:ascii="Times New Roman" w:hAnsi="Times New Roman" w:cs="Times New Roman"/>
          <w:sz w:val="24"/>
          <w:szCs w:val="24"/>
        </w:rPr>
        <w:t>noradītajā termiņā</w:t>
      </w:r>
      <w:r w:rsidR="00241F1E" w:rsidRPr="00D176E6">
        <w:rPr>
          <w:rFonts w:ascii="Times New Roman" w:hAnsi="Times New Roman" w:cs="Times New Roman"/>
          <w:sz w:val="24"/>
          <w:szCs w:val="24"/>
        </w:rPr>
        <w:t xml:space="preserve"> </w:t>
      </w:r>
      <w:r w:rsidRPr="006E22F3">
        <w:rPr>
          <w:rFonts w:ascii="Times New Roman" w:hAnsi="Times New Roman" w:cs="Times New Roman"/>
          <w:sz w:val="24"/>
          <w:szCs w:val="24"/>
        </w:rPr>
        <w:t xml:space="preserve">bez maksas, </w:t>
      </w:r>
      <w:r w:rsidR="00BC40BB" w:rsidRPr="006E22F3">
        <w:rPr>
          <w:rFonts w:ascii="Times New Roman" w:hAnsi="Times New Roman" w:cs="Times New Roman"/>
          <w:sz w:val="24"/>
          <w:szCs w:val="24"/>
        </w:rPr>
        <w:t>p</w:t>
      </w:r>
      <w:r w:rsidRPr="006E22F3">
        <w:rPr>
          <w:rFonts w:ascii="Times New Roman" w:hAnsi="Times New Roman" w:cs="Times New Roman"/>
          <w:sz w:val="24"/>
          <w:szCs w:val="24"/>
        </w:rPr>
        <w:t xml:space="preserve">ar saviem finanšu līdzekļiem </w:t>
      </w:r>
      <w:r w:rsidR="005870CF">
        <w:rPr>
          <w:rFonts w:ascii="Times New Roman" w:hAnsi="Times New Roman" w:cs="Times New Roman"/>
          <w:sz w:val="24"/>
          <w:szCs w:val="24"/>
        </w:rPr>
        <w:t>apmainīt</w:t>
      </w:r>
      <w:r w:rsidR="00241F1E">
        <w:rPr>
          <w:rFonts w:ascii="Times New Roman" w:hAnsi="Times New Roman" w:cs="Times New Roman"/>
          <w:sz w:val="24"/>
          <w:szCs w:val="24"/>
        </w:rPr>
        <w:t xml:space="preserve"> </w:t>
      </w:r>
      <w:r w:rsidR="00BC40BB" w:rsidRPr="006E22F3">
        <w:rPr>
          <w:rFonts w:ascii="Times New Roman" w:hAnsi="Times New Roman" w:cs="Times New Roman"/>
          <w:b/>
          <w:sz w:val="24"/>
          <w:szCs w:val="24"/>
        </w:rPr>
        <w:t>Preces</w:t>
      </w:r>
      <w:r w:rsidR="00883907">
        <w:rPr>
          <w:rFonts w:ascii="Times New Roman" w:hAnsi="Times New Roman" w:cs="Times New Roman"/>
          <w:b/>
          <w:sz w:val="24"/>
          <w:szCs w:val="24"/>
        </w:rPr>
        <w:t xml:space="preserve"> </w:t>
      </w:r>
      <w:r w:rsidR="00883907" w:rsidRPr="00CF0C83">
        <w:rPr>
          <w:rFonts w:ascii="Times New Roman" w:hAnsi="Times New Roman" w:cs="Times New Roman"/>
          <w:sz w:val="24"/>
          <w:szCs w:val="24"/>
        </w:rPr>
        <w:t>pret</w:t>
      </w:r>
      <w:r w:rsidR="00883907">
        <w:rPr>
          <w:rFonts w:ascii="Times New Roman" w:hAnsi="Times New Roman" w:cs="Times New Roman"/>
          <w:b/>
          <w:sz w:val="24"/>
          <w:szCs w:val="24"/>
        </w:rPr>
        <w:t xml:space="preserve"> Līguma </w:t>
      </w:r>
      <w:r w:rsidR="00BC40BB" w:rsidRPr="006E22F3">
        <w:rPr>
          <w:rFonts w:ascii="Times New Roman" w:hAnsi="Times New Roman" w:cs="Times New Roman"/>
          <w:sz w:val="24"/>
          <w:szCs w:val="24"/>
        </w:rPr>
        <w:t xml:space="preserve"> </w:t>
      </w:r>
      <w:r w:rsidR="00883907">
        <w:rPr>
          <w:rFonts w:ascii="Times New Roman" w:hAnsi="Times New Roman" w:cs="Times New Roman"/>
          <w:sz w:val="24"/>
          <w:szCs w:val="24"/>
        </w:rPr>
        <w:t xml:space="preserve">1.pielikumā noteiktajām </w:t>
      </w:r>
      <w:r w:rsidR="00F817A6">
        <w:rPr>
          <w:rFonts w:ascii="Times New Roman" w:hAnsi="Times New Roman" w:cs="Times New Roman"/>
          <w:sz w:val="24"/>
          <w:szCs w:val="24"/>
        </w:rPr>
        <w:t xml:space="preserve">attiecīgajām </w:t>
      </w:r>
      <w:r w:rsidR="00883907" w:rsidRPr="00CF0C83">
        <w:rPr>
          <w:rFonts w:ascii="Times New Roman" w:hAnsi="Times New Roman" w:cs="Times New Roman"/>
          <w:b/>
          <w:sz w:val="24"/>
          <w:szCs w:val="24"/>
        </w:rPr>
        <w:t>Precēm</w:t>
      </w:r>
      <w:r w:rsidR="00036967" w:rsidRPr="00F5423A">
        <w:rPr>
          <w:rFonts w:ascii="Times New Roman" w:hAnsi="Times New Roman" w:cs="Times New Roman"/>
          <w:sz w:val="24"/>
          <w:szCs w:val="24"/>
        </w:rPr>
        <w:t>,</w:t>
      </w:r>
      <w:r w:rsidR="00036967">
        <w:rPr>
          <w:rFonts w:ascii="Times New Roman" w:hAnsi="Times New Roman" w:cs="Times New Roman"/>
          <w:b/>
          <w:sz w:val="24"/>
          <w:szCs w:val="24"/>
        </w:rPr>
        <w:t xml:space="preserve"> </w:t>
      </w:r>
      <w:r w:rsidR="00F5423A" w:rsidRPr="00F5423A">
        <w:rPr>
          <w:rFonts w:ascii="Times New Roman" w:hAnsi="Times New Roman" w:cs="Times New Roman"/>
          <w:sz w:val="24"/>
          <w:szCs w:val="24"/>
        </w:rPr>
        <w:t>kas ir</w:t>
      </w:r>
      <w:r w:rsidR="00F5423A">
        <w:rPr>
          <w:rFonts w:ascii="Times New Roman" w:hAnsi="Times New Roman" w:cs="Times New Roman"/>
          <w:b/>
          <w:sz w:val="24"/>
          <w:szCs w:val="24"/>
        </w:rPr>
        <w:t xml:space="preserve"> </w:t>
      </w:r>
      <w:r w:rsidR="00F5423A" w:rsidRPr="00D176E6">
        <w:rPr>
          <w:rFonts w:ascii="Times New Roman" w:hAnsi="Times New Roman" w:cs="Times New Roman"/>
          <w:sz w:val="24"/>
          <w:szCs w:val="24"/>
        </w:rPr>
        <w:t xml:space="preserve">atbilstošas visām </w:t>
      </w:r>
      <w:r w:rsidR="00F5423A" w:rsidRPr="00D176E6">
        <w:rPr>
          <w:rFonts w:ascii="Times New Roman" w:hAnsi="Times New Roman" w:cs="Times New Roman"/>
          <w:b/>
          <w:sz w:val="24"/>
          <w:szCs w:val="24"/>
        </w:rPr>
        <w:t>Iepirkuma</w:t>
      </w:r>
      <w:r w:rsidR="00F5423A" w:rsidRPr="00D176E6">
        <w:rPr>
          <w:rFonts w:ascii="Times New Roman" w:hAnsi="Times New Roman" w:cs="Times New Roman"/>
          <w:sz w:val="24"/>
          <w:szCs w:val="24"/>
        </w:rPr>
        <w:t xml:space="preserve"> procedūr</w:t>
      </w:r>
      <w:r w:rsidR="00F5423A">
        <w:rPr>
          <w:rFonts w:ascii="Times New Roman" w:hAnsi="Times New Roman" w:cs="Times New Roman"/>
          <w:sz w:val="24"/>
          <w:szCs w:val="24"/>
        </w:rPr>
        <w:t>as dokumentos</w:t>
      </w:r>
      <w:r w:rsidR="00F5423A" w:rsidRPr="00D176E6">
        <w:rPr>
          <w:rFonts w:ascii="Times New Roman" w:hAnsi="Times New Roman" w:cs="Times New Roman"/>
          <w:sz w:val="24"/>
          <w:szCs w:val="24"/>
        </w:rPr>
        <w:t xml:space="preserve"> noteiktajām prasībām</w:t>
      </w:r>
      <w:r w:rsidR="00F5423A">
        <w:rPr>
          <w:rFonts w:ascii="Times New Roman" w:hAnsi="Times New Roman" w:cs="Times New Roman"/>
          <w:sz w:val="24"/>
          <w:szCs w:val="24"/>
        </w:rPr>
        <w:t>.</w:t>
      </w:r>
      <w:r w:rsidR="00BC40BB" w:rsidRPr="006E22F3">
        <w:rPr>
          <w:rFonts w:ascii="Times New Roman" w:hAnsi="Times New Roman" w:cs="Times New Roman"/>
          <w:sz w:val="24"/>
          <w:szCs w:val="24"/>
        </w:rPr>
        <w:t xml:space="preserve"> </w:t>
      </w:r>
    </w:p>
    <w:p w:rsidR="00D176E6" w:rsidRDefault="00D176E6"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nav pienākums par saviem finanšu līdzekļiem novērst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konstatētos </w:t>
      </w:r>
      <w:r w:rsidR="00E3196E" w:rsidRPr="00E3196E">
        <w:rPr>
          <w:rFonts w:ascii="Times New Roman" w:hAnsi="Times New Roman" w:cs="Times New Roman"/>
          <w:b/>
          <w:sz w:val="24"/>
          <w:szCs w:val="24"/>
        </w:rPr>
        <w:t>D</w:t>
      </w:r>
      <w:r w:rsidRPr="00E3196E">
        <w:rPr>
          <w:rFonts w:ascii="Times New Roman" w:hAnsi="Times New Roman" w:cs="Times New Roman"/>
          <w:b/>
          <w:sz w:val="24"/>
          <w:szCs w:val="24"/>
        </w:rPr>
        <w:t>efektus</w:t>
      </w:r>
      <w:r w:rsidR="003143FD">
        <w:rPr>
          <w:rFonts w:ascii="Times New Roman" w:hAnsi="Times New Roman" w:cs="Times New Roman"/>
          <w:b/>
          <w:sz w:val="24"/>
          <w:szCs w:val="24"/>
        </w:rPr>
        <w:t xml:space="preserve"> </w:t>
      </w:r>
      <w:r w:rsidR="003143FD" w:rsidRPr="003143FD">
        <w:rPr>
          <w:rFonts w:ascii="Times New Roman" w:hAnsi="Times New Roman" w:cs="Times New Roman"/>
          <w:sz w:val="24"/>
          <w:szCs w:val="24"/>
        </w:rPr>
        <w:t>vai veikt</w:t>
      </w:r>
      <w:r w:rsidR="003143FD">
        <w:rPr>
          <w:rFonts w:ascii="Times New Roman" w:hAnsi="Times New Roman" w:cs="Times New Roman"/>
          <w:b/>
          <w:sz w:val="24"/>
          <w:szCs w:val="24"/>
        </w:rPr>
        <w:t xml:space="preserve"> Preču </w:t>
      </w:r>
      <w:r w:rsidR="003143FD" w:rsidRPr="003143FD">
        <w:rPr>
          <w:rFonts w:ascii="Times New Roman" w:hAnsi="Times New Roman" w:cs="Times New Roman"/>
          <w:sz w:val="24"/>
          <w:szCs w:val="24"/>
        </w:rPr>
        <w:t>nomaiņu</w:t>
      </w:r>
      <w:r w:rsidRPr="003143FD">
        <w:rPr>
          <w:rFonts w:ascii="Times New Roman" w:hAnsi="Times New Roman" w:cs="Times New Roman"/>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lietojot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ir pārkāpis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F46E75">
        <w:rPr>
          <w:rFonts w:ascii="Times New Roman" w:hAnsi="Times New Roman" w:cs="Times New Roman"/>
          <w:b/>
          <w:sz w:val="24"/>
          <w:szCs w:val="24"/>
        </w:rPr>
        <w:t>6</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izsniegto lietošanas instrukciju vai citu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w:t>
      </w:r>
      <w:r w:rsidR="00E3196E">
        <w:rPr>
          <w:rFonts w:ascii="Times New Roman" w:hAnsi="Times New Roman" w:cs="Times New Roman"/>
          <w:sz w:val="24"/>
          <w:szCs w:val="24"/>
        </w:rPr>
        <w:t xml:space="preserve"> par </w:t>
      </w:r>
      <w:r w:rsidR="00E3196E" w:rsidRPr="00E3196E">
        <w:rPr>
          <w:rFonts w:ascii="Times New Roman" w:hAnsi="Times New Roman" w:cs="Times New Roman"/>
          <w:b/>
          <w:sz w:val="24"/>
          <w:szCs w:val="24"/>
        </w:rPr>
        <w:t>Preču</w:t>
      </w:r>
      <w:r w:rsidR="00E3196E">
        <w:rPr>
          <w:rFonts w:ascii="Times New Roman" w:hAnsi="Times New Roman" w:cs="Times New Roman"/>
          <w:sz w:val="24"/>
          <w:szCs w:val="24"/>
        </w:rPr>
        <w:t xml:space="preserve"> lietošanu</w:t>
      </w:r>
      <w:r w:rsidRPr="00D176E6">
        <w:rPr>
          <w:rFonts w:ascii="Times New Roman" w:hAnsi="Times New Roman" w:cs="Times New Roman"/>
          <w:sz w:val="24"/>
          <w:szCs w:val="24"/>
        </w:rPr>
        <w:t>.</w:t>
      </w:r>
    </w:p>
    <w:p w:rsidR="00F449EB" w:rsidRDefault="00F449EB" w:rsidP="00F449EB">
      <w:pPr>
        <w:widowControl w:val="0"/>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LĪDZĒJU ATBILDĪBA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5.1.</w:t>
      </w:r>
      <w:r w:rsidRPr="00D176E6">
        <w:rPr>
          <w:rFonts w:ascii="Times New Roman" w:hAnsi="Times New Roman" w:cs="Times New Roman"/>
          <w:sz w:val="24"/>
          <w:szCs w:val="24"/>
        </w:rPr>
        <w:t xml:space="preserve"> Katrs </w:t>
      </w:r>
      <w:r w:rsidRPr="00D176E6">
        <w:rPr>
          <w:rFonts w:ascii="Times New Roman" w:hAnsi="Times New Roman" w:cs="Times New Roman"/>
          <w:b/>
          <w:sz w:val="24"/>
          <w:szCs w:val="24"/>
        </w:rPr>
        <w:t>Līdzējs</w:t>
      </w:r>
      <w:r w:rsidRPr="00D176E6">
        <w:rPr>
          <w:rFonts w:ascii="Times New Roman" w:hAnsi="Times New Roman" w:cs="Times New Roman"/>
          <w:sz w:val="24"/>
          <w:szCs w:val="24"/>
        </w:rPr>
        <w:t xml:space="preserve"> atbild par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neizpildi vai nepienācīgu izpildi, ja tās vainas dēļ nodarīts kaitējums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 xml:space="preserve">, Latvijas Republikas normatīvajos aktos un šajā </w:t>
      </w:r>
      <w:r w:rsidRPr="00D176E6">
        <w:rPr>
          <w:rFonts w:ascii="Times New Roman" w:hAnsi="Times New Roman" w:cs="Times New Roman"/>
          <w:b/>
          <w:bCs/>
          <w:sz w:val="24"/>
          <w:szCs w:val="24"/>
        </w:rPr>
        <w:t>Līgumā</w:t>
      </w:r>
      <w:r w:rsidRPr="00D176E6">
        <w:rPr>
          <w:rFonts w:ascii="Times New Roman" w:hAnsi="Times New Roman" w:cs="Times New Roman"/>
          <w:sz w:val="24"/>
          <w:szCs w:val="24"/>
        </w:rPr>
        <w:t xml:space="preserve"> noteiktajā kārtībā.</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5.2.</w:t>
      </w:r>
      <w:r w:rsidRPr="00D176E6">
        <w:rPr>
          <w:rFonts w:ascii="Times New Roman" w:hAnsi="Times New Roman" w:cs="Times New Roman"/>
          <w:sz w:val="24"/>
          <w:szCs w:val="24"/>
        </w:rPr>
        <w:t xml:space="preserve">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apmaksas termiņa kavējumu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maksā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 xml:space="preserve">(nulle komats viena procenta) apmērā no nokavētā maksājuma summas par katru nokavēto dienu, </w:t>
      </w:r>
      <w:r w:rsidRPr="00D176E6">
        <w:rPr>
          <w:rFonts w:ascii="Times New Roman" w:hAnsi="Times New Roman" w:cs="Times New Roman"/>
          <w:color w:val="000000"/>
          <w:sz w:val="24"/>
          <w:szCs w:val="24"/>
        </w:rPr>
        <w:t xml:space="preserve">bet ne vairāk kā 10% (desmit procenti) no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summas</w:t>
      </w:r>
      <w:r w:rsidRPr="00D176E6">
        <w:rPr>
          <w:rFonts w:ascii="Times New Roman" w:hAnsi="Times New Roman" w:cs="Times New Roman"/>
          <w:color w:val="000000"/>
          <w:sz w:val="24"/>
          <w:szCs w:val="24"/>
        </w:rPr>
        <w:t>.</w:t>
      </w:r>
      <w:r w:rsidRPr="00D176E6">
        <w:rPr>
          <w:rFonts w:ascii="Times New Roman" w:hAnsi="Times New Roman" w:cs="Times New Roman"/>
          <w:sz w:val="24"/>
          <w:szCs w:val="24"/>
        </w:rPr>
        <w:t xml:space="preserve"> </w:t>
      </w:r>
    </w:p>
    <w:p w:rsidR="00D176E6" w:rsidRPr="00D176E6" w:rsidRDefault="00D176E6" w:rsidP="00FE3031">
      <w:pPr>
        <w:spacing w:after="0" w:line="240" w:lineRule="auto"/>
        <w:jc w:val="both"/>
        <w:rPr>
          <w:rFonts w:ascii="Times New Roman" w:hAnsi="Times New Roman" w:cs="Times New Roman"/>
          <w:color w:val="000000"/>
          <w:sz w:val="24"/>
          <w:szCs w:val="24"/>
        </w:rPr>
      </w:pPr>
      <w:r w:rsidRPr="00D176E6">
        <w:rPr>
          <w:rFonts w:ascii="Times New Roman" w:hAnsi="Times New Roman" w:cs="Times New Roman"/>
          <w:b/>
          <w:sz w:val="24"/>
          <w:szCs w:val="24"/>
        </w:rPr>
        <w:t>5.3.</w:t>
      </w:r>
      <w:r w:rsidRPr="00D176E6">
        <w:rPr>
          <w:rFonts w:ascii="Times New Roman" w:hAnsi="Times New Roman" w:cs="Times New Roman"/>
          <w:sz w:val="24"/>
          <w:szCs w:val="24"/>
        </w:rPr>
        <w:t xml:space="preserve"> Par </w:t>
      </w:r>
      <w:r w:rsidRPr="00D176E6">
        <w:rPr>
          <w:rFonts w:ascii="Times New Roman" w:hAnsi="Times New Roman" w:cs="Times New Roman"/>
          <w:b/>
          <w:bCs/>
          <w:sz w:val="24"/>
          <w:szCs w:val="24"/>
        </w:rPr>
        <w:t>Preču</w:t>
      </w:r>
      <w:r w:rsidRPr="00D176E6">
        <w:rPr>
          <w:rFonts w:ascii="Times New Roman" w:hAnsi="Times New Roman" w:cs="Times New Roman"/>
          <w:sz w:val="24"/>
          <w:szCs w:val="24"/>
        </w:rPr>
        <w:t xml:space="preserve"> piegādes termiņa kavējumu </w:t>
      </w:r>
      <w:r w:rsidRPr="00D176E6">
        <w:rPr>
          <w:rFonts w:ascii="Times New Roman" w:hAnsi="Times New Roman" w:cs="Times New Roman"/>
          <w:b/>
          <w:bCs/>
          <w:sz w:val="24"/>
          <w:szCs w:val="24"/>
        </w:rPr>
        <w:t>Pārdevējs</w:t>
      </w:r>
      <w:r w:rsidRPr="00D176E6">
        <w:rPr>
          <w:rFonts w:ascii="Times New Roman" w:hAnsi="Times New Roman" w:cs="Times New Roman"/>
          <w:sz w:val="24"/>
          <w:szCs w:val="24"/>
        </w:rPr>
        <w:t xml:space="preserve"> maksā </w:t>
      </w:r>
      <w:r w:rsidRPr="00D176E6">
        <w:rPr>
          <w:rFonts w:ascii="Times New Roman" w:hAnsi="Times New Roman" w:cs="Times New Roman"/>
          <w:b/>
          <w:bCs/>
          <w:sz w:val="24"/>
          <w:szCs w:val="24"/>
        </w:rPr>
        <w:t>Pircējam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(nulle komats viena procenta) apmērā no laikā neizpildītās saistības summas par katru nokavēto dienu</w:t>
      </w:r>
      <w:r w:rsidRPr="00D176E6">
        <w:rPr>
          <w:rFonts w:ascii="Times New Roman" w:hAnsi="Times New Roman" w:cs="Times New Roman"/>
          <w:color w:val="000000"/>
          <w:sz w:val="24"/>
          <w:szCs w:val="24"/>
        </w:rPr>
        <w:t xml:space="preserve">, bet ne vairāk kā 10% (desmit procenti) no </w:t>
      </w:r>
      <w:r w:rsidRPr="00D176E6">
        <w:rPr>
          <w:rFonts w:ascii="Times New Roman" w:hAnsi="Times New Roman" w:cs="Times New Roman"/>
          <w:b/>
          <w:color w:val="000000"/>
          <w:sz w:val="24"/>
          <w:szCs w:val="24"/>
        </w:rPr>
        <w:t>Līguma summas</w:t>
      </w:r>
      <w:r w:rsidRPr="00D176E6">
        <w:rPr>
          <w:rFonts w:ascii="Times New Roman" w:hAnsi="Times New Roman" w:cs="Times New Roman"/>
          <w:color w:val="000000"/>
          <w:sz w:val="24"/>
          <w:szCs w:val="24"/>
        </w:rPr>
        <w:t xml:space="preserve">. </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nodrošina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piegādāto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kvalitāti un atbilstību standartiem, kādu noteicis attiecīgo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ražotājs. </w:t>
      </w:r>
    </w:p>
    <w:p w:rsidR="00D176E6" w:rsidRPr="00D176E6" w:rsidRDefault="00D176E6" w:rsidP="00FE3031">
      <w:pPr>
        <w:spacing w:after="0" w:line="240" w:lineRule="auto"/>
        <w:ind w:left="567" w:hanging="567"/>
        <w:jc w:val="both"/>
        <w:rPr>
          <w:rFonts w:ascii="Times New Roman" w:hAnsi="Times New Roman" w:cs="Times New Roman"/>
          <w:sz w:val="24"/>
          <w:szCs w:val="24"/>
        </w:rPr>
      </w:pPr>
      <w:r w:rsidRPr="00D176E6">
        <w:rPr>
          <w:rFonts w:ascii="Times New Roman" w:hAnsi="Times New Roman" w:cs="Times New Roman"/>
          <w:b/>
          <w:sz w:val="24"/>
          <w:szCs w:val="24"/>
        </w:rPr>
        <w:t xml:space="preserve">5.5. </w:t>
      </w:r>
      <w:r w:rsidRPr="00D176E6">
        <w:rPr>
          <w:rFonts w:ascii="Times New Roman" w:hAnsi="Times New Roman" w:cs="Times New Roman"/>
          <w:b/>
          <w:color w:val="000000"/>
          <w:sz w:val="24"/>
          <w:szCs w:val="24"/>
        </w:rPr>
        <w:t>Pārdevējam</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darbības laikā ir saistošs </w:t>
      </w:r>
      <w:r w:rsidR="006A60B1" w:rsidRPr="006A60B1">
        <w:rPr>
          <w:rFonts w:ascii="Times New Roman" w:hAnsi="Times New Roman" w:cs="Times New Roman"/>
          <w:b/>
          <w:color w:val="000000"/>
          <w:sz w:val="24"/>
          <w:szCs w:val="24"/>
        </w:rPr>
        <w:t>I</w:t>
      </w:r>
      <w:r w:rsidR="006A60B1" w:rsidRPr="00D176E6">
        <w:rPr>
          <w:rFonts w:ascii="Times New Roman" w:hAnsi="Times New Roman" w:cs="Times New Roman"/>
          <w:b/>
          <w:color w:val="000000"/>
          <w:sz w:val="24"/>
          <w:szCs w:val="24"/>
        </w:rPr>
        <w:t>epirkumā</w:t>
      </w:r>
      <w:r w:rsidR="006A60B1">
        <w:rPr>
          <w:rFonts w:ascii="Times New Roman" w:hAnsi="Times New Roman" w:cs="Times New Roman"/>
          <w:b/>
          <w:color w:val="000000"/>
          <w:sz w:val="24"/>
          <w:szCs w:val="24"/>
        </w:rPr>
        <w:t xml:space="preserve"> </w:t>
      </w:r>
      <w:r w:rsidRPr="00D176E6">
        <w:rPr>
          <w:rFonts w:ascii="Times New Roman" w:hAnsi="Times New Roman" w:cs="Times New Roman"/>
          <w:color w:val="000000"/>
          <w:sz w:val="24"/>
          <w:szCs w:val="24"/>
        </w:rPr>
        <w:t>iesniegtais piedāvājums</w:t>
      </w:r>
      <w:r w:rsidR="006A60B1">
        <w:rPr>
          <w:rFonts w:ascii="Times New Roman" w:hAnsi="Times New Roman" w:cs="Times New Roman"/>
          <w:color w:val="000000"/>
          <w:sz w:val="24"/>
          <w:szCs w:val="24"/>
        </w:rPr>
        <w:t>.</w:t>
      </w:r>
      <w:r w:rsidRPr="00D176E6">
        <w:rPr>
          <w:rFonts w:ascii="Times New Roman" w:hAnsi="Times New Roman" w:cs="Times New Roman"/>
          <w:color w:val="000000"/>
          <w:sz w:val="24"/>
          <w:szCs w:val="24"/>
        </w:rPr>
        <w:t xml:space="preserve"> </w:t>
      </w:r>
    </w:p>
    <w:p w:rsidR="00295D76" w:rsidRPr="00D176E6" w:rsidRDefault="00295D76" w:rsidP="00D176E6">
      <w:pPr>
        <w:ind w:left="567" w:hanging="567"/>
        <w:jc w:val="both"/>
        <w:rPr>
          <w:rFonts w:ascii="Times New Roman" w:hAnsi="Times New Roman" w:cs="Times New Roman"/>
          <w:b/>
          <w:sz w:val="24"/>
          <w:szCs w:val="24"/>
        </w:rPr>
      </w:pPr>
    </w:p>
    <w:p w:rsidR="00D176E6" w:rsidRP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LĪGUMA GROZĪŠANAS KĀRTĪBA UN KĀRTĪBA, KĀDĀ PIEĻAUJAMA ATKĀPŠANĀS NO LĪGUMA</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FE3031">
      <w:pPr>
        <w:pStyle w:val="ListParagraph"/>
        <w:spacing w:after="0" w:line="240" w:lineRule="auto"/>
        <w:ind w:left="0"/>
        <w:contextualSpacing w:val="0"/>
        <w:jc w:val="both"/>
        <w:rPr>
          <w:rFonts w:ascii="Times New Roman" w:hAnsi="Times New Roman" w:cs="Times New Roman"/>
          <w:sz w:val="24"/>
          <w:szCs w:val="24"/>
        </w:rPr>
      </w:pPr>
      <w:r w:rsidRPr="00D176E6">
        <w:rPr>
          <w:rFonts w:ascii="Times New Roman" w:hAnsi="Times New Roman" w:cs="Times New Roman"/>
          <w:b/>
          <w:sz w:val="24"/>
          <w:szCs w:val="24"/>
        </w:rPr>
        <w:t>6.1. Līguma</w:t>
      </w:r>
      <w:r w:rsidRPr="00D176E6">
        <w:rPr>
          <w:rFonts w:ascii="Times New Roman" w:hAnsi="Times New Roman" w:cs="Times New Roman"/>
          <w:sz w:val="24"/>
          <w:szCs w:val="24"/>
        </w:rPr>
        <w:t xml:space="preserve"> darbības laikā </w:t>
      </w:r>
      <w:r w:rsidRPr="00D176E6">
        <w:rPr>
          <w:rFonts w:ascii="Times New Roman" w:hAnsi="Times New Roman" w:cs="Times New Roman"/>
          <w:b/>
          <w:sz w:val="24"/>
          <w:szCs w:val="24"/>
        </w:rPr>
        <w:t xml:space="preserve">Līdzēji </w:t>
      </w:r>
      <w:r w:rsidRPr="00D176E6">
        <w:rPr>
          <w:rFonts w:ascii="Times New Roman" w:hAnsi="Times New Roman" w:cs="Times New Roman"/>
          <w:sz w:val="24"/>
          <w:szCs w:val="24"/>
        </w:rPr>
        <w:t xml:space="preserve">nav tiesīgi veikt būtiskus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grozījumus, izņemot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otrajā daļā noteiktajos gadījumos. Par būtiskiem </w:t>
      </w:r>
      <w:r w:rsidRPr="00D176E6">
        <w:rPr>
          <w:rFonts w:ascii="Times New Roman" w:hAnsi="Times New Roman" w:cs="Times New Roman"/>
          <w:b/>
          <w:sz w:val="24"/>
          <w:szCs w:val="24"/>
        </w:rPr>
        <w:lastRenderedPageBreak/>
        <w:t>Līguma</w:t>
      </w:r>
      <w:r w:rsidRPr="00D176E6">
        <w:rPr>
          <w:rFonts w:ascii="Times New Roman" w:hAnsi="Times New Roman" w:cs="Times New Roman"/>
          <w:sz w:val="24"/>
          <w:szCs w:val="24"/>
        </w:rPr>
        <w:t xml:space="preserve"> grozījumiem ir atzīstami tādi grozījumi, kas atbilst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trešās daļas regulējumam.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 ir pieļaujami </w:t>
      </w:r>
      <w:r w:rsidRPr="00D176E6">
        <w:rPr>
          <w:rFonts w:ascii="Times New Roman" w:hAnsi="Times New Roman" w:cs="Times New Roman"/>
          <w:b/>
          <w:sz w:val="24"/>
          <w:szCs w:val="24"/>
        </w:rPr>
        <w:t xml:space="preserve">Līguma </w:t>
      </w:r>
      <w:r w:rsidRPr="00D176E6">
        <w:rPr>
          <w:rFonts w:ascii="Times New Roman" w:hAnsi="Times New Roman" w:cs="Times New Roman"/>
          <w:sz w:val="24"/>
          <w:szCs w:val="24"/>
        </w:rPr>
        <w:t>grozījumi, kas tiek veikti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ceturtajā daļā minētajā gadījumā neatkarīgi no tā, vai tie ir būtiski vai nebūtiski.</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6.2.Līgumu</w:t>
      </w:r>
      <w:r w:rsidRPr="00D176E6">
        <w:rPr>
          <w:rFonts w:ascii="Times New Roman" w:hAnsi="Times New Roman" w:cs="Times New Roman"/>
          <w:sz w:val="24"/>
          <w:szCs w:val="24"/>
        </w:rPr>
        <w:t xml:space="preserve"> var izbeigt pirms termiņa, </w:t>
      </w:r>
      <w:r w:rsidRPr="00D176E6">
        <w:rPr>
          <w:rFonts w:ascii="Times New Roman" w:hAnsi="Times New Roman" w:cs="Times New Roman"/>
          <w:b/>
          <w:sz w:val="24"/>
          <w:szCs w:val="24"/>
        </w:rPr>
        <w:t>Līdzējiem</w:t>
      </w:r>
      <w:r w:rsidRPr="00D176E6">
        <w:rPr>
          <w:rFonts w:ascii="Times New Roman" w:hAnsi="Times New Roman" w:cs="Times New Roman"/>
          <w:sz w:val="24"/>
          <w:szCs w:val="24"/>
        </w:rPr>
        <w:t xml:space="preserve"> savstarpēji par to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vienojoties, kas tiek noformēts ar vienošanos, kuru pievieno </w:t>
      </w:r>
      <w:r w:rsidRPr="00D176E6">
        <w:rPr>
          <w:rFonts w:ascii="Times New Roman" w:hAnsi="Times New Roman" w:cs="Times New Roman"/>
          <w:b/>
          <w:bCs/>
          <w:sz w:val="24"/>
          <w:szCs w:val="24"/>
        </w:rPr>
        <w:t>Līgumam</w:t>
      </w:r>
      <w:r w:rsidRPr="00D176E6">
        <w:rPr>
          <w:rFonts w:ascii="Times New Roman" w:hAnsi="Times New Roman" w:cs="Times New Roman"/>
          <w:sz w:val="24"/>
          <w:szCs w:val="24"/>
        </w:rPr>
        <w:t xml:space="preserve"> kā pielikumu, kas kļūst par šā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neatņemamu sastāvdaļu.</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6.3.Līguma</w:t>
      </w:r>
      <w:r w:rsidRPr="00D176E6">
        <w:rPr>
          <w:rFonts w:ascii="Times New Roman" w:hAnsi="Times New Roman" w:cs="Times New Roman"/>
          <w:sz w:val="24"/>
          <w:szCs w:val="24"/>
        </w:rPr>
        <w:t xml:space="preserve"> saistību neizpildes vai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pārkāpuma gadījumā vai, ja netiek ievērot</w:t>
      </w:r>
      <w:r w:rsidR="00D277ED">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5.5.apakšpunktā</w:t>
      </w:r>
      <w:r w:rsidRPr="00D176E6">
        <w:rPr>
          <w:rFonts w:ascii="Times New Roman" w:hAnsi="Times New Roman" w:cs="Times New Roman"/>
          <w:sz w:val="24"/>
          <w:szCs w:val="24"/>
        </w:rPr>
        <w:t xml:space="preserve"> noteiktais,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prasot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atlīdzināt zaudējumus.</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6.4.</w:t>
      </w:r>
      <w:r w:rsidRPr="00D176E6">
        <w:rPr>
          <w:rFonts w:ascii="Times New Roman" w:hAnsi="Times New Roman" w:cs="Times New Roman"/>
          <w:sz w:val="24"/>
          <w:szCs w:val="24"/>
        </w:rPr>
        <w:t xml:space="preserve">Gadījumā, ja tiesā tiek ierosināta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maksātnespējas vai tiesiskās aizsardzības (</w:t>
      </w:r>
      <w:proofErr w:type="spellStart"/>
      <w:r w:rsidRPr="00D176E6">
        <w:rPr>
          <w:rFonts w:ascii="Times New Roman" w:hAnsi="Times New Roman" w:cs="Times New Roman"/>
          <w:sz w:val="24"/>
          <w:szCs w:val="24"/>
        </w:rPr>
        <w:t>ārpustiesas</w:t>
      </w:r>
      <w:proofErr w:type="spellEnd"/>
      <w:r w:rsidRPr="00D176E6">
        <w:rPr>
          <w:rFonts w:ascii="Times New Roman" w:hAnsi="Times New Roman" w:cs="Times New Roman"/>
          <w:sz w:val="24"/>
          <w:szCs w:val="24"/>
        </w:rPr>
        <w:t xml:space="preserve"> tiesiskās aizsardzības) procesa lieta,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6.5.Pircējam</w:t>
      </w:r>
      <w:r w:rsidRPr="00D176E6">
        <w:rPr>
          <w:rFonts w:ascii="Times New Roman" w:hAnsi="Times New Roman" w:cs="Times New Roman"/>
          <w:sz w:val="24"/>
          <w:szCs w:val="24"/>
        </w:rPr>
        <w:t xml:space="preserve"> ir tiesības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piemērotā līgumsoda apmērs sasniedzis 10% (desmit procentus) no </w:t>
      </w:r>
      <w:r w:rsidRPr="00D176E6">
        <w:rPr>
          <w:rFonts w:ascii="Times New Roman" w:hAnsi="Times New Roman" w:cs="Times New Roman"/>
          <w:b/>
          <w:sz w:val="24"/>
          <w:szCs w:val="24"/>
        </w:rPr>
        <w:t>Līguma summas</w:t>
      </w:r>
      <w:r w:rsidRPr="00D176E6">
        <w:rPr>
          <w:rFonts w:ascii="Times New Roman" w:hAnsi="Times New Roman" w:cs="Times New Roman"/>
          <w:sz w:val="24"/>
          <w:szCs w:val="24"/>
        </w:rPr>
        <w:t>.</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6.6.Pārdevējam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kavē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2.4.apakšpunktā</w:t>
      </w:r>
      <w:r w:rsidRPr="00D176E6">
        <w:rPr>
          <w:rFonts w:ascii="Times New Roman" w:hAnsi="Times New Roman" w:cs="Times New Roman"/>
          <w:sz w:val="24"/>
          <w:szCs w:val="24"/>
        </w:rPr>
        <w:t xml:space="preserve"> norādīto termiņu ilgāk par </w:t>
      </w:r>
      <w:r w:rsidR="00175974">
        <w:rPr>
          <w:rFonts w:ascii="Times New Roman" w:hAnsi="Times New Roman" w:cs="Times New Roman"/>
          <w:sz w:val="24"/>
          <w:szCs w:val="24"/>
        </w:rPr>
        <w:t>2</w:t>
      </w:r>
      <w:r w:rsidRPr="00D176E6">
        <w:rPr>
          <w:rFonts w:ascii="Times New Roman" w:hAnsi="Times New Roman" w:cs="Times New Roman"/>
          <w:sz w:val="24"/>
          <w:szCs w:val="24"/>
        </w:rPr>
        <w:t>0 (</w:t>
      </w:r>
      <w:r w:rsidR="00175974">
        <w:rPr>
          <w:rFonts w:ascii="Times New Roman" w:hAnsi="Times New Roman" w:cs="Times New Roman"/>
          <w:sz w:val="24"/>
          <w:szCs w:val="24"/>
        </w:rPr>
        <w:t>divdesmit</w:t>
      </w:r>
      <w:r w:rsidRPr="00D176E6">
        <w:rPr>
          <w:rFonts w:ascii="Times New Roman" w:hAnsi="Times New Roman" w:cs="Times New Roman"/>
          <w:sz w:val="24"/>
          <w:szCs w:val="24"/>
        </w:rPr>
        <w:t>) kalendārajām dienām.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6.7.Līguma</w:t>
      </w:r>
      <w:r w:rsidRPr="00D176E6">
        <w:rPr>
          <w:rFonts w:ascii="Times New Roman" w:hAnsi="Times New Roman" w:cs="Times New Roman"/>
          <w:sz w:val="24"/>
          <w:szCs w:val="24"/>
        </w:rPr>
        <w:t xml:space="preserve"> izbeigšanas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rēķiniem.</w:t>
      </w:r>
    </w:p>
    <w:p w:rsid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6.8.Līguma</w:t>
      </w:r>
      <w:r w:rsidRPr="00D176E6">
        <w:rPr>
          <w:rFonts w:ascii="Times New Roman" w:hAnsi="Times New Roman" w:cs="Times New Roman"/>
          <w:sz w:val="24"/>
          <w:szCs w:val="24"/>
        </w:rPr>
        <w:t xml:space="preserve"> izbeigšana neatbrīvo </w:t>
      </w:r>
      <w:r w:rsidRPr="00D176E6">
        <w:rPr>
          <w:rFonts w:ascii="Times New Roman" w:hAnsi="Times New Roman" w:cs="Times New Roman"/>
          <w:b/>
          <w:sz w:val="24"/>
          <w:szCs w:val="24"/>
        </w:rPr>
        <w:t>Līdzējus</w:t>
      </w:r>
      <w:r w:rsidRPr="00D176E6">
        <w:rPr>
          <w:rFonts w:ascii="Times New Roman" w:hAnsi="Times New Roman" w:cs="Times New Roman"/>
          <w:sz w:val="24"/>
          <w:szCs w:val="24"/>
        </w:rPr>
        <w:t xml:space="preserve"> no pienākuma maksāt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līgumsodu.</w:t>
      </w:r>
    </w:p>
    <w:p w:rsidR="00FE3031" w:rsidRPr="00D176E6" w:rsidRDefault="00FE3031" w:rsidP="00FE3031">
      <w:pPr>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NEPĀRVARAMA VARA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7.1.Līdzēji</w:t>
      </w:r>
      <w:r w:rsidRPr="00D176E6">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nevarēja paredzēt vai novērst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noslēgšanas brīdī un kuriem iestājoties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objektīvi nevar izpildīt uzņemtās saistības.</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7.2.Līdzējs</w:t>
      </w:r>
      <w:r w:rsidRPr="00D176E6">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w:t>
      </w:r>
    </w:p>
    <w:p w:rsidR="00FE3031"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7.3.</w:t>
      </w:r>
      <w:r w:rsidRPr="00D176E6">
        <w:rPr>
          <w:rFonts w:ascii="Times New Roman" w:hAnsi="Times New Roman" w:cs="Times New Roman"/>
          <w:sz w:val="24"/>
          <w:szCs w:val="24"/>
        </w:rPr>
        <w:t xml:space="preserve">Ja nepārvaramas varas apstākļi pastāv ilgāk kā 3 (trīs) mēnešus,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 tiek izbeigta un </w:t>
      </w:r>
      <w:r w:rsidRPr="00D176E6">
        <w:rPr>
          <w:rFonts w:ascii="Times New Roman" w:hAnsi="Times New Roman" w:cs="Times New Roman"/>
          <w:b/>
          <w:bCs/>
          <w:sz w:val="24"/>
          <w:szCs w:val="24"/>
        </w:rPr>
        <w:t>Līdzēji</w:t>
      </w:r>
      <w:r w:rsidRPr="00D176E6">
        <w:rPr>
          <w:rFonts w:ascii="Times New Roman" w:hAnsi="Times New Roman" w:cs="Times New Roman"/>
          <w:sz w:val="24"/>
          <w:szCs w:val="24"/>
        </w:rPr>
        <w:t xml:space="preserve">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008A2304">
        <w:rPr>
          <w:rFonts w:ascii="Times New Roman" w:hAnsi="Times New Roman" w:cs="Times New Roman"/>
          <w:sz w:val="24"/>
          <w:szCs w:val="24"/>
        </w:rPr>
        <w:t xml:space="preserve"> pavadzīmēm.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143EBE">
      <w:pPr>
        <w:numPr>
          <w:ilvl w:val="0"/>
          <w:numId w:val="11"/>
        </w:numPr>
        <w:spacing w:after="12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Citi noteikumi</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Visus</w:t>
      </w:r>
      <w:r w:rsidRPr="00D176E6">
        <w:rPr>
          <w:rFonts w:ascii="Times New Roman" w:hAnsi="Times New Roman" w:cs="Times New Roman"/>
          <w:sz w:val="24"/>
          <w:szCs w:val="24"/>
        </w:rPr>
        <w:t xml:space="preserve"> strīdus, kas var rasties šī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izpildes laikā,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43661B" w:rsidRPr="0043661B" w:rsidRDefault="0043661B" w:rsidP="00762E8F">
      <w:pPr>
        <w:numPr>
          <w:ilvl w:val="0"/>
          <w:numId w:val="8"/>
        </w:numPr>
        <w:spacing w:after="0" w:line="240" w:lineRule="auto"/>
        <w:ind w:left="450" w:hanging="450"/>
        <w:jc w:val="both"/>
        <w:rPr>
          <w:rFonts w:ascii="Times New Roman" w:hAnsi="Times New Roman" w:cs="Times New Roman"/>
          <w:sz w:val="24"/>
          <w:szCs w:val="24"/>
        </w:rPr>
      </w:pPr>
      <w:r w:rsidRPr="0043661B">
        <w:rPr>
          <w:rFonts w:ascii="Times New Roman" w:eastAsia="Calibri" w:hAnsi="Times New Roman" w:cs="Times New Roman"/>
          <w:spacing w:val="6"/>
          <w:sz w:val="24"/>
          <w:szCs w:val="24"/>
        </w:rPr>
        <w:t xml:space="preserve">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izpildei katrs </w:t>
      </w:r>
      <w:r w:rsidRPr="0043661B">
        <w:rPr>
          <w:rFonts w:ascii="Times New Roman" w:eastAsia="Calibri" w:hAnsi="Times New Roman" w:cs="Times New Roman"/>
          <w:b/>
          <w:spacing w:val="6"/>
          <w:sz w:val="24"/>
          <w:szCs w:val="24"/>
        </w:rPr>
        <w:t>Līdzējs</w:t>
      </w:r>
      <w:r w:rsidRPr="0043661B">
        <w:rPr>
          <w:rFonts w:ascii="Times New Roman" w:eastAsia="Calibri" w:hAnsi="Times New Roman" w:cs="Times New Roman"/>
          <w:spacing w:val="6"/>
          <w:sz w:val="24"/>
          <w:szCs w:val="24"/>
        </w:rPr>
        <w:t xml:space="preserve"> nosaka kontaktpersonu, kuras pienākums ir sekot 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izpildei, tajā skaitā pārbaudīt un pieņemt </w:t>
      </w:r>
      <w:r w:rsidRPr="0043661B">
        <w:rPr>
          <w:rFonts w:ascii="Times New Roman" w:eastAsia="Calibri" w:hAnsi="Times New Roman" w:cs="Times New Roman"/>
          <w:b/>
          <w:spacing w:val="6"/>
          <w:sz w:val="24"/>
          <w:szCs w:val="24"/>
        </w:rPr>
        <w:t>Preces</w:t>
      </w:r>
      <w:r w:rsidRPr="0043661B">
        <w:rPr>
          <w:rFonts w:ascii="Times New Roman" w:eastAsia="Calibri" w:hAnsi="Times New Roman" w:cs="Times New Roman"/>
          <w:spacing w:val="6"/>
          <w:sz w:val="24"/>
          <w:szCs w:val="24"/>
        </w:rPr>
        <w:t xml:space="preserve">, parakstīt </w:t>
      </w:r>
      <w:r w:rsidRPr="0043661B">
        <w:rPr>
          <w:rFonts w:ascii="Times New Roman" w:eastAsia="Calibri" w:hAnsi="Times New Roman" w:cs="Times New Roman"/>
          <w:b/>
          <w:spacing w:val="6"/>
          <w:sz w:val="24"/>
          <w:szCs w:val="24"/>
        </w:rPr>
        <w:t>Preču</w:t>
      </w:r>
      <w:r w:rsidRPr="0043661B">
        <w:rPr>
          <w:rFonts w:ascii="Times New Roman" w:eastAsia="Calibri" w:hAnsi="Times New Roman" w:cs="Times New Roman"/>
          <w:spacing w:val="6"/>
          <w:sz w:val="24"/>
          <w:szCs w:val="24"/>
        </w:rPr>
        <w:t xml:space="preserve"> pavadzīmi un informēt par 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izpildi gan savu, gan otru </w:t>
      </w:r>
      <w:r w:rsidRPr="0043661B">
        <w:rPr>
          <w:rFonts w:ascii="Times New Roman" w:eastAsia="Calibri" w:hAnsi="Times New Roman" w:cs="Times New Roman"/>
          <w:b/>
          <w:spacing w:val="6"/>
          <w:sz w:val="24"/>
          <w:szCs w:val="24"/>
        </w:rPr>
        <w:t>Līdzēju:</w:t>
      </w:r>
    </w:p>
    <w:p w:rsidR="0043661B" w:rsidRPr="0043661B" w:rsidRDefault="0043661B" w:rsidP="00762E8F">
      <w:pPr>
        <w:spacing w:after="0" w:line="240" w:lineRule="auto"/>
        <w:ind w:left="450"/>
        <w:jc w:val="both"/>
        <w:rPr>
          <w:rFonts w:ascii="Times New Roman" w:hAnsi="Times New Roman" w:cs="Times New Roman"/>
          <w:b/>
          <w:sz w:val="24"/>
          <w:szCs w:val="24"/>
        </w:rPr>
      </w:pPr>
      <w:r w:rsidRPr="0043661B">
        <w:rPr>
          <w:rFonts w:ascii="Times New Roman" w:hAnsi="Times New Roman" w:cs="Times New Roman"/>
          <w:b/>
          <w:sz w:val="24"/>
          <w:szCs w:val="24"/>
        </w:rPr>
        <w:t xml:space="preserve">8.2.1. no Pircēja puses: </w:t>
      </w:r>
      <w:r w:rsidRPr="0043661B">
        <w:rPr>
          <w:rFonts w:ascii="Times New Roman" w:hAnsi="Times New Roman" w:cs="Times New Roman"/>
          <w:sz w:val="24"/>
          <w:szCs w:val="24"/>
          <w:highlight w:val="yellow"/>
        </w:rPr>
        <w:t>__________</w:t>
      </w:r>
      <w:r w:rsidR="00762E8F">
        <w:rPr>
          <w:rFonts w:ascii="Times New Roman" w:hAnsi="Times New Roman" w:cs="Times New Roman"/>
          <w:sz w:val="24"/>
          <w:szCs w:val="24"/>
          <w:highlight w:val="yellow"/>
        </w:rPr>
        <w:t>____</w:t>
      </w:r>
      <w:r w:rsidRPr="0043661B">
        <w:rPr>
          <w:rFonts w:ascii="Times New Roman" w:hAnsi="Times New Roman" w:cs="Times New Roman"/>
          <w:sz w:val="24"/>
          <w:szCs w:val="24"/>
          <w:highlight w:val="yellow"/>
        </w:rPr>
        <w:t>,</w:t>
      </w:r>
      <w:r w:rsidRPr="0043661B">
        <w:rPr>
          <w:rFonts w:ascii="Times New Roman" w:hAnsi="Times New Roman" w:cs="Times New Roman"/>
          <w:sz w:val="24"/>
          <w:szCs w:val="24"/>
        </w:rPr>
        <w:t xml:space="preserve"> tālr. </w:t>
      </w:r>
      <w:r w:rsidRPr="0043661B">
        <w:rPr>
          <w:rFonts w:ascii="Times New Roman" w:hAnsi="Times New Roman" w:cs="Times New Roman"/>
          <w:sz w:val="24"/>
          <w:szCs w:val="24"/>
          <w:highlight w:val="yellow"/>
        </w:rPr>
        <w:t>____________</w:t>
      </w:r>
      <w:r w:rsidR="00762E8F">
        <w:rPr>
          <w:rFonts w:ascii="Times New Roman" w:hAnsi="Times New Roman" w:cs="Times New Roman"/>
          <w:sz w:val="24"/>
          <w:szCs w:val="24"/>
        </w:rPr>
        <w:t>;</w:t>
      </w:r>
      <w:r w:rsidRPr="0043661B">
        <w:rPr>
          <w:rFonts w:ascii="Times New Roman" w:hAnsi="Times New Roman" w:cs="Times New Roman"/>
          <w:sz w:val="24"/>
          <w:szCs w:val="24"/>
        </w:rPr>
        <w:t xml:space="preserve"> e-pasts: </w:t>
      </w:r>
      <w:r w:rsidRPr="0043661B">
        <w:rPr>
          <w:rFonts w:ascii="Times New Roman" w:hAnsi="Times New Roman" w:cs="Times New Roman"/>
          <w:sz w:val="24"/>
          <w:szCs w:val="24"/>
          <w:highlight w:val="yellow"/>
        </w:rPr>
        <w:t>___________.</w:t>
      </w:r>
    </w:p>
    <w:p w:rsidR="0043661B" w:rsidRDefault="0043661B" w:rsidP="00762E8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hAnsi="Times New Roman" w:cs="Times New Roman"/>
          <w:sz w:val="24"/>
          <w:szCs w:val="24"/>
        </w:rPr>
      </w:pPr>
      <w:r w:rsidRPr="0043661B">
        <w:rPr>
          <w:rFonts w:ascii="Times New Roman" w:hAnsi="Times New Roman" w:cs="Times New Roman"/>
          <w:b/>
          <w:sz w:val="24"/>
          <w:szCs w:val="24"/>
        </w:rPr>
        <w:t>8.2.2.</w:t>
      </w:r>
      <w:r w:rsidRPr="0043661B">
        <w:rPr>
          <w:rFonts w:ascii="Times New Roman" w:hAnsi="Times New Roman" w:cs="Times New Roman"/>
          <w:sz w:val="24"/>
          <w:szCs w:val="24"/>
        </w:rPr>
        <w:t xml:space="preserve"> </w:t>
      </w:r>
      <w:r w:rsidRPr="0043661B">
        <w:rPr>
          <w:rFonts w:ascii="Times New Roman" w:hAnsi="Times New Roman" w:cs="Times New Roman"/>
          <w:b/>
          <w:sz w:val="24"/>
          <w:szCs w:val="24"/>
        </w:rPr>
        <w:t>no Pārdevēja puses:</w:t>
      </w:r>
      <w:r w:rsidR="00762E8F">
        <w:rPr>
          <w:rFonts w:ascii="Times New Roman" w:hAnsi="Times New Roman" w:cs="Times New Roman"/>
          <w:sz w:val="24"/>
          <w:szCs w:val="24"/>
        </w:rPr>
        <w:t xml:space="preserve"> </w:t>
      </w:r>
      <w:r w:rsidRPr="0043661B">
        <w:rPr>
          <w:rFonts w:ascii="Times New Roman" w:hAnsi="Times New Roman" w:cs="Times New Roman"/>
          <w:sz w:val="24"/>
          <w:szCs w:val="24"/>
          <w:highlight w:val="yellow"/>
        </w:rPr>
        <w:t>____________________,</w:t>
      </w:r>
      <w:r w:rsidR="00762E8F">
        <w:rPr>
          <w:rFonts w:ascii="Times New Roman" w:hAnsi="Times New Roman" w:cs="Times New Roman"/>
          <w:sz w:val="24"/>
          <w:szCs w:val="24"/>
        </w:rPr>
        <w:t xml:space="preserve"> tālr.</w:t>
      </w:r>
      <w:r w:rsidRPr="0043661B">
        <w:rPr>
          <w:rFonts w:ascii="Times New Roman" w:hAnsi="Times New Roman" w:cs="Times New Roman"/>
          <w:sz w:val="24"/>
          <w:szCs w:val="24"/>
          <w:highlight w:val="yellow"/>
        </w:rPr>
        <w:t>_________;</w:t>
      </w:r>
      <w:r w:rsidRPr="0043661B">
        <w:rPr>
          <w:rFonts w:ascii="Times New Roman" w:hAnsi="Times New Roman" w:cs="Times New Roman"/>
          <w:sz w:val="24"/>
          <w:szCs w:val="24"/>
        </w:rPr>
        <w:t xml:space="preserve"> </w:t>
      </w:r>
      <w:r w:rsidR="00762E8F" w:rsidRPr="0043661B">
        <w:rPr>
          <w:rFonts w:ascii="Times New Roman" w:hAnsi="Times New Roman" w:cs="Times New Roman"/>
          <w:sz w:val="24"/>
          <w:szCs w:val="24"/>
        </w:rPr>
        <w:t xml:space="preserve">e-pasts: </w:t>
      </w:r>
      <w:r w:rsidR="00762E8F" w:rsidRPr="0043661B">
        <w:rPr>
          <w:rFonts w:ascii="Times New Roman" w:hAnsi="Times New Roman" w:cs="Times New Roman"/>
          <w:sz w:val="24"/>
          <w:szCs w:val="24"/>
          <w:highlight w:val="yellow"/>
        </w:rPr>
        <w:t>___________.</w:t>
      </w:r>
    </w:p>
    <w:p w:rsidR="00D176E6" w:rsidRPr="0043661B" w:rsidRDefault="0043661B" w:rsidP="00762E8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661B">
        <w:rPr>
          <w:rFonts w:ascii="Times New Roman" w:eastAsia="Calibri" w:hAnsi="Times New Roman" w:cs="Times New Roman"/>
          <w:b/>
          <w:sz w:val="24"/>
          <w:szCs w:val="24"/>
        </w:rPr>
        <w:lastRenderedPageBreak/>
        <w:t>8.3.</w:t>
      </w:r>
      <w:r>
        <w:rPr>
          <w:rFonts w:ascii="Times New Roman" w:eastAsia="Calibri" w:hAnsi="Times New Roman" w:cs="Times New Roman"/>
          <w:sz w:val="24"/>
          <w:szCs w:val="24"/>
        </w:rPr>
        <w:t xml:space="preserve"> </w:t>
      </w:r>
      <w:r w:rsidR="00D176E6" w:rsidRPr="0043661B">
        <w:rPr>
          <w:rFonts w:ascii="Times New Roman" w:eastAsia="Calibri" w:hAnsi="Times New Roman" w:cs="Times New Roman"/>
          <w:sz w:val="24"/>
          <w:szCs w:val="24"/>
        </w:rPr>
        <w:t xml:space="preserve">Šis </w:t>
      </w:r>
      <w:r w:rsidR="00D176E6" w:rsidRPr="0043661B">
        <w:rPr>
          <w:rFonts w:ascii="Times New Roman" w:eastAsia="Calibri" w:hAnsi="Times New Roman" w:cs="Times New Roman"/>
          <w:b/>
          <w:sz w:val="24"/>
          <w:szCs w:val="24"/>
        </w:rPr>
        <w:t>Līgums</w:t>
      </w:r>
      <w:r w:rsidR="00D176E6" w:rsidRPr="0043661B">
        <w:rPr>
          <w:rFonts w:ascii="Times New Roman" w:eastAsia="Calibri" w:hAnsi="Times New Roman" w:cs="Times New Roman"/>
          <w:sz w:val="24"/>
          <w:szCs w:val="24"/>
        </w:rPr>
        <w:t xml:space="preserve"> sagatavots un parakstīts divos eksemplāros ar vienādu juridisko spēku uz</w:t>
      </w:r>
      <w:r w:rsidR="00D176E6" w:rsidRPr="0043661B">
        <w:rPr>
          <w:rFonts w:ascii="Times New Roman" w:eastAsia="Calibri" w:hAnsi="Times New Roman" w:cs="Times New Roman"/>
          <w:sz w:val="24"/>
          <w:szCs w:val="24"/>
          <w:highlight w:val="yellow"/>
        </w:rPr>
        <w:t xml:space="preserve"> __ (___________)</w:t>
      </w:r>
      <w:r w:rsidR="00D176E6" w:rsidRPr="0043661B">
        <w:rPr>
          <w:rFonts w:ascii="Times New Roman" w:eastAsia="Calibri" w:hAnsi="Times New Roman" w:cs="Times New Roman"/>
          <w:sz w:val="24"/>
          <w:szCs w:val="24"/>
        </w:rPr>
        <w:t xml:space="preserve"> lapām, no kuriem viens eksemplārs glabājas pie </w:t>
      </w:r>
      <w:r w:rsidR="00D176E6" w:rsidRPr="0043661B">
        <w:rPr>
          <w:rFonts w:ascii="Times New Roman" w:eastAsia="Calibri" w:hAnsi="Times New Roman" w:cs="Times New Roman"/>
          <w:b/>
          <w:sz w:val="24"/>
          <w:szCs w:val="24"/>
        </w:rPr>
        <w:t>Pircēja</w:t>
      </w:r>
      <w:r w:rsidR="00D176E6" w:rsidRPr="0043661B">
        <w:rPr>
          <w:rFonts w:ascii="Times New Roman" w:eastAsia="Calibri" w:hAnsi="Times New Roman" w:cs="Times New Roman"/>
          <w:sz w:val="24"/>
          <w:szCs w:val="24"/>
        </w:rPr>
        <w:t xml:space="preserve">, otrs - pie </w:t>
      </w:r>
      <w:r w:rsidR="00D176E6" w:rsidRPr="0043661B">
        <w:rPr>
          <w:rFonts w:ascii="Times New Roman" w:eastAsia="Calibri" w:hAnsi="Times New Roman" w:cs="Times New Roman"/>
          <w:b/>
          <w:sz w:val="24"/>
          <w:szCs w:val="24"/>
        </w:rPr>
        <w:t>Pārdevēja</w:t>
      </w:r>
      <w:r w:rsidR="00D176E6" w:rsidRPr="0043661B">
        <w:rPr>
          <w:rFonts w:ascii="Times New Roman" w:eastAsia="Calibri" w:hAnsi="Times New Roman" w:cs="Times New Roman"/>
          <w:sz w:val="24"/>
          <w:szCs w:val="24"/>
        </w:rPr>
        <w:t xml:space="preserve">. </w:t>
      </w:r>
      <w:r w:rsidRPr="0043661B">
        <w:rPr>
          <w:rFonts w:ascii="Times New Roman" w:eastAsia="Calibri" w:hAnsi="Times New Roman" w:cs="Times New Roman"/>
          <w:b/>
          <w:sz w:val="24"/>
          <w:szCs w:val="24"/>
        </w:rPr>
        <w:t>8.4.</w:t>
      </w:r>
      <w:r>
        <w:rPr>
          <w:rFonts w:ascii="Times New Roman" w:eastAsia="Calibri" w:hAnsi="Times New Roman" w:cs="Times New Roman"/>
          <w:sz w:val="24"/>
          <w:szCs w:val="24"/>
        </w:rPr>
        <w:t xml:space="preserve"> </w:t>
      </w:r>
      <w:r w:rsidR="00D176E6" w:rsidRPr="0043661B">
        <w:rPr>
          <w:rFonts w:ascii="Times New Roman" w:eastAsia="Calibri" w:hAnsi="Times New Roman" w:cs="Times New Roman"/>
          <w:b/>
          <w:sz w:val="24"/>
          <w:szCs w:val="24"/>
        </w:rPr>
        <w:t>Līgumam</w:t>
      </w:r>
      <w:r w:rsidR="00D176E6" w:rsidRPr="0043661B">
        <w:rPr>
          <w:rFonts w:ascii="Times New Roman" w:eastAsia="Calibri" w:hAnsi="Times New Roman" w:cs="Times New Roman"/>
          <w:sz w:val="24"/>
          <w:szCs w:val="24"/>
        </w:rPr>
        <w:t xml:space="preserve"> tā noslēgšanas brīdī ir šādi pielikumi: </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eastAsia="Calibri" w:hAnsi="Times New Roman" w:cs="Times New Roman"/>
          <w:b/>
          <w:sz w:val="24"/>
          <w:szCs w:val="24"/>
        </w:rPr>
        <w:t>pielikums</w:t>
      </w:r>
      <w:r w:rsidRPr="00D176E6">
        <w:rPr>
          <w:rFonts w:ascii="Times New Roman" w:eastAsia="Calibri" w:hAnsi="Times New Roman" w:cs="Times New Roman"/>
          <w:sz w:val="24"/>
          <w:szCs w:val="24"/>
        </w:rPr>
        <w:t xml:space="preserve"> </w:t>
      </w: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eastAsia="Calibri" w:hAnsi="Times New Roman" w:cs="Times New Roman"/>
          <w:sz w:val="24"/>
          <w:szCs w:val="24"/>
        </w:rPr>
        <w:t xml:space="preserve"> uz </w:t>
      </w:r>
      <w:r w:rsidRPr="00FE3031">
        <w:rPr>
          <w:rFonts w:ascii="Times New Roman" w:eastAsia="Calibri" w:hAnsi="Times New Roman" w:cs="Times New Roman"/>
          <w:sz w:val="24"/>
          <w:szCs w:val="24"/>
          <w:highlight w:val="yellow"/>
        </w:rPr>
        <w:t>____</w:t>
      </w:r>
      <w:r w:rsidRPr="00D176E6">
        <w:rPr>
          <w:rFonts w:ascii="Times New Roman" w:eastAsia="Calibri" w:hAnsi="Times New Roman" w:cs="Times New Roman"/>
          <w:sz w:val="24"/>
          <w:szCs w:val="24"/>
        </w:rPr>
        <w:t xml:space="preserve"> lapām;</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w:t>
      </w:r>
      <w:r w:rsidRPr="00D176E6">
        <w:rPr>
          <w:rFonts w:ascii="Times New Roman" w:hAnsi="Times New Roman" w:cs="Times New Roman"/>
          <w:sz w:val="24"/>
          <w:szCs w:val="24"/>
        </w:rPr>
        <w:t xml:space="preserve"> </w:t>
      </w:r>
      <w:r w:rsidRPr="00D176E6">
        <w:rPr>
          <w:rFonts w:ascii="Times New Roman" w:eastAsia="Calibri"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r w:rsidRPr="00D176E6">
        <w:rPr>
          <w:rFonts w:ascii="Times New Roman" w:hAnsi="Times New Roman" w:cs="Times New Roman"/>
          <w:sz w:val="24"/>
          <w:szCs w:val="24"/>
        </w:rPr>
        <w:t xml:space="preserve"> uz 1 (vienas) lapas;</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eastAsia="Calibri" w:hAnsi="Times New Roman" w:cs="Times New Roman"/>
          <w:sz w:val="24"/>
          <w:szCs w:val="24"/>
        </w:rPr>
        <w:t xml:space="preserve"> uz 1 (vienas) lapas</w:t>
      </w:r>
      <w:r w:rsidR="0043661B">
        <w:rPr>
          <w:rFonts w:ascii="Times New Roman" w:eastAsia="Calibri" w:hAnsi="Times New Roman" w:cs="Times New Roman"/>
          <w:sz w:val="24"/>
          <w:szCs w:val="24"/>
        </w:rPr>
        <w:t>.</w:t>
      </w:r>
    </w:p>
    <w:p w:rsidR="00D176E6" w:rsidRPr="00D176E6" w:rsidRDefault="00D176E6" w:rsidP="00762E8F">
      <w:pPr>
        <w:numPr>
          <w:ilvl w:val="1"/>
          <w:numId w:val="1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hAnsi="Times New Roman" w:cs="Times New Roman"/>
          <w:sz w:val="24"/>
          <w:szCs w:val="24"/>
        </w:rPr>
        <w:t xml:space="preserve">Visi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pielikumi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neatņemamas sastāvdaļas.</w:t>
      </w:r>
    </w:p>
    <w:p w:rsidR="00D176E6" w:rsidRPr="00D176E6" w:rsidRDefault="00D176E6" w:rsidP="00762E8F">
      <w:pPr>
        <w:spacing w:line="240" w:lineRule="auto"/>
        <w:jc w:val="center"/>
        <w:rPr>
          <w:rFonts w:ascii="Times New Roman" w:hAnsi="Times New Roman" w:cs="Times New Roman"/>
          <w:b/>
          <w:bCs/>
          <w:sz w:val="24"/>
          <w:szCs w:val="24"/>
        </w:rPr>
      </w:pPr>
    </w:p>
    <w:p w:rsidR="00D176E6" w:rsidRPr="00D176E6" w:rsidRDefault="00D176E6" w:rsidP="00D176E6">
      <w:pPr>
        <w:keepNext/>
        <w:jc w:val="center"/>
        <w:outlineLvl w:val="1"/>
        <w:rPr>
          <w:rFonts w:ascii="Times New Roman" w:hAnsi="Times New Roman" w:cs="Times New Roman"/>
          <w:b/>
          <w:bCs/>
          <w:sz w:val="24"/>
          <w:szCs w:val="24"/>
        </w:rPr>
      </w:pPr>
      <w:r w:rsidRPr="00D176E6">
        <w:rPr>
          <w:rFonts w:ascii="Times New Roman" w:hAnsi="Times New Roman" w:cs="Times New Roman"/>
          <w:b/>
          <w:bCs/>
          <w:sz w:val="24"/>
          <w:szCs w:val="24"/>
        </w:rPr>
        <w:t>9. LĪDZĒJU JURIDISKĀS ADRESES UN REKVIZĪTI</w:t>
      </w:r>
    </w:p>
    <w:tbl>
      <w:tblPr>
        <w:tblW w:w="10076" w:type="dxa"/>
        <w:jc w:val="center"/>
        <w:tblLayout w:type="fixed"/>
        <w:tblLook w:val="0000" w:firstRow="0" w:lastRow="0" w:firstColumn="0" w:lastColumn="0" w:noHBand="0" w:noVBand="0"/>
      </w:tblPr>
      <w:tblGrid>
        <w:gridCol w:w="5220"/>
        <w:gridCol w:w="4856"/>
      </w:tblGrid>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856"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856" w:type="dxa"/>
            <w:vAlign w:val="center"/>
          </w:tcPr>
          <w:p w:rsidR="00D176E6" w:rsidRPr="00D176E6" w:rsidRDefault="00D176E6" w:rsidP="0074585D">
            <w:pPr>
              <w:spacing w:after="0" w:line="240" w:lineRule="auto"/>
              <w:rPr>
                <w:rFonts w:ascii="Times New Roman" w:hAnsi="Times New Roman" w:cs="Times New Roman"/>
                <w:bCs/>
                <w:sz w:val="24"/>
                <w:szCs w:val="24"/>
              </w:rPr>
            </w:pPr>
            <w:r w:rsidRPr="00D176E6">
              <w:rPr>
                <w:rFonts w:ascii="Times New Roman" w:hAnsi="Times New Roman" w:cs="Times New Roman"/>
                <w:bCs/>
                <w:sz w:val="24"/>
                <w:szCs w:val="24"/>
              </w:rPr>
              <w:t>_______________</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Raiņa bulvāris 19, Rīga, LV-1586</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___________</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Reģ.apl.Nr.3341000218</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roofErr w:type="spellStart"/>
            <w:r w:rsidRPr="00D176E6">
              <w:rPr>
                <w:rFonts w:ascii="Times New Roman" w:hAnsi="Times New Roman" w:cs="Times New Roman"/>
                <w:sz w:val="24"/>
                <w:szCs w:val="24"/>
              </w:rPr>
              <w:t>Reģ.Nr</w:t>
            </w:r>
            <w:proofErr w:type="spellEnd"/>
            <w:r w:rsidRPr="00D176E6">
              <w:rPr>
                <w:rFonts w:ascii="Times New Roman" w:hAnsi="Times New Roman" w:cs="Times New Roman"/>
                <w:sz w:val="24"/>
                <w:szCs w:val="24"/>
              </w:rPr>
              <w:t>._______________</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reģ.Nr.LV 90000076669</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PVN </w:t>
            </w:r>
            <w:proofErr w:type="spellStart"/>
            <w:r w:rsidRPr="00D176E6">
              <w:rPr>
                <w:rFonts w:ascii="Times New Roman" w:hAnsi="Times New Roman" w:cs="Times New Roman"/>
                <w:sz w:val="24"/>
                <w:szCs w:val="24"/>
              </w:rPr>
              <w:t>reģ.Nr</w:t>
            </w:r>
            <w:proofErr w:type="spellEnd"/>
            <w:r w:rsidRPr="00D176E6">
              <w:rPr>
                <w:rFonts w:ascii="Times New Roman" w:hAnsi="Times New Roman" w:cs="Times New Roman"/>
                <w:sz w:val="24"/>
                <w:szCs w:val="24"/>
              </w:rPr>
              <w:t>.</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 __________________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w:t>
            </w:r>
          </w:p>
        </w:tc>
      </w:tr>
      <w:tr w:rsidR="00D176E6" w:rsidRPr="00D176E6" w:rsidTr="0074585D">
        <w:trPr>
          <w:jc w:val="center"/>
        </w:trPr>
        <w:tc>
          <w:tcPr>
            <w:tcW w:w="5220" w:type="dxa"/>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Bankas kods: _____________</w:t>
            </w:r>
          </w:p>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Kods</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
        </w:tc>
      </w:tr>
    </w:tbl>
    <w:p w:rsidR="00D176E6" w:rsidRPr="00D176E6" w:rsidRDefault="00D176E6" w:rsidP="00D176E6">
      <w:pPr>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D176E6" w:rsidRPr="00D176E6" w:rsidTr="008F743F">
        <w:tc>
          <w:tcPr>
            <w:tcW w:w="3888" w:type="dxa"/>
            <w:tcBorders>
              <w:top w:val="nil"/>
              <w:left w:val="nil"/>
              <w:bottom w:val="nil"/>
              <w:right w:val="nil"/>
            </w:tcBorders>
          </w:tcPr>
          <w:p w:rsidR="00D176E6" w:rsidRPr="00D176E6" w:rsidRDefault="00D176E6" w:rsidP="008F743F">
            <w:pPr>
              <w:rPr>
                <w:rFonts w:ascii="Times New Roman" w:hAnsi="Times New Roman" w:cs="Times New Roman"/>
                <w:b/>
                <w:bCs/>
                <w:sz w:val="24"/>
                <w:szCs w:val="24"/>
              </w:rPr>
            </w:pPr>
            <w:r w:rsidRPr="00D176E6">
              <w:rPr>
                <w:rFonts w:ascii="Times New Roman" w:hAnsi="Times New Roman" w:cs="Times New Roman"/>
                <w:b/>
                <w:bCs/>
                <w:sz w:val="24"/>
                <w:szCs w:val="24"/>
              </w:rPr>
              <w:t xml:space="preserve">Pircējs: </w:t>
            </w:r>
          </w:p>
        </w:tc>
        <w:tc>
          <w:tcPr>
            <w:tcW w:w="5321" w:type="dxa"/>
            <w:tcBorders>
              <w:top w:val="nil"/>
              <w:left w:val="nil"/>
              <w:bottom w:val="nil"/>
              <w:right w:val="nil"/>
            </w:tcBorders>
          </w:tcPr>
          <w:p w:rsidR="00D176E6" w:rsidRPr="00D176E6" w:rsidRDefault="00D176E6" w:rsidP="008F743F">
            <w:pPr>
              <w:rPr>
                <w:rFonts w:ascii="Times New Roman" w:hAnsi="Times New Roman" w:cs="Times New Roman"/>
                <w:b/>
                <w:sz w:val="24"/>
                <w:szCs w:val="24"/>
              </w:rPr>
            </w:pPr>
            <w:r w:rsidRPr="00D176E6">
              <w:rPr>
                <w:rFonts w:ascii="Times New Roman" w:hAnsi="Times New Roman" w:cs="Times New Roman"/>
                <w:b/>
                <w:sz w:val="24"/>
                <w:szCs w:val="24"/>
              </w:rPr>
              <w:t>Pārdevējs:</w:t>
            </w:r>
          </w:p>
        </w:tc>
      </w:tr>
      <w:tr w:rsidR="00D176E6" w:rsidRPr="00D176E6" w:rsidTr="008F743F">
        <w:tc>
          <w:tcPr>
            <w:tcW w:w="3888"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 xml:space="preserve">(paraksts) </w:t>
            </w:r>
          </w:p>
        </w:tc>
        <w:tc>
          <w:tcPr>
            <w:tcW w:w="5321"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(paraksts)</w:t>
            </w:r>
          </w:p>
        </w:tc>
      </w:tr>
    </w:tbl>
    <w:tbl>
      <w:tblPr>
        <w:tblW w:w="9819" w:type="dxa"/>
        <w:jc w:val="center"/>
        <w:tblLayout w:type="fixed"/>
        <w:tblLook w:val="0000" w:firstRow="0" w:lastRow="0" w:firstColumn="0" w:lastColumn="0" w:noHBand="0" w:noVBand="0"/>
      </w:tblPr>
      <w:tblGrid>
        <w:gridCol w:w="4717"/>
        <w:gridCol w:w="5102"/>
      </w:tblGrid>
      <w:tr w:rsidR="00D176E6" w:rsidRPr="00D176E6" w:rsidTr="008F743F">
        <w:trPr>
          <w:jc w:val="center"/>
        </w:trPr>
        <w:tc>
          <w:tcPr>
            <w:tcW w:w="4717" w:type="dxa"/>
          </w:tcPr>
          <w:p w:rsidR="00D176E6" w:rsidRPr="00D176E6" w:rsidRDefault="00D176E6" w:rsidP="008F743F">
            <w:pPr>
              <w:rPr>
                <w:rFonts w:ascii="Times New Roman" w:hAnsi="Times New Roman" w:cs="Times New Roman"/>
                <w:b/>
                <w:sz w:val="24"/>
                <w:szCs w:val="24"/>
              </w:rPr>
            </w:pPr>
          </w:p>
        </w:tc>
        <w:tc>
          <w:tcPr>
            <w:tcW w:w="5102" w:type="dxa"/>
          </w:tcPr>
          <w:p w:rsidR="00D176E6" w:rsidRPr="00D176E6" w:rsidRDefault="00D176E6" w:rsidP="008F743F">
            <w:pPr>
              <w:rPr>
                <w:rFonts w:ascii="Times New Roman" w:hAnsi="Times New Roman" w:cs="Times New Roman"/>
                <w:b/>
                <w:sz w:val="24"/>
                <w:szCs w:val="24"/>
              </w:rPr>
            </w:pPr>
          </w:p>
        </w:tc>
      </w:tr>
      <w:tr w:rsidR="00D176E6" w:rsidRPr="00D176E6" w:rsidTr="008F743F">
        <w:trPr>
          <w:jc w:val="center"/>
        </w:trPr>
        <w:tc>
          <w:tcPr>
            <w:tcW w:w="4717" w:type="dxa"/>
          </w:tcPr>
          <w:p w:rsidR="00D176E6" w:rsidRPr="00D176E6" w:rsidRDefault="00D176E6" w:rsidP="008F743F">
            <w:pPr>
              <w:rPr>
                <w:rFonts w:ascii="Times New Roman" w:hAnsi="Times New Roman" w:cs="Times New Roman"/>
                <w:sz w:val="24"/>
                <w:szCs w:val="24"/>
              </w:rPr>
            </w:pPr>
          </w:p>
        </w:tc>
        <w:tc>
          <w:tcPr>
            <w:tcW w:w="5102" w:type="dxa"/>
          </w:tcPr>
          <w:p w:rsidR="00D176E6" w:rsidRPr="00D176E6" w:rsidRDefault="00D176E6" w:rsidP="008F743F">
            <w:pPr>
              <w:rPr>
                <w:rFonts w:ascii="Times New Roman" w:hAnsi="Times New Roman" w:cs="Times New Roman"/>
                <w:sz w:val="24"/>
                <w:szCs w:val="24"/>
              </w:rPr>
            </w:pPr>
          </w:p>
          <w:p w:rsidR="00D176E6" w:rsidRDefault="00D176E6" w:rsidP="008F743F">
            <w:pPr>
              <w:rPr>
                <w:rFonts w:ascii="Times New Roman" w:hAnsi="Times New Roman" w:cs="Times New Roman"/>
                <w:sz w:val="24"/>
                <w:szCs w:val="24"/>
              </w:rPr>
            </w:pPr>
          </w:p>
          <w:p w:rsidR="00350D31" w:rsidRDefault="00350D31"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391CA7" w:rsidRDefault="00391CA7" w:rsidP="008F743F">
            <w:pPr>
              <w:rPr>
                <w:rFonts w:ascii="Times New Roman" w:hAnsi="Times New Roman" w:cs="Times New Roman"/>
                <w:sz w:val="24"/>
                <w:szCs w:val="24"/>
              </w:rPr>
            </w:pPr>
          </w:p>
          <w:p w:rsidR="00391CA7" w:rsidRDefault="00391CA7" w:rsidP="008F743F">
            <w:pPr>
              <w:rPr>
                <w:rFonts w:ascii="Times New Roman" w:hAnsi="Times New Roman" w:cs="Times New Roman"/>
                <w:sz w:val="24"/>
                <w:szCs w:val="24"/>
              </w:rPr>
            </w:pPr>
          </w:p>
          <w:p w:rsidR="00391CA7" w:rsidRDefault="00391CA7"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74585D" w:rsidRPr="00D176E6" w:rsidRDefault="0074585D" w:rsidP="008F743F">
            <w:pPr>
              <w:rPr>
                <w:rFonts w:ascii="Times New Roman" w:hAnsi="Times New Roman" w:cs="Times New Roman"/>
                <w:sz w:val="24"/>
                <w:szCs w:val="24"/>
              </w:rPr>
            </w:pPr>
          </w:p>
        </w:tc>
      </w:tr>
    </w:tbl>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sz w:val="24"/>
          <w:szCs w:val="24"/>
        </w:rPr>
        <w:lastRenderedPageBreak/>
        <w:tab/>
      </w:r>
      <w:r w:rsidRPr="00D176E6">
        <w:rPr>
          <w:rFonts w:ascii="Times New Roman" w:hAnsi="Times New Roman" w:cs="Times New Roman"/>
          <w:b/>
          <w:sz w:val="24"/>
          <w:szCs w:val="24"/>
        </w:rPr>
        <w:t>Līguma 1.pielikums</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„Tehniskā specifikācija un pretendenta </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tehniskais un finanšu piedāvājums”</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2017.gada ____._______ piegādes līgumam Nr.______,</w:t>
      </w:r>
      <w:r w:rsidRPr="00D176E6">
        <w:rPr>
          <w:rFonts w:ascii="Times New Roman" w:hAnsi="Times New Roman" w:cs="Times New Roman"/>
          <w:sz w:val="24"/>
          <w:szCs w:val="24"/>
        </w:rPr>
        <w:tab/>
      </w:r>
    </w:p>
    <w:p w:rsidR="00D176E6" w:rsidRPr="00D176E6" w:rsidRDefault="00D176E6" w:rsidP="00FE3031">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w:t>
      </w:r>
      <w:r w:rsidRPr="00D176E6">
        <w:rPr>
          <w:rFonts w:ascii="Times New Roman" w:hAnsi="Times New Roman" w:cs="Times New Roman"/>
          <w:b/>
          <w:sz w:val="24"/>
          <w:szCs w:val="24"/>
        </w:rPr>
        <w:t xml:space="preserve">Latvijas Universitāti </w:t>
      </w:r>
      <w:r w:rsidRPr="00D176E6">
        <w:rPr>
          <w:rFonts w:ascii="Times New Roman" w:hAnsi="Times New Roman" w:cs="Times New Roman"/>
          <w:sz w:val="24"/>
          <w:szCs w:val="24"/>
        </w:rPr>
        <w:t xml:space="preserve">un </w:t>
      </w:r>
    </w:p>
    <w:p w:rsidR="00D176E6" w:rsidRPr="00D176E6" w:rsidRDefault="00D176E6" w:rsidP="00FE3031">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________________</w:t>
      </w:r>
    </w:p>
    <w:p w:rsidR="00D176E6" w:rsidRPr="00D176E6" w:rsidRDefault="00D176E6" w:rsidP="00FE3031">
      <w:pPr>
        <w:spacing w:after="0" w:line="240" w:lineRule="auto"/>
        <w:jc w:val="right"/>
        <w:rPr>
          <w:rFonts w:ascii="Times New Roman" w:hAnsi="Times New Roman" w:cs="Times New Roman"/>
          <w:bCs/>
          <w:sz w:val="24"/>
          <w:szCs w:val="24"/>
        </w:rPr>
      </w:pPr>
      <w:r w:rsidRPr="00D176E6">
        <w:rPr>
          <w:rFonts w:ascii="Times New Roman" w:hAnsi="Times New Roman" w:cs="Times New Roman"/>
          <w:sz w:val="24"/>
          <w:szCs w:val="24"/>
        </w:rPr>
        <w:t xml:space="preserve"> </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
          <w:bCs/>
          <w:sz w:val="24"/>
          <w:szCs w:val="24"/>
        </w:rPr>
        <w:tab/>
        <w:t xml:space="preserve">        </w:t>
      </w:r>
    </w:p>
    <w:p w:rsidR="00D176E6" w:rsidRPr="00D176E6" w:rsidRDefault="00D176E6" w:rsidP="00D176E6">
      <w:pPr>
        <w:jc w:val="center"/>
        <w:rPr>
          <w:rFonts w:ascii="Times New Roman" w:hAnsi="Times New Roman" w:cs="Times New Roman"/>
          <w:b/>
          <w:sz w:val="24"/>
          <w:szCs w:val="24"/>
        </w:rPr>
      </w:pP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Default="00D176E6" w:rsidP="00D176E6">
      <w:pPr>
        <w:tabs>
          <w:tab w:val="left" w:pos="0"/>
        </w:tabs>
        <w:jc w:val="center"/>
        <w:rPr>
          <w:rFonts w:ascii="Times New Roman" w:hAnsi="Times New Roman" w:cs="Times New Roman"/>
          <w:sz w:val="24"/>
          <w:szCs w:val="24"/>
        </w:rPr>
      </w:pPr>
    </w:p>
    <w:p w:rsidR="000A4255" w:rsidRPr="00D176E6" w:rsidRDefault="000A4255"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2.pielikums</w:t>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355BCC" w:rsidRDefault="00355BCC" w:rsidP="00D176E6">
      <w:pPr>
        <w:jc w:val="center"/>
        <w:rPr>
          <w:rFonts w:ascii="Times New Roman" w:hAnsi="Times New Roman" w:cs="Times New Roman"/>
          <w:b/>
          <w:bCs/>
          <w:sz w:val="24"/>
          <w:szCs w:val="24"/>
        </w:rPr>
      </w:pP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DEFEKTU KONSTATĀCIJAS AKTS (projekts)</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Cs/>
          <w:sz w:val="24"/>
          <w:szCs w:val="24"/>
        </w:rPr>
        <w:t xml:space="preserve"> (turpmāk – </w:t>
      </w:r>
      <w:r w:rsidRPr="00D176E6">
        <w:rPr>
          <w:rFonts w:ascii="Times New Roman" w:hAnsi="Times New Roman" w:cs="Times New Roman"/>
          <w:b/>
          <w:bCs/>
          <w:sz w:val="24"/>
          <w:szCs w:val="24"/>
        </w:rPr>
        <w:t>Akts</w:t>
      </w:r>
      <w:r w:rsidRPr="00D176E6">
        <w:rPr>
          <w:rFonts w:ascii="Times New Roman" w:hAnsi="Times New Roman" w:cs="Times New Roman"/>
          <w:bCs/>
          <w:sz w:val="24"/>
          <w:szCs w:val="24"/>
        </w:rPr>
        <w:t>)</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F91237" w:rsidP="00854AE3">
      <w:pPr>
        <w:spacing w:after="0" w:line="240" w:lineRule="auto"/>
        <w:ind w:firstLine="720"/>
        <w:jc w:val="both"/>
        <w:rPr>
          <w:rFonts w:ascii="Times New Roman" w:hAnsi="Times New Roman" w:cs="Times New Roman"/>
          <w:sz w:val="24"/>
          <w:szCs w:val="24"/>
        </w:rPr>
      </w:pPr>
      <w:r w:rsidRPr="00D176E6">
        <w:rPr>
          <w:rFonts w:ascii="Times New Roman" w:hAnsi="Times New Roman"/>
          <w:b/>
          <w:sz w:val="24"/>
          <w:szCs w:val="24"/>
        </w:rPr>
        <w:t>Latvijas Universitāte</w:t>
      </w:r>
      <w:r w:rsidRPr="00D176E6">
        <w:rPr>
          <w:rFonts w:ascii="Times New Roman" w:hAnsi="Times New Roman"/>
          <w:sz w:val="24"/>
          <w:szCs w:val="24"/>
        </w:rPr>
        <w:t>, reģistrēta Latvijas Republikas Izglītības un zinātnes ministrijā 2000.g. 2.februārī ar Nr.3341000218</w:t>
      </w:r>
      <w:r w:rsidR="00D176E6" w:rsidRPr="00D176E6">
        <w:rPr>
          <w:rFonts w:ascii="Times New Roman" w:hAnsi="Times New Roman" w:cs="Times New Roman"/>
          <w:sz w:val="24"/>
          <w:szCs w:val="24"/>
        </w:rPr>
        <w:t xml:space="preserve">, juridiskā adrese: Raiņa bulvāris 19, Rīga, </w:t>
      </w:r>
      <w:r w:rsidR="00D176E6" w:rsidRPr="00D176E6">
        <w:rPr>
          <w:rFonts w:ascii="Times New Roman" w:hAnsi="Times New Roman" w:cs="Times New Roman"/>
          <w:spacing w:val="1"/>
          <w:sz w:val="24"/>
          <w:szCs w:val="24"/>
        </w:rPr>
        <w:t>LV-1586</w:t>
      </w:r>
      <w:r w:rsidR="00D176E6" w:rsidRPr="00D176E6">
        <w:rPr>
          <w:rFonts w:ascii="Times New Roman" w:hAnsi="Times New Roman" w:cs="Times New Roman"/>
          <w:sz w:val="24"/>
          <w:szCs w:val="24"/>
        </w:rPr>
        <w:t xml:space="preserve"> (turpmāk -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tās </w:t>
      </w:r>
      <w:r w:rsidR="00D176E6" w:rsidRPr="00D176E6">
        <w:rPr>
          <w:rFonts w:ascii="Times New Roman" w:hAnsi="Times New Roman" w:cs="Times New Roman"/>
          <w:sz w:val="24"/>
          <w:szCs w:val="24"/>
          <w:highlight w:val="yellow"/>
        </w:rPr>
        <w:t>______________</w:t>
      </w:r>
      <w:r w:rsidR="00D176E6" w:rsidRPr="00D176E6">
        <w:rPr>
          <w:rFonts w:ascii="Times New Roman" w:hAnsi="Times New Roman" w:cs="Times New Roman"/>
          <w:sz w:val="24"/>
          <w:szCs w:val="24"/>
        </w:rPr>
        <w:t xml:space="preserve"> personā, kurš rīkojas saskaņā ar </w:t>
      </w:r>
      <w:r w:rsidR="00D176E6" w:rsidRPr="00D176E6">
        <w:rPr>
          <w:rFonts w:ascii="Times New Roman" w:hAnsi="Times New Roman" w:cs="Times New Roman"/>
          <w:sz w:val="24"/>
          <w:szCs w:val="24"/>
          <w:highlight w:val="yellow"/>
        </w:rPr>
        <w:t>________________________________________________,</w:t>
      </w:r>
      <w:r w:rsidR="00D176E6" w:rsidRPr="00D176E6">
        <w:rPr>
          <w:rFonts w:ascii="Times New Roman" w:hAnsi="Times New Roman" w:cs="Times New Roman"/>
          <w:sz w:val="24"/>
          <w:szCs w:val="24"/>
        </w:rPr>
        <w:t xml:space="preserve"> no vienas puses, un</w:t>
      </w:r>
    </w:p>
    <w:p w:rsidR="00D176E6" w:rsidRPr="00D176E6" w:rsidRDefault="00D176E6" w:rsidP="00854AE3">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pārbaudot piegādāto preču kvalitāti atbilstoši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šādus preču defektus (</w:t>
      </w:r>
      <w:r w:rsidRPr="00D176E6">
        <w:rPr>
          <w:rFonts w:ascii="Times New Roman" w:hAnsi="Times New Roman" w:cs="Times New Roman"/>
          <w:b/>
          <w:i/>
          <w:sz w:val="24"/>
          <w:szCs w:val="24"/>
        </w:rPr>
        <w:t>Pircējs</w:t>
      </w:r>
      <w:r w:rsidRPr="00D176E6">
        <w:rPr>
          <w:rFonts w:ascii="Times New Roman" w:hAnsi="Times New Roman" w:cs="Times New Roman"/>
          <w:i/>
          <w:sz w:val="24"/>
          <w:szCs w:val="24"/>
        </w:rPr>
        <w:t xml:space="preserve"> 1.punktā norāda preču defektus</w:t>
      </w:r>
      <w:r w:rsidRPr="00D176E6">
        <w:rPr>
          <w:rFonts w:ascii="Times New Roman" w:hAnsi="Times New Roman" w:cs="Times New Roman"/>
          <w:sz w:val="24"/>
          <w:szCs w:val="24"/>
        </w:rPr>
        <w:t xml:space="preserve">):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1.</w:t>
      </w:r>
      <w:r w:rsidRPr="00D176E6">
        <w:rPr>
          <w:rFonts w:ascii="Times New Roman" w:hAnsi="Times New Roman" w:cs="Times New Roman"/>
          <w:sz w:val="24"/>
          <w:szCs w:val="24"/>
        </w:rPr>
        <w:t xml:space="preserve">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b/>
          <w:sz w:val="24"/>
          <w:szCs w:val="24"/>
        </w:rPr>
        <w:t>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norādītos preču defektus novērsīs bez papildus samaksas šādā veidā un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2.1.</w:t>
      </w:r>
      <w:r w:rsidRPr="00D176E6">
        <w:rPr>
          <w:rFonts w:ascii="Times New Roman" w:hAnsi="Times New Roman" w:cs="Times New Roman"/>
          <w:sz w:val="24"/>
          <w:szCs w:val="24"/>
        </w:rPr>
        <w:t>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2.2.</w:t>
      </w:r>
      <w:r w:rsidRPr="00D176E6">
        <w:rPr>
          <w:rFonts w:ascii="Times New Roman" w:hAnsi="Times New Roman" w:cs="Times New Roman"/>
          <w:sz w:val="24"/>
          <w:szCs w:val="24"/>
        </w:rPr>
        <w:t>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p>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p w:rsidR="00854AE3" w:rsidRDefault="00854AE3" w:rsidP="0047352B">
      <w:pPr>
        <w:tabs>
          <w:tab w:val="left" w:pos="0"/>
        </w:tabs>
        <w:spacing w:after="0" w:line="240" w:lineRule="auto"/>
        <w:rPr>
          <w:rFonts w:ascii="Times New Roman" w:hAnsi="Times New Roman" w:cs="Times New Roman"/>
          <w:sz w:val="24"/>
          <w:szCs w:val="24"/>
        </w:rPr>
      </w:pPr>
    </w:p>
    <w:p w:rsidR="00350D31" w:rsidRDefault="00350D31" w:rsidP="0047352B">
      <w:pPr>
        <w:tabs>
          <w:tab w:val="left" w:pos="0"/>
        </w:tabs>
        <w:spacing w:after="0" w:line="240" w:lineRule="auto"/>
        <w:rPr>
          <w:rFonts w:ascii="Times New Roman" w:hAnsi="Times New Roman" w:cs="Times New Roman"/>
          <w:sz w:val="24"/>
          <w:szCs w:val="24"/>
        </w:rPr>
      </w:pPr>
    </w:p>
    <w:p w:rsidR="00350D31" w:rsidRDefault="00350D31" w:rsidP="0047352B">
      <w:pPr>
        <w:tabs>
          <w:tab w:val="left" w:pos="0"/>
        </w:tabs>
        <w:spacing w:after="0" w:line="240" w:lineRule="auto"/>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3.pielikums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 “</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 xml:space="preserve">piegādes termiņa nokavējuma </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PIEGĀDES TERMIŅA NOKAVĒJUMA KONSTATĀCIJAS AKTS (projekts)</w:t>
      </w:r>
    </w:p>
    <w:p w:rsidR="00D176E6" w:rsidRPr="00D176E6" w:rsidRDefault="00D176E6" w:rsidP="00350D31">
      <w:pPr>
        <w:spacing w:after="0" w:line="240" w:lineRule="auto"/>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Default="00D176E6" w:rsidP="00350D31">
      <w:pPr>
        <w:spacing w:after="0" w:line="240" w:lineRule="auto"/>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6E6CBB" w:rsidRPr="00D176E6" w:rsidRDefault="006E6CBB" w:rsidP="00350D31">
      <w:pPr>
        <w:spacing w:after="0" w:line="240" w:lineRule="auto"/>
        <w:jc w:val="center"/>
        <w:rPr>
          <w:rFonts w:ascii="Times New Roman" w:hAnsi="Times New Roman" w:cs="Times New Roman"/>
          <w:sz w:val="24"/>
          <w:szCs w:val="24"/>
        </w:rPr>
      </w:pPr>
    </w:p>
    <w:p w:rsidR="00D176E6" w:rsidRPr="00D176E6" w:rsidRDefault="00D176E6" w:rsidP="0047352B">
      <w:pPr>
        <w:spacing w:line="240" w:lineRule="auto"/>
        <w:ind w:firstLine="720"/>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ā</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atbilstoši 2017.gada </w:t>
      </w:r>
      <w:r w:rsidRPr="00D176E6">
        <w:rPr>
          <w:rFonts w:ascii="Times New Roman" w:hAnsi="Times New Roman" w:cs="Times New Roman"/>
          <w:sz w:val="24"/>
          <w:szCs w:val="24"/>
          <w:highlight w:val="yellow"/>
        </w:rPr>
        <w:t>___</w:t>
      </w:r>
      <w:r w:rsidRPr="00D176E6">
        <w:rPr>
          <w:rFonts w:ascii="Times New Roman" w:hAnsi="Times New Roman" w:cs="Times New Roman"/>
          <w:sz w:val="24"/>
          <w:szCs w:val="24"/>
        </w:rPr>
        <w:t>.</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preču piegādes termiņa nokavējumu </w:t>
      </w:r>
      <w:r w:rsidRPr="00D176E6">
        <w:rPr>
          <w:rFonts w:ascii="Times New Roman" w:hAnsi="Times New Roman" w:cs="Times New Roman"/>
          <w:i/>
          <w:sz w:val="24"/>
          <w:szCs w:val="24"/>
        </w:rPr>
        <w:t>(Pircējs 1.punktā norāda preces piegādes termiņa nokavējumu (kalendāro dienu skaitu) un preci, kas nav piegādāta Līgumā noteiktajā termiņā ).</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1. ___________________________________________________________________</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w:t>
      </w:r>
    </w:p>
    <w:p w:rsidR="00D176E6" w:rsidRPr="00D176E6" w:rsidRDefault="00D176E6" w:rsidP="00084DA3">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AB5D61">
      <w:pPr>
        <w:spacing w:line="240" w:lineRule="auto"/>
        <w:ind w:left="360"/>
        <w:jc w:val="both"/>
        <w:rPr>
          <w:rFonts w:ascii="Times New Roman" w:hAnsi="Times New Roman" w:cs="Times New Roman"/>
          <w:sz w:val="24"/>
          <w:szCs w:val="24"/>
        </w:rPr>
      </w:pPr>
      <w:r w:rsidRPr="00D176E6">
        <w:rPr>
          <w:rFonts w:ascii="Times New Roman" w:hAnsi="Times New Roman" w:cs="Times New Roman"/>
          <w:sz w:val="24"/>
          <w:szCs w:val="24"/>
        </w:rPr>
        <w:t xml:space="preserve">2.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 preci piegādās šādā termiņā:</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2.1.__________________________________________________________________</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2.2.__________________________________________________________________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tcPr>
          <w:p w:rsidR="00D176E6" w:rsidRPr="00D176E6" w:rsidRDefault="00D176E6" w:rsidP="008F743F">
            <w:pPr>
              <w:tabs>
                <w:tab w:val="left" w:pos="0"/>
              </w:tabs>
              <w:jc w:val="center"/>
              <w:rPr>
                <w:rFonts w:ascii="Times New Roman" w:hAnsi="Times New Roman" w:cs="Times New Roman"/>
                <w:sz w:val="24"/>
                <w:szCs w:val="24"/>
              </w:rPr>
            </w:pPr>
          </w:p>
        </w:tc>
        <w:tc>
          <w:tcPr>
            <w:tcW w:w="2497" w:type="pct"/>
          </w:tcPr>
          <w:p w:rsidR="00D176E6" w:rsidRPr="00D176E6" w:rsidRDefault="00D176E6" w:rsidP="008F743F">
            <w:pPr>
              <w:tabs>
                <w:tab w:val="left" w:pos="0"/>
              </w:tabs>
              <w:jc w:val="center"/>
              <w:rPr>
                <w:rFonts w:ascii="Times New Roman" w:hAnsi="Times New Roman" w:cs="Times New Roman"/>
                <w:sz w:val="24"/>
                <w:szCs w:val="24"/>
              </w:rPr>
            </w:pPr>
          </w:p>
        </w:tc>
      </w:tr>
    </w:tbl>
    <w:p w:rsidR="008D4806" w:rsidRPr="00D176E6" w:rsidRDefault="008D4806" w:rsidP="00084DA3">
      <w:pPr>
        <w:spacing w:after="0" w:line="240" w:lineRule="auto"/>
        <w:rPr>
          <w:rFonts w:ascii="Times New Roman" w:hAnsi="Times New Roman" w:cs="Times New Roman"/>
          <w:iCs/>
          <w:sz w:val="24"/>
          <w:szCs w:val="24"/>
        </w:rPr>
      </w:pPr>
    </w:p>
    <w:sectPr w:rsidR="008D4806" w:rsidRPr="00D176E6"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99" w:rsidRDefault="008C0899" w:rsidP="00657E9B">
      <w:pPr>
        <w:spacing w:after="0" w:line="240" w:lineRule="auto"/>
      </w:pPr>
      <w:r>
        <w:separator/>
      </w:r>
    </w:p>
  </w:endnote>
  <w:endnote w:type="continuationSeparator" w:id="0">
    <w:p w:rsidR="008C0899" w:rsidRDefault="008C0899" w:rsidP="00657E9B">
      <w:pPr>
        <w:spacing w:after="0" w:line="240" w:lineRule="auto"/>
      </w:pPr>
      <w:r>
        <w:continuationSeparator/>
      </w:r>
    </w:p>
  </w:endnote>
  <w:endnote w:type="continuationNotice" w:id="1">
    <w:p w:rsidR="008C0899" w:rsidRDefault="008C0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88361D" w:rsidRDefault="0088361D">
        <w:pPr>
          <w:pStyle w:val="Footer"/>
          <w:jc w:val="right"/>
        </w:pPr>
        <w:r>
          <w:fldChar w:fldCharType="begin"/>
        </w:r>
        <w:r>
          <w:instrText xml:space="preserve"> PAGE   \* MERGEFORMAT </w:instrText>
        </w:r>
        <w:r>
          <w:fldChar w:fldCharType="separate"/>
        </w:r>
        <w:r w:rsidR="00AA0DFF">
          <w:rPr>
            <w:noProof/>
          </w:rPr>
          <w:t>21</w:t>
        </w:r>
        <w:r>
          <w:rPr>
            <w:noProof/>
          </w:rPr>
          <w:fldChar w:fldCharType="end"/>
        </w:r>
      </w:p>
    </w:sdtContent>
  </w:sdt>
  <w:p w:rsidR="0088361D" w:rsidRDefault="0088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99" w:rsidRDefault="008C0899" w:rsidP="00657E9B">
      <w:pPr>
        <w:spacing w:after="0" w:line="240" w:lineRule="auto"/>
      </w:pPr>
      <w:r>
        <w:separator/>
      </w:r>
    </w:p>
  </w:footnote>
  <w:footnote w:type="continuationSeparator" w:id="0">
    <w:p w:rsidR="008C0899" w:rsidRDefault="008C0899" w:rsidP="00657E9B">
      <w:pPr>
        <w:spacing w:after="0" w:line="240" w:lineRule="auto"/>
      </w:pPr>
      <w:r>
        <w:continuationSeparator/>
      </w:r>
    </w:p>
  </w:footnote>
  <w:footnote w:type="continuationNotice" w:id="1">
    <w:p w:rsidR="008C0899" w:rsidRDefault="008C089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1503B"/>
    <w:multiLevelType w:val="hybridMultilevel"/>
    <w:tmpl w:val="57EEA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7A19D6"/>
    <w:multiLevelType w:val="multilevel"/>
    <w:tmpl w:val="FCDA018E"/>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b/>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4E13"/>
    <w:multiLevelType w:val="hybridMultilevel"/>
    <w:tmpl w:val="0A48B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092B33"/>
    <w:multiLevelType w:val="hybridMultilevel"/>
    <w:tmpl w:val="DF18212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4933347"/>
    <w:multiLevelType w:val="hybridMultilevel"/>
    <w:tmpl w:val="E73C957E"/>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42027F59"/>
    <w:multiLevelType w:val="hybridMultilevel"/>
    <w:tmpl w:val="ED102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748F0"/>
    <w:multiLevelType w:val="hybridMultilevel"/>
    <w:tmpl w:val="E028F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5A3DF8"/>
    <w:multiLevelType w:val="multilevel"/>
    <w:tmpl w:val="6E1249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1" w15:restartNumberingAfterBreak="0">
    <w:nsid w:val="60101B29"/>
    <w:multiLevelType w:val="multilevel"/>
    <w:tmpl w:val="26DE8432"/>
    <w:lvl w:ilvl="0">
      <w:start w:val="1"/>
      <w:numFmt w:val="decimal"/>
      <w:lvlText w:val="%1."/>
      <w:lvlJc w:val="left"/>
      <w:pPr>
        <w:ind w:left="720" w:hanging="360"/>
      </w:pPr>
    </w:lvl>
    <w:lvl w:ilvl="1">
      <w:start w:val="2"/>
      <w:numFmt w:val="decimal"/>
      <w:isLgl/>
      <w:lvlText w:val="%1.%2."/>
      <w:lvlJc w:val="left"/>
      <w:pPr>
        <w:ind w:left="930" w:hanging="57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091E6B"/>
    <w:multiLevelType w:val="hybridMultilevel"/>
    <w:tmpl w:val="364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2C4B86"/>
    <w:multiLevelType w:val="hybridMultilevel"/>
    <w:tmpl w:val="49E43CD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6"/>
  </w:num>
  <w:num w:numId="6">
    <w:abstractNumId w:val="13"/>
  </w:num>
  <w:num w:numId="7">
    <w:abstractNumId w:val="12"/>
  </w:num>
  <w:num w:numId="8">
    <w:abstractNumId w:val="4"/>
  </w:num>
  <w:num w:numId="9">
    <w:abstractNumId w:val="22"/>
  </w:num>
  <w:num w:numId="10">
    <w:abstractNumId w:val="20"/>
  </w:num>
  <w:num w:numId="11">
    <w:abstractNumId w:val="2"/>
  </w:num>
  <w:num w:numId="12">
    <w:abstractNumId w:val="18"/>
  </w:num>
  <w:num w:numId="13">
    <w:abstractNumId w:val="10"/>
  </w:num>
  <w:num w:numId="14">
    <w:abstractNumId w:val="9"/>
  </w:num>
  <w:num w:numId="15">
    <w:abstractNumId w:val="16"/>
  </w:num>
  <w:num w:numId="16">
    <w:abstractNumId w:val="3"/>
  </w:num>
  <w:num w:numId="17">
    <w:abstractNumId w:val="14"/>
  </w:num>
  <w:num w:numId="18">
    <w:abstractNumId w:val="24"/>
  </w:num>
  <w:num w:numId="19">
    <w:abstractNumId w:val="23"/>
  </w:num>
  <w:num w:numId="20">
    <w:abstractNumId w:val="17"/>
  </w:num>
  <w:num w:numId="21">
    <w:abstractNumId w:val="1"/>
  </w:num>
  <w:num w:numId="22">
    <w:abstractNumId w:val="7"/>
  </w:num>
  <w:num w:numId="23">
    <w:abstractNumId w:val="5"/>
  </w:num>
  <w:num w:numId="24">
    <w:abstractNumId w:val="19"/>
  </w:num>
  <w:num w:numId="2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200D"/>
    <w:rsid w:val="00003C66"/>
    <w:rsid w:val="00006B31"/>
    <w:rsid w:val="00011599"/>
    <w:rsid w:val="0001496A"/>
    <w:rsid w:val="000152E5"/>
    <w:rsid w:val="00015A90"/>
    <w:rsid w:val="0001793E"/>
    <w:rsid w:val="00020360"/>
    <w:rsid w:val="000219AD"/>
    <w:rsid w:val="00023400"/>
    <w:rsid w:val="000251CC"/>
    <w:rsid w:val="00025490"/>
    <w:rsid w:val="00026010"/>
    <w:rsid w:val="0002662B"/>
    <w:rsid w:val="000271E2"/>
    <w:rsid w:val="000301F0"/>
    <w:rsid w:val="000306DE"/>
    <w:rsid w:val="000321AF"/>
    <w:rsid w:val="000346E4"/>
    <w:rsid w:val="000357E4"/>
    <w:rsid w:val="00036967"/>
    <w:rsid w:val="0003721A"/>
    <w:rsid w:val="000373FB"/>
    <w:rsid w:val="000426B7"/>
    <w:rsid w:val="00043A62"/>
    <w:rsid w:val="00043A9A"/>
    <w:rsid w:val="00046AA6"/>
    <w:rsid w:val="000502D1"/>
    <w:rsid w:val="00051968"/>
    <w:rsid w:val="00051D4F"/>
    <w:rsid w:val="00052892"/>
    <w:rsid w:val="000546DB"/>
    <w:rsid w:val="00056340"/>
    <w:rsid w:val="00056978"/>
    <w:rsid w:val="00057CB3"/>
    <w:rsid w:val="00060F16"/>
    <w:rsid w:val="00061E16"/>
    <w:rsid w:val="00062E19"/>
    <w:rsid w:val="000645C8"/>
    <w:rsid w:val="00066C62"/>
    <w:rsid w:val="00070CDC"/>
    <w:rsid w:val="00070D97"/>
    <w:rsid w:val="00073524"/>
    <w:rsid w:val="00074C91"/>
    <w:rsid w:val="00075D05"/>
    <w:rsid w:val="00075DFC"/>
    <w:rsid w:val="00077DBF"/>
    <w:rsid w:val="000821C9"/>
    <w:rsid w:val="00082443"/>
    <w:rsid w:val="00083FD4"/>
    <w:rsid w:val="0008450B"/>
    <w:rsid w:val="00084794"/>
    <w:rsid w:val="00084DA3"/>
    <w:rsid w:val="00085DEE"/>
    <w:rsid w:val="0008787D"/>
    <w:rsid w:val="000905A0"/>
    <w:rsid w:val="00090658"/>
    <w:rsid w:val="00090878"/>
    <w:rsid w:val="0009093F"/>
    <w:rsid w:val="00090CD3"/>
    <w:rsid w:val="00091480"/>
    <w:rsid w:val="000920DD"/>
    <w:rsid w:val="0009296A"/>
    <w:rsid w:val="00094BC4"/>
    <w:rsid w:val="00095337"/>
    <w:rsid w:val="00095F6B"/>
    <w:rsid w:val="00096A0D"/>
    <w:rsid w:val="0009753A"/>
    <w:rsid w:val="000A0A30"/>
    <w:rsid w:val="000A248F"/>
    <w:rsid w:val="000A2862"/>
    <w:rsid w:val="000A4255"/>
    <w:rsid w:val="000A4573"/>
    <w:rsid w:val="000A49CE"/>
    <w:rsid w:val="000A5457"/>
    <w:rsid w:val="000A73FF"/>
    <w:rsid w:val="000B0BD1"/>
    <w:rsid w:val="000B1514"/>
    <w:rsid w:val="000B2A44"/>
    <w:rsid w:val="000B3254"/>
    <w:rsid w:val="000B542F"/>
    <w:rsid w:val="000B5437"/>
    <w:rsid w:val="000B5E82"/>
    <w:rsid w:val="000B656C"/>
    <w:rsid w:val="000B68A3"/>
    <w:rsid w:val="000C1641"/>
    <w:rsid w:val="000C2BA0"/>
    <w:rsid w:val="000C3880"/>
    <w:rsid w:val="000C3D7C"/>
    <w:rsid w:val="000C76BD"/>
    <w:rsid w:val="000D15A0"/>
    <w:rsid w:val="000D19AA"/>
    <w:rsid w:val="000D1C67"/>
    <w:rsid w:val="000D22B1"/>
    <w:rsid w:val="000D3289"/>
    <w:rsid w:val="000D4580"/>
    <w:rsid w:val="000D5478"/>
    <w:rsid w:val="000E11BF"/>
    <w:rsid w:val="000E243A"/>
    <w:rsid w:val="000E3120"/>
    <w:rsid w:val="000E31AB"/>
    <w:rsid w:val="000E367E"/>
    <w:rsid w:val="000E3889"/>
    <w:rsid w:val="000E39D3"/>
    <w:rsid w:val="000E3CEB"/>
    <w:rsid w:val="000E42E3"/>
    <w:rsid w:val="000E5B28"/>
    <w:rsid w:val="000E5D6C"/>
    <w:rsid w:val="000E663F"/>
    <w:rsid w:val="000F084E"/>
    <w:rsid w:val="000F207E"/>
    <w:rsid w:val="000F2CAD"/>
    <w:rsid w:val="000F4248"/>
    <w:rsid w:val="000F42B8"/>
    <w:rsid w:val="000F4601"/>
    <w:rsid w:val="000F4B27"/>
    <w:rsid w:val="000F545A"/>
    <w:rsid w:val="00101360"/>
    <w:rsid w:val="00101D38"/>
    <w:rsid w:val="00101F10"/>
    <w:rsid w:val="0010242B"/>
    <w:rsid w:val="001024DB"/>
    <w:rsid w:val="00102F3D"/>
    <w:rsid w:val="001030E3"/>
    <w:rsid w:val="001032E9"/>
    <w:rsid w:val="001037C7"/>
    <w:rsid w:val="001040F4"/>
    <w:rsid w:val="001046F4"/>
    <w:rsid w:val="001047B2"/>
    <w:rsid w:val="00104E49"/>
    <w:rsid w:val="0010580C"/>
    <w:rsid w:val="00106220"/>
    <w:rsid w:val="001064A4"/>
    <w:rsid w:val="001078B8"/>
    <w:rsid w:val="00110BEF"/>
    <w:rsid w:val="0011148C"/>
    <w:rsid w:val="0011351D"/>
    <w:rsid w:val="00113E19"/>
    <w:rsid w:val="00114073"/>
    <w:rsid w:val="00114B15"/>
    <w:rsid w:val="00114BDA"/>
    <w:rsid w:val="00114ED8"/>
    <w:rsid w:val="00115587"/>
    <w:rsid w:val="00115968"/>
    <w:rsid w:val="00116E65"/>
    <w:rsid w:val="00117622"/>
    <w:rsid w:val="00117B37"/>
    <w:rsid w:val="00117F57"/>
    <w:rsid w:val="00120D11"/>
    <w:rsid w:val="0012173E"/>
    <w:rsid w:val="00121F1C"/>
    <w:rsid w:val="001220C8"/>
    <w:rsid w:val="00124284"/>
    <w:rsid w:val="00124649"/>
    <w:rsid w:val="00125635"/>
    <w:rsid w:val="00125B1A"/>
    <w:rsid w:val="00126CA9"/>
    <w:rsid w:val="00127139"/>
    <w:rsid w:val="00127BD8"/>
    <w:rsid w:val="001304F3"/>
    <w:rsid w:val="00131D26"/>
    <w:rsid w:val="00132320"/>
    <w:rsid w:val="0013367C"/>
    <w:rsid w:val="00134435"/>
    <w:rsid w:val="001344A3"/>
    <w:rsid w:val="0013741C"/>
    <w:rsid w:val="001376E9"/>
    <w:rsid w:val="00141F61"/>
    <w:rsid w:val="00142DB1"/>
    <w:rsid w:val="0014367D"/>
    <w:rsid w:val="00143897"/>
    <w:rsid w:val="00143EBE"/>
    <w:rsid w:val="00144274"/>
    <w:rsid w:val="00144E3D"/>
    <w:rsid w:val="001462B7"/>
    <w:rsid w:val="00147184"/>
    <w:rsid w:val="00147236"/>
    <w:rsid w:val="001473AE"/>
    <w:rsid w:val="0014777C"/>
    <w:rsid w:val="00147B81"/>
    <w:rsid w:val="00150F45"/>
    <w:rsid w:val="00151DE0"/>
    <w:rsid w:val="0015322E"/>
    <w:rsid w:val="00153A86"/>
    <w:rsid w:val="00153B6B"/>
    <w:rsid w:val="001545BB"/>
    <w:rsid w:val="001609B7"/>
    <w:rsid w:val="00161C34"/>
    <w:rsid w:val="00162AD5"/>
    <w:rsid w:val="00163056"/>
    <w:rsid w:val="001642F9"/>
    <w:rsid w:val="00164453"/>
    <w:rsid w:val="0016474D"/>
    <w:rsid w:val="00164AD8"/>
    <w:rsid w:val="001653E3"/>
    <w:rsid w:val="00165F13"/>
    <w:rsid w:val="00166A98"/>
    <w:rsid w:val="00167B4E"/>
    <w:rsid w:val="001704C7"/>
    <w:rsid w:val="00170FBC"/>
    <w:rsid w:val="00171CCF"/>
    <w:rsid w:val="001721EE"/>
    <w:rsid w:val="00172558"/>
    <w:rsid w:val="001730B2"/>
    <w:rsid w:val="00174A75"/>
    <w:rsid w:val="00175974"/>
    <w:rsid w:val="00175C6D"/>
    <w:rsid w:val="001765E7"/>
    <w:rsid w:val="00176D89"/>
    <w:rsid w:val="00180FCA"/>
    <w:rsid w:val="001812D8"/>
    <w:rsid w:val="00182A2A"/>
    <w:rsid w:val="00184180"/>
    <w:rsid w:val="00184404"/>
    <w:rsid w:val="001874EF"/>
    <w:rsid w:val="00187757"/>
    <w:rsid w:val="00187DCD"/>
    <w:rsid w:val="00191A58"/>
    <w:rsid w:val="001925EB"/>
    <w:rsid w:val="00193C19"/>
    <w:rsid w:val="00193EA2"/>
    <w:rsid w:val="0019408C"/>
    <w:rsid w:val="00194AAE"/>
    <w:rsid w:val="00197E6F"/>
    <w:rsid w:val="001A4648"/>
    <w:rsid w:val="001A48DA"/>
    <w:rsid w:val="001A5B80"/>
    <w:rsid w:val="001A643E"/>
    <w:rsid w:val="001A6443"/>
    <w:rsid w:val="001A6977"/>
    <w:rsid w:val="001A739A"/>
    <w:rsid w:val="001A7C55"/>
    <w:rsid w:val="001B171B"/>
    <w:rsid w:val="001B2728"/>
    <w:rsid w:val="001B2775"/>
    <w:rsid w:val="001B3685"/>
    <w:rsid w:val="001B4BF8"/>
    <w:rsid w:val="001B53DF"/>
    <w:rsid w:val="001B612F"/>
    <w:rsid w:val="001B78FE"/>
    <w:rsid w:val="001B7C32"/>
    <w:rsid w:val="001C07A1"/>
    <w:rsid w:val="001C0C9C"/>
    <w:rsid w:val="001C12A0"/>
    <w:rsid w:val="001C1C97"/>
    <w:rsid w:val="001C2BEB"/>
    <w:rsid w:val="001C33C1"/>
    <w:rsid w:val="001C3619"/>
    <w:rsid w:val="001C3DE0"/>
    <w:rsid w:val="001C5723"/>
    <w:rsid w:val="001C5E4F"/>
    <w:rsid w:val="001C64C6"/>
    <w:rsid w:val="001D0E86"/>
    <w:rsid w:val="001D1B7D"/>
    <w:rsid w:val="001D238E"/>
    <w:rsid w:val="001D280C"/>
    <w:rsid w:val="001D6CA9"/>
    <w:rsid w:val="001D7D42"/>
    <w:rsid w:val="001E1A2D"/>
    <w:rsid w:val="001E39D6"/>
    <w:rsid w:val="001E4264"/>
    <w:rsid w:val="001E55AE"/>
    <w:rsid w:val="001E7112"/>
    <w:rsid w:val="001E7A00"/>
    <w:rsid w:val="001F06FC"/>
    <w:rsid w:val="001F18A8"/>
    <w:rsid w:val="001F1A0F"/>
    <w:rsid w:val="001F2306"/>
    <w:rsid w:val="001F30F7"/>
    <w:rsid w:val="001F3ED1"/>
    <w:rsid w:val="001F6176"/>
    <w:rsid w:val="001F6E11"/>
    <w:rsid w:val="001F6EFC"/>
    <w:rsid w:val="001F73FC"/>
    <w:rsid w:val="001F773F"/>
    <w:rsid w:val="001F7ABC"/>
    <w:rsid w:val="002009AC"/>
    <w:rsid w:val="00200DE2"/>
    <w:rsid w:val="00202FEE"/>
    <w:rsid w:val="00204363"/>
    <w:rsid w:val="00204B59"/>
    <w:rsid w:val="002052A4"/>
    <w:rsid w:val="002061EB"/>
    <w:rsid w:val="00207745"/>
    <w:rsid w:val="00210D0C"/>
    <w:rsid w:val="00210D78"/>
    <w:rsid w:val="00211692"/>
    <w:rsid w:val="002127A2"/>
    <w:rsid w:val="0021384D"/>
    <w:rsid w:val="00213EE4"/>
    <w:rsid w:val="00214421"/>
    <w:rsid w:val="00214893"/>
    <w:rsid w:val="00214CFE"/>
    <w:rsid w:val="00215E06"/>
    <w:rsid w:val="0021668C"/>
    <w:rsid w:val="00216A7C"/>
    <w:rsid w:val="00217B80"/>
    <w:rsid w:val="0022094D"/>
    <w:rsid w:val="00220E60"/>
    <w:rsid w:val="00221831"/>
    <w:rsid w:val="00223886"/>
    <w:rsid w:val="00224DE4"/>
    <w:rsid w:val="00230582"/>
    <w:rsid w:val="00230E28"/>
    <w:rsid w:val="0023142C"/>
    <w:rsid w:val="00232566"/>
    <w:rsid w:val="00233464"/>
    <w:rsid w:val="00233871"/>
    <w:rsid w:val="00233884"/>
    <w:rsid w:val="0023427D"/>
    <w:rsid w:val="00235240"/>
    <w:rsid w:val="00237EA3"/>
    <w:rsid w:val="00240B0C"/>
    <w:rsid w:val="00240CC2"/>
    <w:rsid w:val="002417DF"/>
    <w:rsid w:val="00241A05"/>
    <w:rsid w:val="00241F1E"/>
    <w:rsid w:val="0024364E"/>
    <w:rsid w:val="00244502"/>
    <w:rsid w:val="00247526"/>
    <w:rsid w:val="00247EE2"/>
    <w:rsid w:val="002511A7"/>
    <w:rsid w:val="002533DF"/>
    <w:rsid w:val="00254907"/>
    <w:rsid w:val="00255539"/>
    <w:rsid w:val="00255EE4"/>
    <w:rsid w:val="002566CB"/>
    <w:rsid w:val="002569B0"/>
    <w:rsid w:val="00256A65"/>
    <w:rsid w:val="00257535"/>
    <w:rsid w:val="00257B36"/>
    <w:rsid w:val="002629BD"/>
    <w:rsid w:val="002631F2"/>
    <w:rsid w:val="002638F3"/>
    <w:rsid w:val="00264B67"/>
    <w:rsid w:val="002658CF"/>
    <w:rsid w:val="00266816"/>
    <w:rsid w:val="00267986"/>
    <w:rsid w:val="0027250F"/>
    <w:rsid w:val="00272730"/>
    <w:rsid w:val="00274B2C"/>
    <w:rsid w:val="00274CA8"/>
    <w:rsid w:val="00276C08"/>
    <w:rsid w:val="002770AE"/>
    <w:rsid w:val="002818B7"/>
    <w:rsid w:val="0028329C"/>
    <w:rsid w:val="002833F9"/>
    <w:rsid w:val="00284D48"/>
    <w:rsid w:val="002856F1"/>
    <w:rsid w:val="00290AAF"/>
    <w:rsid w:val="00291583"/>
    <w:rsid w:val="00291F53"/>
    <w:rsid w:val="0029425C"/>
    <w:rsid w:val="0029447A"/>
    <w:rsid w:val="00295D76"/>
    <w:rsid w:val="002A10D8"/>
    <w:rsid w:val="002A1377"/>
    <w:rsid w:val="002A26F9"/>
    <w:rsid w:val="002A518D"/>
    <w:rsid w:val="002A7567"/>
    <w:rsid w:val="002A7BDE"/>
    <w:rsid w:val="002B3960"/>
    <w:rsid w:val="002B4F3B"/>
    <w:rsid w:val="002B5290"/>
    <w:rsid w:val="002B55DC"/>
    <w:rsid w:val="002B56C6"/>
    <w:rsid w:val="002B6352"/>
    <w:rsid w:val="002C1CDA"/>
    <w:rsid w:val="002C27C7"/>
    <w:rsid w:val="002C4029"/>
    <w:rsid w:val="002C4CC0"/>
    <w:rsid w:val="002C4F5B"/>
    <w:rsid w:val="002C577C"/>
    <w:rsid w:val="002C6325"/>
    <w:rsid w:val="002C6CEA"/>
    <w:rsid w:val="002C6F8D"/>
    <w:rsid w:val="002C72C9"/>
    <w:rsid w:val="002C75EA"/>
    <w:rsid w:val="002D1652"/>
    <w:rsid w:val="002D4E45"/>
    <w:rsid w:val="002E09D2"/>
    <w:rsid w:val="002E1404"/>
    <w:rsid w:val="002E22D0"/>
    <w:rsid w:val="002E5197"/>
    <w:rsid w:val="002E5D63"/>
    <w:rsid w:val="002E7604"/>
    <w:rsid w:val="002E7A33"/>
    <w:rsid w:val="002E7D9A"/>
    <w:rsid w:val="002E7F7C"/>
    <w:rsid w:val="002F0CB5"/>
    <w:rsid w:val="002F0FDE"/>
    <w:rsid w:val="002F3279"/>
    <w:rsid w:val="002F344F"/>
    <w:rsid w:val="002F4075"/>
    <w:rsid w:val="00303290"/>
    <w:rsid w:val="00304185"/>
    <w:rsid w:val="003100D2"/>
    <w:rsid w:val="00310EA6"/>
    <w:rsid w:val="00313144"/>
    <w:rsid w:val="0031361A"/>
    <w:rsid w:val="003139E3"/>
    <w:rsid w:val="00313B82"/>
    <w:rsid w:val="00313EC1"/>
    <w:rsid w:val="003143FD"/>
    <w:rsid w:val="003148D3"/>
    <w:rsid w:val="003157D5"/>
    <w:rsid w:val="003166AC"/>
    <w:rsid w:val="003167DF"/>
    <w:rsid w:val="00316B08"/>
    <w:rsid w:val="00317A32"/>
    <w:rsid w:val="00317AD7"/>
    <w:rsid w:val="00321907"/>
    <w:rsid w:val="00326977"/>
    <w:rsid w:val="00326EE4"/>
    <w:rsid w:val="00330A26"/>
    <w:rsid w:val="0033148F"/>
    <w:rsid w:val="003325E4"/>
    <w:rsid w:val="00333453"/>
    <w:rsid w:val="00333D99"/>
    <w:rsid w:val="00335A75"/>
    <w:rsid w:val="00336BCF"/>
    <w:rsid w:val="00337B3B"/>
    <w:rsid w:val="00340B32"/>
    <w:rsid w:val="00342B8C"/>
    <w:rsid w:val="0034319E"/>
    <w:rsid w:val="00343C6E"/>
    <w:rsid w:val="00344531"/>
    <w:rsid w:val="00345181"/>
    <w:rsid w:val="003451AF"/>
    <w:rsid w:val="00345A8A"/>
    <w:rsid w:val="00346DB9"/>
    <w:rsid w:val="003471B0"/>
    <w:rsid w:val="00347340"/>
    <w:rsid w:val="00347D59"/>
    <w:rsid w:val="00350D31"/>
    <w:rsid w:val="0035179C"/>
    <w:rsid w:val="00353011"/>
    <w:rsid w:val="0035352E"/>
    <w:rsid w:val="00355BCC"/>
    <w:rsid w:val="00356729"/>
    <w:rsid w:val="00356ACB"/>
    <w:rsid w:val="00356C78"/>
    <w:rsid w:val="00356D9E"/>
    <w:rsid w:val="003624A6"/>
    <w:rsid w:val="0036312E"/>
    <w:rsid w:val="0036340B"/>
    <w:rsid w:val="00363CCF"/>
    <w:rsid w:val="00364378"/>
    <w:rsid w:val="003645B4"/>
    <w:rsid w:val="003650DB"/>
    <w:rsid w:val="0036687F"/>
    <w:rsid w:val="00367654"/>
    <w:rsid w:val="00367ACC"/>
    <w:rsid w:val="00372E3F"/>
    <w:rsid w:val="00374B6E"/>
    <w:rsid w:val="0037667B"/>
    <w:rsid w:val="00376FFE"/>
    <w:rsid w:val="003770FB"/>
    <w:rsid w:val="003821B2"/>
    <w:rsid w:val="00383200"/>
    <w:rsid w:val="003840E4"/>
    <w:rsid w:val="00387A0B"/>
    <w:rsid w:val="00387C02"/>
    <w:rsid w:val="003900FC"/>
    <w:rsid w:val="0039034A"/>
    <w:rsid w:val="00390FBB"/>
    <w:rsid w:val="00391027"/>
    <w:rsid w:val="00391527"/>
    <w:rsid w:val="00391CA7"/>
    <w:rsid w:val="00392399"/>
    <w:rsid w:val="003924B2"/>
    <w:rsid w:val="003944B1"/>
    <w:rsid w:val="00394B41"/>
    <w:rsid w:val="00395D35"/>
    <w:rsid w:val="00397790"/>
    <w:rsid w:val="003A14FA"/>
    <w:rsid w:val="003A18DC"/>
    <w:rsid w:val="003A3979"/>
    <w:rsid w:val="003A4667"/>
    <w:rsid w:val="003A4C3D"/>
    <w:rsid w:val="003A4D94"/>
    <w:rsid w:val="003A4E7E"/>
    <w:rsid w:val="003A72AC"/>
    <w:rsid w:val="003B021F"/>
    <w:rsid w:val="003B0F6C"/>
    <w:rsid w:val="003B103F"/>
    <w:rsid w:val="003B14EC"/>
    <w:rsid w:val="003B3633"/>
    <w:rsid w:val="003B38C4"/>
    <w:rsid w:val="003B3E7A"/>
    <w:rsid w:val="003B4467"/>
    <w:rsid w:val="003B47EB"/>
    <w:rsid w:val="003B6454"/>
    <w:rsid w:val="003B6D03"/>
    <w:rsid w:val="003B740F"/>
    <w:rsid w:val="003B742B"/>
    <w:rsid w:val="003C0E2F"/>
    <w:rsid w:val="003C103C"/>
    <w:rsid w:val="003C12C4"/>
    <w:rsid w:val="003C1DFC"/>
    <w:rsid w:val="003C237B"/>
    <w:rsid w:val="003C271C"/>
    <w:rsid w:val="003C3066"/>
    <w:rsid w:val="003C3097"/>
    <w:rsid w:val="003C4195"/>
    <w:rsid w:val="003C4248"/>
    <w:rsid w:val="003C467D"/>
    <w:rsid w:val="003C4FE6"/>
    <w:rsid w:val="003C55F9"/>
    <w:rsid w:val="003C5D1A"/>
    <w:rsid w:val="003C7020"/>
    <w:rsid w:val="003D0A03"/>
    <w:rsid w:val="003D1100"/>
    <w:rsid w:val="003D4BCC"/>
    <w:rsid w:val="003D4F94"/>
    <w:rsid w:val="003D5469"/>
    <w:rsid w:val="003D5C56"/>
    <w:rsid w:val="003D6B55"/>
    <w:rsid w:val="003D6E08"/>
    <w:rsid w:val="003E1697"/>
    <w:rsid w:val="003E25E8"/>
    <w:rsid w:val="003E2614"/>
    <w:rsid w:val="003E3C6F"/>
    <w:rsid w:val="003E3F21"/>
    <w:rsid w:val="003E5380"/>
    <w:rsid w:val="003F1ADE"/>
    <w:rsid w:val="003F2371"/>
    <w:rsid w:val="003F4732"/>
    <w:rsid w:val="003F4D17"/>
    <w:rsid w:val="003F5489"/>
    <w:rsid w:val="003F6C98"/>
    <w:rsid w:val="003F6DE0"/>
    <w:rsid w:val="003F7077"/>
    <w:rsid w:val="003F79FC"/>
    <w:rsid w:val="00400250"/>
    <w:rsid w:val="004002D1"/>
    <w:rsid w:val="0040089D"/>
    <w:rsid w:val="00400DC0"/>
    <w:rsid w:val="00401860"/>
    <w:rsid w:val="00401DF4"/>
    <w:rsid w:val="00401EA4"/>
    <w:rsid w:val="0040447E"/>
    <w:rsid w:val="00404904"/>
    <w:rsid w:val="004054D0"/>
    <w:rsid w:val="004062EE"/>
    <w:rsid w:val="004077E4"/>
    <w:rsid w:val="00407D7B"/>
    <w:rsid w:val="00412AA6"/>
    <w:rsid w:val="00414FCB"/>
    <w:rsid w:val="0042051A"/>
    <w:rsid w:val="0042053D"/>
    <w:rsid w:val="004206F0"/>
    <w:rsid w:val="00422607"/>
    <w:rsid w:val="004226EC"/>
    <w:rsid w:val="00424217"/>
    <w:rsid w:val="004255AA"/>
    <w:rsid w:val="0042698E"/>
    <w:rsid w:val="004302A6"/>
    <w:rsid w:val="004303EB"/>
    <w:rsid w:val="00431A10"/>
    <w:rsid w:val="00432CFE"/>
    <w:rsid w:val="00433241"/>
    <w:rsid w:val="00433C98"/>
    <w:rsid w:val="00434B92"/>
    <w:rsid w:val="0043661B"/>
    <w:rsid w:val="004402F8"/>
    <w:rsid w:val="00441743"/>
    <w:rsid w:val="00441CD3"/>
    <w:rsid w:val="00442219"/>
    <w:rsid w:val="004427A3"/>
    <w:rsid w:val="00445E08"/>
    <w:rsid w:val="00446F79"/>
    <w:rsid w:val="004504F8"/>
    <w:rsid w:val="004513C6"/>
    <w:rsid w:val="004531D3"/>
    <w:rsid w:val="0045521F"/>
    <w:rsid w:val="00456353"/>
    <w:rsid w:val="004563F1"/>
    <w:rsid w:val="00456DDB"/>
    <w:rsid w:val="0046070B"/>
    <w:rsid w:val="00462CC0"/>
    <w:rsid w:val="004630D3"/>
    <w:rsid w:val="00464FB0"/>
    <w:rsid w:val="00466376"/>
    <w:rsid w:val="004678C0"/>
    <w:rsid w:val="004701FA"/>
    <w:rsid w:val="00471173"/>
    <w:rsid w:val="004715F2"/>
    <w:rsid w:val="0047174D"/>
    <w:rsid w:val="0047264A"/>
    <w:rsid w:val="00472F20"/>
    <w:rsid w:val="0047352B"/>
    <w:rsid w:val="00473BB3"/>
    <w:rsid w:val="00473D00"/>
    <w:rsid w:val="00474B36"/>
    <w:rsid w:val="00474C13"/>
    <w:rsid w:val="004751E7"/>
    <w:rsid w:val="00475983"/>
    <w:rsid w:val="00475D67"/>
    <w:rsid w:val="00476389"/>
    <w:rsid w:val="00476DC6"/>
    <w:rsid w:val="004808A3"/>
    <w:rsid w:val="00480AA6"/>
    <w:rsid w:val="00482D29"/>
    <w:rsid w:val="00483721"/>
    <w:rsid w:val="0048542D"/>
    <w:rsid w:val="00485AA2"/>
    <w:rsid w:val="00485E4A"/>
    <w:rsid w:val="004875E5"/>
    <w:rsid w:val="00491BE1"/>
    <w:rsid w:val="00491E4E"/>
    <w:rsid w:val="004936AD"/>
    <w:rsid w:val="00493DFD"/>
    <w:rsid w:val="00495092"/>
    <w:rsid w:val="00496276"/>
    <w:rsid w:val="00496342"/>
    <w:rsid w:val="004A0081"/>
    <w:rsid w:val="004A0263"/>
    <w:rsid w:val="004A26CC"/>
    <w:rsid w:val="004A2E84"/>
    <w:rsid w:val="004A6761"/>
    <w:rsid w:val="004A7FC1"/>
    <w:rsid w:val="004B1FF6"/>
    <w:rsid w:val="004B3421"/>
    <w:rsid w:val="004B34F9"/>
    <w:rsid w:val="004B3C64"/>
    <w:rsid w:val="004B5092"/>
    <w:rsid w:val="004B51B7"/>
    <w:rsid w:val="004B55DC"/>
    <w:rsid w:val="004B5BE8"/>
    <w:rsid w:val="004B7A12"/>
    <w:rsid w:val="004C3DA1"/>
    <w:rsid w:val="004C41E5"/>
    <w:rsid w:val="004C4919"/>
    <w:rsid w:val="004C64BF"/>
    <w:rsid w:val="004D0C32"/>
    <w:rsid w:val="004D229D"/>
    <w:rsid w:val="004D27F7"/>
    <w:rsid w:val="004D3A53"/>
    <w:rsid w:val="004D61F3"/>
    <w:rsid w:val="004D76C2"/>
    <w:rsid w:val="004D7E84"/>
    <w:rsid w:val="004E18B3"/>
    <w:rsid w:val="004E338C"/>
    <w:rsid w:val="004E4A50"/>
    <w:rsid w:val="004F4317"/>
    <w:rsid w:val="004F4C92"/>
    <w:rsid w:val="004F5E34"/>
    <w:rsid w:val="004F63C6"/>
    <w:rsid w:val="004F66B1"/>
    <w:rsid w:val="004F7AE4"/>
    <w:rsid w:val="00500738"/>
    <w:rsid w:val="005017EC"/>
    <w:rsid w:val="0050213D"/>
    <w:rsid w:val="0050224B"/>
    <w:rsid w:val="00502569"/>
    <w:rsid w:val="0050392B"/>
    <w:rsid w:val="00504108"/>
    <w:rsid w:val="005043C3"/>
    <w:rsid w:val="005065C4"/>
    <w:rsid w:val="005066DB"/>
    <w:rsid w:val="005071BB"/>
    <w:rsid w:val="00507F6D"/>
    <w:rsid w:val="00510BFA"/>
    <w:rsid w:val="0051143B"/>
    <w:rsid w:val="005162AF"/>
    <w:rsid w:val="005162B0"/>
    <w:rsid w:val="00521841"/>
    <w:rsid w:val="00521BBF"/>
    <w:rsid w:val="005229A6"/>
    <w:rsid w:val="00523809"/>
    <w:rsid w:val="00523BC3"/>
    <w:rsid w:val="00524013"/>
    <w:rsid w:val="0052504B"/>
    <w:rsid w:val="00525708"/>
    <w:rsid w:val="00525759"/>
    <w:rsid w:val="00525C78"/>
    <w:rsid w:val="00525D94"/>
    <w:rsid w:val="0052668F"/>
    <w:rsid w:val="00526B72"/>
    <w:rsid w:val="00526C26"/>
    <w:rsid w:val="00527046"/>
    <w:rsid w:val="00530A7F"/>
    <w:rsid w:val="0053139A"/>
    <w:rsid w:val="005329A2"/>
    <w:rsid w:val="0053319B"/>
    <w:rsid w:val="0053347D"/>
    <w:rsid w:val="00534AD3"/>
    <w:rsid w:val="00534DF2"/>
    <w:rsid w:val="00536870"/>
    <w:rsid w:val="005403FC"/>
    <w:rsid w:val="00540562"/>
    <w:rsid w:val="005416B2"/>
    <w:rsid w:val="005418C8"/>
    <w:rsid w:val="00543C23"/>
    <w:rsid w:val="00543EBC"/>
    <w:rsid w:val="00544193"/>
    <w:rsid w:val="00544C99"/>
    <w:rsid w:val="00545244"/>
    <w:rsid w:val="005465F4"/>
    <w:rsid w:val="00547A1E"/>
    <w:rsid w:val="005509A3"/>
    <w:rsid w:val="005510E6"/>
    <w:rsid w:val="00552F22"/>
    <w:rsid w:val="00553450"/>
    <w:rsid w:val="00554D15"/>
    <w:rsid w:val="0055512E"/>
    <w:rsid w:val="00555415"/>
    <w:rsid w:val="0055563B"/>
    <w:rsid w:val="0055622C"/>
    <w:rsid w:val="00557E85"/>
    <w:rsid w:val="005607FD"/>
    <w:rsid w:val="00562D0C"/>
    <w:rsid w:val="0056533C"/>
    <w:rsid w:val="005657F4"/>
    <w:rsid w:val="005658A0"/>
    <w:rsid w:val="005661AF"/>
    <w:rsid w:val="00566617"/>
    <w:rsid w:val="00566855"/>
    <w:rsid w:val="005734BF"/>
    <w:rsid w:val="00574BF2"/>
    <w:rsid w:val="005752DA"/>
    <w:rsid w:val="005816B1"/>
    <w:rsid w:val="00581981"/>
    <w:rsid w:val="0058233A"/>
    <w:rsid w:val="00582ED3"/>
    <w:rsid w:val="005830F8"/>
    <w:rsid w:val="00583EDC"/>
    <w:rsid w:val="0058459E"/>
    <w:rsid w:val="00585A8B"/>
    <w:rsid w:val="00586CEB"/>
    <w:rsid w:val="005870CF"/>
    <w:rsid w:val="00587FA4"/>
    <w:rsid w:val="00590ECE"/>
    <w:rsid w:val="0059199D"/>
    <w:rsid w:val="00593406"/>
    <w:rsid w:val="005949EB"/>
    <w:rsid w:val="00596141"/>
    <w:rsid w:val="00596AAF"/>
    <w:rsid w:val="005A01C9"/>
    <w:rsid w:val="005A1620"/>
    <w:rsid w:val="005A276E"/>
    <w:rsid w:val="005A2934"/>
    <w:rsid w:val="005A4971"/>
    <w:rsid w:val="005A49D3"/>
    <w:rsid w:val="005A54C4"/>
    <w:rsid w:val="005A5EAA"/>
    <w:rsid w:val="005A76AE"/>
    <w:rsid w:val="005B27E3"/>
    <w:rsid w:val="005B4BED"/>
    <w:rsid w:val="005B6897"/>
    <w:rsid w:val="005B6B2C"/>
    <w:rsid w:val="005B6C84"/>
    <w:rsid w:val="005C0823"/>
    <w:rsid w:val="005C09A0"/>
    <w:rsid w:val="005C0C9C"/>
    <w:rsid w:val="005C1091"/>
    <w:rsid w:val="005C13C5"/>
    <w:rsid w:val="005C20DB"/>
    <w:rsid w:val="005C2A3A"/>
    <w:rsid w:val="005C46B1"/>
    <w:rsid w:val="005C4721"/>
    <w:rsid w:val="005C4D08"/>
    <w:rsid w:val="005C5925"/>
    <w:rsid w:val="005C7504"/>
    <w:rsid w:val="005D00A1"/>
    <w:rsid w:val="005D02D6"/>
    <w:rsid w:val="005D0EE1"/>
    <w:rsid w:val="005D23B9"/>
    <w:rsid w:val="005D29C3"/>
    <w:rsid w:val="005D3EF8"/>
    <w:rsid w:val="005D48E0"/>
    <w:rsid w:val="005D5077"/>
    <w:rsid w:val="005D57F1"/>
    <w:rsid w:val="005D6438"/>
    <w:rsid w:val="005E0054"/>
    <w:rsid w:val="005E0364"/>
    <w:rsid w:val="005E0B1E"/>
    <w:rsid w:val="005E27FE"/>
    <w:rsid w:val="005E43C1"/>
    <w:rsid w:val="005E4AD3"/>
    <w:rsid w:val="005E692B"/>
    <w:rsid w:val="005F009A"/>
    <w:rsid w:val="005F1789"/>
    <w:rsid w:val="005F241C"/>
    <w:rsid w:val="005F2C21"/>
    <w:rsid w:val="005F401D"/>
    <w:rsid w:val="005F4B55"/>
    <w:rsid w:val="005F6159"/>
    <w:rsid w:val="005F69EC"/>
    <w:rsid w:val="005F7178"/>
    <w:rsid w:val="00600C49"/>
    <w:rsid w:val="00600D15"/>
    <w:rsid w:val="00600DDA"/>
    <w:rsid w:val="0060194C"/>
    <w:rsid w:val="006039B5"/>
    <w:rsid w:val="00603EBC"/>
    <w:rsid w:val="006043CA"/>
    <w:rsid w:val="00604572"/>
    <w:rsid w:val="00604818"/>
    <w:rsid w:val="00607430"/>
    <w:rsid w:val="00610AA4"/>
    <w:rsid w:val="00610BF8"/>
    <w:rsid w:val="006116B5"/>
    <w:rsid w:val="006128CE"/>
    <w:rsid w:val="00613659"/>
    <w:rsid w:val="00613DC6"/>
    <w:rsid w:val="00613FFA"/>
    <w:rsid w:val="006143D1"/>
    <w:rsid w:val="006157E1"/>
    <w:rsid w:val="006157F4"/>
    <w:rsid w:val="0061726E"/>
    <w:rsid w:val="00617B9F"/>
    <w:rsid w:val="00623D85"/>
    <w:rsid w:val="00624949"/>
    <w:rsid w:val="0062770A"/>
    <w:rsid w:val="0062793A"/>
    <w:rsid w:val="00627EE1"/>
    <w:rsid w:val="00630C34"/>
    <w:rsid w:val="0063127A"/>
    <w:rsid w:val="0063129B"/>
    <w:rsid w:val="006312B3"/>
    <w:rsid w:val="0063303E"/>
    <w:rsid w:val="0063367A"/>
    <w:rsid w:val="00633A99"/>
    <w:rsid w:val="00634CB5"/>
    <w:rsid w:val="006363D2"/>
    <w:rsid w:val="00636804"/>
    <w:rsid w:val="00636BA7"/>
    <w:rsid w:val="00640825"/>
    <w:rsid w:val="00641272"/>
    <w:rsid w:val="0064219C"/>
    <w:rsid w:val="0064245F"/>
    <w:rsid w:val="00642DB3"/>
    <w:rsid w:val="00644961"/>
    <w:rsid w:val="00644BAB"/>
    <w:rsid w:val="006456FD"/>
    <w:rsid w:val="00645FE0"/>
    <w:rsid w:val="0064773B"/>
    <w:rsid w:val="0064798C"/>
    <w:rsid w:val="006507AD"/>
    <w:rsid w:val="0065190C"/>
    <w:rsid w:val="006519A2"/>
    <w:rsid w:val="006541C8"/>
    <w:rsid w:val="00654DC3"/>
    <w:rsid w:val="0065521D"/>
    <w:rsid w:val="0065614D"/>
    <w:rsid w:val="00656801"/>
    <w:rsid w:val="00656BBC"/>
    <w:rsid w:val="00657B7D"/>
    <w:rsid w:val="00657E9B"/>
    <w:rsid w:val="00660B55"/>
    <w:rsid w:val="00662E9B"/>
    <w:rsid w:val="00663730"/>
    <w:rsid w:val="0066444B"/>
    <w:rsid w:val="00666008"/>
    <w:rsid w:val="006674E5"/>
    <w:rsid w:val="00670203"/>
    <w:rsid w:val="00670449"/>
    <w:rsid w:val="00672032"/>
    <w:rsid w:val="00674FF1"/>
    <w:rsid w:val="0067569E"/>
    <w:rsid w:val="00675B9F"/>
    <w:rsid w:val="0067683A"/>
    <w:rsid w:val="00676AE4"/>
    <w:rsid w:val="006771AD"/>
    <w:rsid w:val="006777AF"/>
    <w:rsid w:val="006778C4"/>
    <w:rsid w:val="00681184"/>
    <w:rsid w:val="0068163F"/>
    <w:rsid w:val="00683037"/>
    <w:rsid w:val="00684BDC"/>
    <w:rsid w:val="006869B7"/>
    <w:rsid w:val="0068732E"/>
    <w:rsid w:val="00690E82"/>
    <w:rsid w:val="00691177"/>
    <w:rsid w:val="00692EA6"/>
    <w:rsid w:val="006A0FCC"/>
    <w:rsid w:val="006A1445"/>
    <w:rsid w:val="006A22E7"/>
    <w:rsid w:val="006A3783"/>
    <w:rsid w:val="006A60B1"/>
    <w:rsid w:val="006A6930"/>
    <w:rsid w:val="006A6C79"/>
    <w:rsid w:val="006B1024"/>
    <w:rsid w:val="006B1F4D"/>
    <w:rsid w:val="006B1FC9"/>
    <w:rsid w:val="006B2D88"/>
    <w:rsid w:val="006B464B"/>
    <w:rsid w:val="006B4A26"/>
    <w:rsid w:val="006B5B77"/>
    <w:rsid w:val="006B6AFD"/>
    <w:rsid w:val="006C0467"/>
    <w:rsid w:val="006C0B2F"/>
    <w:rsid w:val="006C271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22F3"/>
    <w:rsid w:val="006E3054"/>
    <w:rsid w:val="006E487A"/>
    <w:rsid w:val="006E5A90"/>
    <w:rsid w:val="006E6993"/>
    <w:rsid w:val="006E6CBB"/>
    <w:rsid w:val="006F0E34"/>
    <w:rsid w:val="006F2C65"/>
    <w:rsid w:val="006F389C"/>
    <w:rsid w:val="006F598B"/>
    <w:rsid w:val="00700085"/>
    <w:rsid w:val="00701334"/>
    <w:rsid w:val="00701AFC"/>
    <w:rsid w:val="00702D0E"/>
    <w:rsid w:val="00702F33"/>
    <w:rsid w:val="00703D97"/>
    <w:rsid w:val="00703E40"/>
    <w:rsid w:val="007043BE"/>
    <w:rsid w:val="00704560"/>
    <w:rsid w:val="0070618B"/>
    <w:rsid w:val="007061CB"/>
    <w:rsid w:val="0070666C"/>
    <w:rsid w:val="0070699C"/>
    <w:rsid w:val="0071233A"/>
    <w:rsid w:val="007126CC"/>
    <w:rsid w:val="00712A55"/>
    <w:rsid w:val="00713D6A"/>
    <w:rsid w:val="007146DB"/>
    <w:rsid w:val="00716AC6"/>
    <w:rsid w:val="0071759C"/>
    <w:rsid w:val="007176F8"/>
    <w:rsid w:val="0072076B"/>
    <w:rsid w:val="00720D74"/>
    <w:rsid w:val="007217DE"/>
    <w:rsid w:val="00721E3D"/>
    <w:rsid w:val="00722080"/>
    <w:rsid w:val="00723169"/>
    <w:rsid w:val="00723338"/>
    <w:rsid w:val="007236B0"/>
    <w:rsid w:val="00723D6F"/>
    <w:rsid w:val="00724766"/>
    <w:rsid w:val="00724AE7"/>
    <w:rsid w:val="00725FE5"/>
    <w:rsid w:val="00730722"/>
    <w:rsid w:val="00731D53"/>
    <w:rsid w:val="00734F70"/>
    <w:rsid w:val="00735717"/>
    <w:rsid w:val="0073580A"/>
    <w:rsid w:val="007367C0"/>
    <w:rsid w:val="007373A5"/>
    <w:rsid w:val="00737675"/>
    <w:rsid w:val="00741BAC"/>
    <w:rsid w:val="007423EF"/>
    <w:rsid w:val="00744FCB"/>
    <w:rsid w:val="0074585D"/>
    <w:rsid w:val="007461C7"/>
    <w:rsid w:val="00746413"/>
    <w:rsid w:val="00750378"/>
    <w:rsid w:val="00750A3E"/>
    <w:rsid w:val="00752300"/>
    <w:rsid w:val="0075236C"/>
    <w:rsid w:val="00752AD7"/>
    <w:rsid w:val="007536DB"/>
    <w:rsid w:val="00753E49"/>
    <w:rsid w:val="0075500B"/>
    <w:rsid w:val="00756A1B"/>
    <w:rsid w:val="00760F77"/>
    <w:rsid w:val="007613AA"/>
    <w:rsid w:val="00762971"/>
    <w:rsid w:val="00762E8F"/>
    <w:rsid w:val="00763185"/>
    <w:rsid w:val="00764651"/>
    <w:rsid w:val="007666FF"/>
    <w:rsid w:val="00766A5A"/>
    <w:rsid w:val="00767164"/>
    <w:rsid w:val="00767496"/>
    <w:rsid w:val="00767762"/>
    <w:rsid w:val="007736B8"/>
    <w:rsid w:val="00774118"/>
    <w:rsid w:val="00775C5E"/>
    <w:rsid w:val="0077632B"/>
    <w:rsid w:val="00781B9A"/>
    <w:rsid w:val="007853EA"/>
    <w:rsid w:val="007855A5"/>
    <w:rsid w:val="00785F43"/>
    <w:rsid w:val="00787068"/>
    <w:rsid w:val="00787BC0"/>
    <w:rsid w:val="00790D35"/>
    <w:rsid w:val="00791264"/>
    <w:rsid w:val="00791FB1"/>
    <w:rsid w:val="00794404"/>
    <w:rsid w:val="00794500"/>
    <w:rsid w:val="00796477"/>
    <w:rsid w:val="007970A5"/>
    <w:rsid w:val="007975E3"/>
    <w:rsid w:val="007A0011"/>
    <w:rsid w:val="007A27EE"/>
    <w:rsid w:val="007A2AD8"/>
    <w:rsid w:val="007A3556"/>
    <w:rsid w:val="007A39D2"/>
    <w:rsid w:val="007A48FF"/>
    <w:rsid w:val="007A5289"/>
    <w:rsid w:val="007A549C"/>
    <w:rsid w:val="007A6942"/>
    <w:rsid w:val="007A7C01"/>
    <w:rsid w:val="007A7C12"/>
    <w:rsid w:val="007B1401"/>
    <w:rsid w:val="007B15C9"/>
    <w:rsid w:val="007B1D2B"/>
    <w:rsid w:val="007B2C83"/>
    <w:rsid w:val="007B2E63"/>
    <w:rsid w:val="007B34FC"/>
    <w:rsid w:val="007B3934"/>
    <w:rsid w:val="007B3AD9"/>
    <w:rsid w:val="007B3BF6"/>
    <w:rsid w:val="007B413E"/>
    <w:rsid w:val="007B5D00"/>
    <w:rsid w:val="007C09ED"/>
    <w:rsid w:val="007C0FEA"/>
    <w:rsid w:val="007C1F33"/>
    <w:rsid w:val="007C386E"/>
    <w:rsid w:val="007C3C38"/>
    <w:rsid w:val="007C4739"/>
    <w:rsid w:val="007C493C"/>
    <w:rsid w:val="007C5B2C"/>
    <w:rsid w:val="007C65B9"/>
    <w:rsid w:val="007D1447"/>
    <w:rsid w:val="007D1832"/>
    <w:rsid w:val="007D24B2"/>
    <w:rsid w:val="007D54B9"/>
    <w:rsid w:val="007D7823"/>
    <w:rsid w:val="007D791F"/>
    <w:rsid w:val="007D7E8D"/>
    <w:rsid w:val="007E141F"/>
    <w:rsid w:val="007E1856"/>
    <w:rsid w:val="007E221C"/>
    <w:rsid w:val="007E286F"/>
    <w:rsid w:val="007E34F1"/>
    <w:rsid w:val="007E49F6"/>
    <w:rsid w:val="007E4E49"/>
    <w:rsid w:val="007E5E6F"/>
    <w:rsid w:val="007E6D58"/>
    <w:rsid w:val="007F3D93"/>
    <w:rsid w:val="007F5E17"/>
    <w:rsid w:val="007F5ED8"/>
    <w:rsid w:val="007F6EF6"/>
    <w:rsid w:val="007F787F"/>
    <w:rsid w:val="007F79D4"/>
    <w:rsid w:val="00803D50"/>
    <w:rsid w:val="00804256"/>
    <w:rsid w:val="00804441"/>
    <w:rsid w:val="00804870"/>
    <w:rsid w:val="008055EF"/>
    <w:rsid w:val="008068D4"/>
    <w:rsid w:val="00806ACB"/>
    <w:rsid w:val="0081308E"/>
    <w:rsid w:val="00813DA5"/>
    <w:rsid w:val="00813DC3"/>
    <w:rsid w:val="00815E10"/>
    <w:rsid w:val="00816A22"/>
    <w:rsid w:val="008218A7"/>
    <w:rsid w:val="00821A60"/>
    <w:rsid w:val="00821D1C"/>
    <w:rsid w:val="00822B74"/>
    <w:rsid w:val="008268CA"/>
    <w:rsid w:val="00827323"/>
    <w:rsid w:val="00827478"/>
    <w:rsid w:val="00827F66"/>
    <w:rsid w:val="0083112C"/>
    <w:rsid w:val="00832442"/>
    <w:rsid w:val="00832786"/>
    <w:rsid w:val="00833773"/>
    <w:rsid w:val="00833E4C"/>
    <w:rsid w:val="00834B63"/>
    <w:rsid w:val="0083557B"/>
    <w:rsid w:val="00835B1D"/>
    <w:rsid w:val="0083691C"/>
    <w:rsid w:val="008378F9"/>
    <w:rsid w:val="00840610"/>
    <w:rsid w:val="0084143D"/>
    <w:rsid w:val="00841A89"/>
    <w:rsid w:val="00842261"/>
    <w:rsid w:val="008460D9"/>
    <w:rsid w:val="00846C73"/>
    <w:rsid w:val="00847676"/>
    <w:rsid w:val="0085209E"/>
    <w:rsid w:val="008526F0"/>
    <w:rsid w:val="0085390B"/>
    <w:rsid w:val="00854AE3"/>
    <w:rsid w:val="00856292"/>
    <w:rsid w:val="0086142F"/>
    <w:rsid w:val="00861B4F"/>
    <w:rsid w:val="00862121"/>
    <w:rsid w:val="00863DFC"/>
    <w:rsid w:val="008644AE"/>
    <w:rsid w:val="00864722"/>
    <w:rsid w:val="00865DC8"/>
    <w:rsid w:val="00866232"/>
    <w:rsid w:val="008701B1"/>
    <w:rsid w:val="00871129"/>
    <w:rsid w:val="008712CC"/>
    <w:rsid w:val="0087244C"/>
    <w:rsid w:val="00872751"/>
    <w:rsid w:val="00874C64"/>
    <w:rsid w:val="00876B7F"/>
    <w:rsid w:val="0088039B"/>
    <w:rsid w:val="00881A15"/>
    <w:rsid w:val="00881A4B"/>
    <w:rsid w:val="00881E2D"/>
    <w:rsid w:val="008828F9"/>
    <w:rsid w:val="0088299F"/>
    <w:rsid w:val="0088361D"/>
    <w:rsid w:val="0088388F"/>
    <w:rsid w:val="00883907"/>
    <w:rsid w:val="00884E03"/>
    <w:rsid w:val="00885D01"/>
    <w:rsid w:val="00885EAC"/>
    <w:rsid w:val="00886DBC"/>
    <w:rsid w:val="00890C22"/>
    <w:rsid w:val="00890EC3"/>
    <w:rsid w:val="008910A0"/>
    <w:rsid w:val="0089195C"/>
    <w:rsid w:val="00891C51"/>
    <w:rsid w:val="0089240D"/>
    <w:rsid w:val="00892817"/>
    <w:rsid w:val="00894F76"/>
    <w:rsid w:val="00895605"/>
    <w:rsid w:val="00896048"/>
    <w:rsid w:val="008A10CD"/>
    <w:rsid w:val="008A1FAF"/>
    <w:rsid w:val="008A2304"/>
    <w:rsid w:val="008A272E"/>
    <w:rsid w:val="008A3017"/>
    <w:rsid w:val="008A3069"/>
    <w:rsid w:val="008A65C6"/>
    <w:rsid w:val="008A6C92"/>
    <w:rsid w:val="008B23AC"/>
    <w:rsid w:val="008B2A34"/>
    <w:rsid w:val="008B3E0E"/>
    <w:rsid w:val="008B45CF"/>
    <w:rsid w:val="008B47B4"/>
    <w:rsid w:val="008B48C3"/>
    <w:rsid w:val="008B4A73"/>
    <w:rsid w:val="008B6A5E"/>
    <w:rsid w:val="008C0899"/>
    <w:rsid w:val="008C0DCD"/>
    <w:rsid w:val="008C1A04"/>
    <w:rsid w:val="008C4FE0"/>
    <w:rsid w:val="008C6FE9"/>
    <w:rsid w:val="008C7C4D"/>
    <w:rsid w:val="008D008D"/>
    <w:rsid w:val="008D0D59"/>
    <w:rsid w:val="008D11B5"/>
    <w:rsid w:val="008D18FD"/>
    <w:rsid w:val="008D1D40"/>
    <w:rsid w:val="008D2509"/>
    <w:rsid w:val="008D2E7A"/>
    <w:rsid w:val="008D4806"/>
    <w:rsid w:val="008D4905"/>
    <w:rsid w:val="008D4E3D"/>
    <w:rsid w:val="008D6088"/>
    <w:rsid w:val="008D644E"/>
    <w:rsid w:val="008D7AF6"/>
    <w:rsid w:val="008E356A"/>
    <w:rsid w:val="008E46C2"/>
    <w:rsid w:val="008E4DE6"/>
    <w:rsid w:val="008E5B25"/>
    <w:rsid w:val="008E7218"/>
    <w:rsid w:val="008E7CBA"/>
    <w:rsid w:val="008F07CD"/>
    <w:rsid w:val="008F1FDD"/>
    <w:rsid w:val="008F205A"/>
    <w:rsid w:val="008F38B4"/>
    <w:rsid w:val="008F691F"/>
    <w:rsid w:val="008F718B"/>
    <w:rsid w:val="008F743F"/>
    <w:rsid w:val="009004F1"/>
    <w:rsid w:val="00901988"/>
    <w:rsid w:val="00902188"/>
    <w:rsid w:val="00903C22"/>
    <w:rsid w:val="00903C78"/>
    <w:rsid w:val="009118F3"/>
    <w:rsid w:val="00913695"/>
    <w:rsid w:val="00914CB9"/>
    <w:rsid w:val="0091571F"/>
    <w:rsid w:val="009160DB"/>
    <w:rsid w:val="00916C4D"/>
    <w:rsid w:val="00917302"/>
    <w:rsid w:val="00917B12"/>
    <w:rsid w:val="00920541"/>
    <w:rsid w:val="0092075D"/>
    <w:rsid w:val="00920DF1"/>
    <w:rsid w:val="00922586"/>
    <w:rsid w:val="00922F87"/>
    <w:rsid w:val="00923226"/>
    <w:rsid w:val="009237E0"/>
    <w:rsid w:val="00923ED6"/>
    <w:rsid w:val="00925596"/>
    <w:rsid w:val="00926B0E"/>
    <w:rsid w:val="009270B2"/>
    <w:rsid w:val="009315DE"/>
    <w:rsid w:val="00933E53"/>
    <w:rsid w:val="00934318"/>
    <w:rsid w:val="009343FA"/>
    <w:rsid w:val="0093567D"/>
    <w:rsid w:val="00936329"/>
    <w:rsid w:val="00941028"/>
    <w:rsid w:val="00941B08"/>
    <w:rsid w:val="00942C4D"/>
    <w:rsid w:val="00943399"/>
    <w:rsid w:val="009435FA"/>
    <w:rsid w:val="009448DC"/>
    <w:rsid w:val="00947C7A"/>
    <w:rsid w:val="00951469"/>
    <w:rsid w:val="00953648"/>
    <w:rsid w:val="0095395B"/>
    <w:rsid w:val="00954776"/>
    <w:rsid w:val="009548FC"/>
    <w:rsid w:val="00954C5F"/>
    <w:rsid w:val="009568F7"/>
    <w:rsid w:val="00956B4F"/>
    <w:rsid w:val="009603D9"/>
    <w:rsid w:val="00961A41"/>
    <w:rsid w:val="00962303"/>
    <w:rsid w:val="00962C87"/>
    <w:rsid w:val="009637BC"/>
    <w:rsid w:val="00966628"/>
    <w:rsid w:val="009678FE"/>
    <w:rsid w:val="009729A8"/>
    <w:rsid w:val="009734F2"/>
    <w:rsid w:val="00973D38"/>
    <w:rsid w:val="00974790"/>
    <w:rsid w:val="00975A1A"/>
    <w:rsid w:val="00977F54"/>
    <w:rsid w:val="009832EE"/>
    <w:rsid w:val="00984914"/>
    <w:rsid w:val="009872EC"/>
    <w:rsid w:val="00991FB4"/>
    <w:rsid w:val="009926EE"/>
    <w:rsid w:val="00992A68"/>
    <w:rsid w:val="00992E4E"/>
    <w:rsid w:val="00993BA2"/>
    <w:rsid w:val="00993FC1"/>
    <w:rsid w:val="00995001"/>
    <w:rsid w:val="009962A9"/>
    <w:rsid w:val="0099715F"/>
    <w:rsid w:val="009975B3"/>
    <w:rsid w:val="00997C36"/>
    <w:rsid w:val="009A0CCD"/>
    <w:rsid w:val="009A13D0"/>
    <w:rsid w:val="009A2F76"/>
    <w:rsid w:val="009A3EC2"/>
    <w:rsid w:val="009A4FCF"/>
    <w:rsid w:val="009A55AA"/>
    <w:rsid w:val="009A59CC"/>
    <w:rsid w:val="009A6B43"/>
    <w:rsid w:val="009A6E02"/>
    <w:rsid w:val="009A72CB"/>
    <w:rsid w:val="009A76A1"/>
    <w:rsid w:val="009B0A61"/>
    <w:rsid w:val="009B2DEC"/>
    <w:rsid w:val="009B49A9"/>
    <w:rsid w:val="009B4B81"/>
    <w:rsid w:val="009B4B8B"/>
    <w:rsid w:val="009B4E0B"/>
    <w:rsid w:val="009B57E5"/>
    <w:rsid w:val="009B7ED4"/>
    <w:rsid w:val="009C25DC"/>
    <w:rsid w:val="009C3A78"/>
    <w:rsid w:val="009C5D20"/>
    <w:rsid w:val="009C74CB"/>
    <w:rsid w:val="009C7BAB"/>
    <w:rsid w:val="009C7F44"/>
    <w:rsid w:val="009D004D"/>
    <w:rsid w:val="009D065D"/>
    <w:rsid w:val="009D0BFB"/>
    <w:rsid w:val="009D1B2D"/>
    <w:rsid w:val="009D34D4"/>
    <w:rsid w:val="009D3A14"/>
    <w:rsid w:val="009D5244"/>
    <w:rsid w:val="009D5E43"/>
    <w:rsid w:val="009D6531"/>
    <w:rsid w:val="009D6EBD"/>
    <w:rsid w:val="009D7964"/>
    <w:rsid w:val="009E05D5"/>
    <w:rsid w:val="009E0DCC"/>
    <w:rsid w:val="009E1691"/>
    <w:rsid w:val="009E181A"/>
    <w:rsid w:val="009E29AA"/>
    <w:rsid w:val="009E30C4"/>
    <w:rsid w:val="009E39D7"/>
    <w:rsid w:val="009E4717"/>
    <w:rsid w:val="009F34F9"/>
    <w:rsid w:val="009F4BCD"/>
    <w:rsid w:val="009F53A6"/>
    <w:rsid w:val="009F6EF3"/>
    <w:rsid w:val="009F7065"/>
    <w:rsid w:val="00A007C1"/>
    <w:rsid w:val="00A0246E"/>
    <w:rsid w:val="00A02647"/>
    <w:rsid w:val="00A02993"/>
    <w:rsid w:val="00A0306B"/>
    <w:rsid w:val="00A032A1"/>
    <w:rsid w:val="00A05F11"/>
    <w:rsid w:val="00A10AF5"/>
    <w:rsid w:val="00A10DCA"/>
    <w:rsid w:val="00A11735"/>
    <w:rsid w:val="00A11E53"/>
    <w:rsid w:val="00A1232E"/>
    <w:rsid w:val="00A13B20"/>
    <w:rsid w:val="00A1486F"/>
    <w:rsid w:val="00A14AD4"/>
    <w:rsid w:val="00A15287"/>
    <w:rsid w:val="00A16DD6"/>
    <w:rsid w:val="00A20590"/>
    <w:rsid w:val="00A2286B"/>
    <w:rsid w:val="00A22DF1"/>
    <w:rsid w:val="00A24961"/>
    <w:rsid w:val="00A2530F"/>
    <w:rsid w:val="00A25525"/>
    <w:rsid w:val="00A26D9D"/>
    <w:rsid w:val="00A27A20"/>
    <w:rsid w:val="00A30264"/>
    <w:rsid w:val="00A30B5B"/>
    <w:rsid w:val="00A31F99"/>
    <w:rsid w:val="00A324B5"/>
    <w:rsid w:val="00A32B47"/>
    <w:rsid w:val="00A32B74"/>
    <w:rsid w:val="00A337AD"/>
    <w:rsid w:val="00A3390D"/>
    <w:rsid w:val="00A351EC"/>
    <w:rsid w:val="00A3526D"/>
    <w:rsid w:val="00A3646D"/>
    <w:rsid w:val="00A36CFD"/>
    <w:rsid w:val="00A36ECF"/>
    <w:rsid w:val="00A37D6E"/>
    <w:rsid w:val="00A4298E"/>
    <w:rsid w:val="00A42AFB"/>
    <w:rsid w:val="00A42F99"/>
    <w:rsid w:val="00A4308B"/>
    <w:rsid w:val="00A43164"/>
    <w:rsid w:val="00A43C76"/>
    <w:rsid w:val="00A4420A"/>
    <w:rsid w:val="00A45683"/>
    <w:rsid w:val="00A45870"/>
    <w:rsid w:val="00A458E8"/>
    <w:rsid w:val="00A4708E"/>
    <w:rsid w:val="00A47496"/>
    <w:rsid w:val="00A50018"/>
    <w:rsid w:val="00A51087"/>
    <w:rsid w:val="00A51A33"/>
    <w:rsid w:val="00A51CBF"/>
    <w:rsid w:val="00A53037"/>
    <w:rsid w:val="00A544BE"/>
    <w:rsid w:val="00A602B7"/>
    <w:rsid w:val="00A631CD"/>
    <w:rsid w:val="00A65833"/>
    <w:rsid w:val="00A658EA"/>
    <w:rsid w:val="00A6758D"/>
    <w:rsid w:val="00A67B74"/>
    <w:rsid w:val="00A67C43"/>
    <w:rsid w:val="00A71CEE"/>
    <w:rsid w:val="00A71D84"/>
    <w:rsid w:val="00A71E5C"/>
    <w:rsid w:val="00A72960"/>
    <w:rsid w:val="00A72F29"/>
    <w:rsid w:val="00A73CA4"/>
    <w:rsid w:val="00A74A2C"/>
    <w:rsid w:val="00A74FED"/>
    <w:rsid w:val="00A827A9"/>
    <w:rsid w:val="00A83125"/>
    <w:rsid w:val="00A83E64"/>
    <w:rsid w:val="00A85734"/>
    <w:rsid w:val="00A907D6"/>
    <w:rsid w:val="00A909FB"/>
    <w:rsid w:val="00A91B3E"/>
    <w:rsid w:val="00A95056"/>
    <w:rsid w:val="00A9584D"/>
    <w:rsid w:val="00A95ACB"/>
    <w:rsid w:val="00A96593"/>
    <w:rsid w:val="00AA092D"/>
    <w:rsid w:val="00AA0DFF"/>
    <w:rsid w:val="00AA253C"/>
    <w:rsid w:val="00AA26FA"/>
    <w:rsid w:val="00AA2A15"/>
    <w:rsid w:val="00AA3191"/>
    <w:rsid w:val="00AA3316"/>
    <w:rsid w:val="00AA37E0"/>
    <w:rsid w:val="00AA3DB6"/>
    <w:rsid w:val="00AA3FA0"/>
    <w:rsid w:val="00AA718A"/>
    <w:rsid w:val="00AB05E7"/>
    <w:rsid w:val="00AB2D1A"/>
    <w:rsid w:val="00AB2D8C"/>
    <w:rsid w:val="00AB372A"/>
    <w:rsid w:val="00AB53BE"/>
    <w:rsid w:val="00AB5435"/>
    <w:rsid w:val="00AB5D61"/>
    <w:rsid w:val="00AB68B3"/>
    <w:rsid w:val="00AB6A2E"/>
    <w:rsid w:val="00AC0205"/>
    <w:rsid w:val="00AC0BD3"/>
    <w:rsid w:val="00AC0D55"/>
    <w:rsid w:val="00AC10BC"/>
    <w:rsid w:val="00AC329B"/>
    <w:rsid w:val="00AC32F2"/>
    <w:rsid w:val="00AC3617"/>
    <w:rsid w:val="00AC36CE"/>
    <w:rsid w:val="00AC3B70"/>
    <w:rsid w:val="00AC6162"/>
    <w:rsid w:val="00AC764F"/>
    <w:rsid w:val="00AC7CFE"/>
    <w:rsid w:val="00AD0D07"/>
    <w:rsid w:val="00AD10FD"/>
    <w:rsid w:val="00AD1791"/>
    <w:rsid w:val="00AD17EF"/>
    <w:rsid w:val="00AD345E"/>
    <w:rsid w:val="00AD4AE1"/>
    <w:rsid w:val="00AD5840"/>
    <w:rsid w:val="00AD7FB0"/>
    <w:rsid w:val="00AE0699"/>
    <w:rsid w:val="00AE2239"/>
    <w:rsid w:val="00AE2D5F"/>
    <w:rsid w:val="00AE6153"/>
    <w:rsid w:val="00AE62D1"/>
    <w:rsid w:val="00AE757A"/>
    <w:rsid w:val="00AF17CA"/>
    <w:rsid w:val="00AF4810"/>
    <w:rsid w:val="00AF48C4"/>
    <w:rsid w:val="00AF4BC4"/>
    <w:rsid w:val="00AF4CD8"/>
    <w:rsid w:val="00AF63AB"/>
    <w:rsid w:val="00AF64C4"/>
    <w:rsid w:val="00AF7081"/>
    <w:rsid w:val="00AF7AEE"/>
    <w:rsid w:val="00AF7D34"/>
    <w:rsid w:val="00AF7E07"/>
    <w:rsid w:val="00AF7FF1"/>
    <w:rsid w:val="00B0057B"/>
    <w:rsid w:val="00B00BCA"/>
    <w:rsid w:val="00B05039"/>
    <w:rsid w:val="00B07808"/>
    <w:rsid w:val="00B109CE"/>
    <w:rsid w:val="00B10B8A"/>
    <w:rsid w:val="00B11454"/>
    <w:rsid w:val="00B114A0"/>
    <w:rsid w:val="00B12908"/>
    <w:rsid w:val="00B14C8F"/>
    <w:rsid w:val="00B15723"/>
    <w:rsid w:val="00B16BED"/>
    <w:rsid w:val="00B1704C"/>
    <w:rsid w:val="00B204D4"/>
    <w:rsid w:val="00B22A5A"/>
    <w:rsid w:val="00B22B8B"/>
    <w:rsid w:val="00B24DF0"/>
    <w:rsid w:val="00B267D6"/>
    <w:rsid w:val="00B26D7D"/>
    <w:rsid w:val="00B27508"/>
    <w:rsid w:val="00B30344"/>
    <w:rsid w:val="00B3091B"/>
    <w:rsid w:val="00B31A12"/>
    <w:rsid w:val="00B322C1"/>
    <w:rsid w:val="00B33286"/>
    <w:rsid w:val="00B35326"/>
    <w:rsid w:val="00B36065"/>
    <w:rsid w:val="00B36731"/>
    <w:rsid w:val="00B374B4"/>
    <w:rsid w:val="00B407EC"/>
    <w:rsid w:val="00B412C1"/>
    <w:rsid w:val="00B41ED2"/>
    <w:rsid w:val="00B4256A"/>
    <w:rsid w:val="00B43B46"/>
    <w:rsid w:val="00B452C3"/>
    <w:rsid w:val="00B45979"/>
    <w:rsid w:val="00B45FF7"/>
    <w:rsid w:val="00B46ABF"/>
    <w:rsid w:val="00B5156D"/>
    <w:rsid w:val="00B5171E"/>
    <w:rsid w:val="00B550FA"/>
    <w:rsid w:val="00B55F3F"/>
    <w:rsid w:val="00B565BE"/>
    <w:rsid w:val="00B56D76"/>
    <w:rsid w:val="00B573E1"/>
    <w:rsid w:val="00B57AB0"/>
    <w:rsid w:val="00B57DF1"/>
    <w:rsid w:val="00B62681"/>
    <w:rsid w:val="00B62A39"/>
    <w:rsid w:val="00B64D41"/>
    <w:rsid w:val="00B661DE"/>
    <w:rsid w:val="00B6641F"/>
    <w:rsid w:val="00B66661"/>
    <w:rsid w:val="00B74F32"/>
    <w:rsid w:val="00B770F7"/>
    <w:rsid w:val="00B81ED0"/>
    <w:rsid w:val="00B83197"/>
    <w:rsid w:val="00B83AF5"/>
    <w:rsid w:val="00B86CA1"/>
    <w:rsid w:val="00B86F52"/>
    <w:rsid w:val="00B904ED"/>
    <w:rsid w:val="00B90CB8"/>
    <w:rsid w:val="00B9349A"/>
    <w:rsid w:val="00B93706"/>
    <w:rsid w:val="00B93F19"/>
    <w:rsid w:val="00B951A5"/>
    <w:rsid w:val="00B9594E"/>
    <w:rsid w:val="00B95B40"/>
    <w:rsid w:val="00B96213"/>
    <w:rsid w:val="00B96CA3"/>
    <w:rsid w:val="00BA03CF"/>
    <w:rsid w:val="00BA2188"/>
    <w:rsid w:val="00BA2624"/>
    <w:rsid w:val="00BA291A"/>
    <w:rsid w:val="00BA2ED8"/>
    <w:rsid w:val="00BA3880"/>
    <w:rsid w:val="00BA419B"/>
    <w:rsid w:val="00BA41D7"/>
    <w:rsid w:val="00BA4F50"/>
    <w:rsid w:val="00BA5AB0"/>
    <w:rsid w:val="00BA5B93"/>
    <w:rsid w:val="00BA75B7"/>
    <w:rsid w:val="00BA7F9E"/>
    <w:rsid w:val="00BB09A1"/>
    <w:rsid w:val="00BB0C24"/>
    <w:rsid w:val="00BC1B8B"/>
    <w:rsid w:val="00BC24DC"/>
    <w:rsid w:val="00BC27BD"/>
    <w:rsid w:val="00BC373B"/>
    <w:rsid w:val="00BC40BB"/>
    <w:rsid w:val="00BC7F12"/>
    <w:rsid w:val="00BD03B5"/>
    <w:rsid w:val="00BD0E17"/>
    <w:rsid w:val="00BD1D07"/>
    <w:rsid w:val="00BD286D"/>
    <w:rsid w:val="00BD2BEC"/>
    <w:rsid w:val="00BD3ACB"/>
    <w:rsid w:val="00BD3C2E"/>
    <w:rsid w:val="00BD5804"/>
    <w:rsid w:val="00BD5E1F"/>
    <w:rsid w:val="00BD66DF"/>
    <w:rsid w:val="00BD68D5"/>
    <w:rsid w:val="00BD6D9B"/>
    <w:rsid w:val="00BD7094"/>
    <w:rsid w:val="00BE0D2B"/>
    <w:rsid w:val="00BE33EC"/>
    <w:rsid w:val="00BE3991"/>
    <w:rsid w:val="00BE39F7"/>
    <w:rsid w:val="00BE3C27"/>
    <w:rsid w:val="00BE5323"/>
    <w:rsid w:val="00BE7AC6"/>
    <w:rsid w:val="00BE7C61"/>
    <w:rsid w:val="00BF012C"/>
    <w:rsid w:val="00BF0846"/>
    <w:rsid w:val="00BF16BC"/>
    <w:rsid w:val="00BF2AFE"/>
    <w:rsid w:val="00BF43FE"/>
    <w:rsid w:val="00BF4BD2"/>
    <w:rsid w:val="00BF5596"/>
    <w:rsid w:val="00C04E6C"/>
    <w:rsid w:val="00C0586A"/>
    <w:rsid w:val="00C06677"/>
    <w:rsid w:val="00C06AD8"/>
    <w:rsid w:val="00C07380"/>
    <w:rsid w:val="00C10A2A"/>
    <w:rsid w:val="00C111AF"/>
    <w:rsid w:val="00C1201B"/>
    <w:rsid w:val="00C12131"/>
    <w:rsid w:val="00C147C9"/>
    <w:rsid w:val="00C160F9"/>
    <w:rsid w:val="00C16726"/>
    <w:rsid w:val="00C16E5B"/>
    <w:rsid w:val="00C175AA"/>
    <w:rsid w:val="00C21A62"/>
    <w:rsid w:val="00C21B3D"/>
    <w:rsid w:val="00C243A1"/>
    <w:rsid w:val="00C25ADD"/>
    <w:rsid w:val="00C31691"/>
    <w:rsid w:val="00C31793"/>
    <w:rsid w:val="00C3303F"/>
    <w:rsid w:val="00C33971"/>
    <w:rsid w:val="00C34410"/>
    <w:rsid w:val="00C34473"/>
    <w:rsid w:val="00C34698"/>
    <w:rsid w:val="00C34A03"/>
    <w:rsid w:val="00C36BE4"/>
    <w:rsid w:val="00C37504"/>
    <w:rsid w:val="00C37BE6"/>
    <w:rsid w:val="00C41648"/>
    <w:rsid w:val="00C42B2B"/>
    <w:rsid w:val="00C43784"/>
    <w:rsid w:val="00C4427E"/>
    <w:rsid w:val="00C45BAB"/>
    <w:rsid w:val="00C47F0F"/>
    <w:rsid w:val="00C50F4D"/>
    <w:rsid w:val="00C514B7"/>
    <w:rsid w:val="00C53FF7"/>
    <w:rsid w:val="00C541CD"/>
    <w:rsid w:val="00C577DE"/>
    <w:rsid w:val="00C64917"/>
    <w:rsid w:val="00C64CAB"/>
    <w:rsid w:val="00C64CE5"/>
    <w:rsid w:val="00C653AB"/>
    <w:rsid w:val="00C65A3C"/>
    <w:rsid w:val="00C65EBB"/>
    <w:rsid w:val="00C65F83"/>
    <w:rsid w:val="00C67C61"/>
    <w:rsid w:val="00C70329"/>
    <w:rsid w:val="00C70BFE"/>
    <w:rsid w:val="00C71117"/>
    <w:rsid w:val="00C71472"/>
    <w:rsid w:val="00C72CFF"/>
    <w:rsid w:val="00C740B4"/>
    <w:rsid w:val="00C74A70"/>
    <w:rsid w:val="00C8099B"/>
    <w:rsid w:val="00C80B90"/>
    <w:rsid w:val="00C8158B"/>
    <w:rsid w:val="00C8230B"/>
    <w:rsid w:val="00C83475"/>
    <w:rsid w:val="00C83EA6"/>
    <w:rsid w:val="00C83F3A"/>
    <w:rsid w:val="00C85255"/>
    <w:rsid w:val="00C8573F"/>
    <w:rsid w:val="00C861B7"/>
    <w:rsid w:val="00C8761F"/>
    <w:rsid w:val="00C87C3D"/>
    <w:rsid w:val="00C87DF8"/>
    <w:rsid w:val="00C90740"/>
    <w:rsid w:val="00C93859"/>
    <w:rsid w:val="00C93A0B"/>
    <w:rsid w:val="00C9553F"/>
    <w:rsid w:val="00C9576D"/>
    <w:rsid w:val="00C96739"/>
    <w:rsid w:val="00C96A04"/>
    <w:rsid w:val="00CA08A2"/>
    <w:rsid w:val="00CA2488"/>
    <w:rsid w:val="00CA2F4A"/>
    <w:rsid w:val="00CA35F2"/>
    <w:rsid w:val="00CA49E2"/>
    <w:rsid w:val="00CA4FC5"/>
    <w:rsid w:val="00CA5835"/>
    <w:rsid w:val="00CA6942"/>
    <w:rsid w:val="00CA6ABA"/>
    <w:rsid w:val="00CA7FA0"/>
    <w:rsid w:val="00CB227B"/>
    <w:rsid w:val="00CB6067"/>
    <w:rsid w:val="00CB6FB5"/>
    <w:rsid w:val="00CC06D5"/>
    <w:rsid w:val="00CC45F6"/>
    <w:rsid w:val="00CC71C1"/>
    <w:rsid w:val="00CD08E9"/>
    <w:rsid w:val="00CD2120"/>
    <w:rsid w:val="00CD21C2"/>
    <w:rsid w:val="00CD2F4E"/>
    <w:rsid w:val="00CD311A"/>
    <w:rsid w:val="00CD3293"/>
    <w:rsid w:val="00CD34AF"/>
    <w:rsid w:val="00CD3AA8"/>
    <w:rsid w:val="00CD3B6C"/>
    <w:rsid w:val="00CD4164"/>
    <w:rsid w:val="00CD5B03"/>
    <w:rsid w:val="00CD67CC"/>
    <w:rsid w:val="00CD7708"/>
    <w:rsid w:val="00CD7AF1"/>
    <w:rsid w:val="00CE01D9"/>
    <w:rsid w:val="00CE048D"/>
    <w:rsid w:val="00CE08C5"/>
    <w:rsid w:val="00CE23F7"/>
    <w:rsid w:val="00CE2653"/>
    <w:rsid w:val="00CE2854"/>
    <w:rsid w:val="00CE2D22"/>
    <w:rsid w:val="00CE5677"/>
    <w:rsid w:val="00CE75FF"/>
    <w:rsid w:val="00CE76F1"/>
    <w:rsid w:val="00CF0C83"/>
    <w:rsid w:val="00CF0CCC"/>
    <w:rsid w:val="00CF1725"/>
    <w:rsid w:val="00CF17FC"/>
    <w:rsid w:val="00CF1E48"/>
    <w:rsid w:val="00CF2723"/>
    <w:rsid w:val="00CF3F5D"/>
    <w:rsid w:val="00CF4A2E"/>
    <w:rsid w:val="00CF6F19"/>
    <w:rsid w:val="00D000A0"/>
    <w:rsid w:val="00D0054D"/>
    <w:rsid w:val="00D01381"/>
    <w:rsid w:val="00D034F9"/>
    <w:rsid w:val="00D03F6B"/>
    <w:rsid w:val="00D05AFD"/>
    <w:rsid w:val="00D063CA"/>
    <w:rsid w:val="00D065B2"/>
    <w:rsid w:val="00D110AE"/>
    <w:rsid w:val="00D1118B"/>
    <w:rsid w:val="00D13476"/>
    <w:rsid w:val="00D14B06"/>
    <w:rsid w:val="00D176E6"/>
    <w:rsid w:val="00D235BF"/>
    <w:rsid w:val="00D2529C"/>
    <w:rsid w:val="00D25DC0"/>
    <w:rsid w:val="00D265EB"/>
    <w:rsid w:val="00D2741D"/>
    <w:rsid w:val="00D277ED"/>
    <w:rsid w:val="00D278AA"/>
    <w:rsid w:val="00D35164"/>
    <w:rsid w:val="00D409D7"/>
    <w:rsid w:val="00D42A6F"/>
    <w:rsid w:val="00D432AA"/>
    <w:rsid w:val="00D45B9A"/>
    <w:rsid w:val="00D46CEC"/>
    <w:rsid w:val="00D50464"/>
    <w:rsid w:val="00D506E0"/>
    <w:rsid w:val="00D51765"/>
    <w:rsid w:val="00D525B0"/>
    <w:rsid w:val="00D527CD"/>
    <w:rsid w:val="00D53F2A"/>
    <w:rsid w:val="00D55EA9"/>
    <w:rsid w:val="00D56EDC"/>
    <w:rsid w:val="00D57753"/>
    <w:rsid w:val="00D578FD"/>
    <w:rsid w:val="00D57BDF"/>
    <w:rsid w:val="00D60669"/>
    <w:rsid w:val="00D6070D"/>
    <w:rsid w:val="00D61570"/>
    <w:rsid w:val="00D61783"/>
    <w:rsid w:val="00D63DB5"/>
    <w:rsid w:val="00D66382"/>
    <w:rsid w:val="00D70802"/>
    <w:rsid w:val="00D71222"/>
    <w:rsid w:val="00D71615"/>
    <w:rsid w:val="00D71A39"/>
    <w:rsid w:val="00D731D5"/>
    <w:rsid w:val="00D73E03"/>
    <w:rsid w:val="00D74005"/>
    <w:rsid w:val="00D7405D"/>
    <w:rsid w:val="00D7420E"/>
    <w:rsid w:val="00D7554F"/>
    <w:rsid w:val="00D77BB2"/>
    <w:rsid w:val="00D803B5"/>
    <w:rsid w:val="00D805E8"/>
    <w:rsid w:val="00D80E7F"/>
    <w:rsid w:val="00D810D9"/>
    <w:rsid w:val="00D8148F"/>
    <w:rsid w:val="00D83854"/>
    <w:rsid w:val="00D857BD"/>
    <w:rsid w:val="00D85CF6"/>
    <w:rsid w:val="00D85E20"/>
    <w:rsid w:val="00D868BC"/>
    <w:rsid w:val="00D903FE"/>
    <w:rsid w:val="00D90CE7"/>
    <w:rsid w:val="00D90E40"/>
    <w:rsid w:val="00D91BBA"/>
    <w:rsid w:val="00D92538"/>
    <w:rsid w:val="00D92770"/>
    <w:rsid w:val="00D92D96"/>
    <w:rsid w:val="00D930E7"/>
    <w:rsid w:val="00D93150"/>
    <w:rsid w:val="00D937EF"/>
    <w:rsid w:val="00D93841"/>
    <w:rsid w:val="00D94315"/>
    <w:rsid w:val="00D94CB8"/>
    <w:rsid w:val="00DA03A2"/>
    <w:rsid w:val="00DA1047"/>
    <w:rsid w:val="00DA1088"/>
    <w:rsid w:val="00DA2690"/>
    <w:rsid w:val="00DA43BB"/>
    <w:rsid w:val="00DA567A"/>
    <w:rsid w:val="00DA754B"/>
    <w:rsid w:val="00DB0FCE"/>
    <w:rsid w:val="00DB1276"/>
    <w:rsid w:val="00DB1A86"/>
    <w:rsid w:val="00DB2846"/>
    <w:rsid w:val="00DB38D8"/>
    <w:rsid w:val="00DB4BA5"/>
    <w:rsid w:val="00DB54BC"/>
    <w:rsid w:val="00DB551F"/>
    <w:rsid w:val="00DB6FA3"/>
    <w:rsid w:val="00DB71CB"/>
    <w:rsid w:val="00DC014A"/>
    <w:rsid w:val="00DC06A7"/>
    <w:rsid w:val="00DC1561"/>
    <w:rsid w:val="00DC7C7E"/>
    <w:rsid w:val="00DD0658"/>
    <w:rsid w:val="00DD078B"/>
    <w:rsid w:val="00DD11DC"/>
    <w:rsid w:val="00DD1553"/>
    <w:rsid w:val="00DD274B"/>
    <w:rsid w:val="00DD4E1F"/>
    <w:rsid w:val="00DD5135"/>
    <w:rsid w:val="00DD5849"/>
    <w:rsid w:val="00DD755E"/>
    <w:rsid w:val="00DD7AC8"/>
    <w:rsid w:val="00DE1D30"/>
    <w:rsid w:val="00DE1FEE"/>
    <w:rsid w:val="00DE2226"/>
    <w:rsid w:val="00DE22A3"/>
    <w:rsid w:val="00DE2BD4"/>
    <w:rsid w:val="00DE30C0"/>
    <w:rsid w:val="00DE312F"/>
    <w:rsid w:val="00DE3F2C"/>
    <w:rsid w:val="00DE6F2B"/>
    <w:rsid w:val="00DE7259"/>
    <w:rsid w:val="00DE7364"/>
    <w:rsid w:val="00DE7392"/>
    <w:rsid w:val="00DE7D95"/>
    <w:rsid w:val="00DE7F44"/>
    <w:rsid w:val="00DF0216"/>
    <w:rsid w:val="00DF02A9"/>
    <w:rsid w:val="00DF03A9"/>
    <w:rsid w:val="00DF0566"/>
    <w:rsid w:val="00DF07CE"/>
    <w:rsid w:val="00DF39E0"/>
    <w:rsid w:val="00DF3A38"/>
    <w:rsid w:val="00DF4821"/>
    <w:rsid w:val="00DF5168"/>
    <w:rsid w:val="00DF6186"/>
    <w:rsid w:val="00DF6DF1"/>
    <w:rsid w:val="00E00B32"/>
    <w:rsid w:val="00E0142F"/>
    <w:rsid w:val="00E0192C"/>
    <w:rsid w:val="00E03C8C"/>
    <w:rsid w:val="00E042D5"/>
    <w:rsid w:val="00E044DB"/>
    <w:rsid w:val="00E04899"/>
    <w:rsid w:val="00E06A68"/>
    <w:rsid w:val="00E10658"/>
    <w:rsid w:val="00E1140D"/>
    <w:rsid w:val="00E12189"/>
    <w:rsid w:val="00E1255D"/>
    <w:rsid w:val="00E13004"/>
    <w:rsid w:val="00E13986"/>
    <w:rsid w:val="00E1432A"/>
    <w:rsid w:val="00E16816"/>
    <w:rsid w:val="00E17702"/>
    <w:rsid w:val="00E204F4"/>
    <w:rsid w:val="00E20519"/>
    <w:rsid w:val="00E205D7"/>
    <w:rsid w:val="00E20A53"/>
    <w:rsid w:val="00E21A7C"/>
    <w:rsid w:val="00E228E2"/>
    <w:rsid w:val="00E22ADB"/>
    <w:rsid w:val="00E23228"/>
    <w:rsid w:val="00E23D2F"/>
    <w:rsid w:val="00E23F11"/>
    <w:rsid w:val="00E24782"/>
    <w:rsid w:val="00E25957"/>
    <w:rsid w:val="00E25A6A"/>
    <w:rsid w:val="00E26004"/>
    <w:rsid w:val="00E27902"/>
    <w:rsid w:val="00E27964"/>
    <w:rsid w:val="00E30838"/>
    <w:rsid w:val="00E3162A"/>
    <w:rsid w:val="00E316C9"/>
    <w:rsid w:val="00E3196E"/>
    <w:rsid w:val="00E31DB2"/>
    <w:rsid w:val="00E322B9"/>
    <w:rsid w:val="00E32CF0"/>
    <w:rsid w:val="00E3328A"/>
    <w:rsid w:val="00E3381F"/>
    <w:rsid w:val="00E349EC"/>
    <w:rsid w:val="00E35254"/>
    <w:rsid w:val="00E35DB4"/>
    <w:rsid w:val="00E366F0"/>
    <w:rsid w:val="00E371F4"/>
    <w:rsid w:val="00E4132B"/>
    <w:rsid w:val="00E41DC6"/>
    <w:rsid w:val="00E43C75"/>
    <w:rsid w:val="00E44075"/>
    <w:rsid w:val="00E456DA"/>
    <w:rsid w:val="00E457C3"/>
    <w:rsid w:val="00E45CCE"/>
    <w:rsid w:val="00E45EA4"/>
    <w:rsid w:val="00E46166"/>
    <w:rsid w:val="00E46F2D"/>
    <w:rsid w:val="00E506CF"/>
    <w:rsid w:val="00E509C6"/>
    <w:rsid w:val="00E514CA"/>
    <w:rsid w:val="00E5153A"/>
    <w:rsid w:val="00E52F01"/>
    <w:rsid w:val="00E53528"/>
    <w:rsid w:val="00E53C1D"/>
    <w:rsid w:val="00E54611"/>
    <w:rsid w:val="00E549E5"/>
    <w:rsid w:val="00E54E44"/>
    <w:rsid w:val="00E55B60"/>
    <w:rsid w:val="00E573C2"/>
    <w:rsid w:val="00E62D3C"/>
    <w:rsid w:val="00E63D2D"/>
    <w:rsid w:val="00E65103"/>
    <w:rsid w:val="00E65C38"/>
    <w:rsid w:val="00E65C5D"/>
    <w:rsid w:val="00E662E8"/>
    <w:rsid w:val="00E6752F"/>
    <w:rsid w:val="00E701CA"/>
    <w:rsid w:val="00E70CE1"/>
    <w:rsid w:val="00E70F64"/>
    <w:rsid w:val="00E71D65"/>
    <w:rsid w:val="00E74F06"/>
    <w:rsid w:val="00E7585C"/>
    <w:rsid w:val="00E75F81"/>
    <w:rsid w:val="00E7611E"/>
    <w:rsid w:val="00E77A76"/>
    <w:rsid w:val="00E77BD7"/>
    <w:rsid w:val="00E80C0D"/>
    <w:rsid w:val="00E82553"/>
    <w:rsid w:val="00E84332"/>
    <w:rsid w:val="00E856C1"/>
    <w:rsid w:val="00E8599D"/>
    <w:rsid w:val="00E876E7"/>
    <w:rsid w:val="00E87E60"/>
    <w:rsid w:val="00E9067B"/>
    <w:rsid w:val="00E90ABE"/>
    <w:rsid w:val="00E91056"/>
    <w:rsid w:val="00E92421"/>
    <w:rsid w:val="00E935C5"/>
    <w:rsid w:val="00E93631"/>
    <w:rsid w:val="00E93820"/>
    <w:rsid w:val="00E94A39"/>
    <w:rsid w:val="00E959B9"/>
    <w:rsid w:val="00E96A81"/>
    <w:rsid w:val="00E97798"/>
    <w:rsid w:val="00E97B56"/>
    <w:rsid w:val="00E97CDD"/>
    <w:rsid w:val="00EA0037"/>
    <w:rsid w:val="00EA433E"/>
    <w:rsid w:val="00EA47A1"/>
    <w:rsid w:val="00EA55DC"/>
    <w:rsid w:val="00EA682E"/>
    <w:rsid w:val="00EA6AD0"/>
    <w:rsid w:val="00EA6B06"/>
    <w:rsid w:val="00EA7389"/>
    <w:rsid w:val="00EA7410"/>
    <w:rsid w:val="00EA7ABB"/>
    <w:rsid w:val="00EB0B2F"/>
    <w:rsid w:val="00EB193B"/>
    <w:rsid w:val="00EB21E1"/>
    <w:rsid w:val="00EB26D7"/>
    <w:rsid w:val="00EB2B39"/>
    <w:rsid w:val="00EB3F28"/>
    <w:rsid w:val="00EB5C53"/>
    <w:rsid w:val="00EB6C6A"/>
    <w:rsid w:val="00EC0233"/>
    <w:rsid w:val="00EC0B71"/>
    <w:rsid w:val="00EC289C"/>
    <w:rsid w:val="00EC4292"/>
    <w:rsid w:val="00EC5047"/>
    <w:rsid w:val="00EC6B0C"/>
    <w:rsid w:val="00EC7CDE"/>
    <w:rsid w:val="00ED185A"/>
    <w:rsid w:val="00ED3DF3"/>
    <w:rsid w:val="00ED4FE5"/>
    <w:rsid w:val="00ED5E99"/>
    <w:rsid w:val="00ED67B6"/>
    <w:rsid w:val="00ED67B8"/>
    <w:rsid w:val="00ED7A31"/>
    <w:rsid w:val="00EE0BA9"/>
    <w:rsid w:val="00EE3628"/>
    <w:rsid w:val="00EE395B"/>
    <w:rsid w:val="00EE5C92"/>
    <w:rsid w:val="00EE67E0"/>
    <w:rsid w:val="00EE6A32"/>
    <w:rsid w:val="00EF1DC9"/>
    <w:rsid w:val="00EF3568"/>
    <w:rsid w:val="00EF440F"/>
    <w:rsid w:val="00EF50AB"/>
    <w:rsid w:val="00EF52FE"/>
    <w:rsid w:val="00EF798D"/>
    <w:rsid w:val="00EF7F98"/>
    <w:rsid w:val="00F02243"/>
    <w:rsid w:val="00F031C4"/>
    <w:rsid w:val="00F04897"/>
    <w:rsid w:val="00F06ABE"/>
    <w:rsid w:val="00F10D20"/>
    <w:rsid w:val="00F1195D"/>
    <w:rsid w:val="00F13331"/>
    <w:rsid w:val="00F14F6B"/>
    <w:rsid w:val="00F15A32"/>
    <w:rsid w:val="00F166EC"/>
    <w:rsid w:val="00F16700"/>
    <w:rsid w:val="00F16A8B"/>
    <w:rsid w:val="00F17C8B"/>
    <w:rsid w:val="00F21BAF"/>
    <w:rsid w:val="00F2214B"/>
    <w:rsid w:val="00F2288E"/>
    <w:rsid w:val="00F23058"/>
    <w:rsid w:val="00F23275"/>
    <w:rsid w:val="00F23BE4"/>
    <w:rsid w:val="00F24161"/>
    <w:rsid w:val="00F26DEF"/>
    <w:rsid w:val="00F26DF9"/>
    <w:rsid w:val="00F2713C"/>
    <w:rsid w:val="00F30480"/>
    <w:rsid w:val="00F32AE8"/>
    <w:rsid w:val="00F34273"/>
    <w:rsid w:val="00F34B9E"/>
    <w:rsid w:val="00F361C2"/>
    <w:rsid w:val="00F401BB"/>
    <w:rsid w:val="00F421F6"/>
    <w:rsid w:val="00F4236C"/>
    <w:rsid w:val="00F42A61"/>
    <w:rsid w:val="00F43144"/>
    <w:rsid w:val="00F449EB"/>
    <w:rsid w:val="00F45D72"/>
    <w:rsid w:val="00F46E75"/>
    <w:rsid w:val="00F50F0D"/>
    <w:rsid w:val="00F52315"/>
    <w:rsid w:val="00F5423A"/>
    <w:rsid w:val="00F55453"/>
    <w:rsid w:val="00F57373"/>
    <w:rsid w:val="00F57640"/>
    <w:rsid w:val="00F57796"/>
    <w:rsid w:val="00F57A3A"/>
    <w:rsid w:val="00F57B83"/>
    <w:rsid w:val="00F6227B"/>
    <w:rsid w:val="00F64AEC"/>
    <w:rsid w:val="00F654F0"/>
    <w:rsid w:val="00F678E8"/>
    <w:rsid w:val="00F707B7"/>
    <w:rsid w:val="00F70C84"/>
    <w:rsid w:val="00F70CF2"/>
    <w:rsid w:val="00F70F52"/>
    <w:rsid w:val="00F72560"/>
    <w:rsid w:val="00F75BB6"/>
    <w:rsid w:val="00F7707A"/>
    <w:rsid w:val="00F7793D"/>
    <w:rsid w:val="00F810CE"/>
    <w:rsid w:val="00F8133F"/>
    <w:rsid w:val="00F817A6"/>
    <w:rsid w:val="00F81EA6"/>
    <w:rsid w:val="00F82394"/>
    <w:rsid w:val="00F83705"/>
    <w:rsid w:val="00F84291"/>
    <w:rsid w:val="00F85E9F"/>
    <w:rsid w:val="00F86283"/>
    <w:rsid w:val="00F87B1C"/>
    <w:rsid w:val="00F91237"/>
    <w:rsid w:val="00F9142E"/>
    <w:rsid w:val="00F9175D"/>
    <w:rsid w:val="00F93046"/>
    <w:rsid w:val="00F933C8"/>
    <w:rsid w:val="00F93DEB"/>
    <w:rsid w:val="00F9449A"/>
    <w:rsid w:val="00F94C81"/>
    <w:rsid w:val="00F95BAF"/>
    <w:rsid w:val="00F95F49"/>
    <w:rsid w:val="00F96295"/>
    <w:rsid w:val="00FA0F1E"/>
    <w:rsid w:val="00FA1D09"/>
    <w:rsid w:val="00FA3330"/>
    <w:rsid w:val="00FA33A8"/>
    <w:rsid w:val="00FA36A9"/>
    <w:rsid w:val="00FA494A"/>
    <w:rsid w:val="00FA4EC3"/>
    <w:rsid w:val="00FA5D15"/>
    <w:rsid w:val="00FA664F"/>
    <w:rsid w:val="00FA7D24"/>
    <w:rsid w:val="00FB2928"/>
    <w:rsid w:val="00FB371C"/>
    <w:rsid w:val="00FC063B"/>
    <w:rsid w:val="00FC3DB4"/>
    <w:rsid w:val="00FC4F47"/>
    <w:rsid w:val="00FC7D0A"/>
    <w:rsid w:val="00FD4D51"/>
    <w:rsid w:val="00FD5F80"/>
    <w:rsid w:val="00FD5FD7"/>
    <w:rsid w:val="00FD6B12"/>
    <w:rsid w:val="00FD6B8B"/>
    <w:rsid w:val="00FE3031"/>
    <w:rsid w:val="00FE4D03"/>
    <w:rsid w:val="00FE4D9D"/>
    <w:rsid w:val="00FE565B"/>
    <w:rsid w:val="00FF16DC"/>
    <w:rsid w:val="00FF1B86"/>
    <w:rsid w:val="00FF2989"/>
    <w:rsid w:val="00FF3026"/>
    <w:rsid w:val="00FF3187"/>
    <w:rsid w:val="00FF3695"/>
    <w:rsid w:val="00FF3AA7"/>
    <w:rsid w:val="00FF4ABD"/>
    <w:rsid w:val="00FF52EF"/>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15026B4-A383-4623-8508-B721755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6"/>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6"/>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6"/>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960038248">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162240834">
      <w:bodyDiv w:val="1"/>
      <w:marLeft w:val="0"/>
      <w:marRight w:val="0"/>
      <w:marTop w:val="0"/>
      <w:marBottom w:val="0"/>
      <w:divBdr>
        <w:top w:val="none" w:sz="0" w:space="0" w:color="auto"/>
        <w:left w:val="none" w:sz="0" w:space="0" w:color="auto"/>
        <w:bottom w:val="none" w:sz="0" w:space="0" w:color="auto"/>
        <w:right w:val="none" w:sz="0" w:space="0" w:color="auto"/>
      </w:divBdr>
    </w:div>
    <w:div w:id="1202280324">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556619025">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3E7B-B121-421F-8D3C-8CA1B78B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32712</Words>
  <Characters>18646</Characters>
  <Application>Microsoft Office Word</Application>
  <DocSecurity>0</DocSecurity>
  <Lines>155</Lines>
  <Paragraphs>102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2</cp:revision>
  <cp:lastPrinted>2017-02-28T13:58:00Z</cp:lastPrinted>
  <dcterms:created xsi:type="dcterms:W3CDTF">2017-02-28T13:59:00Z</dcterms:created>
  <dcterms:modified xsi:type="dcterms:W3CDTF">2017-02-28T13:59:00Z</dcterms:modified>
</cp:coreProperties>
</file>