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02" w:rsidRDefault="003A0B02" w:rsidP="003A0B0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3A0B02" w:rsidRDefault="003A0B02" w:rsidP="003A0B0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Latvijas Universitātes </w:t>
      </w:r>
    </w:p>
    <w:p w:rsidR="003A0B02" w:rsidRDefault="003A0B02" w:rsidP="003A0B0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Intelektuālā īpašuma pārvaldības komisijai</w:t>
      </w:r>
    </w:p>
    <w:p w:rsidR="003A0B02" w:rsidRDefault="003A0B02" w:rsidP="003A0B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Raiņa bulvārī 19, Rīgā, e-pasta adrese: </w:t>
      </w:r>
      <w:hyperlink r:id="rId4" w:history="1">
        <w:r>
          <w:rPr>
            <w:rStyle w:val="Hipersaite"/>
            <w:rFonts w:ascii="Times New Roman" w:hAnsi="Times New Roman"/>
            <w:sz w:val="24"/>
            <w:szCs w:val="24"/>
            <w:lang w:val="lv-LV"/>
          </w:rPr>
          <w:t>lu@lu.lv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3A0B02" w:rsidRDefault="003A0B02" w:rsidP="003A0B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3A0B02" w:rsidRDefault="003A0B02" w:rsidP="003A0B02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/>
          <w:iCs/>
          <w:sz w:val="24"/>
          <w:szCs w:val="24"/>
          <w:lang w:val="lv-LV"/>
        </w:rPr>
        <w:t>Fiziskas personas dati</w:t>
      </w:r>
    </w:p>
    <w:p w:rsidR="003A0B02" w:rsidRDefault="003A0B02" w:rsidP="003A0B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(vārds, uzvārds, personas kods, </w:t>
      </w:r>
    </w:p>
    <w:p w:rsidR="003A0B02" w:rsidRDefault="003A0B02" w:rsidP="003A0B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deklarētās dzīvesvietas adrese, kontakttālrunis, e-pasts, </w:t>
      </w:r>
    </w:p>
    <w:p w:rsidR="003A0B02" w:rsidRDefault="003A0B02" w:rsidP="003A0B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bankas nosaukums, norēķinu konta numurs kredītiestādē)</w:t>
      </w:r>
    </w:p>
    <w:p w:rsidR="003A0B02" w:rsidRDefault="003A0B02" w:rsidP="003A0B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VAI</w:t>
      </w:r>
    </w:p>
    <w:p w:rsidR="003A0B02" w:rsidRDefault="003A0B02" w:rsidP="003A0B02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/>
          <w:iCs/>
          <w:sz w:val="24"/>
          <w:szCs w:val="24"/>
          <w:lang w:val="lv-LV"/>
        </w:rPr>
        <w:t>Juridiskas personas rekvizīti</w:t>
      </w:r>
    </w:p>
    <w:p w:rsidR="003A0B02" w:rsidRDefault="003A0B02" w:rsidP="003A0B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(nosaukums, reģistrācijas numurs, </w:t>
      </w:r>
    </w:p>
    <w:p w:rsidR="003A0B02" w:rsidRDefault="003A0B02" w:rsidP="003A0B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juridiskā adrese, kontakttālrunis, e-pasts,</w:t>
      </w:r>
    </w:p>
    <w:p w:rsidR="003A0B02" w:rsidRDefault="003A0B02" w:rsidP="003A0B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bankas nosaukums, norēķinu konta numurs kredītiestādē)</w:t>
      </w:r>
    </w:p>
    <w:p w:rsidR="003A0B02" w:rsidRDefault="003A0B02" w:rsidP="003A0B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3A0B02" w:rsidRDefault="003A0B02" w:rsidP="003A0B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3A0B02" w:rsidRDefault="003A0B02" w:rsidP="003A0B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Pieteikums dalībai izsolē</w:t>
      </w:r>
    </w:p>
    <w:p w:rsidR="003A0B02" w:rsidRDefault="003A0B02" w:rsidP="003A0B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/izsoles Nr. ___________/</w:t>
      </w:r>
    </w:p>
    <w:p w:rsidR="003A0B02" w:rsidRDefault="003A0B02" w:rsidP="003A0B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3A0B02" w:rsidRDefault="003A0B02" w:rsidP="003A0B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3A0B02" w:rsidRDefault="003A0B02" w:rsidP="003A0B02">
      <w:p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 2022. gada __. _______ plkst. __:__ piesaku savu dalību intelektuālā īpašuma – zinātības Nr.1 “Jaunas metodes, skripti un shēmas mākonī balstītas ādas vēža diagnostikas sistēmai” un zinātības Nr.2 “Mākslīgā neironu tīkla (MNT) modelis un pārnēsājamas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multispektrālas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ierīces dizains ar iegultu MNT moduli” – atsavināšanas rakstiskā izsolē (turpmāk – izsole)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:rsidR="003A0B02" w:rsidRDefault="003A0B02" w:rsidP="003A0B0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2. </w:t>
      </w:r>
      <w:r>
        <w:rPr>
          <w:rFonts w:ascii="Times New Roman" w:hAnsi="Times New Roman"/>
          <w:sz w:val="24"/>
          <w:szCs w:val="24"/>
          <w:lang w:val="lv-LV"/>
        </w:rPr>
        <w:t xml:space="preserve">Ievērojot, ka: </w:t>
      </w:r>
    </w:p>
    <w:p w:rsidR="003A0B02" w:rsidRDefault="003A0B02" w:rsidP="003A0B0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84550591"/>
      <w:bookmarkEnd w:id="1"/>
      <w:r>
        <w:rPr>
          <w:rFonts w:ascii="Times New Roman" w:hAnsi="Times New Roman"/>
          <w:sz w:val="24"/>
          <w:szCs w:val="24"/>
          <w:lang w:val="lv-LV"/>
        </w:rPr>
        <w:t>a) izsoles sākumcena ir 383 393 EUR (trīs simti astoņdesmit trīs tūkstoši trīs simti deviņdesmit trīs eiro), bez pievienotās vērtības nodokļa (turpmāk – PVN), līdz ar ko piedāvātā pirkuma maksa nevar būt mazāka par Izsoles sākumcenu, bez PVN,</w:t>
      </w:r>
    </w:p>
    <w:p w:rsidR="003A0B02" w:rsidRDefault="003A0B02" w:rsidP="003A0B0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b) izsoles dalībnieka piedāvātās cenas apmērs ir lielums, ar kuru izsoles dalībnieks izsolē konkurē ar citiem izsoles dalībniekiem, nosakot visaugstāko izsolīto objekta cenu,</w:t>
      </w:r>
    </w:p>
    <w:p w:rsidR="003A0B02" w:rsidRDefault="003A0B02" w:rsidP="003A0B02">
      <w:pPr>
        <w:spacing w:after="120" w:line="240" w:lineRule="auto"/>
        <w:jc w:val="both"/>
        <w:rPr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>
        <w:rPr>
          <w:rFonts w:ascii="Times New Roman" w:hAnsi="Times New Roman"/>
          <w:bCs/>
          <w:sz w:val="24"/>
          <w:szCs w:val="24"/>
          <w:lang w:val="lv-LV"/>
        </w:rPr>
        <w:t>iedāvātās pirkuma maksas apmērs</w:t>
      </w:r>
      <w:r>
        <w:rPr>
          <w:rFonts w:ascii="Times New Roman" w:hAnsi="Times New Roman"/>
          <w:sz w:val="24"/>
          <w:szCs w:val="24"/>
          <w:lang w:val="lv-LV"/>
        </w:rPr>
        <w:t xml:space="preserve"> ir: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_____ EUR </w:t>
      </w:r>
      <w:r>
        <w:rPr>
          <w:rFonts w:ascii="Times New Roman" w:hAnsi="Times New Roman"/>
          <w:bCs/>
          <w:sz w:val="24"/>
          <w:szCs w:val="24"/>
          <w:lang w:val="lv-LV"/>
        </w:rPr>
        <w:t>(</w:t>
      </w:r>
      <w:r>
        <w:rPr>
          <w:rFonts w:ascii="Times New Roman" w:hAnsi="Times New Roman"/>
          <w:bCs/>
          <w:iCs/>
          <w:sz w:val="24"/>
          <w:szCs w:val="24"/>
          <w:lang w:val="lv-LV"/>
        </w:rPr>
        <w:t>summa vārdiem</w:t>
      </w:r>
      <w:r>
        <w:rPr>
          <w:rFonts w:ascii="Times New Roman" w:hAnsi="Times New Roman"/>
          <w:bCs/>
          <w:sz w:val="24"/>
          <w:szCs w:val="24"/>
          <w:lang w:val="lv-LV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3A0B02" w:rsidRDefault="003A0B02" w:rsidP="003A0B0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3A0B02" w:rsidRDefault="003A0B02" w:rsidP="003A0B0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Iesniedzot šo pieteikumu, ar parakstu vienlaikus a</w:t>
      </w:r>
      <w:r>
        <w:rPr>
          <w:rFonts w:ascii="Times New Roman" w:hAnsi="Times New Roman"/>
          <w:sz w:val="24"/>
          <w:szCs w:val="24"/>
          <w:lang w:val="lv-LV"/>
        </w:rPr>
        <w:t>pliecinu, ka esmu iepazinies un piekrītu izsoles noteikumiem, intelektuālā īpašuma nodošanas līguma un konfidencialitātes līguma projektā ietvertajiem noteikumiem, tie man ir saprotami un pieņemami.</w:t>
      </w:r>
    </w:p>
    <w:p w:rsidR="003A0B02" w:rsidRDefault="003A0B02" w:rsidP="003A0B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A0B02" w:rsidRDefault="003A0B02" w:rsidP="003A0B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Reatabula"/>
        <w:tblW w:w="5616" w:type="dxa"/>
        <w:tblLook w:val="04A0" w:firstRow="1" w:lastRow="0" w:firstColumn="1" w:lastColumn="0" w:noHBand="0" w:noVBand="1"/>
      </w:tblPr>
      <w:tblGrid>
        <w:gridCol w:w="5616"/>
      </w:tblGrid>
      <w:tr w:rsidR="003A0B02" w:rsidTr="00960CAE"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3A0B02" w:rsidRDefault="003A0B02" w:rsidP="00960CAE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3A0B02" w:rsidRDefault="003A0B02" w:rsidP="00960CAE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</w:t>
            </w:r>
          </w:p>
          <w:p w:rsidR="003A0B02" w:rsidRDefault="003A0B02" w:rsidP="00960CAE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vārds/uzvārds, paraksts, amats</w:t>
            </w:r>
          </w:p>
        </w:tc>
      </w:tr>
    </w:tbl>
    <w:p w:rsidR="003A0B02" w:rsidRDefault="003A0B02" w:rsidP="003A0B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A0B02" w:rsidRDefault="003A0B02" w:rsidP="003A0B0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</w:p>
    <w:p w:rsidR="003A0B02" w:rsidRDefault="003A0B02" w:rsidP="003A0B0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</w:p>
    <w:p w:rsidR="00071B5F" w:rsidRPr="003A0B02" w:rsidRDefault="003A0B02" w:rsidP="003A0B02">
      <w:pPr>
        <w:rPr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>Pārstāvības gadījumā – dokuments, kas apstiprina pārstāvības tiesības: _________________.</w:t>
      </w:r>
    </w:p>
    <w:sectPr w:rsidR="00071B5F" w:rsidRPr="003A0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02"/>
    <w:rsid w:val="00071B5F"/>
    <w:rsid w:val="003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E26C1-8420-4F65-A4E1-9AAC112E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A0B02"/>
    <w:rPr>
      <w:rFonts w:ascii="Calibri" w:eastAsia="Calibri" w:hAnsi="Calibri" w:cs="Times New Roman"/>
      <w:lang w:val="ru-RU"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3A0B02"/>
    <w:rPr>
      <w:color w:val="0563C1"/>
      <w:u w:val="single"/>
    </w:rPr>
  </w:style>
  <w:style w:type="table" w:styleId="Reatabula">
    <w:name w:val="Table Grid"/>
    <w:basedOn w:val="Parastatabula"/>
    <w:uiPriority w:val="59"/>
    <w:rsid w:val="003A0B02"/>
    <w:pPr>
      <w:spacing w:after="0" w:line="240" w:lineRule="auto"/>
    </w:pPr>
    <w:rPr>
      <w:rFonts w:ascii="Calibri" w:eastAsia="Calibri" w:hAnsi="Calibri" w:cs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@lu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</cp:revision>
  <dcterms:created xsi:type="dcterms:W3CDTF">2022-08-11T07:19:00Z</dcterms:created>
  <dcterms:modified xsi:type="dcterms:W3CDTF">2022-08-11T07:20:00Z</dcterms:modified>
</cp:coreProperties>
</file>