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6D" w:rsidRPr="00711414" w:rsidRDefault="00446E40" w:rsidP="00D7376D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711414">
        <w:rPr>
          <w:bCs/>
          <w:sz w:val="20"/>
          <w:szCs w:val="20"/>
        </w:rPr>
        <w:t>2. pielikums</w:t>
      </w:r>
    </w:p>
    <w:p w:rsidR="00D7376D" w:rsidRPr="00EA6A28" w:rsidRDefault="00446E40" w:rsidP="00D7376D">
      <w:pPr>
        <w:pStyle w:val="a5"/>
        <w:ind w:hanging="2"/>
        <w:jc w:val="right"/>
        <w:rPr>
          <w:rFonts w:ascii="Times New Roman" w:hAnsi="Times New Roman"/>
          <w:bCs/>
          <w:sz w:val="20"/>
          <w:szCs w:val="20"/>
          <w:lang w:val="lv-LV"/>
        </w:rPr>
      </w:pPr>
      <w:r w:rsidRPr="00A74A74">
        <w:rPr>
          <w:rFonts w:ascii="Times New Roman" w:hAnsi="Times New Roman"/>
          <w:bCs/>
          <w:sz w:val="20"/>
          <w:szCs w:val="20"/>
          <w:lang w:val="lv-LV"/>
        </w:rPr>
        <w:t>Intelektuālā īpašuma “</w:t>
      </w:r>
      <w:r w:rsidRPr="006F0734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lv-LV"/>
        </w:rPr>
        <w:t>Vilnas apstrādes tehnoloģija</w:t>
      </w:r>
      <w:r w:rsidRPr="00A74A74">
        <w:rPr>
          <w:rFonts w:ascii="Times New Roman" w:hAnsi="Times New Roman"/>
          <w:bCs/>
          <w:sz w:val="20"/>
          <w:szCs w:val="20"/>
          <w:lang w:val="lv-LV"/>
        </w:rPr>
        <w:t>” izsoles noteikumiem</w:t>
      </w:r>
    </w:p>
    <w:p w:rsidR="00D7376D" w:rsidRPr="002D61E9" w:rsidRDefault="00D7376D" w:rsidP="00D7376D">
      <w:pPr>
        <w:spacing w:line="240" w:lineRule="auto"/>
        <w:ind w:left="0" w:hanging="2"/>
        <w:rPr>
          <w:rFonts w:eastAsia="Calibri"/>
          <w:color w:val="000000"/>
        </w:rPr>
      </w:pPr>
    </w:p>
    <w:p w:rsidR="00D7376D" w:rsidRDefault="00D7376D" w:rsidP="00D7376D">
      <w:pPr>
        <w:spacing w:line="240" w:lineRule="auto"/>
        <w:ind w:left="0" w:hanging="2"/>
        <w:jc w:val="center"/>
        <w:rPr>
          <w:b/>
          <w:color w:val="000000"/>
        </w:rPr>
      </w:pPr>
    </w:p>
    <w:p w:rsidR="00D7376D" w:rsidRDefault="00446E40" w:rsidP="00D7376D">
      <w:pPr>
        <w:spacing w:line="240" w:lineRule="auto"/>
        <w:ind w:left="0" w:hanging="2"/>
        <w:jc w:val="center"/>
        <w:rPr>
          <w:b/>
          <w:color w:val="000000"/>
        </w:rPr>
      </w:pPr>
      <w:r w:rsidRPr="002D61E9">
        <w:rPr>
          <w:b/>
          <w:color w:val="000000"/>
        </w:rPr>
        <w:t>Objekta apraksts</w:t>
      </w:r>
    </w:p>
    <w:p w:rsidR="00D7376D" w:rsidRPr="002D61E9" w:rsidRDefault="00D7376D" w:rsidP="00D7376D">
      <w:pPr>
        <w:spacing w:line="240" w:lineRule="auto"/>
        <w:ind w:left="0" w:hanging="2"/>
        <w:jc w:val="center"/>
        <w:rPr>
          <w:b/>
          <w:color w:val="000000"/>
        </w:rPr>
      </w:pPr>
    </w:p>
    <w:p w:rsidR="00D7376D" w:rsidRPr="002D61E9" w:rsidRDefault="00D7376D" w:rsidP="00D7376D">
      <w:pPr>
        <w:spacing w:line="240" w:lineRule="auto"/>
        <w:ind w:left="0" w:hanging="2"/>
        <w:jc w:val="both"/>
        <w:rPr>
          <w:color w:val="000000"/>
        </w:rPr>
      </w:pPr>
    </w:p>
    <w:p w:rsidR="00D7376D" w:rsidRPr="006669F4" w:rsidRDefault="00446E40" w:rsidP="00D7376D">
      <w:pPr>
        <w:spacing w:line="240" w:lineRule="auto"/>
        <w:ind w:left="0" w:hanging="2"/>
        <w:jc w:val="both"/>
      </w:pPr>
      <w:r w:rsidRPr="006669F4">
        <w:rPr>
          <w:b/>
          <w:bCs/>
        </w:rPr>
        <w:t>IZSOLE:</w:t>
      </w:r>
      <w:r w:rsidRPr="006669F4">
        <w:t xml:space="preserve"> </w:t>
      </w:r>
    </w:p>
    <w:p w:rsidR="00D7376D" w:rsidRPr="006669F4" w:rsidRDefault="00446E40" w:rsidP="00D7376D">
      <w:pPr>
        <w:spacing w:line="240" w:lineRule="auto"/>
        <w:ind w:left="0" w:hanging="2"/>
        <w:jc w:val="both"/>
      </w:pPr>
      <w:r w:rsidRPr="006669F4">
        <w:t xml:space="preserve">Pētījumu rezultātā radītā intelektuālā īpašuma licencēšana vai </w:t>
      </w:r>
      <w:r w:rsidRPr="006669F4">
        <w:t>pārdošana Latvijas Universitātē (LU) notiek saskaņā ar Zinātniskās darbības likuma 39.5 pantu.</w:t>
      </w:r>
    </w:p>
    <w:p w:rsidR="00D7376D" w:rsidRDefault="00446E40" w:rsidP="00D7376D">
      <w:pPr>
        <w:spacing w:line="240" w:lineRule="auto"/>
        <w:ind w:left="0" w:hanging="2"/>
        <w:jc w:val="both"/>
      </w:pPr>
      <w:r w:rsidRPr="006669F4">
        <w:t xml:space="preserve">LU izsludina rakstisku intelektuālā īpašuma, kuru veido zinātība “Aitu vilnas šķiedru apstrādes tehnoloģija to izmantošanai multifunkcionālu bio </w:t>
      </w:r>
      <w:r w:rsidR="00FE66CC">
        <w:t>-</w:t>
      </w:r>
      <w:r w:rsidRPr="006669F4">
        <w:t xml:space="preserve"> filtru izveide</w:t>
      </w:r>
      <w:r w:rsidRPr="006669F4">
        <w:t>i” izsoli.</w:t>
      </w:r>
    </w:p>
    <w:p w:rsidR="00D7376D" w:rsidRPr="006669F4" w:rsidRDefault="00D7376D" w:rsidP="00D7376D">
      <w:pPr>
        <w:spacing w:line="240" w:lineRule="auto"/>
        <w:ind w:left="0" w:hanging="2"/>
        <w:jc w:val="both"/>
      </w:pPr>
    </w:p>
    <w:p w:rsidR="00D7376D" w:rsidRPr="006669F4" w:rsidRDefault="00446E40" w:rsidP="00D7376D">
      <w:pPr>
        <w:spacing w:line="240" w:lineRule="auto"/>
        <w:ind w:left="0" w:hanging="2"/>
        <w:jc w:val="both"/>
        <w:rPr>
          <w:b/>
          <w:bCs/>
        </w:rPr>
      </w:pPr>
      <w:r w:rsidRPr="006669F4">
        <w:rPr>
          <w:b/>
          <w:bCs/>
        </w:rPr>
        <w:t>IZGUDROJUMA PĀRSKATS:</w:t>
      </w:r>
    </w:p>
    <w:p w:rsidR="00D7376D" w:rsidRPr="006669F4" w:rsidRDefault="00446E40" w:rsidP="00D7376D">
      <w:pPr>
        <w:spacing w:line="240" w:lineRule="auto"/>
        <w:ind w:left="0" w:hanging="2"/>
        <w:jc w:val="both"/>
      </w:pPr>
      <w:r>
        <w:t xml:space="preserve">Izgudrojums </w:t>
      </w:r>
      <w:r w:rsidRPr="006669F4">
        <w:t>sastāv no zinātības (know-how), komercnoslēpums, kas izstrādāt</w:t>
      </w:r>
      <w:r w:rsidR="00620699">
        <w:t>s</w:t>
      </w:r>
      <w:r w:rsidRPr="006669F4">
        <w:t xml:space="preserve"> Eiropas Reģionālās attīstības fonda ar saimniecisko darbību nesaistīta projekta Nr. KC-PI-2020/7 </w:t>
      </w:r>
      <w:r w:rsidR="00FE66CC">
        <w:t>“</w:t>
      </w:r>
      <w:r w:rsidRPr="006669F4">
        <w:t>Aitu vilnas šķiedru apstrādes tehnoloģija to izm</w:t>
      </w:r>
      <w:r w:rsidRPr="006669F4">
        <w:t>a</w:t>
      </w:r>
      <w:r w:rsidR="004920EF">
        <w:t>ntošanai multifunkcionālu bio-</w:t>
      </w:r>
      <w:r w:rsidRPr="006669F4">
        <w:t xml:space="preserve">filtru izveidei (LU </w:t>
      </w:r>
      <w:r w:rsidR="004920EF">
        <w:t>reģistrācijas Nr. ESS2020/372)”</w:t>
      </w:r>
      <w:r w:rsidRPr="006669F4">
        <w:t xml:space="preserve"> ietvaros.</w:t>
      </w:r>
    </w:p>
    <w:p w:rsidR="00D7376D" w:rsidRPr="004A090A" w:rsidRDefault="00446E40" w:rsidP="00D7376D">
      <w:pPr>
        <w:spacing w:line="240" w:lineRule="auto"/>
        <w:ind w:left="0" w:hanging="2"/>
        <w:jc w:val="both"/>
      </w:pPr>
      <w:r w:rsidRPr="004A090A">
        <w:t>Zinātība (</w:t>
      </w:r>
      <w:r w:rsidRPr="004A090A">
        <w:rPr>
          <w:i/>
          <w:iCs/>
        </w:rPr>
        <w:t>know-how</w:t>
      </w:r>
      <w:r w:rsidRPr="004A090A">
        <w:t xml:space="preserve">), </w:t>
      </w:r>
      <w:r w:rsidRPr="004A090A">
        <w:t xml:space="preserve">komercnoslēpums ir rakstiski fiksēti apraksti, kuros ir iekļautas jaunas un nepublicētas vilnas šķiedru apstrādes tehnoloģijas detalizēts </w:t>
      </w:r>
      <w:r w:rsidRPr="004A090A">
        <w:t>apraksts vilnas šķiedru filtra materiāla apstrādei, lai tas būtu atbilstošs izmantošanai filtru izgatavošanā.</w:t>
      </w:r>
    </w:p>
    <w:p w:rsidR="00D7376D" w:rsidRPr="006669F4" w:rsidRDefault="00446E40" w:rsidP="00D7376D">
      <w:pPr>
        <w:spacing w:line="240" w:lineRule="auto"/>
        <w:ind w:left="0" w:hanging="2"/>
        <w:jc w:val="both"/>
        <w:rPr>
          <w:color w:val="000000"/>
        </w:rPr>
      </w:pPr>
      <w:r w:rsidRPr="006669F4">
        <w:rPr>
          <w:color w:val="000000"/>
        </w:rPr>
        <w:t xml:space="preserve">Detalizētāku informāciju par izgudrojumu var sniegt projekta kontaktersona: Vanda Voikiva, </w:t>
      </w:r>
      <w:hyperlink r:id="rId7" w:history="1">
        <w:r w:rsidRPr="006669F4">
          <w:rPr>
            <w:rStyle w:val="a3"/>
          </w:rPr>
          <w:t>vanda.voikiva@lu.lv</w:t>
        </w:r>
      </w:hyperlink>
      <w:r w:rsidR="00620699">
        <w:rPr>
          <w:color w:val="000000"/>
        </w:rPr>
        <w:t xml:space="preserve">, </w:t>
      </w:r>
      <w:r w:rsidRPr="006669F4">
        <w:rPr>
          <w:color w:val="000000"/>
        </w:rPr>
        <w:t xml:space="preserve">un sākotnējo komercializācijas stratēģiju var komentēt projekta komercializācijas eksperte Solvita Kostjukova </w:t>
      </w:r>
      <w:hyperlink r:id="rId8">
        <w:r w:rsidRPr="006669F4">
          <w:rPr>
            <w:color w:val="0563C1"/>
            <w:u w:val="single"/>
          </w:rPr>
          <w:t>solvita.kostjukova@gmail.com</w:t>
        </w:r>
      </w:hyperlink>
      <w:r w:rsidRPr="006669F4">
        <w:rPr>
          <w:color w:val="000000"/>
        </w:rPr>
        <w:t>.</w:t>
      </w:r>
    </w:p>
    <w:p w:rsidR="00D7376D" w:rsidRPr="00CD1A73" w:rsidRDefault="00446E40" w:rsidP="00D73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CD1A73">
        <w:t xml:space="preserve">Cenas diapazons: atbilstoši pretendenta </w:t>
      </w:r>
      <w:r w:rsidRPr="00CD1A73">
        <w:t>piedāvājumam</w:t>
      </w:r>
    </w:p>
    <w:p w:rsidR="00D7376D" w:rsidRPr="006669F4" w:rsidRDefault="00446E40" w:rsidP="00D73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669F4">
        <w:t>Atslēgas vārdi: aitu vilna; gaisa filtri;</w:t>
      </w:r>
      <w:r>
        <w:t xml:space="preserve"> ķīmiskā apstrāde</w:t>
      </w:r>
    </w:p>
    <w:p w:rsidR="00D7376D" w:rsidRPr="006669F4" w:rsidRDefault="00446E40" w:rsidP="00D73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669F4">
        <w:t>Pētījumu veica: Latvijas Universitātes Ķīmijas fakultātē</w:t>
      </w:r>
    </w:p>
    <w:p w:rsidR="00D7376D" w:rsidRPr="006669F4" w:rsidRDefault="00446E40" w:rsidP="00D73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669F4">
        <w:t>Kontakta telefons: +371 28322202 (Vanda Voikiva), +371 26742227 (Solvita Kostjukova)</w:t>
      </w:r>
    </w:p>
    <w:p w:rsidR="00D7376D" w:rsidRPr="006669F4" w:rsidRDefault="00446E40" w:rsidP="00D73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669F4">
        <w:t xml:space="preserve">Kontakta e-pasts: </w:t>
      </w:r>
      <w:hyperlink r:id="rId9" w:history="1">
        <w:r w:rsidRPr="006669F4">
          <w:rPr>
            <w:rStyle w:val="a3"/>
            <w:color w:val="auto"/>
          </w:rPr>
          <w:t>vanda.voikiva@lu.lv</w:t>
        </w:r>
      </w:hyperlink>
      <w:r w:rsidRPr="006669F4">
        <w:t xml:space="preserve">; </w:t>
      </w:r>
      <w:hyperlink r:id="rId10">
        <w:r w:rsidRPr="006669F4">
          <w:rPr>
            <w:u w:val="single"/>
          </w:rPr>
          <w:t>solvita.kostjukova@gmail.com</w:t>
        </w:r>
      </w:hyperlink>
    </w:p>
    <w:p w:rsidR="00D7376D" w:rsidRPr="006669F4" w:rsidRDefault="00D7376D" w:rsidP="00D7376D">
      <w:pPr>
        <w:spacing w:line="240" w:lineRule="auto"/>
        <w:ind w:left="0" w:hanging="2"/>
        <w:jc w:val="both"/>
      </w:pPr>
    </w:p>
    <w:p w:rsidR="00D7376D" w:rsidRPr="006669F4" w:rsidRDefault="00446E40" w:rsidP="00D7376D">
      <w:pPr>
        <w:spacing w:line="240" w:lineRule="auto"/>
        <w:ind w:left="0" w:hanging="2"/>
        <w:jc w:val="both"/>
        <w:rPr>
          <w:b/>
          <w:bCs/>
        </w:rPr>
      </w:pPr>
      <w:r w:rsidRPr="006669F4">
        <w:rPr>
          <w:b/>
          <w:bCs/>
        </w:rPr>
        <w:t>KOPSAVILKUMS:</w:t>
      </w:r>
    </w:p>
    <w:p w:rsidR="00D7376D" w:rsidRPr="006669F4" w:rsidRDefault="00446E40" w:rsidP="00D7376D">
      <w:pPr>
        <w:spacing w:line="240" w:lineRule="auto"/>
        <w:ind w:left="0" w:hanging="2"/>
        <w:jc w:val="both"/>
      </w:pPr>
      <w:r>
        <w:t>Projekta laikā tika izveidota aitu vilnas šķiedru apstrādes tehnoloģija, kas strādā kā dziļās attīrīšanas metode, lai</w:t>
      </w:r>
      <w:r>
        <w:t xml:space="preserve"> sagatavotu šķiedras to izmantošanai gaisa filtros, kā arī darbojas kā šo filtru reģenerācijas metode, ļaujot tos izmantot atkārtoti.</w:t>
      </w:r>
    </w:p>
    <w:p w:rsidR="00D7376D" w:rsidRPr="006669F4" w:rsidRDefault="00446E40" w:rsidP="00D7376D">
      <w:pPr>
        <w:spacing w:line="240" w:lineRule="auto"/>
        <w:ind w:left="0" w:hanging="2"/>
        <w:jc w:val="both"/>
      </w:pPr>
      <w:r>
        <w:t>Tehnoloģija ir trīs soļu process, kas balstās uz maigu vilnas šķiedru virsējā slāņa nošķīdināšanu. Metode tādējādi ļauj ef</w:t>
      </w:r>
      <w:r>
        <w:t>ektīvi atbrīvoties no netīrumiem, ziepju paliekām un aerosolajām daļiņām, kas atrodas uz vilnas šķiedras un iekšā tās virsējā slān</w:t>
      </w:r>
      <w:r w:rsidR="00064CEC">
        <w:t>ī</w:t>
      </w:r>
      <w:r>
        <w:t>, nebojājot pašu filtra materiālu.</w:t>
      </w:r>
    </w:p>
    <w:p w:rsidR="00D7376D" w:rsidRPr="00CB646F" w:rsidRDefault="00446E40" w:rsidP="00D7376D">
      <w:pPr>
        <w:spacing w:line="240" w:lineRule="auto"/>
        <w:ind w:left="0" w:hanging="2"/>
        <w:jc w:val="both"/>
        <w:rPr>
          <w:b/>
          <w:bCs/>
        </w:rPr>
      </w:pPr>
      <w:r w:rsidRPr="00CB646F">
        <w:rPr>
          <w:b/>
          <w:bCs/>
        </w:rPr>
        <w:t>Aitu vilnas filtru, kas izveidoti ar šo tehnoloģiju</w:t>
      </w:r>
      <w:r w:rsidR="00064CEC">
        <w:rPr>
          <w:b/>
          <w:bCs/>
        </w:rPr>
        <w:t>, priekšrocības</w:t>
      </w:r>
      <w:r w:rsidRPr="00CB646F">
        <w:rPr>
          <w:b/>
          <w:bCs/>
        </w:rPr>
        <w:t>:</w:t>
      </w:r>
    </w:p>
    <w:p w:rsidR="00D7376D" w:rsidRPr="00CB646F" w:rsidRDefault="00446E40" w:rsidP="00D7376D">
      <w:pPr>
        <w:pStyle w:val="a7"/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CB646F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>loģiski noārdāmi</w:t>
      </w:r>
      <w:r w:rsidRPr="00CB646F">
        <w:rPr>
          <w:rFonts w:ascii="Times New Roman" w:hAnsi="Times New Roman" w:cs="Times New Roman"/>
          <w:sz w:val="24"/>
          <w:szCs w:val="24"/>
        </w:rPr>
        <w:t>,</w:t>
      </w:r>
    </w:p>
    <w:p w:rsidR="00D7376D" w:rsidRPr="00CB646F" w:rsidRDefault="00446E40" w:rsidP="00D7376D">
      <w:pPr>
        <w:pStyle w:val="a7"/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Atkārtoti izmantojami</w:t>
      </w:r>
      <w:r w:rsidRPr="00CB646F">
        <w:rPr>
          <w:rFonts w:ascii="Times New Roman" w:hAnsi="Times New Roman" w:cs="Times New Roman"/>
          <w:sz w:val="24"/>
          <w:szCs w:val="24"/>
        </w:rPr>
        <w:t>,</w:t>
      </w:r>
    </w:p>
    <w:p w:rsidR="00D7376D" w:rsidRPr="00CB646F" w:rsidRDefault="00446E40" w:rsidP="00D7376D">
      <w:pPr>
        <w:pStyle w:val="a7"/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CB646F">
        <w:rPr>
          <w:rFonts w:ascii="Times New Roman" w:hAnsi="Times New Roman" w:cs="Times New Roman"/>
          <w:sz w:val="24"/>
          <w:szCs w:val="24"/>
        </w:rPr>
        <w:t>Augsta kapacitāte,</w:t>
      </w:r>
    </w:p>
    <w:p w:rsidR="00D7376D" w:rsidRPr="00CB646F" w:rsidRDefault="00446E40" w:rsidP="00D7376D">
      <w:pPr>
        <w:pStyle w:val="a7"/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CB646F">
        <w:rPr>
          <w:rFonts w:ascii="Times New Roman" w:hAnsi="Times New Roman" w:cs="Times New Roman"/>
          <w:sz w:val="24"/>
          <w:szCs w:val="24"/>
        </w:rPr>
        <w:t>Sastāv no atjaunojamiem resursiem</w:t>
      </w:r>
      <w:r w:rsidR="00064C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376D" w:rsidRPr="006669F4" w:rsidRDefault="00D7376D" w:rsidP="00D7376D">
      <w:pPr>
        <w:spacing w:line="240" w:lineRule="auto"/>
        <w:ind w:left="0" w:hanging="2"/>
        <w:jc w:val="both"/>
      </w:pPr>
    </w:p>
    <w:p w:rsidR="00D7376D" w:rsidRPr="006669F4" w:rsidRDefault="00446E40" w:rsidP="00D7376D">
      <w:pPr>
        <w:spacing w:line="240" w:lineRule="auto"/>
        <w:ind w:left="0" w:hanging="2"/>
        <w:jc w:val="both"/>
        <w:rPr>
          <w:b/>
          <w:bCs/>
        </w:rPr>
      </w:pPr>
      <w:r w:rsidRPr="006669F4">
        <w:rPr>
          <w:b/>
          <w:bCs/>
        </w:rPr>
        <w:t>IZGUDROJUMA PRODUKTS:</w:t>
      </w:r>
    </w:p>
    <w:p w:rsidR="00D7376D" w:rsidRDefault="00446E40" w:rsidP="00D7376D">
      <w:pPr>
        <w:spacing w:line="240" w:lineRule="auto"/>
        <w:ind w:left="0" w:hanging="2"/>
        <w:jc w:val="both"/>
      </w:pPr>
      <w:r>
        <w:t xml:space="preserve">Tehnoloģija aitu vilnas šķiedru filtra materiāla sagatavošanai, lai to varētu izmantot gaisa filtru izveidē, kā arī reģenerēt tos. </w:t>
      </w:r>
    </w:p>
    <w:p w:rsidR="00D7376D" w:rsidRPr="006669F4" w:rsidRDefault="00D7376D" w:rsidP="00D7376D">
      <w:pPr>
        <w:spacing w:line="240" w:lineRule="auto"/>
        <w:ind w:left="0" w:hanging="2"/>
        <w:jc w:val="both"/>
      </w:pPr>
    </w:p>
    <w:p w:rsidR="00D7376D" w:rsidRDefault="00D7376D" w:rsidP="00D7376D">
      <w:pPr>
        <w:spacing w:line="240" w:lineRule="auto"/>
        <w:ind w:left="0" w:hanging="2"/>
        <w:jc w:val="both"/>
        <w:rPr>
          <w:b/>
          <w:bCs/>
        </w:rPr>
      </w:pPr>
    </w:p>
    <w:p w:rsidR="00D7376D" w:rsidRPr="006669F4" w:rsidRDefault="00446E40" w:rsidP="00D7376D">
      <w:pPr>
        <w:spacing w:line="240" w:lineRule="auto"/>
        <w:ind w:left="0" w:hanging="2"/>
        <w:jc w:val="both"/>
        <w:rPr>
          <w:b/>
          <w:bCs/>
        </w:rPr>
      </w:pPr>
      <w:r w:rsidRPr="006669F4">
        <w:rPr>
          <w:b/>
          <w:bCs/>
        </w:rPr>
        <w:lastRenderedPageBreak/>
        <w:t>NOZARE:</w:t>
      </w:r>
    </w:p>
    <w:p w:rsidR="00D7376D" w:rsidRDefault="00446E40" w:rsidP="00D7376D">
      <w:pPr>
        <w:spacing w:line="240" w:lineRule="auto"/>
        <w:ind w:left="0" w:hanging="2"/>
        <w:jc w:val="both"/>
      </w:pPr>
      <w:r>
        <w:t xml:space="preserve">Izgudrojums </w:t>
      </w:r>
      <w:r>
        <w:t>attiecas galvenokārt uz gaisa filtru nozari, precīzāk</w:t>
      </w:r>
      <w:r w:rsidR="00064CEC">
        <w:t>,</w:t>
      </w:r>
      <w:r>
        <w:t xml:space="preserve"> daļiņu filtriem, kas veidoti no aitu vilnas. </w:t>
      </w:r>
    </w:p>
    <w:p w:rsidR="00D7376D" w:rsidRPr="006669F4" w:rsidRDefault="00D7376D" w:rsidP="00D7376D">
      <w:pPr>
        <w:spacing w:line="240" w:lineRule="auto"/>
        <w:ind w:left="0" w:hanging="2"/>
        <w:jc w:val="both"/>
      </w:pPr>
    </w:p>
    <w:p w:rsidR="00D7376D" w:rsidRPr="006669F4" w:rsidRDefault="00446E40" w:rsidP="00D7376D">
      <w:pPr>
        <w:spacing w:line="240" w:lineRule="auto"/>
        <w:ind w:left="0" w:hanging="2"/>
        <w:jc w:val="both"/>
        <w:rPr>
          <w:b/>
          <w:bCs/>
        </w:rPr>
      </w:pPr>
      <w:r w:rsidRPr="006669F4">
        <w:rPr>
          <w:b/>
          <w:bCs/>
        </w:rPr>
        <w:t>IZGUDROJUMA MĒRĶIS UN BŪTĪBA:</w:t>
      </w:r>
    </w:p>
    <w:p w:rsidR="00D7376D" w:rsidRDefault="00446E40" w:rsidP="00D7376D">
      <w:pPr>
        <w:spacing w:line="240" w:lineRule="auto"/>
        <w:ind w:left="0" w:hanging="2"/>
        <w:jc w:val="both"/>
      </w:pPr>
      <w:r>
        <w:t>Izgudrojuma mērķis ir samazināt piesārņojumu, ko rada gaisa filtru nozare</w:t>
      </w:r>
      <w:r w:rsidR="00064CEC">
        <w:t>,</w:t>
      </w:r>
      <w:r>
        <w:t xml:space="preserve"> un rast pielietojumu tādiem materiāliem kā aitu v</w:t>
      </w:r>
      <w:r>
        <w:t>ilna, kas pašlaik tiek masveidā izmesta vai utilizēta</w:t>
      </w:r>
      <w:r w:rsidR="00064CEC">
        <w:t>.</w:t>
      </w:r>
      <w:r>
        <w:t xml:space="preserve"> Padar</w:t>
      </w:r>
      <w:r w:rsidR="00064CEC">
        <w:t>ī</w:t>
      </w:r>
      <w:r>
        <w:t>t filtrus, kas veidoti no atjaunojamiem un videi draudzīgiem materiāliem, kā aitu vilna, par konkurētspējīgu alternatīvu esošajiem filtriem, kas ražoti no sintētiskajiem materiāliem.</w:t>
      </w:r>
    </w:p>
    <w:p w:rsidR="00D7376D" w:rsidRPr="006669F4" w:rsidRDefault="00D7376D" w:rsidP="00D7376D">
      <w:pPr>
        <w:spacing w:line="240" w:lineRule="auto"/>
        <w:ind w:left="0" w:hanging="2"/>
        <w:jc w:val="both"/>
      </w:pPr>
    </w:p>
    <w:p w:rsidR="00D7376D" w:rsidRPr="006669F4" w:rsidRDefault="00446E40" w:rsidP="00D7376D">
      <w:pPr>
        <w:spacing w:line="240" w:lineRule="auto"/>
        <w:ind w:left="0" w:hanging="2"/>
        <w:jc w:val="both"/>
        <w:rPr>
          <w:b/>
          <w:bCs/>
        </w:rPr>
      </w:pPr>
      <w:r w:rsidRPr="006669F4">
        <w:rPr>
          <w:b/>
          <w:bCs/>
        </w:rPr>
        <w:t>INTELEKTUĀL</w:t>
      </w:r>
      <w:r w:rsidRPr="006669F4">
        <w:rPr>
          <w:b/>
          <w:bCs/>
        </w:rPr>
        <w:t>Ā ĪPAŠUMA AIZSARDZĪBA:</w:t>
      </w:r>
    </w:p>
    <w:p w:rsidR="00D7376D" w:rsidRDefault="00446E40" w:rsidP="00D7376D">
      <w:pPr>
        <w:spacing w:line="240" w:lineRule="auto"/>
        <w:ind w:left="0" w:hanging="2"/>
        <w:jc w:val="both"/>
      </w:pPr>
      <w:r w:rsidRPr="00B93467">
        <w:t>Zinātība (know-how), komercnoslēpums</w:t>
      </w:r>
      <w:r>
        <w:t xml:space="preserve"> </w:t>
      </w:r>
      <w:r w:rsidRPr="00B93467">
        <w:t>ir rakstiski fiksēti apraksti, kuros ir iekļauts jauns un nepublicēts</w:t>
      </w:r>
      <w:r>
        <w:t xml:space="preserve"> vilnas šķiedru apstrādes tehnoloģijas detalizēts apraksts vilnas šķiedru filtra materiāla apstrādei, lai tas būtu atbilstošs i</w:t>
      </w:r>
      <w:r>
        <w:t>zmantošanai filtru izgatavošanā.</w:t>
      </w:r>
    </w:p>
    <w:p w:rsidR="00D7376D" w:rsidRPr="006669F4" w:rsidRDefault="00D7376D" w:rsidP="00D7376D">
      <w:pPr>
        <w:spacing w:line="240" w:lineRule="auto"/>
        <w:ind w:left="0" w:hanging="2"/>
        <w:jc w:val="both"/>
      </w:pPr>
    </w:p>
    <w:p w:rsidR="00D7376D" w:rsidRPr="006669F4" w:rsidRDefault="00446E40" w:rsidP="00D7376D">
      <w:pPr>
        <w:spacing w:line="240" w:lineRule="auto"/>
        <w:ind w:left="0" w:hanging="2"/>
        <w:jc w:val="both"/>
        <w:rPr>
          <w:b/>
          <w:bCs/>
        </w:rPr>
      </w:pPr>
      <w:r w:rsidRPr="006669F4">
        <w:rPr>
          <w:b/>
          <w:bCs/>
        </w:rPr>
        <w:t>PAPILDU INFORMĀCIJA:</w:t>
      </w:r>
    </w:p>
    <w:p w:rsidR="00D7376D" w:rsidRDefault="00446E40" w:rsidP="00D7376D">
      <w:pPr>
        <w:spacing w:line="240" w:lineRule="auto"/>
        <w:ind w:left="0" w:hanging="2"/>
        <w:jc w:val="both"/>
      </w:pPr>
      <w:r>
        <w:t>Aitu vilnas gaisa filtri, kas izgatavoti ar izstrādāto tehnoloģiju</w:t>
      </w:r>
      <w:r w:rsidR="00355815">
        <w:t>,</w:t>
      </w:r>
      <w:r>
        <w:t xml:space="preserve"> tika testēti pēc galvenā ventilācijas sistēmu filtru standarta ISO 16890, sertificētās laboratorijās  - </w:t>
      </w:r>
      <w:r w:rsidRPr="00444E9E">
        <w:t>fiatec - Filter &amp; Aerosol Tec</w:t>
      </w:r>
      <w:r w:rsidRPr="00444E9E">
        <w:t>hnologie GmbH</w:t>
      </w:r>
      <w:r>
        <w:t xml:space="preserve"> (Vācija) un </w:t>
      </w:r>
      <w:r w:rsidRPr="00444E9E">
        <w:t>Eurofins Expert Services Oy</w:t>
      </w:r>
      <w:r>
        <w:t xml:space="preserve"> (Somija)</w:t>
      </w:r>
      <w:r w:rsidR="00355815">
        <w:t>,</w:t>
      </w:r>
      <w:r>
        <w:t xml:space="preserve"> </w:t>
      </w:r>
      <w:r w:rsidR="00355815">
        <w:t>k</w:t>
      </w:r>
      <w:r>
        <w:t xml:space="preserve">ā arī sadarbībā ar SIA “Lafivents” filtri tika testēti reālā objektā. </w:t>
      </w:r>
    </w:p>
    <w:p w:rsidR="00D7376D" w:rsidRPr="006669F4" w:rsidRDefault="00D7376D" w:rsidP="00D7376D">
      <w:pPr>
        <w:spacing w:line="240" w:lineRule="auto"/>
        <w:ind w:left="0" w:hanging="2"/>
        <w:jc w:val="both"/>
      </w:pPr>
    </w:p>
    <w:p w:rsidR="00D7376D" w:rsidRPr="006669F4" w:rsidRDefault="00446E40" w:rsidP="00D7376D">
      <w:pPr>
        <w:spacing w:line="240" w:lineRule="auto"/>
        <w:ind w:left="0" w:hanging="2"/>
        <w:jc w:val="both"/>
        <w:rPr>
          <w:b/>
          <w:bCs/>
        </w:rPr>
      </w:pPr>
      <w:r w:rsidRPr="006669F4">
        <w:rPr>
          <w:b/>
          <w:bCs/>
        </w:rPr>
        <w:t>INTELEKTUĀLĀ ĪPAŠUMA DOKUMENTĀCIJA:</w:t>
      </w:r>
    </w:p>
    <w:p w:rsidR="005A5FEA" w:rsidRPr="00446E40" w:rsidRDefault="00446E40" w:rsidP="00446E40">
      <w:pPr>
        <w:spacing w:line="240" w:lineRule="auto"/>
        <w:ind w:left="0" w:hanging="2"/>
        <w:jc w:val="both"/>
      </w:pPr>
      <w:r w:rsidRPr="006669F4">
        <w:t>Ar papildu dokumentāciju var iepazīties</w:t>
      </w:r>
      <w:r w:rsidR="00355815">
        <w:t>,</w:t>
      </w:r>
      <w:r w:rsidRPr="006669F4">
        <w:t xml:space="preserve"> parakstot konfidencialitātes </w:t>
      </w:r>
      <w:r>
        <w:t>līgumu ar Latvijas Universitāti.</w:t>
      </w:r>
      <w:bookmarkStart w:id="0" w:name="_GoBack"/>
      <w:bookmarkEnd w:id="0"/>
    </w:p>
    <w:sectPr w:rsidR="005A5FEA" w:rsidRPr="00446E40" w:rsidSect="00D7376D">
      <w:headerReference w:type="default" r:id="rId11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E7" w:rsidRDefault="00446E40">
      <w:pPr>
        <w:spacing w:line="240" w:lineRule="auto"/>
        <w:ind w:left="0" w:hanging="2"/>
      </w:pPr>
      <w:r>
        <w:separator/>
      </w:r>
    </w:p>
  </w:endnote>
  <w:endnote w:type="continuationSeparator" w:id="0">
    <w:p w:rsidR="00AC26E7" w:rsidRDefault="00446E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E7" w:rsidRDefault="00446E40">
      <w:pPr>
        <w:spacing w:line="240" w:lineRule="auto"/>
        <w:ind w:left="0" w:hanging="2"/>
      </w:pPr>
      <w:r>
        <w:separator/>
      </w:r>
    </w:p>
  </w:footnote>
  <w:footnote w:type="continuationSeparator" w:id="0">
    <w:p w:rsidR="00AC26E7" w:rsidRDefault="00446E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51" w:rsidRDefault="00133051">
    <w:pPr>
      <w:pStyle w:val="a5"/>
      <w:ind w:hanging="2"/>
    </w:pPr>
  </w:p>
  <w:p w:rsidR="00133051" w:rsidRDefault="00133051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A43"/>
    <w:multiLevelType w:val="multilevel"/>
    <w:tmpl w:val="36D635DC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1" w15:restartNumberingAfterBreak="0">
    <w:nsid w:val="0B9B5A49"/>
    <w:multiLevelType w:val="hybridMultilevel"/>
    <w:tmpl w:val="CB366AD2"/>
    <w:lvl w:ilvl="0" w:tplc="B5482FB2">
      <w:start w:val="1"/>
      <w:numFmt w:val="decimal"/>
      <w:lvlText w:val="%1."/>
      <w:lvlJc w:val="left"/>
      <w:pPr>
        <w:ind w:left="720" w:hanging="360"/>
      </w:pPr>
    </w:lvl>
    <w:lvl w:ilvl="1" w:tplc="19B22876" w:tentative="1">
      <w:start w:val="1"/>
      <w:numFmt w:val="lowerLetter"/>
      <w:lvlText w:val="%2."/>
      <w:lvlJc w:val="left"/>
      <w:pPr>
        <w:ind w:left="1440" w:hanging="360"/>
      </w:pPr>
    </w:lvl>
    <w:lvl w:ilvl="2" w:tplc="A9909894" w:tentative="1">
      <w:start w:val="1"/>
      <w:numFmt w:val="lowerRoman"/>
      <w:lvlText w:val="%3."/>
      <w:lvlJc w:val="right"/>
      <w:pPr>
        <w:ind w:left="2160" w:hanging="180"/>
      </w:pPr>
    </w:lvl>
    <w:lvl w:ilvl="3" w:tplc="FFC60AB4" w:tentative="1">
      <w:start w:val="1"/>
      <w:numFmt w:val="decimal"/>
      <w:lvlText w:val="%4."/>
      <w:lvlJc w:val="left"/>
      <w:pPr>
        <w:ind w:left="2880" w:hanging="360"/>
      </w:pPr>
    </w:lvl>
    <w:lvl w:ilvl="4" w:tplc="E10AD15C" w:tentative="1">
      <w:start w:val="1"/>
      <w:numFmt w:val="lowerLetter"/>
      <w:lvlText w:val="%5."/>
      <w:lvlJc w:val="left"/>
      <w:pPr>
        <w:ind w:left="3600" w:hanging="360"/>
      </w:pPr>
    </w:lvl>
    <w:lvl w:ilvl="5" w:tplc="39828CBE" w:tentative="1">
      <w:start w:val="1"/>
      <w:numFmt w:val="lowerRoman"/>
      <w:lvlText w:val="%6."/>
      <w:lvlJc w:val="right"/>
      <w:pPr>
        <w:ind w:left="4320" w:hanging="180"/>
      </w:pPr>
    </w:lvl>
    <w:lvl w:ilvl="6" w:tplc="C7CA1F06" w:tentative="1">
      <w:start w:val="1"/>
      <w:numFmt w:val="decimal"/>
      <w:lvlText w:val="%7."/>
      <w:lvlJc w:val="left"/>
      <w:pPr>
        <w:ind w:left="5040" w:hanging="360"/>
      </w:pPr>
    </w:lvl>
    <w:lvl w:ilvl="7" w:tplc="AD541AC6" w:tentative="1">
      <w:start w:val="1"/>
      <w:numFmt w:val="lowerLetter"/>
      <w:lvlText w:val="%8."/>
      <w:lvlJc w:val="left"/>
      <w:pPr>
        <w:ind w:left="5760" w:hanging="360"/>
      </w:pPr>
    </w:lvl>
    <w:lvl w:ilvl="8" w:tplc="902ED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A1A"/>
    <w:multiLevelType w:val="multilevel"/>
    <w:tmpl w:val="E286E0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3" w15:restartNumberingAfterBreak="0">
    <w:nsid w:val="2FB85C44"/>
    <w:multiLevelType w:val="multilevel"/>
    <w:tmpl w:val="B75A7C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5283"/>
    <w:multiLevelType w:val="multilevel"/>
    <w:tmpl w:val="1EF891FC"/>
    <w:lvl w:ilvl="0">
      <w:start w:val="1"/>
      <w:numFmt w:val="decimal"/>
      <w:suff w:val="space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5" w15:restartNumberingAfterBreak="0">
    <w:nsid w:val="6F2A7B7D"/>
    <w:multiLevelType w:val="multilevel"/>
    <w:tmpl w:val="F724E4CC"/>
    <w:lvl w:ilvl="0">
      <w:start w:val="1"/>
      <w:numFmt w:val="decimal"/>
      <w:suff w:val="space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6" w15:restartNumberingAfterBreak="0">
    <w:nsid w:val="76AE4DF7"/>
    <w:multiLevelType w:val="multilevel"/>
    <w:tmpl w:val="6FB020EE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064CEC"/>
    <w:rsid w:val="000B4CAD"/>
    <w:rsid w:val="00124B85"/>
    <w:rsid w:val="00133051"/>
    <w:rsid w:val="00197CFA"/>
    <w:rsid w:val="001D4F01"/>
    <w:rsid w:val="002033C3"/>
    <w:rsid w:val="00254FB5"/>
    <w:rsid w:val="002D2F3B"/>
    <w:rsid w:val="002D61E9"/>
    <w:rsid w:val="002E27B1"/>
    <w:rsid w:val="00355815"/>
    <w:rsid w:val="00356A52"/>
    <w:rsid w:val="00394F7B"/>
    <w:rsid w:val="003D32F7"/>
    <w:rsid w:val="003F2320"/>
    <w:rsid w:val="00404333"/>
    <w:rsid w:val="00444E9E"/>
    <w:rsid w:val="00446E40"/>
    <w:rsid w:val="004920EF"/>
    <w:rsid w:val="004A090A"/>
    <w:rsid w:val="0050754A"/>
    <w:rsid w:val="00513A1C"/>
    <w:rsid w:val="005A5FEA"/>
    <w:rsid w:val="0060621A"/>
    <w:rsid w:val="00620699"/>
    <w:rsid w:val="00627AFE"/>
    <w:rsid w:val="006669F4"/>
    <w:rsid w:val="00686CE8"/>
    <w:rsid w:val="006D01DC"/>
    <w:rsid w:val="006D1815"/>
    <w:rsid w:val="006F0734"/>
    <w:rsid w:val="00711414"/>
    <w:rsid w:val="00786DEA"/>
    <w:rsid w:val="00812986"/>
    <w:rsid w:val="00847891"/>
    <w:rsid w:val="00874551"/>
    <w:rsid w:val="009A51E8"/>
    <w:rsid w:val="00A74A74"/>
    <w:rsid w:val="00AC26E7"/>
    <w:rsid w:val="00B10CC6"/>
    <w:rsid w:val="00B76A8B"/>
    <w:rsid w:val="00B93467"/>
    <w:rsid w:val="00C235AD"/>
    <w:rsid w:val="00C36A24"/>
    <w:rsid w:val="00C75CED"/>
    <w:rsid w:val="00CB646F"/>
    <w:rsid w:val="00CD1A73"/>
    <w:rsid w:val="00D03E79"/>
    <w:rsid w:val="00D55EDB"/>
    <w:rsid w:val="00D7376D"/>
    <w:rsid w:val="00D8632D"/>
    <w:rsid w:val="00E5279C"/>
    <w:rsid w:val="00E54EEF"/>
    <w:rsid w:val="00EA6A28"/>
    <w:rsid w:val="00EF5CC7"/>
    <w:rsid w:val="00F7345C"/>
    <w:rsid w:val="00F87ED1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EE67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7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376D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376D"/>
    <w:rPr>
      <w:lang w:val="ru-RU"/>
    </w:rPr>
  </w:style>
  <w:style w:type="paragraph" w:styleId="a7">
    <w:name w:val="List Paragraph"/>
    <w:aliases w:val="2,Bullet list,Colorful List - Accent 11,H&amp;P List Paragraph,List Paragraph1,List Paragraph11,Normal bullet 2,Numurets,PPS_Bullet,Saistīto dokumentu saraksts,Syle 1"/>
    <w:basedOn w:val="a"/>
    <w:link w:val="a8"/>
    <w:qFormat/>
    <w:rsid w:val="00D7376D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8">
    <w:name w:val="Абзац списка Знак"/>
    <w:aliases w:val="2 Знак,Bullet list Знак,Colorful List - Accent 11 Знак,H&amp;P List Paragraph Знак,List Paragraph1 Знак,List Paragraph11 Знак,Normal bullet 2 Знак,Numurets Знак,PPS_Bullet Знак,Saistīto dokumentu saraksts Знак,Syle 1 Знак"/>
    <w:link w:val="a7"/>
    <w:uiPriority w:val="34"/>
    <w:locked/>
    <w:rsid w:val="00D7376D"/>
    <w:rPr>
      <w:lang w:val="ru-RU"/>
    </w:rPr>
  </w:style>
  <w:style w:type="character" w:customStyle="1" w:styleId="contentpasted0">
    <w:name w:val="contentpasted0"/>
    <w:basedOn w:val="a0"/>
    <w:rsid w:val="00D7376D"/>
  </w:style>
  <w:style w:type="paragraph" w:styleId="a9">
    <w:name w:val="footer"/>
    <w:basedOn w:val="a"/>
    <w:link w:val="aa"/>
    <w:uiPriority w:val="99"/>
    <w:unhideWhenUsed/>
    <w:rsid w:val="00D7376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76D"/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ita.kostjuko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da.voikiva@lu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lvita.kostju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da.voikiv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2</cp:revision>
  <dcterms:created xsi:type="dcterms:W3CDTF">2023-01-19T13:06:00Z</dcterms:created>
  <dcterms:modified xsi:type="dcterms:W3CDTF">2023-01-19T13:06:00Z</dcterms:modified>
</cp:coreProperties>
</file>