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5F" w:rsidRDefault="00B90D5F" w:rsidP="00B90D5F">
      <w:pPr>
        <w:jc w:val="center"/>
        <w:rPr>
          <w:rFonts w:ascii="Times New Roman" w:hAnsi="Times New Roman"/>
          <w:b/>
          <w:sz w:val="24"/>
          <w:szCs w:val="24"/>
          <w:lang w:eastAsia="en-US"/>
        </w:rPr>
      </w:pPr>
      <w:r>
        <w:rPr>
          <w:rFonts w:ascii="Times New Roman" w:hAnsi="Times New Roman"/>
          <w:b/>
          <w:sz w:val="24"/>
          <w:szCs w:val="24"/>
          <w:lang w:eastAsia="en-US"/>
        </w:rPr>
        <w:t>IEKĀRTU NOMAS LĪGUMS</w:t>
      </w:r>
    </w:p>
    <w:p w:rsidR="00B90D5F" w:rsidRDefault="00735993" w:rsidP="00B90D5F">
      <w:pPr>
        <w:rPr>
          <w:rFonts w:ascii="Times New Roman" w:hAnsi="Times New Roman"/>
          <w:sz w:val="24"/>
          <w:szCs w:val="24"/>
          <w:lang w:eastAsia="en-US"/>
        </w:rPr>
      </w:pPr>
      <w:r>
        <w:rPr>
          <w:rFonts w:ascii="Times New Roman" w:hAnsi="Times New Roman"/>
          <w:sz w:val="24"/>
          <w:szCs w:val="24"/>
          <w:lang w:eastAsia="en-US"/>
        </w:rPr>
        <w:t>Rīgā 2019. gada 15</w:t>
      </w:r>
      <w:r w:rsidR="00B90D5F">
        <w:rPr>
          <w:rFonts w:ascii="Times New Roman" w:hAnsi="Times New Roman"/>
          <w:sz w:val="24"/>
          <w:szCs w:val="24"/>
          <w:lang w:eastAsia="en-US"/>
        </w:rPr>
        <w:t>.</w:t>
      </w:r>
      <w:r w:rsidR="007A3708">
        <w:rPr>
          <w:rFonts w:ascii="Times New Roman" w:hAnsi="Times New Roman"/>
          <w:sz w:val="24"/>
          <w:szCs w:val="24"/>
          <w:lang w:eastAsia="en-US"/>
        </w:rPr>
        <w:t>februārī</w:t>
      </w:r>
    </w:p>
    <w:tbl>
      <w:tblPr>
        <w:tblW w:w="9266" w:type="dxa"/>
        <w:jc w:val="center"/>
        <w:tblLook w:val="04A0" w:firstRow="1" w:lastRow="0" w:firstColumn="1" w:lastColumn="0" w:noHBand="0" w:noVBand="1"/>
      </w:tblPr>
      <w:tblGrid>
        <w:gridCol w:w="5103"/>
        <w:gridCol w:w="4163"/>
      </w:tblGrid>
      <w:tr w:rsidR="00B90D5F" w:rsidTr="007C6F53">
        <w:trPr>
          <w:trHeight w:val="1376"/>
          <w:jc w:val="center"/>
        </w:trPr>
        <w:tc>
          <w:tcPr>
            <w:tcW w:w="5103" w:type="dxa"/>
            <w:hideMark/>
          </w:tcPr>
          <w:p w:rsidR="00B90D5F" w:rsidRDefault="00B90D5F">
            <w:pPr>
              <w:rPr>
                <w:rFonts w:ascii="Times New Roman" w:hAnsi="Times New Roman"/>
                <w:b/>
                <w:sz w:val="24"/>
                <w:szCs w:val="24"/>
                <w:lang w:eastAsia="en-US"/>
              </w:rPr>
            </w:pPr>
            <w:r>
              <w:rPr>
                <w:rFonts w:ascii="Times New Roman" w:hAnsi="Times New Roman"/>
                <w:b/>
                <w:sz w:val="24"/>
                <w:szCs w:val="24"/>
                <w:lang w:eastAsia="en-US"/>
              </w:rPr>
              <w:t>Latvijas Universitāte (turpmāk-LU)</w:t>
            </w:r>
          </w:p>
          <w:p w:rsidR="00B90D5F" w:rsidRDefault="00B90D5F">
            <w:pPr>
              <w:rPr>
                <w:rFonts w:ascii="Times New Roman" w:hAnsi="Times New Roman"/>
                <w:sz w:val="24"/>
                <w:szCs w:val="24"/>
                <w:lang w:eastAsia="en-US"/>
              </w:rPr>
            </w:pPr>
            <w:r>
              <w:rPr>
                <w:rFonts w:ascii="Times New Roman" w:hAnsi="Times New Roman"/>
                <w:sz w:val="24"/>
                <w:szCs w:val="24"/>
                <w:lang w:eastAsia="en-US"/>
              </w:rPr>
              <w:t>līgumu uzskaites Nr. _____</w:t>
            </w:r>
            <w:r w:rsidR="005B6728">
              <w:rPr>
                <w:rFonts w:ascii="Times New Roman" w:hAnsi="Times New Roman"/>
                <w:sz w:val="24"/>
                <w:szCs w:val="24"/>
                <w:lang w:eastAsia="en-US"/>
              </w:rPr>
              <w:t>______</w:t>
            </w:r>
            <w:r w:rsidR="00161CAA">
              <w:rPr>
                <w:rFonts w:ascii="Times New Roman" w:hAnsi="Times New Roman"/>
                <w:sz w:val="24"/>
                <w:szCs w:val="24"/>
                <w:lang w:eastAsia="en-US"/>
              </w:rPr>
              <w:t>_____</w:t>
            </w:r>
          </w:p>
          <w:p w:rsidR="00B90D5F" w:rsidRDefault="00B90D5F" w:rsidP="007C6F53">
            <w:pPr>
              <w:spacing w:after="0"/>
              <w:rPr>
                <w:rFonts w:ascii="Times New Roman" w:hAnsi="Times New Roman"/>
                <w:sz w:val="24"/>
                <w:szCs w:val="24"/>
                <w:lang w:eastAsia="en-US"/>
              </w:rPr>
            </w:pPr>
            <w:r>
              <w:rPr>
                <w:rFonts w:ascii="Times New Roman" w:hAnsi="Times New Roman"/>
                <w:sz w:val="24"/>
                <w:szCs w:val="24"/>
                <w:lang w:eastAsia="en-US"/>
              </w:rPr>
              <w:t>Iepirkuma identifikācijas Nr.</w:t>
            </w:r>
            <w:r>
              <w:rPr>
                <w:rFonts w:ascii="Times New Roman" w:hAnsi="Times New Roman"/>
                <w:b/>
                <w:bCs/>
                <w:sz w:val="24"/>
                <w:szCs w:val="24"/>
                <w:lang w:eastAsia="en-US"/>
              </w:rPr>
              <w:t>LU 2018/61_I</w:t>
            </w:r>
          </w:p>
        </w:tc>
        <w:tc>
          <w:tcPr>
            <w:tcW w:w="4163" w:type="dxa"/>
            <w:hideMark/>
          </w:tcPr>
          <w:p w:rsidR="00B90D5F" w:rsidRPr="00161CAA" w:rsidRDefault="00904B0C">
            <w:pPr>
              <w:keepNext/>
              <w:jc w:val="right"/>
              <w:outlineLvl w:val="2"/>
              <w:rPr>
                <w:rFonts w:ascii="Times New Roman" w:hAnsi="Times New Roman"/>
                <w:bCs/>
                <w:sz w:val="24"/>
                <w:szCs w:val="24"/>
                <w:lang w:eastAsia="en-US"/>
              </w:rPr>
            </w:pPr>
            <w:r w:rsidRPr="00904B0C">
              <w:rPr>
                <w:rFonts w:ascii="Times New Roman" w:hAnsi="Times New Roman"/>
                <w:b/>
                <w:bCs/>
                <w:sz w:val="24"/>
                <w:szCs w:val="24"/>
                <w:lang w:eastAsia="en-US"/>
              </w:rPr>
              <w:t>SIA “FANEKS”</w:t>
            </w:r>
          </w:p>
          <w:p w:rsidR="00B90D5F" w:rsidRDefault="00B90D5F" w:rsidP="00735993">
            <w:pPr>
              <w:keepNext/>
              <w:jc w:val="right"/>
              <w:outlineLvl w:val="2"/>
              <w:rPr>
                <w:rFonts w:ascii="Times New Roman" w:hAnsi="Times New Roman"/>
                <w:b/>
                <w:sz w:val="24"/>
                <w:szCs w:val="24"/>
                <w:lang w:eastAsia="en-US"/>
              </w:rPr>
            </w:pPr>
            <w:r>
              <w:rPr>
                <w:rFonts w:ascii="Times New Roman" w:hAnsi="Times New Roman"/>
                <w:bCs/>
                <w:sz w:val="24"/>
                <w:szCs w:val="24"/>
                <w:lang w:eastAsia="en-US"/>
              </w:rPr>
              <w:t>līgumu uzskaites Nr.</w:t>
            </w:r>
            <w:r w:rsidR="00735993">
              <w:rPr>
                <w:rFonts w:ascii="Times New Roman" w:hAnsi="Times New Roman"/>
                <w:bCs/>
                <w:sz w:val="24"/>
                <w:szCs w:val="24"/>
                <w:lang w:eastAsia="en-US"/>
              </w:rPr>
              <w:t>_____________</w:t>
            </w:r>
          </w:p>
        </w:tc>
      </w:tr>
    </w:tbl>
    <w:p w:rsidR="00B90D5F" w:rsidRDefault="00B90D5F" w:rsidP="00E47224">
      <w:pPr>
        <w:spacing w:before="240" w:after="0" w:line="240" w:lineRule="auto"/>
        <w:jc w:val="both"/>
        <w:rPr>
          <w:rFonts w:ascii="Times New Roman" w:hAnsi="Times New Roman"/>
          <w:sz w:val="24"/>
          <w:szCs w:val="24"/>
        </w:rPr>
      </w:pPr>
      <w:r>
        <w:rPr>
          <w:rFonts w:ascii="Times New Roman" w:hAnsi="Times New Roman"/>
          <w:b/>
          <w:sz w:val="24"/>
          <w:szCs w:val="24"/>
        </w:rPr>
        <w:t>Latvijas Universitāte</w:t>
      </w:r>
      <w:r>
        <w:rPr>
          <w:rFonts w:ascii="Times New Roman" w:hAnsi="Times New Roman"/>
          <w:sz w:val="24"/>
          <w:szCs w:val="24"/>
        </w:rPr>
        <w:t xml:space="preserve">, izglītības iestādes reģistrācijas Nr.3341000218, juridiskā adrese: Raiņa bulvāris 19, Rīga (turpmāk – </w:t>
      </w:r>
      <w:r>
        <w:rPr>
          <w:rFonts w:ascii="Times New Roman" w:hAnsi="Times New Roman"/>
          <w:b/>
          <w:sz w:val="24"/>
          <w:szCs w:val="24"/>
        </w:rPr>
        <w:t>NOMNIEKS</w:t>
      </w:r>
      <w:r>
        <w:rPr>
          <w:rFonts w:ascii="Times New Roman" w:hAnsi="Times New Roman"/>
          <w:sz w:val="24"/>
          <w:szCs w:val="24"/>
        </w:rPr>
        <w:t xml:space="preserve">), </w:t>
      </w:r>
      <w:r w:rsidR="00735993">
        <w:rPr>
          <w:rFonts w:ascii="Times New Roman" w:hAnsi="Times New Roman"/>
          <w:sz w:val="24"/>
          <w:szCs w:val="24"/>
        </w:rPr>
        <w:t>tās</w:t>
      </w:r>
      <w:r w:rsidR="00735993" w:rsidRPr="00C52D61">
        <w:rPr>
          <w:rFonts w:ascii="Times New Roman" w:hAnsi="Times New Roman"/>
          <w:sz w:val="24"/>
          <w:szCs w:val="24"/>
        </w:rPr>
        <w:t xml:space="preserve"> ____________________ personā, no vienas puses, un</w:t>
      </w:r>
    </w:p>
    <w:p w:rsidR="00B90D5F" w:rsidRDefault="00B90D5F" w:rsidP="00E47224">
      <w:pPr>
        <w:spacing w:after="0" w:line="240" w:lineRule="auto"/>
        <w:jc w:val="both"/>
        <w:rPr>
          <w:rFonts w:ascii="Times New Roman" w:hAnsi="Times New Roman"/>
          <w:sz w:val="24"/>
          <w:szCs w:val="24"/>
        </w:rPr>
      </w:pPr>
    </w:p>
    <w:p w:rsidR="007F141C" w:rsidRDefault="00B90D5F" w:rsidP="007F141C">
      <w:pPr>
        <w:tabs>
          <w:tab w:val="left" w:pos="855"/>
        </w:tabs>
        <w:spacing w:after="0" w:line="240" w:lineRule="auto"/>
        <w:jc w:val="both"/>
        <w:rPr>
          <w:rFonts w:ascii="Times New Roman" w:hAnsi="Times New Roman"/>
          <w:sz w:val="24"/>
          <w:szCs w:val="24"/>
        </w:rPr>
      </w:pPr>
      <w:r w:rsidRPr="00B90D5F">
        <w:rPr>
          <w:rFonts w:ascii="Times New Roman" w:hAnsi="Times New Roman"/>
          <w:b/>
          <w:sz w:val="24"/>
          <w:szCs w:val="24"/>
        </w:rPr>
        <w:t>SIA “</w:t>
      </w:r>
      <w:r w:rsidR="00904B0C">
        <w:rPr>
          <w:rFonts w:ascii="Times New Roman" w:hAnsi="Times New Roman"/>
          <w:b/>
          <w:sz w:val="24"/>
          <w:szCs w:val="24"/>
        </w:rPr>
        <w:t>FANEKS</w:t>
      </w:r>
      <w:r w:rsidRPr="00B90D5F">
        <w:rPr>
          <w:rFonts w:ascii="Times New Roman" w:hAnsi="Times New Roman"/>
          <w:b/>
          <w:sz w:val="24"/>
          <w:szCs w:val="24"/>
        </w:rPr>
        <w:t>”</w:t>
      </w:r>
      <w:r>
        <w:rPr>
          <w:rFonts w:ascii="Times New Roman" w:hAnsi="Times New Roman"/>
          <w:sz w:val="24"/>
          <w:szCs w:val="24"/>
        </w:rPr>
        <w:t xml:space="preserve"> (turpmāk – </w:t>
      </w:r>
      <w:r>
        <w:rPr>
          <w:rFonts w:ascii="Times New Roman" w:hAnsi="Times New Roman"/>
          <w:b/>
          <w:sz w:val="24"/>
          <w:szCs w:val="24"/>
        </w:rPr>
        <w:t>IZNOMĀTĀJS)</w:t>
      </w:r>
      <w:r>
        <w:rPr>
          <w:rFonts w:ascii="Times New Roman" w:hAnsi="Times New Roman"/>
          <w:sz w:val="24"/>
          <w:szCs w:val="24"/>
        </w:rPr>
        <w:t xml:space="preserve">, reģistrācijas Nr. </w:t>
      </w:r>
      <w:r w:rsidR="00FF3E48">
        <w:rPr>
          <w:rFonts w:ascii="Times New Roman" w:hAnsi="Times New Roman"/>
          <w:color w:val="000000"/>
          <w:sz w:val="24"/>
          <w:szCs w:val="24"/>
        </w:rPr>
        <w:t>40002012606</w:t>
      </w:r>
      <w:r>
        <w:rPr>
          <w:rFonts w:ascii="Times New Roman" w:hAnsi="Times New Roman"/>
          <w:sz w:val="24"/>
          <w:szCs w:val="24"/>
        </w:rPr>
        <w:t xml:space="preserve">, juridiskā adrese: </w:t>
      </w:r>
      <w:r w:rsidR="00FF3E48">
        <w:rPr>
          <w:rFonts w:ascii="Times New Roman" w:hAnsi="Times New Roman"/>
          <w:color w:val="000000"/>
          <w:sz w:val="24"/>
          <w:szCs w:val="24"/>
        </w:rPr>
        <w:t>Kalna iela 17 – 1, Rīga, LV-1003</w:t>
      </w:r>
      <w:r>
        <w:rPr>
          <w:rFonts w:ascii="Times New Roman" w:hAnsi="Times New Roman"/>
          <w:sz w:val="24"/>
          <w:szCs w:val="24"/>
        </w:rPr>
        <w:t xml:space="preserve">, un kuras vārdā </w:t>
      </w:r>
      <w:r w:rsidR="007F141C">
        <w:rPr>
          <w:rFonts w:ascii="Times New Roman" w:hAnsi="Times New Roman"/>
          <w:sz w:val="24"/>
          <w:szCs w:val="24"/>
        </w:rPr>
        <w:t xml:space="preserve">rīkojas </w:t>
      </w:r>
      <w:r w:rsidR="007F141C" w:rsidRPr="007F141C">
        <w:rPr>
          <w:rFonts w:ascii="Times New Roman" w:hAnsi="Times New Roman"/>
          <w:sz w:val="24"/>
          <w:szCs w:val="24"/>
        </w:rPr>
        <w:t xml:space="preserve">tās </w:t>
      </w:r>
      <w:r w:rsidR="00735993">
        <w:rPr>
          <w:rFonts w:ascii="Times New Roman" w:hAnsi="Times New Roman"/>
          <w:b/>
          <w:sz w:val="24"/>
          <w:szCs w:val="24"/>
        </w:rPr>
        <w:t>______________</w:t>
      </w:r>
      <w:bookmarkStart w:id="0" w:name="_GoBack"/>
      <w:r w:rsidR="00735993" w:rsidRPr="00FF3E48">
        <w:rPr>
          <w:rFonts w:ascii="Times New Roman" w:hAnsi="Times New Roman"/>
          <w:sz w:val="24"/>
          <w:szCs w:val="24"/>
        </w:rPr>
        <w:t>,</w:t>
      </w:r>
      <w:bookmarkEnd w:id="0"/>
      <w:r w:rsidR="007F141C">
        <w:rPr>
          <w:rFonts w:ascii="Times New Roman" w:hAnsi="Times New Roman"/>
          <w:b/>
          <w:sz w:val="24"/>
          <w:szCs w:val="24"/>
        </w:rPr>
        <w:t xml:space="preserve"> </w:t>
      </w:r>
      <w:r w:rsidR="007F141C" w:rsidRPr="007F141C">
        <w:rPr>
          <w:rFonts w:ascii="Times New Roman" w:hAnsi="Times New Roman"/>
          <w:sz w:val="24"/>
          <w:szCs w:val="24"/>
        </w:rPr>
        <w:t>no otras puses,</w:t>
      </w:r>
    </w:p>
    <w:p w:rsidR="007F141C" w:rsidRDefault="007F141C" w:rsidP="00E47224">
      <w:pPr>
        <w:tabs>
          <w:tab w:val="left" w:pos="855"/>
        </w:tabs>
        <w:spacing w:after="0" w:line="240" w:lineRule="auto"/>
        <w:jc w:val="both"/>
        <w:rPr>
          <w:rFonts w:ascii="Times New Roman" w:hAnsi="Times New Roman"/>
          <w:sz w:val="24"/>
          <w:szCs w:val="24"/>
        </w:rPr>
      </w:pPr>
    </w:p>
    <w:p w:rsidR="00B90D5F" w:rsidRDefault="00B90D5F" w:rsidP="00E47224">
      <w:pPr>
        <w:tabs>
          <w:tab w:val="left" w:pos="855"/>
        </w:tabs>
        <w:spacing w:after="0" w:line="240" w:lineRule="auto"/>
        <w:jc w:val="both"/>
        <w:rPr>
          <w:rFonts w:ascii="Times New Roman" w:hAnsi="Times New Roman"/>
          <w:sz w:val="24"/>
          <w:szCs w:val="24"/>
        </w:rPr>
      </w:pPr>
      <w:r>
        <w:rPr>
          <w:rFonts w:ascii="Times New Roman" w:hAnsi="Times New Roman"/>
          <w:sz w:val="24"/>
          <w:szCs w:val="24"/>
        </w:rPr>
        <w:t>abi kopā saukti „</w:t>
      </w:r>
      <w:r>
        <w:rPr>
          <w:rFonts w:ascii="Times New Roman" w:hAnsi="Times New Roman"/>
          <w:b/>
          <w:sz w:val="24"/>
          <w:szCs w:val="24"/>
        </w:rPr>
        <w:t>PUSES</w:t>
      </w:r>
      <w:r>
        <w:rPr>
          <w:rFonts w:ascii="Times New Roman" w:hAnsi="Times New Roman"/>
          <w:sz w:val="24"/>
          <w:szCs w:val="24"/>
        </w:rPr>
        <w:t xml:space="preserve">”, pamatojoties uz LU organizētā iepirkuma “Iekārtu noma LU īstenoto projektu vajadzībām”, (iepirkuma identifikācijas Nr.LU 2018/61_I) (turpmāk – </w:t>
      </w:r>
      <w:r>
        <w:rPr>
          <w:rFonts w:ascii="Times New Roman" w:hAnsi="Times New Roman"/>
          <w:b/>
          <w:sz w:val="24"/>
          <w:szCs w:val="24"/>
        </w:rPr>
        <w:t>IEPIRKUMS</w:t>
      </w:r>
      <w:r>
        <w:rPr>
          <w:rFonts w:ascii="Times New Roman" w:hAnsi="Times New Roman"/>
          <w:sz w:val="24"/>
          <w:szCs w:val="24"/>
        </w:rPr>
        <w:t xml:space="preserve">) un </w:t>
      </w:r>
      <w:r>
        <w:rPr>
          <w:rFonts w:ascii="Times New Roman" w:hAnsi="Times New Roman"/>
          <w:bCs/>
          <w:color w:val="000000"/>
          <w:spacing w:val="4"/>
          <w:sz w:val="24"/>
          <w:szCs w:val="24"/>
        </w:rPr>
        <w:t xml:space="preserve">LU </w:t>
      </w:r>
      <w:r>
        <w:rPr>
          <w:rFonts w:ascii="Times New Roman" w:hAnsi="Times New Roman"/>
          <w:sz w:val="24"/>
          <w:szCs w:val="24"/>
        </w:rPr>
        <w:t xml:space="preserve">Zinātniskās darbības nodrošinājuma </w:t>
      </w:r>
      <w:r>
        <w:rPr>
          <w:rFonts w:ascii="Times New Roman" w:hAnsi="Times New Roman"/>
          <w:bCs/>
          <w:color w:val="000000"/>
          <w:spacing w:val="4"/>
          <w:sz w:val="24"/>
          <w:szCs w:val="24"/>
        </w:rPr>
        <w:t>i</w:t>
      </w:r>
      <w:r>
        <w:rPr>
          <w:rFonts w:ascii="Times New Roman" w:hAnsi="Times New Roman"/>
          <w:sz w:val="24"/>
          <w:szCs w:val="24"/>
        </w:rPr>
        <w:t>epirkum</w:t>
      </w:r>
      <w:r w:rsidR="009D7082">
        <w:rPr>
          <w:rFonts w:ascii="Times New Roman" w:hAnsi="Times New Roman"/>
          <w:sz w:val="24"/>
          <w:szCs w:val="24"/>
        </w:rPr>
        <w:t>u komisijas 2018.gada 17.decembra</w:t>
      </w:r>
      <w:r>
        <w:rPr>
          <w:rFonts w:ascii="Times New Roman" w:hAnsi="Times New Roman"/>
          <w:sz w:val="24"/>
          <w:szCs w:val="24"/>
        </w:rPr>
        <w:t xml:space="preserve"> lēmumu (protokols Nr.LU 2018/61_I</w:t>
      </w:r>
      <w:r w:rsidR="0078254E">
        <w:rPr>
          <w:rFonts w:ascii="Times New Roman" w:hAnsi="Times New Roman"/>
          <w:bCs/>
          <w:color w:val="000000"/>
          <w:spacing w:val="4"/>
          <w:sz w:val="24"/>
          <w:szCs w:val="24"/>
        </w:rPr>
        <w:t>-3</w:t>
      </w:r>
      <w:r>
        <w:rPr>
          <w:rFonts w:ascii="Times New Roman" w:hAnsi="Times New Roman"/>
          <w:sz w:val="24"/>
          <w:szCs w:val="24"/>
        </w:rPr>
        <w:t xml:space="preserve">), noslēdz šādu Iepirkuma līgumu par  Iepirkuma </w:t>
      </w:r>
      <w:r>
        <w:rPr>
          <w:rFonts w:ascii="Times New Roman" w:hAnsi="Times New Roman"/>
          <w:b/>
          <w:sz w:val="24"/>
          <w:szCs w:val="24"/>
        </w:rPr>
        <w:t>1.daļu “Gāzu analizatora noma ERAF projekta “Mainīga rakstura degvielas gazifikācijas procesa izstrāde cieto atkritumu pārstrādei” vajadzībām”</w:t>
      </w:r>
      <w:r>
        <w:rPr>
          <w:rFonts w:ascii="Times New Roman" w:hAnsi="Times New Roman"/>
          <w:sz w:val="24"/>
          <w:szCs w:val="24"/>
        </w:rPr>
        <w:t xml:space="preserve">, turpmāk – </w:t>
      </w:r>
      <w:r>
        <w:rPr>
          <w:rFonts w:ascii="Times New Roman" w:hAnsi="Times New Roman"/>
          <w:b/>
          <w:sz w:val="24"/>
          <w:szCs w:val="24"/>
        </w:rPr>
        <w:t>LĪGUMS</w:t>
      </w:r>
      <w:r>
        <w:rPr>
          <w:rFonts w:ascii="Times New Roman" w:hAnsi="Times New Roman"/>
          <w:sz w:val="24"/>
          <w:szCs w:val="24"/>
        </w:rPr>
        <w:t>:</w:t>
      </w:r>
    </w:p>
    <w:p w:rsidR="00B90D5F" w:rsidRDefault="00B90D5F" w:rsidP="00B90D5F">
      <w:pPr>
        <w:tabs>
          <w:tab w:val="left" w:pos="855"/>
        </w:tabs>
        <w:spacing w:after="0"/>
        <w:jc w:val="both"/>
        <w:rPr>
          <w:rFonts w:ascii="Times New Roman" w:hAnsi="Times New Roman"/>
          <w:sz w:val="24"/>
          <w:lang w:eastAsia="en-US"/>
        </w:rPr>
      </w:pPr>
    </w:p>
    <w:p w:rsidR="00B90D5F" w:rsidRDefault="00B90D5F" w:rsidP="00B90D5F">
      <w:pPr>
        <w:pStyle w:val="ListParagraph"/>
        <w:numPr>
          <w:ilvl w:val="0"/>
          <w:numId w:val="1"/>
        </w:numPr>
        <w:spacing w:line="360" w:lineRule="auto"/>
        <w:jc w:val="center"/>
        <w:rPr>
          <w:rFonts w:ascii="Times New Roman" w:hAnsi="Times New Roman"/>
          <w:b/>
          <w:sz w:val="24"/>
          <w:szCs w:val="24"/>
          <w:lang w:eastAsia="lv-LV"/>
        </w:rPr>
      </w:pPr>
      <w:r>
        <w:rPr>
          <w:rFonts w:ascii="Times New Roman" w:hAnsi="Times New Roman"/>
          <w:b/>
          <w:sz w:val="24"/>
          <w:szCs w:val="24"/>
        </w:rPr>
        <w:t>LĪGUMA PRIEKŠMETS</w:t>
      </w:r>
    </w:p>
    <w:p w:rsidR="00B90D5F" w:rsidRDefault="00B90D5F" w:rsidP="00B90D5F">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b/>
          <w:color w:val="000000"/>
          <w:spacing w:val="1"/>
          <w:sz w:val="24"/>
          <w:szCs w:val="24"/>
        </w:rPr>
        <w:t xml:space="preserve">IZNOMĀTĀJS </w:t>
      </w:r>
      <w:r>
        <w:rPr>
          <w:rFonts w:ascii="Times New Roman" w:hAnsi="Times New Roman"/>
          <w:color w:val="000000"/>
          <w:spacing w:val="1"/>
          <w:sz w:val="24"/>
          <w:szCs w:val="24"/>
        </w:rPr>
        <w:t>iznomā, un</w:t>
      </w:r>
      <w:r>
        <w:rPr>
          <w:rFonts w:ascii="Times New Roman" w:hAnsi="Times New Roman"/>
          <w:b/>
          <w:color w:val="000000"/>
          <w:spacing w:val="1"/>
          <w:sz w:val="24"/>
          <w:szCs w:val="24"/>
        </w:rPr>
        <w:t xml:space="preserve"> </w:t>
      </w:r>
      <w:r>
        <w:rPr>
          <w:rFonts w:ascii="Times New Roman" w:hAnsi="Times New Roman"/>
          <w:b/>
          <w:sz w:val="24"/>
          <w:szCs w:val="24"/>
        </w:rPr>
        <w:t>NOMNIEKS</w:t>
      </w:r>
      <w:r>
        <w:rPr>
          <w:rFonts w:ascii="Times New Roman" w:hAnsi="Times New Roman"/>
          <w:b/>
          <w:color w:val="000000"/>
          <w:spacing w:val="1"/>
          <w:sz w:val="24"/>
          <w:szCs w:val="24"/>
        </w:rPr>
        <w:t xml:space="preserve"> </w:t>
      </w:r>
      <w:r>
        <w:rPr>
          <w:rFonts w:ascii="Times New Roman" w:hAnsi="Times New Roman"/>
          <w:color w:val="000000"/>
          <w:spacing w:val="1"/>
          <w:sz w:val="24"/>
          <w:szCs w:val="24"/>
        </w:rPr>
        <w:t>pieņem lietošanā</w:t>
      </w:r>
      <w:r>
        <w:rPr>
          <w:rFonts w:ascii="Times New Roman" w:hAnsi="Times New Roman"/>
          <w:sz w:val="24"/>
          <w:szCs w:val="24"/>
        </w:rPr>
        <w:t xml:space="preserve"> iekārtu/-</w:t>
      </w:r>
      <w:proofErr w:type="spellStart"/>
      <w:r>
        <w:rPr>
          <w:rFonts w:ascii="Times New Roman" w:hAnsi="Times New Roman"/>
          <w:sz w:val="24"/>
          <w:szCs w:val="24"/>
        </w:rPr>
        <w:t>as</w:t>
      </w:r>
      <w:proofErr w:type="spellEnd"/>
      <w:r>
        <w:rPr>
          <w:rFonts w:ascii="Times New Roman" w:hAnsi="Times New Roman"/>
          <w:sz w:val="24"/>
          <w:szCs w:val="24"/>
        </w:rPr>
        <w:t xml:space="preserve"> (turpmāk tekstā – </w:t>
      </w:r>
      <w:r>
        <w:rPr>
          <w:rFonts w:ascii="Times New Roman" w:hAnsi="Times New Roman"/>
          <w:b/>
          <w:sz w:val="24"/>
          <w:szCs w:val="24"/>
        </w:rPr>
        <w:t>IEKĀRTA</w:t>
      </w:r>
      <w:r>
        <w:rPr>
          <w:rFonts w:ascii="Times New Roman" w:hAnsi="Times New Roman"/>
          <w:sz w:val="24"/>
          <w:szCs w:val="24"/>
        </w:rPr>
        <w:t xml:space="preserve">/ </w:t>
      </w:r>
      <w:r>
        <w:rPr>
          <w:rFonts w:ascii="Times New Roman" w:hAnsi="Times New Roman"/>
          <w:b/>
          <w:sz w:val="24"/>
          <w:szCs w:val="24"/>
        </w:rPr>
        <w:t>-AS</w:t>
      </w:r>
      <w:r>
        <w:rPr>
          <w:rFonts w:ascii="Times New Roman" w:hAnsi="Times New Roman"/>
          <w:sz w:val="24"/>
          <w:szCs w:val="24"/>
        </w:rPr>
        <w:t>), kuras ir tehniskā kārtībā un nokomplektētas ar nepieciešamo aprīkojumu</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sz w:val="24"/>
          <w:szCs w:val="24"/>
        </w:rPr>
        <w:t xml:space="preserve">turpmāk – </w:t>
      </w:r>
      <w:r>
        <w:rPr>
          <w:rFonts w:ascii="Times New Roman" w:hAnsi="Times New Roman"/>
          <w:b/>
          <w:sz w:val="24"/>
          <w:szCs w:val="24"/>
        </w:rPr>
        <w:t>PAKALPOJUMS)</w:t>
      </w:r>
      <w:r>
        <w:rPr>
          <w:rFonts w:ascii="Times New Roman" w:hAnsi="Times New Roman"/>
          <w:bCs/>
          <w:sz w:val="24"/>
          <w:szCs w:val="24"/>
        </w:rPr>
        <w:t xml:space="preserve"> </w:t>
      </w:r>
      <w:r>
        <w:rPr>
          <w:rFonts w:ascii="Times New Roman" w:hAnsi="Times New Roman"/>
          <w:sz w:val="24"/>
          <w:szCs w:val="24"/>
        </w:rPr>
        <w:t>atbilstoši iesniegtajam piedāvājumam</w:t>
      </w:r>
      <w:r>
        <w:rPr>
          <w:rFonts w:ascii="Times New Roman" w:hAnsi="Times New Roman"/>
          <w:color w:val="000000"/>
          <w:spacing w:val="1"/>
          <w:sz w:val="24"/>
          <w:szCs w:val="24"/>
        </w:rPr>
        <w:t xml:space="preserve"> </w:t>
      </w:r>
      <w:r>
        <w:rPr>
          <w:rFonts w:ascii="Times New Roman" w:hAnsi="Times New Roman"/>
          <w:sz w:val="24"/>
          <w:szCs w:val="24"/>
        </w:rPr>
        <w:t xml:space="preserve">LU organizētajā </w:t>
      </w:r>
      <w:r>
        <w:rPr>
          <w:rFonts w:ascii="Times New Roman" w:hAnsi="Times New Roman"/>
          <w:b/>
          <w:sz w:val="24"/>
          <w:szCs w:val="24"/>
        </w:rPr>
        <w:t>IEPIRKUMĀ</w:t>
      </w:r>
      <w:r>
        <w:rPr>
          <w:rFonts w:ascii="Times New Roman" w:hAnsi="Times New Roman"/>
          <w:sz w:val="24"/>
          <w:szCs w:val="24"/>
        </w:rPr>
        <w:t xml:space="preserve">, kā arī atbilstoši šā </w:t>
      </w:r>
      <w:r>
        <w:rPr>
          <w:rFonts w:ascii="Times New Roman" w:hAnsi="Times New Roman"/>
          <w:b/>
          <w:sz w:val="24"/>
          <w:szCs w:val="24"/>
        </w:rPr>
        <w:t>LĪGUMA</w:t>
      </w:r>
      <w:r>
        <w:rPr>
          <w:rFonts w:ascii="Times New Roman" w:hAnsi="Times New Roman"/>
          <w:sz w:val="24"/>
          <w:szCs w:val="24"/>
        </w:rPr>
        <w:t xml:space="preserve"> 1. pielikumā ,,Tehniskā</w:t>
      </w:r>
      <w:r w:rsidR="005319C2">
        <w:rPr>
          <w:rFonts w:ascii="Times New Roman" w:hAnsi="Times New Roman"/>
          <w:sz w:val="24"/>
          <w:szCs w:val="24"/>
        </w:rPr>
        <w:t>s</w:t>
      </w:r>
      <w:r>
        <w:rPr>
          <w:rFonts w:ascii="Times New Roman" w:hAnsi="Times New Roman"/>
          <w:sz w:val="24"/>
          <w:szCs w:val="24"/>
        </w:rPr>
        <w:t xml:space="preserve"> specifikācija</w:t>
      </w:r>
      <w:r w:rsidR="005319C2">
        <w:rPr>
          <w:rFonts w:ascii="Times New Roman" w:hAnsi="Times New Roman"/>
          <w:sz w:val="24"/>
          <w:szCs w:val="24"/>
        </w:rPr>
        <w:t>s un pretendenta tehniskā piedāvājuma kopija</w:t>
      </w:r>
      <w:r>
        <w:rPr>
          <w:rFonts w:ascii="Times New Roman" w:hAnsi="Times New Roman"/>
          <w:sz w:val="24"/>
          <w:szCs w:val="24"/>
        </w:rPr>
        <w:t>” noteiktajām prasībām un atbilstoši 2</w:t>
      </w:r>
      <w:r w:rsidR="005319C2">
        <w:rPr>
          <w:rFonts w:ascii="Times New Roman" w:hAnsi="Times New Roman"/>
          <w:sz w:val="24"/>
          <w:szCs w:val="24"/>
        </w:rPr>
        <w:t>.pielikumam “Finanšu piedāvājuma kopija</w:t>
      </w:r>
      <w:r>
        <w:rPr>
          <w:rFonts w:ascii="Times New Roman" w:hAnsi="Times New Roman"/>
          <w:sz w:val="24"/>
          <w:szCs w:val="24"/>
        </w:rPr>
        <w:t xml:space="preserve">”, kas ir neatņemamas </w:t>
      </w:r>
      <w:r>
        <w:rPr>
          <w:rFonts w:ascii="Times New Roman" w:hAnsi="Times New Roman"/>
          <w:b/>
          <w:sz w:val="24"/>
          <w:szCs w:val="24"/>
        </w:rPr>
        <w:t>LĪGUMA</w:t>
      </w:r>
      <w:r>
        <w:rPr>
          <w:rFonts w:ascii="Times New Roman" w:hAnsi="Times New Roman"/>
          <w:sz w:val="24"/>
          <w:szCs w:val="24"/>
        </w:rPr>
        <w:t xml:space="preserve"> sastāvdaļas. </w:t>
      </w:r>
    </w:p>
    <w:p w:rsidR="00B90D5F" w:rsidRDefault="00B90D5F" w:rsidP="00B90D5F">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b/>
          <w:sz w:val="24"/>
          <w:szCs w:val="24"/>
        </w:rPr>
        <w:t>IEKĀRTU</w:t>
      </w:r>
      <w:r>
        <w:rPr>
          <w:rFonts w:ascii="Times New Roman" w:hAnsi="Times New Roman"/>
          <w:color w:val="000000"/>
          <w:spacing w:val="1"/>
          <w:sz w:val="24"/>
          <w:szCs w:val="24"/>
        </w:rPr>
        <w:t xml:space="preserve"> nomas termiņš ir</w:t>
      </w:r>
      <w:r w:rsidR="00F8522C">
        <w:rPr>
          <w:rFonts w:ascii="Times New Roman" w:hAnsi="Times New Roman"/>
          <w:color w:val="000000"/>
          <w:spacing w:val="1"/>
          <w:sz w:val="24"/>
          <w:szCs w:val="24"/>
        </w:rPr>
        <w:t xml:space="preserve"> </w:t>
      </w:r>
      <w:r w:rsidR="00F8522C" w:rsidRPr="00F8522C">
        <w:rPr>
          <w:rFonts w:ascii="Times New Roman" w:hAnsi="Times New Roman"/>
          <w:b/>
          <w:color w:val="000000"/>
          <w:spacing w:val="1"/>
          <w:sz w:val="24"/>
          <w:szCs w:val="24"/>
        </w:rPr>
        <w:t>12 mēneši</w:t>
      </w:r>
      <w:r w:rsidR="00F8522C">
        <w:rPr>
          <w:rFonts w:ascii="Times New Roman" w:hAnsi="Times New Roman"/>
          <w:b/>
          <w:color w:val="000000"/>
          <w:spacing w:val="1"/>
          <w:sz w:val="24"/>
          <w:szCs w:val="24"/>
        </w:rPr>
        <w:t xml:space="preserve"> </w:t>
      </w:r>
      <w:r w:rsidR="00F8522C" w:rsidRPr="00F8522C">
        <w:rPr>
          <w:rFonts w:ascii="Times New Roman" w:hAnsi="Times New Roman"/>
          <w:color w:val="000000"/>
          <w:spacing w:val="1"/>
          <w:sz w:val="24"/>
          <w:szCs w:val="24"/>
        </w:rPr>
        <w:t>no iekārtu piegādes dienas,</w:t>
      </w:r>
      <w:r w:rsidR="00F8522C">
        <w:rPr>
          <w:rFonts w:ascii="Times New Roman" w:hAnsi="Times New Roman"/>
          <w:color w:val="000000"/>
          <w:spacing w:val="1"/>
          <w:sz w:val="24"/>
          <w:szCs w:val="24"/>
        </w:rPr>
        <w:t xml:space="preserve"> bet ne ilgāk kā līdz 2020.gada 29.februārim.</w:t>
      </w:r>
    </w:p>
    <w:p w:rsidR="00B90D5F" w:rsidRDefault="00B90D5F" w:rsidP="00B90D5F">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IEKĀRTU </w:t>
      </w:r>
      <w:r>
        <w:rPr>
          <w:rFonts w:ascii="Times New Roman" w:hAnsi="Times New Roman"/>
          <w:sz w:val="24"/>
          <w:szCs w:val="24"/>
        </w:rPr>
        <w:t>komplektācijā ietilpst</w:t>
      </w:r>
      <w:r>
        <w:rPr>
          <w:rFonts w:ascii="Times New Roman" w:hAnsi="Times New Roman"/>
          <w:b/>
          <w:sz w:val="24"/>
          <w:szCs w:val="24"/>
        </w:rPr>
        <w:t xml:space="preserve"> LĪGUMA</w:t>
      </w:r>
      <w:r>
        <w:rPr>
          <w:rFonts w:ascii="Times New Roman" w:hAnsi="Times New Roman"/>
          <w:sz w:val="24"/>
          <w:szCs w:val="24"/>
        </w:rPr>
        <w:t xml:space="preserve"> 1. pielikumā ,,</w:t>
      </w:r>
      <w:r w:rsidR="007C6F53" w:rsidRPr="007C6F53">
        <w:rPr>
          <w:rFonts w:ascii="Times New Roman" w:hAnsi="Times New Roman"/>
          <w:sz w:val="24"/>
          <w:szCs w:val="24"/>
        </w:rPr>
        <w:t xml:space="preserve"> </w:t>
      </w:r>
      <w:r w:rsidR="007C6F53">
        <w:rPr>
          <w:rFonts w:ascii="Times New Roman" w:hAnsi="Times New Roman"/>
          <w:sz w:val="24"/>
          <w:szCs w:val="24"/>
        </w:rPr>
        <w:t>Tehniskās specifikācijas un pretendenta tehniskā piedāvājuma kopija</w:t>
      </w:r>
      <w:r>
        <w:rPr>
          <w:rFonts w:ascii="Times New Roman" w:hAnsi="Times New Roman"/>
          <w:sz w:val="24"/>
          <w:szCs w:val="24"/>
        </w:rPr>
        <w:t>” minētais, kā arī ražotāja dokumentācija, ja tāda ir.</w:t>
      </w:r>
    </w:p>
    <w:p w:rsidR="00B90D5F" w:rsidRDefault="00B90D5F" w:rsidP="00B90D5F">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b/>
          <w:sz w:val="24"/>
          <w:szCs w:val="24"/>
        </w:rPr>
        <w:t>NOMNIEKS</w:t>
      </w:r>
      <w:r>
        <w:rPr>
          <w:rFonts w:ascii="Times New Roman" w:hAnsi="Times New Roman"/>
          <w:sz w:val="24"/>
          <w:szCs w:val="24"/>
        </w:rPr>
        <w:t xml:space="preserve"> var pārbaudīt </w:t>
      </w:r>
      <w:r>
        <w:rPr>
          <w:rFonts w:ascii="Times New Roman" w:hAnsi="Times New Roman"/>
          <w:b/>
          <w:sz w:val="24"/>
          <w:szCs w:val="24"/>
        </w:rPr>
        <w:t>IEKĀRTU</w:t>
      </w:r>
      <w:r>
        <w:rPr>
          <w:rFonts w:ascii="Times New Roman" w:hAnsi="Times New Roman"/>
          <w:sz w:val="24"/>
          <w:szCs w:val="24"/>
        </w:rPr>
        <w:t xml:space="preserve"> atbilstību </w:t>
      </w:r>
      <w:r>
        <w:rPr>
          <w:rFonts w:ascii="Times New Roman" w:hAnsi="Times New Roman"/>
          <w:b/>
          <w:sz w:val="24"/>
          <w:szCs w:val="24"/>
        </w:rPr>
        <w:t xml:space="preserve">LĪGUMA </w:t>
      </w:r>
      <w:r>
        <w:rPr>
          <w:rFonts w:ascii="Times New Roman" w:hAnsi="Times New Roman"/>
          <w:sz w:val="24"/>
          <w:szCs w:val="24"/>
        </w:rPr>
        <w:t>un</w:t>
      </w:r>
      <w:r>
        <w:rPr>
          <w:rFonts w:ascii="Times New Roman" w:hAnsi="Times New Roman"/>
          <w:b/>
          <w:sz w:val="24"/>
          <w:szCs w:val="24"/>
        </w:rPr>
        <w:t xml:space="preserve"> LĪGUMA</w:t>
      </w:r>
      <w:r w:rsidR="007C6F53">
        <w:rPr>
          <w:rFonts w:ascii="Times New Roman" w:hAnsi="Times New Roman"/>
          <w:sz w:val="24"/>
          <w:szCs w:val="24"/>
        </w:rPr>
        <w:t xml:space="preserve"> 1. pielikumā “Tehniskās specifikācijas un pretendenta tehniskā piedāvājuma kopija</w:t>
      </w:r>
      <w:r>
        <w:rPr>
          <w:rFonts w:ascii="Times New Roman" w:hAnsi="Times New Roman"/>
          <w:sz w:val="24"/>
          <w:szCs w:val="24"/>
        </w:rPr>
        <w:t xml:space="preserve">” noteiktajām prasībām pirms to pieņemšanas, kā arī </w:t>
      </w:r>
      <w:r>
        <w:rPr>
          <w:rFonts w:ascii="Times New Roman" w:hAnsi="Times New Roman"/>
          <w:b/>
          <w:sz w:val="24"/>
          <w:szCs w:val="24"/>
        </w:rPr>
        <w:t>LĪGUMA</w:t>
      </w:r>
      <w:r>
        <w:rPr>
          <w:rFonts w:ascii="Times New Roman" w:hAnsi="Times New Roman"/>
          <w:sz w:val="24"/>
          <w:szCs w:val="24"/>
        </w:rPr>
        <w:t xml:space="preserve"> darbības laikā.</w:t>
      </w:r>
    </w:p>
    <w:p w:rsidR="00B90D5F" w:rsidRDefault="00B90D5F" w:rsidP="00B90D5F">
      <w:pPr>
        <w:pStyle w:val="ListParagraph"/>
        <w:spacing w:after="0" w:line="240" w:lineRule="auto"/>
        <w:ind w:left="0" w:right="45"/>
        <w:jc w:val="both"/>
        <w:rPr>
          <w:rFonts w:ascii="Times New Roman" w:hAnsi="Times New Roman"/>
          <w:sz w:val="24"/>
          <w:szCs w:val="24"/>
        </w:rPr>
      </w:pPr>
    </w:p>
    <w:p w:rsidR="00B90D5F" w:rsidRDefault="00B90D5F" w:rsidP="00B90D5F">
      <w:pPr>
        <w:pStyle w:val="ListParagraph"/>
        <w:numPr>
          <w:ilvl w:val="0"/>
          <w:numId w:val="1"/>
        </w:numPr>
        <w:autoSpaceDE w:val="0"/>
        <w:autoSpaceDN w:val="0"/>
        <w:adjustRightInd w:val="0"/>
        <w:spacing w:after="120"/>
        <w:ind w:left="714" w:hanging="357"/>
        <w:jc w:val="center"/>
        <w:rPr>
          <w:rFonts w:ascii="Times New Roman" w:hAnsi="Times New Roman"/>
          <w:b/>
          <w:bCs/>
          <w:caps/>
          <w:sz w:val="24"/>
          <w:szCs w:val="24"/>
        </w:rPr>
      </w:pPr>
      <w:r>
        <w:rPr>
          <w:rFonts w:ascii="Times New Roman" w:hAnsi="Times New Roman"/>
          <w:b/>
          <w:bCs/>
          <w:caps/>
          <w:sz w:val="24"/>
          <w:szCs w:val="24"/>
        </w:rPr>
        <w:t>LīgumA cena un norēķinu kārtība</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color w:val="000000"/>
          <w:spacing w:val="1"/>
          <w:sz w:val="24"/>
          <w:szCs w:val="24"/>
        </w:rPr>
        <w:t xml:space="preserve">Kopējā </w:t>
      </w:r>
      <w:r>
        <w:rPr>
          <w:rFonts w:ascii="Times New Roman" w:hAnsi="Times New Roman"/>
          <w:b/>
          <w:color w:val="000000"/>
          <w:spacing w:val="1"/>
          <w:sz w:val="24"/>
          <w:szCs w:val="24"/>
        </w:rPr>
        <w:t>LĪGUMA</w:t>
      </w:r>
      <w:r>
        <w:rPr>
          <w:rFonts w:ascii="Times New Roman" w:hAnsi="Times New Roman"/>
          <w:color w:val="000000"/>
          <w:spacing w:val="1"/>
          <w:sz w:val="24"/>
          <w:szCs w:val="24"/>
        </w:rPr>
        <w:t xml:space="preserve"> summa par visu </w:t>
      </w:r>
      <w:r>
        <w:rPr>
          <w:rFonts w:ascii="Times New Roman" w:hAnsi="Times New Roman"/>
          <w:b/>
          <w:color w:val="000000"/>
          <w:spacing w:val="1"/>
          <w:sz w:val="24"/>
          <w:szCs w:val="24"/>
        </w:rPr>
        <w:t>IEKĀRTU</w:t>
      </w:r>
      <w:r>
        <w:rPr>
          <w:rFonts w:ascii="Times New Roman" w:hAnsi="Times New Roman"/>
          <w:color w:val="000000"/>
          <w:spacing w:val="1"/>
          <w:sz w:val="24"/>
          <w:szCs w:val="24"/>
        </w:rPr>
        <w:t xml:space="preserve"> nomu</w:t>
      </w:r>
      <w:r>
        <w:rPr>
          <w:rFonts w:ascii="Times New Roman" w:hAnsi="Times New Roman"/>
          <w:b/>
          <w:color w:val="000000"/>
          <w:spacing w:val="1"/>
          <w:sz w:val="24"/>
          <w:szCs w:val="24"/>
        </w:rPr>
        <w:t xml:space="preserve"> </w:t>
      </w:r>
      <w:r>
        <w:rPr>
          <w:rFonts w:ascii="Times New Roman" w:hAnsi="Times New Roman"/>
          <w:color w:val="000000"/>
          <w:spacing w:val="1"/>
          <w:sz w:val="24"/>
          <w:szCs w:val="24"/>
        </w:rPr>
        <w:t>atbilstoši</w:t>
      </w:r>
      <w:r>
        <w:rPr>
          <w:rFonts w:ascii="Times New Roman" w:hAnsi="Times New Roman"/>
          <w:b/>
          <w:color w:val="000000"/>
          <w:spacing w:val="1"/>
          <w:sz w:val="24"/>
          <w:szCs w:val="24"/>
        </w:rPr>
        <w:t xml:space="preserve"> IZNOMĀTĀJA </w:t>
      </w:r>
      <w:r>
        <w:rPr>
          <w:rFonts w:ascii="Times New Roman" w:hAnsi="Times New Roman"/>
          <w:color w:val="000000"/>
          <w:spacing w:val="1"/>
          <w:sz w:val="24"/>
          <w:szCs w:val="24"/>
        </w:rPr>
        <w:t xml:space="preserve">iesniegtajam finanšu piedāvājumam ir </w:t>
      </w:r>
      <w:r w:rsidR="0078254E">
        <w:rPr>
          <w:rFonts w:ascii="Times New Roman" w:hAnsi="Times New Roman"/>
          <w:b/>
          <w:color w:val="000000"/>
          <w:spacing w:val="1"/>
          <w:sz w:val="24"/>
          <w:szCs w:val="24"/>
        </w:rPr>
        <w:t>15 900,00 </w:t>
      </w:r>
      <w:r>
        <w:rPr>
          <w:rFonts w:ascii="Times New Roman" w:hAnsi="Times New Roman"/>
          <w:b/>
          <w:color w:val="000000"/>
          <w:spacing w:val="1"/>
          <w:sz w:val="24"/>
          <w:szCs w:val="24"/>
        </w:rPr>
        <w:t>EUR (</w:t>
      </w:r>
      <w:r w:rsidR="001A4AE4">
        <w:rPr>
          <w:rFonts w:ascii="Times New Roman" w:hAnsi="Times New Roman"/>
          <w:b/>
          <w:color w:val="000000"/>
          <w:spacing w:val="1"/>
          <w:sz w:val="24"/>
          <w:szCs w:val="24"/>
        </w:rPr>
        <w:t>piecpadsmit tūkstoši deviņi simti euro un nulle centi</w:t>
      </w:r>
      <w:r>
        <w:rPr>
          <w:rFonts w:ascii="Times New Roman" w:hAnsi="Times New Roman"/>
          <w:b/>
          <w:color w:val="000000"/>
          <w:spacing w:val="1"/>
          <w:sz w:val="24"/>
          <w:szCs w:val="24"/>
        </w:rPr>
        <w:t>)</w:t>
      </w:r>
      <w:r>
        <w:rPr>
          <w:rFonts w:ascii="Times New Roman" w:hAnsi="Times New Roman"/>
          <w:bCs/>
          <w:color w:val="000000"/>
          <w:spacing w:val="1"/>
          <w:sz w:val="24"/>
          <w:szCs w:val="24"/>
        </w:rPr>
        <w:t xml:space="preserve">, neieskaitot </w:t>
      </w:r>
      <w:r>
        <w:rPr>
          <w:rFonts w:ascii="Times New Roman" w:hAnsi="Times New Roman"/>
          <w:sz w:val="24"/>
          <w:szCs w:val="24"/>
        </w:rPr>
        <w:t xml:space="preserve">pievienotās vērtības nodokli (turpmāk – PVN) (turpmāk – </w:t>
      </w:r>
      <w:r>
        <w:rPr>
          <w:rFonts w:ascii="Times New Roman" w:hAnsi="Times New Roman"/>
          <w:b/>
          <w:sz w:val="24"/>
          <w:szCs w:val="24"/>
        </w:rPr>
        <w:t>LĪGUMA summa</w:t>
      </w:r>
      <w:r>
        <w:rPr>
          <w:rFonts w:ascii="Times New Roman" w:hAnsi="Times New Roman"/>
          <w:sz w:val="24"/>
          <w:szCs w:val="24"/>
        </w:rPr>
        <w:t>). PVN tiek aprēķināts un maksāts Latvijas Republikas normatīvajos aktos noteiktajā apmērā un kārtībā.</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b/>
          <w:bCs/>
          <w:sz w:val="24"/>
          <w:szCs w:val="24"/>
        </w:rPr>
        <w:lastRenderedPageBreak/>
        <w:t>NOMNIEKS</w:t>
      </w:r>
      <w:r>
        <w:rPr>
          <w:rFonts w:ascii="Times New Roman" w:hAnsi="Times New Roman"/>
          <w:sz w:val="24"/>
          <w:szCs w:val="24"/>
        </w:rPr>
        <w:t xml:space="preserve"> nomas maksu veic proporcionāli pa daļā par katru nākamo ceturksni, pamatojoties uz </w:t>
      </w:r>
      <w:r>
        <w:rPr>
          <w:rFonts w:ascii="Times New Roman" w:hAnsi="Times New Roman"/>
          <w:b/>
          <w:bCs/>
          <w:sz w:val="24"/>
          <w:szCs w:val="24"/>
        </w:rPr>
        <w:t>IZNOMĀTĀJA</w:t>
      </w:r>
      <w:r>
        <w:rPr>
          <w:rFonts w:ascii="Times New Roman" w:hAnsi="Times New Roman"/>
          <w:sz w:val="24"/>
          <w:szCs w:val="24"/>
        </w:rPr>
        <w:t xml:space="preserve"> izrakstītu un </w:t>
      </w:r>
      <w:r>
        <w:rPr>
          <w:rFonts w:ascii="Times New Roman" w:hAnsi="Times New Roman"/>
          <w:b/>
          <w:bCs/>
          <w:sz w:val="24"/>
          <w:szCs w:val="24"/>
        </w:rPr>
        <w:t>NOMNIEKAM</w:t>
      </w:r>
      <w:r>
        <w:rPr>
          <w:rFonts w:ascii="Times New Roman" w:hAnsi="Times New Roman"/>
          <w:sz w:val="24"/>
          <w:szCs w:val="24"/>
        </w:rPr>
        <w:t xml:space="preserve"> iesniegtu rēķinu. </w:t>
      </w:r>
      <w:r>
        <w:rPr>
          <w:rFonts w:ascii="Times New Roman" w:hAnsi="Times New Roman"/>
          <w:b/>
          <w:bCs/>
          <w:sz w:val="24"/>
          <w:szCs w:val="24"/>
        </w:rPr>
        <w:t>NOMNIEKS</w:t>
      </w:r>
      <w:r>
        <w:rPr>
          <w:rFonts w:ascii="Times New Roman" w:hAnsi="Times New Roman"/>
          <w:sz w:val="24"/>
          <w:szCs w:val="24"/>
        </w:rPr>
        <w:t xml:space="preserve"> samaksu veic 30 dienu laikā no rēķina saņemšanas dienas ar pārskaitījumu uz </w:t>
      </w:r>
      <w:r>
        <w:rPr>
          <w:rFonts w:ascii="Times New Roman" w:hAnsi="Times New Roman"/>
          <w:b/>
          <w:bCs/>
          <w:sz w:val="24"/>
          <w:szCs w:val="24"/>
        </w:rPr>
        <w:t>IZNOMĀTĀJA</w:t>
      </w:r>
      <w:r>
        <w:rPr>
          <w:rFonts w:ascii="Times New Roman" w:hAnsi="Times New Roman"/>
          <w:sz w:val="24"/>
          <w:szCs w:val="24"/>
        </w:rPr>
        <w:t xml:space="preserve"> norēķinu kontu. </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Cena par </w:t>
      </w:r>
      <w:r>
        <w:rPr>
          <w:rFonts w:ascii="Times New Roman" w:hAnsi="Times New Roman"/>
          <w:b/>
          <w:sz w:val="24"/>
          <w:szCs w:val="24"/>
        </w:rPr>
        <w:t>IEKĀRTU</w:t>
      </w:r>
      <w:r>
        <w:rPr>
          <w:rFonts w:ascii="Times New Roman" w:hAnsi="Times New Roman"/>
          <w:sz w:val="24"/>
          <w:szCs w:val="24"/>
        </w:rPr>
        <w:t xml:space="preserve"> nomu ir nemainīga visā </w:t>
      </w:r>
      <w:r>
        <w:rPr>
          <w:rFonts w:ascii="Times New Roman" w:hAnsi="Times New Roman"/>
          <w:b/>
          <w:sz w:val="24"/>
          <w:szCs w:val="24"/>
        </w:rPr>
        <w:t>LĪGUMA</w:t>
      </w:r>
      <w:r>
        <w:rPr>
          <w:rFonts w:ascii="Times New Roman" w:hAnsi="Times New Roman"/>
          <w:sz w:val="24"/>
          <w:szCs w:val="24"/>
        </w:rPr>
        <w:t xml:space="preserve"> darbības laikā. Iespējama inflācija, tirgus apstākļu maiņa vai jebkuri citi apstākļi nevar būt par pamatu cenas paaugstināšanai.</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b/>
          <w:sz w:val="24"/>
          <w:szCs w:val="24"/>
        </w:rPr>
        <w:t>LĪGUMA</w:t>
      </w:r>
      <w:r>
        <w:rPr>
          <w:rFonts w:ascii="Times New Roman" w:hAnsi="Times New Roman"/>
          <w:sz w:val="24"/>
          <w:szCs w:val="24"/>
        </w:rPr>
        <w:t xml:space="preserve"> summā ir iekļautas visas izmaksas, kas saistītas ar </w:t>
      </w:r>
      <w:r>
        <w:rPr>
          <w:rFonts w:ascii="Times New Roman" w:hAnsi="Times New Roman"/>
          <w:b/>
          <w:sz w:val="24"/>
          <w:szCs w:val="24"/>
        </w:rPr>
        <w:t>LĪGUMA</w:t>
      </w:r>
      <w:r>
        <w:rPr>
          <w:rFonts w:ascii="Times New Roman" w:hAnsi="Times New Roman"/>
          <w:sz w:val="24"/>
          <w:szCs w:val="24"/>
        </w:rPr>
        <w:t xml:space="preserve"> 1. pielikuma “</w:t>
      </w:r>
      <w:r w:rsidR="00924697">
        <w:rPr>
          <w:rFonts w:ascii="Times New Roman" w:hAnsi="Times New Roman"/>
          <w:sz w:val="24"/>
          <w:szCs w:val="24"/>
        </w:rPr>
        <w:t>Tehniskās specifikācijas un pretendenta tehniskā piedāvājuma kopija</w:t>
      </w:r>
      <w:r>
        <w:rPr>
          <w:rFonts w:ascii="Times New Roman" w:hAnsi="Times New Roman"/>
          <w:sz w:val="24"/>
          <w:szCs w:val="24"/>
        </w:rPr>
        <w:t xml:space="preserve">” prasību un </w:t>
      </w:r>
      <w:r>
        <w:rPr>
          <w:rFonts w:ascii="Times New Roman" w:hAnsi="Times New Roman"/>
          <w:b/>
          <w:sz w:val="24"/>
          <w:szCs w:val="24"/>
        </w:rPr>
        <w:t>LĪGUMA</w:t>
      </w:r>
      <w:r>
        <w:rPr>
          <w:rFonts w:ascii="Times New Roman" w:hAnsi="Times New Roman"/>
          <w:sz w:val="24"/>
          <w:szCs w:val="24"/>
        </w:rPr>
        <w:t xml:space="preserve"> saistību izpildi, tajā skaitā nodokļi (izņemot PVN) un nodevas u.c. izmaksas.</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Visos dokumentos, kas saistīti ar šo </w:t>
      </w:r>
      <w:r>
        <w:rPr>
          <w:rFonts w:ascii="Times New Roman" w:hAnsi="Times New Roman"/>
          <w:b/>
          <w:sz w:val="24"/>
          <w:szCs w:val="24"/>
        </w:rPr>
        <w:t>LĪGUMU</w:t>
      </w:r>
      <w:r>
        <w:rPr>
          <w:rFonts w:ascii="Times New Roman" w:hAnsi="Times New Roman"/>
          <w:sz w:val="24"/>
          <w:szCs w:val="24"/>
        </w:rPr>
        <w:t xml:space="preserve">, tajā skaitā rēķinā, </w:t>
      </w:r>
      <w:r>
        <w:rPr>
          <w:rFonts w:ascii="Times New Roman" w:hAnsi="Times New Roman"/>
          <w:b/>
          <w:bCs/>
          <w:sz w:val="24"/>
          <w:szCs w:val="24"/>
        </w:rPr>
        <w:t>IZNOMĀTĀJS</w:t>
      </w:r>
      <w:r>
        <w:rPr>
          <w:rFonts w:ascii="Times New Roman" w:hAnsi="Times New Roman"/>
          <w:sz w:val="24"/>
          <w:szCs w:val="24"/>
        </w:rPr>
        <w:t xml:space="preserve"> norāda rēķina pilnas apmaksas datumu, informāciju par </w:t>
      </w:r>
      <w:r>
        <w:rPr>
          <w:rFonts w:ascii="Times New Roman" w:hAnsi="Times New Roman"/>
          <w:b/>
          <w:sz w:val="24"/>
          <w:szCs w:val="24"/>
        </w:rPr>
        <w:t>LĪGUMU</w:t>
      </w:r>
      <w:r>
        <w:rPr>
          <w:rFonts w:ascii="Times New Roman" w:hAnsi="Times New Roman"/>
          <w:sz w:val="24"/>
          <w:szCs w:val="24"/>
        </w:rPr>
        <w:t xml:space="preserve">, citus nepieciešamos rekvizītus, tajā skaitā </w:t>
      </w:r>
      <w:r>
        <w:rPr>
          <w:rFonts w:ascii="Times New Roman" w:hAnsi="Times New Roman"/>
          <w:b/>
          <w:noProof/>
          <w:color w:val="000000"/>
          <w:sz w:val="24"/>
          <w:szCs w:val="24"/>
        </w:rPr>
        <w:t>IEPIRKUMA</w:t>
      </w:r>
      <w:r>
        <w:rPr>
          <w:rFonts w:ascii="Times New Roman" w:hAnsi="Times New Roman"/>
          <w:noProof/>
          <w:color w:val="000000"/>
          <w:sz w:val="24"/>
          <w:szCs w:val="24"/>
        </w:rPr>
        <w:t xml:space="preserve"> nosaukumu, identifikācijas </w:t>
      </w:r>
      <w:r>
        <w:rPr>
          <w:rFonts w:ascii="Times New Roman" w:hAnsi="Times New Roman"/>
          <w:color w:val="000000"/>
          <w:sz w:val="24"/>
          <w:szCs w:val="24"/>
        </w:rPr>
        <w:t>numuru, CPV kodu, līguma numuru un projekta numuru</w:t>
      </w:r>
      <w:r>
        <w:rPr>
          <w:rFonts w:ascii="Times New Roman" w:hAnsi="Times New Roman"/>
          <w:sz w:val="24"/>
          <w:szCs w:val="24"/>
        </w:rPr>
        <w:t>.</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Katra</w:t>
      </w:r>
      <w:r>
        <w:rPr>
          <w:rFonts w:ascii="Times New Roman" w:hAnsi="Times New Roman"/>
          <w:bCs/>
          <w:sz w:val="24"/>
          <w:szCs w:val="24"/>
        </w:rPr>
        <w:t xml:space="preserve"> </w:t>
      </w:r>
      <w:r>
        <w:rPr>
          <w:rFonts w:ascii="Times New Roman" w:hAnsi="Times New Roman"/>
          <w:b/>
          <w:sz w:val="24"/>
          <w:szCs w:val="24"/>
        </w:rPr>
        <w:t xml:space="preserve">IEKĀRTA </w:t>
      </w:r>
      <w:r>
        <w:rPr>
          <w:rFonts w:ascii="Times New Roman" w:hAnsi="Times New Roman"/>
          <w:sz w:val="24"/>
          <w:szCs w:val="24"/>
        </w:rPr>
        <w:t xml:space="preserve">tiek nodota </w:t>
      </w:r>
      <w:r>
        <w:rPr>
          <w:rFonts w:ascii="Times New Roman" w:hAnsi="Times New Roman"/>
          <w:b/>
          <w:sz w:val="24"/>
          <w:szCs w:val="24"/>
        </w:rPr>
        <w:t>NOMNIEKAM</w:t>
      </w:r>
      <w:r>
        <w:rPr>
          <w:rFonts w:ascii="Times New Roman" w:hAnsi="Times New Roman"/>
          <w:sz w:val="24"/>
          <w:szCs w:val="24"/>
        </w:rPr>
        <w:t xml:space="preserve">, pamatojoties uz nodošanas – pieņemšanas aktu (3.pielikums). </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Pieņemot </w:t>
      </w:r>
      <w:r>
        <w:rPr>
          <w:rFonts w:ascii="Times New Roman" w:hAnsi="Times New Roman"/>
          <w:b/>
          <w:sz w:val="24"/>
          <w:szCs w:val="24"/>
        </w:rPr>
        <w:t>IEKĀRTAS</w:t>
      </w:r>
      <w:r>
        <w:rPr>
          <w:rFonts w:ascii="Times New Roman" w:hAnsi="Times New Roman"/>
          <w:sz w:val="24"/>
          <w:szCs w:val="24"/>
        </w:rPr>
        <w:t xml:space="preserve">, </w:t>
      </w:r>
      <w:r>
        <w:rPr>
          <w:rFonts w:ascii="Times New Roman" w:hAnsi="Times New Roman"/>
          <w:b/>
          <w:sz w:val="24"/>
          <w:szCs w:val="24"/>
        </w:rPr>
        <w:t>NOMNIEKS</w:t>
      </w:r>
      <w:r>
        <w:rPr>
          <w:rFonts w:ascii="Times New Roman" w:hAnsi="Times New Roman"/>
          <w:sz w:val="24"/>
          <w:szCs w:val="24"/>
        </w:rPr>
        <w:t xml:space="preserve"> savu iespēju robežās pārliecinās par </w:t>
      </w:r>
      <w:r>
        <w:rPr>
          <w:rFonts w:ascii="Times New Roman" w:hAnsi="Times New Roman"/>
          <w:b/>
          <w:sz w:val="24"/>
          <w:szCs w:val="24"/>
        </w:rPr>
        <w:t xml:space="preserve">IEKĀRTU </w:t>
      </w:r>
      <w:r>
        <w:rPr>
          <w:rFonts w:ascii="Times New Roman" w:hAnsi="Times New Roman"/>
          <w:sz w:val="24"/>
          <w:szCs w:val="24"/>
        </w:rPr>
        <w:t xml:space="preserve">tehnisko stāvokli. Ja </w:t>
      </w:r>
      <w:r>
        <w:rPr>
          <w:rFonts w:ascii="Times New Roman" w:hAnsi="Times New Roman"/>
          <w:b/>
          <w:sz w:val="24"/>
          <w:szCs w:val="24"/>
        </w:rPr>
        <w:t>IEKĀRTĀM</w:t>
      </w:r>
      <w:r>
        <w:rPr>
          <w:rFonts w:ascii="Times New Roman" w:hAnsi="Times New Roman"/>
          <w:sz w:val="24"/>
          <w:szCs w:val="24"/>
        </w:rPr>
        <w:t xml:space="preserve"> tiek konstatēti defekti, kas traucē </w:t>
      </w:r>
      <w:r>
        <w:rPr>
          <w:rFonts w:ascii="Times New Roman" w:hAnsi="Times New Roman"/>
          <w:b/>
          <w:sz w:val="24"/>
          <w:szCs w:val="24"/>
        </w:rPr>
        <w:t xml:space="preserve">IEKĀRTU </w:t>
      </w:r>
      <w:r>
        <w:rPr>
          <w:rFonts w:ascii="Times New Roman" w:hAnsi="Times New Roman"/>
          <w:sz w:val="24"/>
          <w:szCs w:val="24"/>
        </w:rPr>
        <w:t xml:space="preserve">ekspluatāciju, </w:t>
      </w:r>
      <w:r>
        <w:rPr>
          <w:rFonts w:ascii="Times New Roman" w:hAnsi="Times New Roman"/>
          <w:b/>
          <w:sz w:val="24"/>
          <w:szCs w:val="24"/>
        </w:rPr>
        <w:t>NOMNIEKAM</w:t>
      </w:r>
      <w:r>
        <w:rPr>
          <w:rFonts w:ascii="Times New Roman" w:hAnsi="Times New Roman"/>
          <w:sz w:val="24"/>
          <w:szCs w:val="24"/>
        </w:rPr>
        <w:t xml:space="preserve"> ir tiesības atteikties </w:t>
      </w:r>
      <w:r>
        <w:rPr>
          <w:rFonts w:ascii="Times New Roman" w:hAnsi="Times New Roman"/>
          <w:b/>
          <w:sz w:val="24"/>
          <w:szCs w:val="24"/>
        </w:rPr>
        <w:t>IEKĀRTAS</w:t>
      </w:r>
      <w:r>
        <w:rPr>
          <w:rFonts w:ascii="Times New Roman" w:hAnsi="Times New Roman"/>
          <w:sz w:val="24"/>
          <w:szCs w:val="24"/>
        </w:rPr>
        <w:t xml:space="preserve"> pieņemt.</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b/>
          <w:sz w:val="24"/>
          <w:szCs w:val="24"/>
        </w:rPr>
      </w:pPr>
      <w:r>
        <w:rPr>
          <w:rFonts w:ascii="Times New Roman" w:hAnsi="Times New Roman"/>
          <w:b/>
          <w:sz w:val="24"/>
          <w:szCs w:val="24"/>
        </w:rPr>
        <w:t>PAKALPOJUMA</w:t>
      </w:r>
      <w:r>
        <w:rPr>
          <w:rFonts w:ascii="Times New Roman" w:hAnsi="Times New Roman"/>
          <w:sz w:val="24"/>
          <w:szCs w:val="24"/>
        </w:rPr>
        <w:t xml:space="preserve"> finansēšana paredzēta no ERAF projekta Nr.1.1.1.1/16/A/050 “Mainīga rakstura degvielas gazifikācijas procesa izstr</w:t>
      </w:r>
      <w:r w:rsidR="0028643A">
        <w:rPr>
          <w:rFonts w:ascii="Times New Roman" w:hAnsi="Times New Roman"/>
          <w:sz w:val="24"/>
          <w:szCs w:val="24"/>
        </w:rPr>
        <w:t>āde cieto atkritumu pārstrādei”.</w:t>
      </w:r>
    </w:p>
    <w:p w:rsidR="00B90D5F" w:rsidRDefault="00B90D5F" w:rsidP="00B90D5F">
      <w:pPr>
        <w:numPr>
          <w:ilvl w:val="0"/>
          <w:numId w:val="2"/>
        </w:numPr>
        <w:shd w:val="clear" w:color="auto" w:fill="FFFFFF"/>
        <w:tabs>
          <w:tab w:val="left" w:pos="540"/>
        </w:tabs>
        <w:spacing w:after="0" w:line="240" w:lineRule="auto"/>
        <w:ind w:left="567" w:hanging="567"/>
        <w:jc w:val="both"/>
        <w:rPr>
          <w:rFonts w:ascii="Times New Roman" w:hAnsi="Times New Roman"/>
          <w:sz w:val="24"/>
          <w:szCs w:val="24"/>
        </w:rPr>
      </w:pPr>
      <w:r>
        <w:rPr>
          <w:rFonts w:ascii="Times New Roman" w:hAnsi="Times New Roman"/>
          <w:b/>
          <w:bCs/>
          <w:color w:val="000000"/>
          <w:spacing w:val="7"/>
          <w:sz w:val="24"/>
          <w:szCs w:val="24"/>
        </w:rPr>
        <w:t xml:space="preserve">LĪGUMA </w:t>
      </w:r>
      <w:r>
        <w:rPr>
          <w:rFonts w:ascii="Times New Roman" w:hAnsi="Times New Roman"/>
          <w:color w:val="000000"/>
          <w:spacing w:val="7"/>
          <w:sz w:val="24"/>
          <w:szCs w:val="24"/>
        </w:rPr>
        <w:t xml:space="preserve">2.5.punktā </w:t>
      </w:r>
      <w:r>
        <w:rPr>
          <w:rFonts w:ascii="Times New Roman" w:hAnsi="Times New Roman"/>
          <w:sz w:val="24"/>
          <w:szCs w:val="24"/>
        </w:rPr>
        <w:t xml:space="preserve">noteikto prasību neievērošanas gadījumā </w:t>
      </w:r>
      <w:r>
        <w:rPr>
          <w:rFonts w:ascii="Times New Roman" w:hAnsi="Times New Roman"/>
          <w:b/>
          <w:caps/>
          <w:sz w:val="24"/>
          <w:szCs w:val="24"/>
        </w:rPr>
        <w:t>NOMNIEKS</w:t>
      </w:r>
      <w:r>
        <w:rPr>
          <w:rFonts w:ascii="Times New Roman" w:hAnsi="Times New Roman"/>
          <w:sz w:val="24"/>
          <w:szCs w:val="24"/>
        </w:rPr>
        <w:t xml:space="preserve"> ir tiesīgs neapmaksāt </w:t>
      </w:r>
      <w:r>
        <w:rPr>
          <w:rFonts w:ascii="Times New Roman" w:hAnsi="Times New Roman"/>
          <w:b/>
          <w:caps/>
          <w:sz w:val="24"/>
          <w:szCs w:val="24"/>
        </w:rPr>
        <w:t>IZNOMĀTĀJA</w:t>
      </w:r>
      <w:r>
        <w:rPr>
          <w:rFonts w:ascii="Times New Roman" w:hAnsi="Times New Roman"/>
          <w:b/>
          <w:sz w:val="24"/>
          <w:szCs w:val="24"/>
        </w:rPr>
        <w:t xml:space="preserve"> </w:t>
      </w:r>
      <w:r>
        <w:rPr>
          <w:rFonts w:ascii="Times New Roman" w:hAnsi="Times New Roman"/>
          <w:sz w:val="24"/>
          <w:szCs w:val="24"/>
        </w:rPr>
        <w:t>iesniegtos</w:t>
      </w:r>
      <w:r>
        <w:rPr>
          <w:rFonts w:ascii="Times New Roman" w:hAnsi="Times New Roman"/>
          <w:b/>
          <w:sz w:val="24"/>
          <w:szCs w:val="24"/>
        </w:rPr>
        <w:t xml:space="preserve"> </w:t>
      </w:r>
      <w:r>
        <w:rPr>
          <w:rFonts w:ascii="Times New Roman" w:hAnsi="Times New Roman"/>
          <w:sz w:val="24"/>
          <w:szCs w:val="24"/>
        </w:rPr>
        <w:t xml:space="preserve">norēķinu dokumentus līdz minēto prasību izpildei, līdz ar ko </w:t>
      </w:r>
      <w:r>
        <w:rPr>
          <w:rFonts w:ascii="Times New Roman" w:hAnsi="Times New Roman"/>
          <w:b/>
          <w:caps/>
          <w:sz w:val="24"/>
          <w:szCs w:val="24"/>
        </w:rPr>
        <w:t>NOMNIEKAm</w:t>
      </w:r>
      <w:r>
        <w:rPr>
          <w:rFonts w:ascii="Times New Roman" w:hAnsi="Times New Roman"/>
          <w:sz w:val="24"/>
          <w:szCs w:val="24"/>
        </w:rPr>
        <w:t xml:space="preserve"> nevar tikt piemēroti </w:t>
      </w:r>
      <w:r>
        <w:rPr>
          <w:rFonts w:ascii="Times New Roman" w:hAnsi="Times New Roman"/>
          <w:b/>
          <w:sz w:val="24"/>
          <w:szCs w:val="24"/>
        </w:rPr>
        <w:t>LĪGUMA</w:t>
      </w:r>
      <w:r>
        <w:rPr>
          <w:rFonts w:ascii="Times New Roman" w:hAnsi="Times New Roman"/>
          <w:sz w:val="24"/>
          <w:szCs w:val="24"/>
        </w:rPr>
        <w:t xml:space="preserve"> 5.3.punkta nosacījumi.</w:t>
      </w:r>
    </w:p>
    <w:p w:rsidR="00B90D5F" w:rsidRDefault="00B90D5F" w:rsidP="003017ED">
      <w:pPr>
        <w:tabs>
          <w:tab w:val="left" w:pos="855"/>
        </w:tabs>
        <w:spacing w:after="0"/>
        <w:jc w:val="both"/>
        <w:rPr>
          <w:rFonts w:ascii="Times New Roman" w:hAnsi="Times New Roman"/>
          <w:b/>
          <w:bCs/>
        </w:rPr>
      </w:pPr>
    </w:p>
    <w:p w:rsidR="00B90D5F" w:rsidRDefault="00B90D5F" w:rsidP="0050420C">
      <w:pPr>
        <w:pStyle w:val="ListParagraph"/>
        <w:numPr>
          <w:ilvl w:val="0"/>
          <w:numId w:val="3"/>
        </w:numPr>
        <w:autoSpaceDE w:val="0"/>
        <w:autoSpaceDN w:val="0"/>
        <w:adjustRightInd w:val="0"/>
        <w:spacing w:after="120" w:line="240" w:lineRule="auto"/>
        <w:ind w:left="539" w:hanging="539"/>
        <w:jc w:val="center"/>
        <w:rPr>
          <w:rFonts w:ascii="Times New Roman" w:hAnsi="Times New Roman"/>
          <w:b/>
          <w:bCs/>
          <w:caps/>
          <w:sz w:val="24"/>
          <w:szCs w:val="24"/>
        </w:rPr>
      </w:pPr>
      <w:r>
        <w:rPr>
          <w:rFonts w:ascii="Times New Roman" w:hAnsi="Times New Roman"/>
          <w:b/>
          <w:bCs/>
          <w:sz w:val="24"/>
          <w:szCs w:val="24"/>
        </w:rPr>
        <w:t>LĪGUMA IZPILDES TERMIŅŠ UN IEKĀRTU PIEGĀDES UN ATGRIEŠANAS</w:t>
      </w:r>
      <w:r>
        <w:rPr>
          <w:rFonts w:ascii="Times New Roman" w:hAnsi="Times New Roman"/>
          <w:b/>
          <w:bCs/>
          <w:caps/>
          <w:sz w:val="24"/>
          <w:szCs w:val="24"/>
        </w:rPr>
        <w:t xml:space="preserve"> kārtība</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caps/>
          <w:sz w:val="24"/>
          <w:szCs w:val="24"/>
        </w:rPr>
        <w:t>Līgums</w:t>
      </w:r>
      <w:r>
        <w:rPr>
          <w:rFonts w:ascii="Times New Roman" w:hAnsi="Times New Roman"/>
          <w:sz w:val="24"/>
          <w:szCs w:val="24"/>
        </w:rPr>
        <w:t xml:space="preserve"> stājas spēkā tā abpusējas parakstīšanas dienā un ir spēkā līdz pilnīgai abu </w:t>
      </w:r>
      <w:r>
        <w:rPr>
          <w:rFonts w:ascii="Times New Roman" w:hAnsi="Times New Roman"/>
          <w:b/>
          <w:sz w:val="24"/>
          <w:szCs w:val="24"/>
        </w:rPr>
        <w:t>PUŠU</w:t>
      </w:r>
      <w:r>
        <w:rPr>
          <w:rFonts w:ascii="Times New Roman" w:hAnsi="Times New Roman"/>
          <w:sz w:val="24"/>
          <w:szCs w:val="24"/>
        </w:rPr>
        <w:t xml:space="preserve"> saistību izpildei.</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IZNOMĀTĀJS</w:t>
      </w:r>
      <w:r>
        <w:rPr>
          <w:rFonts w:ascii="Times New Roman" w:hAnsi="Times New Roman"/>
          <w:sz w:val="24"/>
          <w:szCs w:val="24"/>
        </w:rPr>
        <w:t xml:space="preserve"> par saviem līdzekļiem veic </w:t>
      </w:r>
      <w:r>
        <w:rPr>
          <w:rFonts w:ascii="Times New Roman" w:hAnsi="Times New Roman"/>
          <w:b/>
          <w:caps/>
          <w:sz w:val="24"/>
          <w:szCs w:val="24"/>
        </w:rPr>
        <w:t>LīgumĀ</w:t>
      </w:r>
      <w:r>
        <w:rPr>
          <w:rFonts w:ascii="Times New Roman" w:hAnsi="Times New Roman"/>
          <w:sz w:val="24"/>
          <w:szCs w:val="24"/>
        </w:rPr>
        <w:t xml:space="preserve"> noteikto </w:t>
      </w:r>
      <w:r>
        <w:rPr>
          <w:rFonts w:ascii="Times New Roman" w:hAnsi="Times New Roman"/>
          <w:b/>
          <w:sz w:val="24"/>
          <w:szCs w:val="24"/>
        </w:rPr>
        <w:t>IEKĀRTU</w:t>
      </w:r>
      <w:r>
        <w:rPr>
          <w:rFonts w:ascii="Times New Roman" w:hAnsi="Times New Roman"/>
          <w:sz w:val="24"/>
          <w:szCs w:val="24"/>
        </w:rPr>
        <w:t xml:space="preserve"> piegādi 30 (trīsdesmit) dienu laikā </w:t>
      </w:r>
      <w:r>
        <w:rPr>
          <w:rFonts w:ascii="Times New Roman" w:hAnsi="Times New Roman"/>
          <w:bCs/>
          <w:sz w:val="24"/>
          <w:szCs w:val="24"/>
        </w:rPr>
        <w:t xml:space="preserve">no </w:t>
      </w:r>
      <w:r>
        <w:rPr>
          <w:rFonts w:ascii="Times New Roman" w:hAnsi="Times New Roman"/>
          <w:b/>
          <w:caps/>
          <w:sz w:val="24"/>
          <w:szCs w:val="24"/>
        </w:rPr>
        <w:t>LīgumA</w:t>
      </w:r>
      <w:r>
        <w:rPr>
          <w:rFonts w:ascii="Times New Roman" w:hAnsi="Times New Roman"/>
          <w:bCs/>
          <w:iCs/>
          <w:sz w:val="24"/>
          <w:szCs w:val="24"/>
        </w:rPr>
        <w:t xml:space="preserve"> noslēgšanas dienas uz </w:t>
      </w:r>
      <w:r>
        <w:rPr>
          <w:rFonts w:ascii="Times New Roman" w:hAnsi="Times New Roman"/>
          <w:b/>
          <w:sz w:val="24"/>
          <w:szCs w:val="24"/>
        </w:rPr>
        <w:t>LĪGUMA</w:t>
      </w:r>
      <w:r w:rsidR="0004468C">
        <w:rPr>
          <w:rFonts w:ascii="Times New Roman" w:hAnsi="Times New Roman"/>
          <w:sz w:val="24"/>
          <w:szCs w:val="24"/>
        </w:rPr>
        <w:t xml:space="preserve"> 1. pielikumā “Tehniskās specifikācijas un pretendenta tehniskā piedāvājuma kopija</w:t>
      </w:r>
      <w:r>
        <w:rPr>
          <w:rFonts w:ascii="Times New Roman" w:hAnsi="Times New Roman"/>
          <w:sz w:val="24"/>
          <w:szCs w:val="24"/>
        </w:rPr>
        <w:t>” noteikto adresi.</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 </w:t>
      </w:r>
      <w:r>
        <w:rPr>
          <w:rFonts w:ascii="Times New Roman" w:hAnsi="Times New Roman"/>
          <w:b/>
          <w:sz w:val="24"/>
          <w:szCs w:val="24"/>
        </w:rPr>
        <w:t>IZNOMĀTĀJS</w:t>
      </w:r>
      <w:r>
        <w:rPr>
          <w:rFonts w:ascii="Times New Roman" w:hAnsi="Times New Roman"/>
          <w:sz w:val="24"/>
          <w:szCs w:val="24"/>
        </w:rPr>
        <w:t xml:space="preserve"> </w:t>
      </w:r>
      <w:r>
        <w:rPr>
          <w:rFonts w:ascii="Times New Roman" w:hAnsi="Times New Roman"/>
          <w:b/>
          <w:sz w:val="24"/>
          <w:szCs w:val="24"/>
        </w:rPr>
        <w:t>IEKĀRTAS</w:t>
      </w:r>
      <w:r>
        <w:rPr>
          <w:rFonts w:ascii="Times New Roman" w:hAnsi="Times New Roman"/>
          <w:sz w:val="24"/>
          <w:szCs w:val="24"/>
        </w:rPr>
        <w:t xml:space="preserve"> nav piegādājis </w:t>
      </w:r>
      <w:r>
        <w:rPr>
          <w:rFonts w:ascii="Times New Roman" w:hAnsi="Times New Roman"/>
          <w:b/>
          <w:caps/>
          <w:sz w:val="24"/>
          <w:szCs w:val="24"/>
        </w:rPr>
        <w:t>LīgumĀ</w:t>
      </w:r>
      <w:r>
        <w:rPr>
          <w:rFonts w:ascii="Times New Roman" w:hAnsi="Times New Roman"/>
          <w:sz w:val="24"/>
          <w:szCs w:val="24"/>
        </w:rPr>
        <w:t xml:space="preserve"> noteiktajā termiņā, </w:t>
      </w:r>
      <w:r>
        <w:rPr>
          <w:rFonts w:ascii="Times New Roman" w:hAnsi="Times New Roman"/>
          <w:b/>
          <w:sz w:val="24"/>
          <w:szCs w:val="24"/>
        </w:rPr>
        <w:t>NOMNIEKS</w:t>
      </w:r>
      <w:r>
        <w:rPr>
          <w:rFonts w:ascii="Times New Roman" w:hAnsi="Times New Roman"/>
          <w:sz w:val="24"/>
          <w:szCs w:val="24"/>
        </w:rPr>
        <w:t xml:space="preserve"> faktu par </w:t>
      </w:r>
      <w:r>
        <w:rPr>
          <w:rFonts w:ascii="Times New Roman" w:hAnsi="Times New Roman"/>
          <w:b/>
          <w:sz w:val="24"/>
          <w:szCs w:val="24"/>
        </w:rPr>
        <w:t>IEKĀRTU</w:t>
      </w:r>
      <w:r>
        <w:rPr>
          <w:rFonts w:ascii="Times New Roman" w:hAnsi="Times New Roman"/>
          <w:sz w:val="24"/>
          <w:szCs w:val="24"/>
        </w:rPr>
        <w:t xml:space="preserve"> piegādes termiņa nokavējumu fiksē pavadzīmē/pieņemšanas-nodošanas aktā, norādot nokavēto dienu skaitu.</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IZNOMĀTĀJS </w:t>
      </w:r>
      <w:r>
        <w:rPr>
          <w:rFonts w:ascii="Times New Roman" w:hAnsi="Times New Roman"/>
          <w:sz w:val="24"/>
          <w:szCs w:val="24"/>
        </w:rPr>
        <w:t xml:space="preserve">katras </w:t>
      </w:r>
      <w:r>
        <w:rPr>
          <w:rFonts w:ascii="Times New Roman" w:hAnsi="Times New Roman"/>
          <w:b/>
          <w:sz w:val="24"/>
          <w:szCs w:val="24"/>
        </w:rPr>
        <w:t xml:space="preserve">IEKĀRTAS </w:t>
      </w:r>
      <w:r>
        <w:rPr>
          <w:rFonts w:ascii="Times New Roman" w:hAnsi="Times New Roman"/>
          <w:sz w:val="24"/>
          <w:szCs w:val="24"/>
        </w:rPr>
        <w:t>piegādes brīdī, ievērojot</w:t>
      </w:r>
      <w:r>
        <w:rPr>
          <w:rFonts w:ascii="Times New Roman" w:hAnsi="Times New Roman"/>
          <w:b/>
          <w:sz w:val="24"/>
          <w:szCs w:val="24"/>
        </w:rPr>
        <w:t xml:space="preserve"> LĪGUMA </w:t>
      </w:r>
      <w:r>
        <w:rPr>
          <w:rFonts w:ascii="Times New Roman" w:hAnsi="Times New Roman"/>
          <w:sz w:val="24"/>
          <w:szCs w:val="24"/>
        </w:rPr>
        <w:t xml:space="preserve">3.2. noteikto termiņu, sagatavo, paraksta un iesniedz </w:t>
      </w:r>
      <w:r>
        <w:rPr>
          <w:rFonts w:ascii="Times New Roman" w:hAnsi="Times New Roman"/>
          <w:b/>
          <w:sz w:val="24"/>
          <w:szCs w:val="24"/>
        </w:rPr>
        <w:t xml:space="preserve">NOMNIEKAM </w:t>
      </w:r>
      <w:r>
        <w:rPr>
          <w:rFonts w:ascii="Times New Roman" w:hAnsi="Times New Roman"/>
          <w:sz w:val="24"/>
          <w:szCs w:val="24"/>
        </w:rPr>
        <w:t>parakstīšanai nodošanas- pieņemšanas aktu (</w:t>
      </w:r>
      <w:r>
        <w:rPr>
          <w:rFonts w:ascii="Times New Roman" w:hAnsi="Times New Roman"/>
          <w:b/>
          <w:sz w:val="24"/>
          <w:szCs w:val="24"/>
        </w:rPr>
        <w:t>LĪGUMA</w:t>
      </w:r>
      <w:r>
        <w:rPr>
          <w:rFonts w:ascii="Times New Roman" w:hAnsi="Times New Roman"/>
          <w:sz w:val="24"/>
          <w:szCs w:val="24"/>
        </w:rPr>
        <w:t xml:space="preserve"> 3. pielikums).</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NOMNIEKS </w:t>
      </w:r>
      <w:r>
        <w:rPr>
          <w:rFonts w:ascii="Times New Roman" w:hAnsi="Times New Roman"/>
          <w:sz w:val="24"/>
          <w:szCs w:val="24"/>
        </w:rPr>
        <w:t>5 (piecu) darba dienu laikā pēc</w:t>
      </w:r>
      <w:r>
        <w:rPr>
          <w:rFonts w:ascii="Times New Roman" w:hAnsi="Times New Roman"/>
          <w:b/>
          <w:sz w:val="24"/>
          <w:szCs w:val="24"/>
        </w:rPr>
        <w:t xml:space="preserve"> </w:t>
      </w:r>
      <w:r>
        <w:rPr>
          <w:rFonts w:ascii="Times New Roman" w:hAnsi="Times New Roman"/>
          <w:sz w:val="24"/>
          <w:szCs w:val="24"/>
        </w:rPr>
        <w:t xml:space="preserve">nodošanas - pieņemšanas akta saņemšanas ir tiesīgs pārbaudīt </w:t>
      </w:r>
      <w:r>
        <w:rPr>
          <w:rFonts w:ascii="Times New Roman" w:hAnsi="Times New Roman"/>
          <w:b/>
          <w:sz w:val="24"/>
          <w:szCs w:val="24"/>
        </w:rPr>
        <w:t xml:space="preserve">IEKĀRTU </w:t>
      </w:r>
      <w:r>
        <w:rPr>
          <w:rFonts w:ascii="Times New Roman" w:hAnsi="Times New Roman"/>
          <w:sz w:val="24"/>
          <w:szCs w:val="24"/>
        </w:rPr>
        <w:t xml:space="preserve">kvalitāti un atbilstību </w:t>
      </w:r>
      <w:r>
        <w:rPr>
          <w:rFonts w:ascii="Times New Roman" w:hAnsi="Times New Roman"/>
          <w:b/>
          <w:sz w:val="24"/>
          <w:szCs w:val="24"/>
        </w:rPr>
        <w:t>LĪGUMA</w:t>
      </w:r>
      <w:r>
        <w:rPr>
          <w:rFonts w:ascii="Times New Roman" w:hAnsi="Times New Roman"/>
          <w:sz w:val="24"/>
          <w:szCs w:val="24"/>
        </w:rPr>
        <w:t xml:space="preserve">  un </w:t>
      </w:r>
      <w:r>
        <w:rPr>
          <w:rFonts w:ascii="Times New Roman" w:hAnsi="Times New Roman"/>
          <w:b/>
          <w:sz w:val="24"/>
          <w:szCs w:val="24"/>
        </w:rPr>
        <w:t>LĪGUMA</w:t>
      </w:r>
      <w:r w:rsidR="003017ED">
        <w:rPr>
          <w:rFonts w:ascii="Times New Roman" w:hAnsi="Times New Roman"/>
          <w:sz w:val="24"/>
          <w:szCs w:val="24"/>
        </w:rPr>
        <w:t xml:space="preserve"> 1. pielikumā “Tehniskās specifikācijas un pretendenta tehniskā piedāvājuma kopija</w:t>
      </w:r>
      <w:r>
        <w:rPr>
          <w:rFonts w:ascii="Times New Roman" w:hAnsi="Times New Roman"/>
          <w:sz w:val="24"/>
          <w:szCs w:val="24"/>
        </w:rPr>
        <w:t>” noteiktajam.</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t xml:space="preserve">Ja </w:t>
      </w:r>
      <w:r>
        <w:rPr>
          <w:rFonts w:ascii="Times New Roman" w:hAnsi="Times New Roman"/>
          <w:b/>
          <w:bCs/>
          <w:sz w:val="24"/>
          <w:szCs w:val="24"/>
        </w:rPr>
        <w:t>NOMNIEKS</w:t>
      </w:r>
      <w:r>
        <w:rPr>
          <w:rFonts w:ascii="Times New Roman" w:hAnsi="Times New Roman"/>
          <w:bCs/>
          <w:sz w:val="24"/>
          <w:szCs w:val="24"/>
        </w:rPr>
        <w:t xml:space="preserve"> piegādātajām </w:t>
      </w:r>
      <w:r>
        <w:rPr>
          <w:rFonts w:ascii="Times New Roman" w:hAnsi="Times New Roman"/>
          <w:b/>
          <w:bCs/>
          <w:sz w:val="24"/>
          <w:szCs w:val="24"/>
        </w:rPr>
        <w:t>IEKĀRTĀM</w:t>
      </w:r>
      <w:r>
        <w:rPr>
          <w:rFonts w:ascii="Times New Roman" w:hAnsi="Times New Roman"/>
          <w:bCs/>
          <w:sz w:val="24"/>
          <w:szCs w:val="24"/>
        </w:rPr>
        <w:t xml:space="preserve"> konstatē kādus trūkumus vai neatbilstības </w:t>
      </w:r>
      <w:r>
        <w:rPr>
          <w:rFonts w:ascii="Times New Roman" w:hAnsi="Times New Roman"/>
          <w:b/>
          <w:sz w:val="24"/>
          <w:szCs w:val="24"/>
        </w:rPr>
        <w:t>LĪGUMA</w:t>
      </w:r>
      <w:r>
        <w:rPr>
          <w:rFonts w:ascii="Times New Roman" w:hAnsi="Times New Roman"/>
          <w:bCs/>
          <w:sz w:val="24"/>
          <w:szCs w:val="24"/>
        </w:rPr>
        <w:t xml:space="preserve"> vai tā 1. pielikuma </w:t>
      </w:r>
      <w:r>
        <w:rPr>
          <w:rFonts w:ascii="Times New Roman" w:hAnsi="Times New Roman"/>
          <w:sz w:val="24"/>
          <w:szCs w:val="24"/>
        </w:rPr>
        <w:t>,,Tehniskā</w:t>
      </w:r>
      <w:r w:rsidR="00A50A1B">
        <w:rPr>
          <w:rFonts w:ascii="Times New Roman" w:hAnsi="Times New Roman"/>
          <w:sz w:val="24"/>
          <w:szCs w:val="24"/>
        </w:rPr>
        <w:t>s</w:t>
      </w:r>
      <w:r>
        <w:rPr>
          <w:rFonts w:ascii="Times New Roman" w:hAnsi="Times New Roman"/>
          <w:sz w:val="24"/>
          <w:szCs w:val="24"/>
        </w:rPr>
        <w:t xml:space="preserve"> specifikācija</w:t>
      </w:r>
      <w:r w:rsidR="00A50A1B">
        <w:rPr>
          <w:rFonts w:ascii="Times New Roman" w:hAnsi="Times New Roman"/>
          <w:sz w:val="24"/>
          <w:szCs w:val="24"/>
        </w:rPr>
        <w:t>s un pretendenta tehniskā piedāvājuma kopija</w:t>
      </w:r>
      <w:r>
        <w:rPr>
          <w:rFonts w:ascii="Times New Roman" w:hAnsi="Times New Roman"/>
          <w:bCs/>
          <w:sz w:val="24"/>
          <w:szCs w:val="24"/>
        </w:rPr>
        <w:t xml:space="preserve">” noteiktajam, tas konstatētos trūkumus un neatbilstības </w:t>
      </w:r>
      <w:r>
        <w:rPr>
          <w:rFonts w:ascii="Times New Roman" w:hAnsi="Times New Roman"/>
          <w:sz w:val="24"/>
          <w:szCs w:val="24"/>
        </w:rPr>
        <w:t xml:space="preserve">rakstiski izklāsta pretenzijā. </w:t>
      </w:r>
      <w:r>
        <w:rPr>
          <w:rFonts w:ascii="Times New Roman" w:hAnsi="Times New Roman"/>
          <w:b/>
          <w:sz w:val="24"/>
          <w:szCs w:val="24"/>
        </w:rPr>
        <w:t>NOMNIEKS</w:t>
      </w:r>
      <w:r>
        <w:rPr>
          <w:rFonts w:ascii="Times New Roman" w:hAnsi="Times New Roman"/>
          <w:sz w:val="24"/>
          <w:szCs w:val="24"/>
        </w:rPr>
        <w:t xml:space="preserve"> ir tiesīgs pretenziju nosūtīt uz </w:t>
      </w:r>
      <w:r>
        <w:rPr>
          <w:rFonts w:ascii="Times New Roman" w:hAnsi="Times New Roman"/>
          <w:b/>
          <w:sz w:val="24"/>
          <w:szCs w:val="24"/>
        </w:rPr>
        <w:t>IZNOMĀTĀJA</w:t>
      </w:r>
      <w:r>
        <w:rPr>
          <w:rFonts w:ascii="Times New Roman" w:hAnsi="Times New Roman"/>
          <w:sz w:val="24"/>
          <w:szCs w:val="24"/>
        </w:rPr>
        <w:t xml:space="preserve"> e-</w:t>
      </w:r>
      <w:r w:rsidRPr="00254414">
        <w:rPr>
          <w:rFonts w:ascii="Times New Roman" w:hAnsi="Times New Roman"/>
          <w:sz w:val="24"/>
          <w:szCs w:val="24"/>
        </w:rPr>
        <w:t xml:space="preserve">pastu </w:t>
      </w:r>
      <w:r w:rsidR="00735993">
        <w:rPr>
          <w:rFonts w:ascii="Times New Roman" w:hAnsi="Times New Roman"/>
          <w:sz w:val="24"/>
          <w:szCs w:val="24"/>
        </w:rPr>
        <w:t>_________________</w:t>
      </w:r>
      <w:r w:rsidR="00254414" w:rsidRPr="00254414">
        <w:rPr>
          <w:rFonts w:ascii="Times New Roman" w:hAnsi="Times New Roman"/>
          <w:sz w:val="24"/>
          <w:szCs w:val="24"/>
        </w:rPr>
        <w:t>.</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lastRenderedPageBreak/>
        <w:t>IZNOMĀTĀJAM</w:t>
      </w:r>
      <w:r>
        <w:rPr>
          <w:rFonts w:ascii="Times New Roman" w:hAnsi="Times New Roman"/>
          <w:bCs/>
          <w:sz w:val="24"/>
          <w:szCs w:val="24"/>
        </w:rPr>
        <w:t xml:space="preserve"> ir pienākums </w:t>
      </w:r>
      <w:r>
        <w:rPr>
          <w:rFonts w:ascii="Times New Roman" w:hAnsi="Times New Roman"/>
          <w:b/>
          <w:bCs/>
          <w:sz w:val="24"/>
          <w:szCs w:val="24"/>
        </w:rPr>
        <w:t>NOMNIEKA</w:t>
      </w:r>
      <w:r>
        <w:rPr>
          <w:rFonts w:ascii="Times New Roman" w:hAnsi="Times New Roman"/>
          <w:bCs/>
          <w:sz w:val="24"/>
          <w:szCs w:val="24"/>
        </w:rPr>
        <w:t xml:space="preserve"> konstatētos trūkumus bez maksas novērst</w:t>
      </w:r>
      <w:r>
        <w:rPr>
          <w:rFonts w:ascii="Times New Roman" w:hAnsi="Times New Roman"/>
          <w:sz w:val="24"/>
          <w:szCs w:val="24"/>
        </w:rPr>
        <w:t xml:space="preserve"> ne vēlāk kā 24 (divdesmit četru) stundu laikā no pretenzijas saņemšanas brīža vai apmainīt neatbilstošu </w:t>
      </w:r>
      <w:r>
        <w:rPr>
          <w:rFonts w:ascii="Times New Roman" w:hAnsi="Times New Roman"/>
          <w:b/>
          <w:sz w:val="24"/>
          <w:szCs w:val="24"/>
        </w:rPr>
        <w:t>IEKĀRTU</w:t>
      </w:r>
      <w:r>
        <w:rPr>
          <w:rFonts w:ascii="Times New Roman" w:hAnsi="Times New Roman"/>
          <w:sz w:val="24"/>
          <w:szCs w:val="24"/>
        </w:rPr>
        <w:t xml:space="preserve"> pret citu </w:t>
      </w:r>
      <w:r>
        <w:rPr>
          <w:rFonts w:ascii="Times New Roman" w:hAnsi="Times New Roman"/>
          <w:b/>
          <w:sz w:val="24"/>
          <w:szCs w:val="24"/>
        </w:rPr>
        <w:t>LĪGUMA</w:t>
      </w:r>
      <w:r>
        <w:rPr>
          <w:rFonts w:ascii="Times New Roman" w:hAnsi="Times New Roman"/>
          <w:sz w:val="24"/>
          <w:szCs w:val="24"/>
        </w:rPr>
        <w:t xml:space="preserve"> prasībām atbilstošu </w:t>
      </w:r>
      <w:r>
        <w:rPr>
          <w:rFonts w:ascii="Times New Roman" w:hAnsi="Times New Roman"/>
          <w:b/>
          <w:sz w:val="24"/>
          <w:szCs w:val="24"/>
        </w:rPr>
        <w:t>IEKĀRTU</w:t>
      </w:r>
      <w:r>
        <w:rPr>
          <w:rFonts w:ascii="Times New Roman" w:hAnsi="Times New Roman"/>
          <w:sz w:val="24"/>
          <w:szCs w:val="24"/>
        </w:rPr>
        <w:t>.</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 </w:t>
      </w:r>
      <w:r>
        <w:rPr>
          <w:rFonts w:ascii="Times New Roman" w:hAnsi="Times New Roman"/>
          <w:b/>
          <w:sz w:val="24"/>
          <w:szCs w:val="24"/>
        </w:rPr>
        <w:t>IEKĀRTU</w:t>
      </w:r>
      <w:r>
        <w:rPr>
          <w:rFonts w:ascii="Times New Roman" w:hAnsi="Times New Roman"/>
          <w:sz w:val="24"/>
          <w:szCs w:val="24"/>
        </w:rPr>
        <w:t xml:space="preserve"> trūkumu novēršana nav iespējama </w:t>
      </w:r>
      <w:r>
        <w:rPr>
          <w:rFonts w:ascii="Times New Roman" w:hAnsi="Times New Roman"/>
          <w:b/>
          <w:sz w:val="24"/>
          <w:szCs w:val="24"/>
        </w:rPr>
        <w:t>LĪGUMĀ</w:t>
      </w:r>
      <w:r>
        <w:rPr>
          <w:rFonts w:ascii="Times New Roman" w:hAnsi="Times New Roman"/>
          <w:sz w:val="24"/>
          <w:szCs w:val="24"/>
        </w:rPr>
        <w:t xml:space="preserve"> paredzētajā termiņā, </w:t>
      </w:r>
      <w:r>
        <w:rPr>
          <w:rFonts w:ascii="Times New Roman" w:hAnsi="Times New Roman"/>
          <w:b/>
          <w:bCs/>
          <w:sz w:val="24"/>
          <w:szCs w:val="24"/>
        </w:rPr>
        <w:t>NOMNIEKS</w:t>
      </w:r>
      <w:r>
        <w:rPr>
          <w:rFonts w:ascii="Times New Roman" w:hAnsi="Times New Roman"/>
          <w:sz w:val="24"/>
          <w:szCs w:val="24"/>
        </w:rPr>
        <w:t xml:space="preserve"> ir tiesīgs atteikties no </w:t>
      </w:r>
      <w:r>
        <w:rPr>
          <w:rFonts w:ascii="Times New Roman" w:hAnsi="Times New Roman"/>
          <w:b/>
          <w:sz w:val="24"/>
          <w:szCs w:val="24"/>
        </w:rPr>
        <w:t>IEKĀRTU</w:t>
      </w:r>
      <w:r>
        <w:rPr>
          <w:rFonts w:ascii="Times New Roman" w:hAnsi="Times New Roman"/>
          <w:sz w:val="24"/>
          <w:szCs w:val="24"/>
        </w:rPr>
        <w:t xml:space="preserve"> pieņemšanas, kā arī, pamatojoties uz </w:t>
      </w:r>
      <w:r>
        <w:rPr>
          <w:rFonts w:ascii="Times New Roman" w:hAnsi="Times New Roman"/>
          <w:b/>
          <w:sz w:val="24"/>
          <w:szCs w:val="24"/>
        </w:rPr>
        <w:t>LĪGUM</w:t>
      </w:r>
      <w:r>
        <w:rPr>
          <w:rFonts w:ascii="Times New Roman" w:hAnsi="Times New Roman"/>
          <w:b/>
          <w:caps/>
          <w:sz w:val="24"/>
          <w:szCs w:val="24"/>
        </w:rPr>
        <w:t>A</w:t>
      </w:r>
      <w:r>
        <w:rPr>
          <w:rFonts w:ascii="Times New Roman" w:hAnsi="Times New Roman"/>
          <w:sz w:val="24"/>
          <w:szCs w:val="24"/>
        </w:rPr>
        <w:t xml:space="preserve"> 6.3.apakšpunktu, vienpusēji izbeigt šo </w:t>
      </w:r>
      <w:r>
        <w:rPr>
          <w:rFonts w:ascii="Times New Roman" w:hAnsi="Times New Roman"/>
          <w:b/>
          <w:sz w:val="24"/>
          <w:szCs w:val="24"/>
        </w:rPr>
        <w:t>LĪGUMU</w:t>
      </w:r>
      <w:r>
        <w:rPr>
          <w:rFonts w:ascii="Times New Roman" w:hAnsi="Times New Roman"/>
          <w:sz w:val="24"/>
          <w:szCs w:val="24"/>
        </w:rPr>
        <w:t>.</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Iestājoties </w:t>
      </w:r>
      <w:r>
        <w:rPr>
          <w:rFonts w:ascii="Times New Roman" w:hAnsi="Times New Roman"/>
          <w:b/>
          <w:sz w:val="24"/>
          <w:szCs w:val="24"/>
        </w:rPr>
        <w:t>LĪGUMA</w:t>
      </w:r>
      <w:r>
        <w:rPr>
          <w:rFonts w:ascii="Times New Roman" w:hAnsi="Times New Roman"/>
          <w:sz w:val="24"/>
          <w:szCs w:val="24"/>
        </w:rPr>
        <w:t xml:space="preserve"> 3.6. punktā norādītajam gadījumam, pēc trūkumu vai neatbilstību pilnīgas novēršanas, </w:t>
      </w:r>
      <w:r>
        <w:rPr>
          <w:rFonts w:ascii="Times New Roman" w:hAnsi="Times New Roman"/>
          <w:b/>
          <w:sz w:val="24"/>
          <w:szCs w:val="24"/>
        </w:rPr>
        <w:t>IZNOMĀTĀJS</w:t>
      </w:r>
      <w:r>
        <w:rPr>
          <w:rFonts w:ascii="Times New Roman" w:hAnsi="Times New Roman"/>
          <w:sz w:val="24"/>
          <w:szCs w:val="24"/>
        </w:rPr>
        <w:t xml:space="preserve"> atkārtoti sagatavo un iesniedz </w:t>
      </w:r>
      <w:r>
        <w:rPr>
          <w:rFonts w:ascii="Times New Roman" w:hAnsi="Times New Roman"/>
          <w:b/>
          <w:bCs/>
          <w:sz w:val="24"/>
          <w:szCs w:val="24"/>
        </w:rPr>
        <w:t>NOMNIEKAM</w:t>
      </w:r>
      <w:r>
        <w:rPr>
          <w:rFonts w:ascii="Times New Roman" w:hAnsi="Times New Roman"/>
          <w:sz w:val="24"/>
          <w:szCs w:val="24"/>
        </w:rPr>
        <w:t xml:space="preserve"> </w:t>
      </w:r>
      <w:r>
        <w:rPr>
          <w:rFonts w:ascii="Times New Roman" w:hAnsi="Times New Roman"/>
          <w:b/>
          <w:sz w:val="24"/>
          <w:szCs w:val="24"/>
        </w:rPr>
        <w:t>IEKĀRTU</w:t>
      </w:r>
      <w:r>
        <w:rPr>
          <w:rFonts w:ascii="Times New Roman" w:hAnsi="Times New Roman"/>
          <w:sz w:val="24"/>
          <w:szCs w:val="24"/>
        </w:rPr>
        <w:t xml:space="preserve"> nodošanas – pieņemšana aktu.</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Par </w:t>
      </w:r>
      <w:r>
        <w:rPr>
          <w:rFonts w:ascii="Times New Roman" w:hAnsi="Times New Roman"/>
          <w:b/>
          <w:sz w:val="24"/>
          <w:szCs w:val="24"/>
        </w:rPr>
        <w:t>IEKĀRTU</w:t>
      </w:r>
      <w:r>
        <w:rPr>
          <w:rFonts w:ascii="Times New Roman" w:hAnsi="Times New Roman"/>
          <w:sz w:val="24"/>
          <w:szCs w:val="24"/>
        </w:rPr>
        <w:t xml:space="preserve"> saņemšanas dienu tiek uzskatīta diena, kad </w:t>
      </w:r>
      <w:r>
        <w:rPr>
          <w:rFonts w:ascii="Times New Roman" w:hAnsi="Times New Roman"/>
          <w:b/>
          <w:sz w:val="24"/>
          <w:szCs w:val="24"/>
        </w:rPr>
        <w:t>IZNOMĀTĀJS</w:t>
      </w:r>
      <w:r>
        <w:rPr>
          <w:rFonts w:ascii="Times New Roman" w:hAnsi="Times New Roman"/>
          <w:sz w:val="24"/>
          <w:szCs w:val="24"/>
        </w:rPr>
        <w:t xml:space="preserve"> nodod </w:t>
      </w:r>
      <w:r>
        <w:rPr>
          <w:rFonts w:ascii="Times New Roman" w:hAnsi="Times New Roman"/>
          <w:b/>
          <w:sz w:val="24"/>
          <w:szCs w:val="24"/>
        </w:rPr>
        <w:t>LĪGUMA</w:t>
      </w:r>
      <w:r>
        <w:rPr>
          <w:rFonts w:ascii="Times New Roman" w:hAnsi="Times New Roman"/>
          <w:sz w:val="24"/>
          <w:szCs w:val="24"/>
        </w:rPr>
        <w:t xml:space="preserve"> un tā pielikumu noteikumiem atbilstošas </w:t>
      </w:r>
      <w:r>
        <w:rPr>
          <w:rFonts w:ascii="Times New Roman" w:hAnsi="Times New Roman"/>
          <w:b/>
          <w:sz w:val="24"/>
          <w:szCs w:val="24"/>
        </w:rPr>
        <w:t>IEKĀRTAS</w:t>
      </w:r>
      <w:r>
        <w:rPr>
          <w:rFonts w:ascii="Times New Roman" w:hAnsi="Times New Roman"/>
          <w:sz w:val="24"/>
          <w:szCs w:val="24"/>
        </w:rPr>
        <w:t xml:space="preserve"> un </w:t>
      </w:r>
      <w:r>
        <w:rPr>
          <w:rFonts w:ascii="Times New Roman" w:hAnsi="Times New Roman"/>
          <w:b/>
          <w:sz w:val="24"/>
          <w:szCs w:val="24"/>
        </w:rPr>
        <w:t>PUSES</w:t>
      </w:r>
      <w:r>
        <w:rPr>
          <w:rFonts w:ascii="Times New Roman" w:hAnsi="Times New Roman"/>
          <w:sz w:val="24"/>
          <w:szCs w:val="24"/>
        </w:rPr>
        <w:t xml:space="preserve"> vai to pārstāvji ir abpusēji parakstījuši nodošanas – pieņemšanas aktu.</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 pēc </w:t>
      </w:r>
      <w:r>
        <w:rPr>
          <w:rFonts w:ascii="Times New Roman" w:hAnsi="Times New Roman"/>
          <w:b/>
          <w:sz w:val="24"/>
          <w:szCs w:val="24"/>
        </w:rPr>
        <w:t>IEKĀRTU</w:t>
      </w:r>
      <w:r>
        <w:rPr>
          <w:rFonts w:ascii="Times New Roman" w:hAnsi="Times New Roman"/>
          <w:sz w:val="24"/>
          <w:szCs w:val="24"/>
        </w:rPr>
        <w:t xml:space="preserve"> nodošanas – pieņemšanas akta abpusējas parakstīšanas </w:t>
      </w:r>
      <w:r>
        <w:rPr>
          <w:rFonts w:ascii="Times New Roman" w:hAnsi="Times New Roman"/>
          <w:b/>
          <w:bCs/>
          <w:sz w:val="24"/>
          <w:szCs w:val="24"/>
        </w:rPr>
        <w:t xml:space="preserve">NOMNIEKS </w:t>
      </w:r>
      <w:r>
        <w:rPr>
          <w:rFonts w:ascii="Times New Roman" w:hAnsi="Times New Roman"/>
          <w:sz w:val="24"/>
          <w:szCs w:val="24"/>
        </w:rPr>
        <w:t xml:space="preserve">konstatē </w:t>
      </w:r>
      <w:r>
        <w:rPr>
          <w:rFonts w:ascii="Times New Roman" w:hAnsi="Times New Roman"/>
          <w:b/>
          <w:sz w:val="24"/>
          <w:szCs w:val="24"/>
        </w:rPr>
        <w:t xml:space="preserve">IEKĀRTU </w:t>
      </w:r>
      <w:r>
        <w:rPr>
          <w:rFonts w:ascii="Times New Roman" w:hAnsi="Times New Roman"/>
          <w:sz w:val="24"/>
          <w:szCs w:val="24"/>
        </w:rPr>
        <w:t xml:space="preserve">trūkumus, kurus nebija iespējams atklāt pieņemot </w:t>
      </w:r>
      <w:r>
        <w:rPr>
          <w:rFonts w:ascii="Times New Roman" w:hAnsi="Times New Roman"/>
          <w:b/>
          <w:sz w:val="24"/>
          <w:szCs w:val="24"/>
        </w:rPr>
        <w:t>IEKĀRTAS</w:t>
      </w:r>
      <w:r>
        <w:rPr>
          <w:rFonts w:ascii="Times New Roman" w:hAnsi="Times New Roman"/>
          <w:sz w:val="24"/>
          <w:szCs w:val="24"/>
        </w:rPr>
        <w:t xml:space="preserve"> vai, ja </w:t>
      </w:r>
      <w:r>
        <w:rPr>
          <w:rFonts w:ascii="Times New Roman" w:hAnsi="Times New Roman"/>
          <w:b/>
          <w:sz w:val="24"/>
          <w:szCs w:val="24"/>
        </w:rPr>
        <w:t>IEKĀRTU</w:t>
      </w:r>
      <w:r>
        <w:rPr>
          <w:rFonts w:ascii="Times New Roman" w:hAnsi="Times New Roman"/>
          <w:sz w:val="24"/>
          <w:szCs w:val="24"/>
        </w:rPr>
        <w:t xml:space="preserve"> lietošanas laikā tiek atklāti jebkādi bojājumi, kuri nav radušies </w:t>
      </w:r>
      <w:r>
        <w:rPr>
          <w:rFonts w:ascii="Times New Roman" w:hAnsi="Times New Roman"/>
          <w:b/>
          <w:bCs/>
          <w:sz w:val="24"/>
          <w:szCs w:val="24"/>
        </w:rPr>
        <w:t>NOMNIEKA</w:t>
      </w:r>
      <w:r>
        <w:rPr>
          <w:rFonts w:ascii="Times New Roman" w:hAnsi="Times New Roman"/>
          <w:sz w:val="24"/>
          <w:szCs w:val="24"/>
        </w:rPr>
        <w:t xml:space="preserve"> vainas dēļ, </w:t>
      </w:r>
      <w:r>
        <w:rPr>
          <w:rFonts w:ascii="Times New Roman" w:hAnsi="Times New Roman"/>
          <w:b/>
          <w:bCs/>
          <w:sz w:val="24"/>
          <w:szCs w:val="24"/>
        </w:rPr>
        <w:t xml:space="preserve">NOMNIEKAM </w:t>
      </w:r>
      <w:r>
        <w:rPr>
          <w:rFonts w:ascii="Times New Roman" w:hAnsi="Times New Roman"/>
          <w:sz w:val="24"/>
          <w:szCs w:val="24"/>
        </w:rPr>
        <w:t xml:space="preserve">ir tiesības pieteikt pretenzijas </w:t>
      </w:r>
      <w:r>
        <w:rPr>
          <w:rFonts w:ascii="Times New Roman" w:hAnsi="Times New Roman"/>
          <w:b/>
          <w:sz w:val="24"/>
          <w:szCs w:val="24"/>
        </w:rPr>
        <w:t>IZNOMĀTĀJAM</w:t>
      </w:r>
      <w:r>
        <w:rPr>
          <w:rFonts w:ascii="Times New Roman" w:hAnsi="Times New Roman"/>
          <w:sz w:val="24"/>
          <w:szCs w:val="24"/>
        </w:rPr>
        <w:t>.</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 iznomāto </w:t>
      </w:r>
      <w:r>
        <w:rPr>
          <w:rFonts w:ascii="Times New Roman" w:hAnsi="Times New Roman"/>
          <w:b/>
          <w:sz w:val="24"/>
          <w:szCs w:val="24"/>
        </w:rPr>
        <w:t>IEKĀRTU</w:t>
      </w:r>
      <w:r>
        <w:rPr>
          <w:rFonts w:ascii="Times New Roman" w:hAnsi="Times New Roman"/>
          <w:sz w:val="24"/>
          <w:szCs w:val="24"/>
        </w:rPr>
        <w:t xml:space="preserve"> bojājumu dēļ, kuri nav radušies </w:t>
      </w:r>
      <w:r>
        <w:rPr>
          <w:rFonts w:ascii="Times New Roman" w:hAnsi="Times New Roman"/>
          <w:b/>
          <w:bCs/>
          <w:sz w:val="24"/>
          <w:szCs w:val="24"/>
        </w:rPr>
        <w:t>NOMNIEKA</w:t>
      </w:r>
      <w:r>
        <w:rPr>
          <w:rFonts w:ascii="Times New Roman" w:hAnsi="Times New Roman"/>
          <w:sz w:val="24"/>
          <w:szCs w:val="24"/>
        </w:rPr>
        <w:t xml:space="preserve"> darbības vai bezdarbības rezultātā, </w:t>
      </w:r>
      <w:r>
        <w:rPr>
          <w:rFonts w:ascii="Times New Roman" w:hAnsi="Times New Roman"/>
          <w:b/>
          <w:bCs/>
          <w:sz w:val="24"/>
          <w:szCs w:val="24"/>
        </w:rPr>
        <w:t>NOMNIEKS</w:t>
      </w:r>
      <w:r>
        <w:rPr>
          <w:rFonts w:ascii="Times New Roman" w:hAnsi="Times New Roman"/>
          <w:sz w:val="24"/>
          <w:szCs w:val="24"/>
        </w:rPr>
        <w:t xml:space="preserve"> nevar izmantot </w:t>
      </w:r>
      <w:r>
        <w:rPr>
          <w:rFonts w:ascii="Times New Roman" w:hAnsi="Times New Roman"/>
          <w:b/>
          <w:sz w:val="24"/>
          <w:szCs w:val="24"/>
        </w:rPr>
        <w:t>IEKĀRTAS</w:t>
      </w:r>
      <w:r>
        <w:rPr>
          <w:rFonts w:ascii="Times New Roman" w:hAnsi="Times New Roman"/>
          <w:sz w:val="24"/>
          <w:szCs w:val="24"/>
        </w:rPr>
        <w:t xml:space="preserve"> paredzētajiem mērķiem, </w:t>
      </w:r>
      <w:r>
        <w:rPr>
          <w:rFonts w:ascii="Times New Roman" w:hAnsi="Times New Roman"/>
          <w:b/>
          <w:bCs/>
          <w:sz w:val="24"/>
          <w:szCs w:val="24"/>
        </w:rPr>
        <w:t>NOMNIEKAM</w:t>
      </w:r>
      <w:r>
        <w:rPr>
          <w:rFonts w:ascii="Times New Roman" w:hAnsi="Times New Roman"/>
          <w:sz w:val="24"/>
          <w:szCs w:val="24"/>
        </w:rPr>
        <w:t xml:space="preserve">, tiklīdz ir konstatēti </w:t>
      </w:r>
      <w:r>
        <w:rPr>
          <w:rFonts w:ascii="Times New Roman" w:hAnsi="Times New Roman"/>
          <w:b/>
          <w:sz w:val="24"/>
          <w:szCs w:val="24"/>
        </w:rPr>
        <w:t>IEKĀRTU</w:t>
      </w:r>
      <w:r>
        <w:rPr>
          <w:rFonts w:ascii="Times New Roman" w:hAnsi="Times New Roman"/>
          <w:sz w:val="24"/>
          <w:szCs w:val="24"/>
        </w:rPr>
        <w:t xml:space="preserve"> bojājumi, ir pienākums par to nekavējoties ziņot </w:t>
      </w:r>
      <w:r>
        <w:rPr>
          <w:rFonts w:ascii="Times New Roman" w:hAnsi="Times New Roman"/>
          <w:b/>
          <w:bCs/>
          <w:sz w:val="24"/>
          <w:szCs w:val="24"/>
        </w:rPr>
        <w:t>IZNOMĀTĀJAM</w:t>
      </w:r>
      <w:r>
        <w:rPr>
          <w:rFonts w:ascii="Times New Roman" w:hAnsi="Times New Roman"/>
          <w:sz w:val="24"/>
          <w:szCs w:val="24"/>
        </w:rPr>
        <w:t xml:space="preserve">. </w:t>
      </w:r>
      <w:r>
        <w:rPr>
          <w:rFonts w:ascii="Times New Roman" w:hAnsi="Times New Roman"/>
          <w:b/>
          <w:bCs/>
          <w:sz w:val="24"/>
          <w:szCs w:val="24"/>
        </w:rPr>
        <w:t>IZNOMĀTĀJS</w:t>
      </w:r>
      <w:r>
        <w:rPr>
          <w:rFonts w:ascii="Times New Roman" w:hAnsi="Times New Roman"/>
          <w:sz w:val="24"/>
          <w:szCs w:val="24"/>
        </w:rPr>
        <w:t xml:space="preserve"> apņemas novērst bojājumus vai apmainīt </w:t>
      </w:r>
      <w:r>
        <w:rPr>
          <w:rFonts w:ascii="Times New Roman" w:hAnsi="Times New Roman"/>
          <w:b/>
          <w:sz w:val="24"/>
          <w:szCs w:val="24"/>
        </w:rPr>
        <w:t xml:space="preserve">IEKĀRTAS </w:t>
      </w:r>
      <w:r>
        <w:rPr>
          <w:rFonts w:ascii="Times New Roman" w:hAnsi="Times New Roman"/>
          <w:sz w:val="24"/>
          <w:szCs w:val="24"/>
        </w:rPr>
        <w:t>pret  līdzvērtīgām 2 (divu) darba dienu laikā.</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Jautājumi par </w:t>
      </w:r>
      <w:r>
        <w:rPr>
          <w:rFonts w:ascii="Times New Roman" w:hAnsi="Times New Roman"/>
          <w:b/>
          <w:sz w:val="24"/>
          <w:szCs w:val="24"/>
        </w:rPr>
        <w:t>IEKĀRTU</w:t>
      </w:r>
      <w:r>
        <w:rPr>
          <w:rFonts w:ascii="Times New Roman" w:hAnsi="Times New Roman"/>
          <w:sz w:val="24"/>
          <w:szCs w:val="24"/>
        </w:rPr>
        <w:t xml:space="preserve"> atbilstību šā </w:t>
      </w:r>
      <w:r>
        <w:rPr>
          <w:rFonts w:ascii="Times New Roman" w:hAnsi="Times New Roman"/>
          <w:b/>
          <w:sz w:val="24"/>
          <w:szCs w:val="24"/>
        </w:rPr>
        <w:t>LĪGUM</w:t>
      </w:r>
      <w:r>
        <w:rPr>
          <w:rFonts w:ascii="Times New Roman" w:hAnsi="Times New Roman"/>
          <w:b/>
          <w:caps/>
          <w:sz w:val="24"/>
          <w:szCs w:val="24"/>
        </w:rPr>
        <w:t>A</w:t>
      </w:r>
      <w:r>
        <w:rPr>
          <w:rFonts w:ascii="Times New Roman" w:hAnsi="Times New Roman"/>
          <w:sz w:val="24"/>
          <w:szCs w:val="24"/>
        </w:rPr>
        <w:t xml:space="preserve"> noteikumiem tiek risināti </w:t>
      </w:r>
      <w:r>
        <w:rPr>
          <w:rFonts w:ascii="Times New Roman" w:hAnsi="Times New Roman"/>
          <w:b/>
          <w:sz w:val="24"/>
          <w:szCs w:val="24"/>
        </w:rPr>
        <w:t>PUSĒM</w:t>
      </w:r>
      <w:r>
        <w:rPr>
          <w:rFonts w:ascii="Times New Roman" w:hAnsi="Times New Roman"/>
          <w:sz w:val="24"/>
          <w:szCs w:val="24"/>
        </w:rPr>
        <w:t xml:space="preserve"> savstarpēji vienojoties. Ja vienoties neizdodas, </w:t>
      </w:r>
      <w:r>
        <w:rPr>
          <w:rFonts w:ascii="Times New Roman" w:hAnsi="Times New Roman"/>
          <w:b/>
          <w:bCs/>
          <w:sz w:val="24"/>
          <w:szCs w:val="24"/>
        </w:rPr>
        <w:t>NOMNIEKS</w:t>
      </w:r>
      <w:r>
        <w:rPr>
          <w:rFonts w:ascii="Times New Roman" w:hAnsi="Times New Roman"/>
          <w:sz w:val="24"/>
          <w:szCs w:val="24"/>
        </w:rPr>
        <w:t xml:space="preserve"> ir tiesīgs pieaicināt ekspertu. Ja eksperta slēdziens apstiprina par pamatotu </w:t>
      </w:r>
      <w:r>
        <w:rPr>
          <w:rFonts w:ascii="Times New Roman" w:hAnsi="Times New Roman"/>
          <w:b/>
          <w:bCs/>
          <w:sz w:val="24"/>
          <w:szCs w:val="24"/>
        </w:rPr>
        <w:t>NOMNIEKA</w:t>
      </w:r>
      <w:r>
        <w:rPr>
          <w:rFonts w:ascii="Times New Roman" w:hAnsi="Times New Roman"/>
          <w:sz w:val="24"/>
          <w:szCs w:val="24"/>
        </w:rPr>
        <w:t xml:space="preserve"> viedokli, </w:t>
      </w:r>
      <w:r>
        <w:rPr>
          <w:rFonts w:ascii="Times New Roman" w:hAnsi="Times New Roman"/>
          <w:b/>
          <w:sz w:val="24"/>
          <w:szCs w:val="24"/>
        </w:rPr>
        <w:t>IZNOMĀTĀJS</w:t>
      </w:r>
      <w:r>
        <w:rPr>
          <w:rFonts w:ascii="Times New Roman" w:hAnsi="Times New Roman"/>
          <w:sz w:val="24"/>
          <w:szCs w:val="24"/>
        </w:rPr>
        <w:t xml:space="preserve"> ne tikai novērš attiecīgos </w:t>
      </w:r>
      <w:r>
        <w:rPr>
          <w:rFonts w:ascii="Times New Roman" w:hAnsi="Times New Roman"/>
          <w:b/>
          <w:sz w:val="24"/>
          <w:szCs w:val="24"/>
        </w:rPr>
        <w:t>IEKĀRTU</w:t>
      </w:r>
      <w:r>
        <w:rPr>
          <w:rFonts w:ascii="Times New Roman" w:hAnsi="Times New Roman"/>
          <w:sz w:val="24"/>
          <w:szCs w:val="24"/>
        </w:rPr>
        <w:t xml:space="preserve"> trūkumus, bet arī </w:t>
      </w:r>
      <w:r>
        <w:rPr>
          <w:rFonts w:ascii="Times New Roman" w:hAnsi="Times New Roman"/>
          <w:b/>
          <w:bCs/>
          <w:sz w:val="24"/>
          <w:szCs w:val="24"/>
        </w:rPr>
        <w:t>NOMNIEKA</w:t>
      </w:r>
      <w:r>
        <w:rPr>
          <w:rFonts w:ascii="Times New Roman" w:hAnsi="Times New Roman"/>
          <w:sz w:val="24"/>
          <w:szCs w:val="24"/>
        </w:rPr>
        <w:t xml:space="preserve"> noteiktā termiņā un kārtībā sedz eksperta pieaicināšanas izmaksas. </w:t>
      </w:r>
    </w:p>
    <w:p w:rsidR="00B90D5F" w:rsidRDefault="00B90D5F" w:rsidP="00B90D5F">
      <w:pPr>
        <w:numPr>
          <w:ilvl w:val="0"/>
          <w:numId w:val="4"/>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t xml:space="preserve">Pēc </w:t>
      </w:r>
      <w:r>
        <w:rPr>
          <w:rFonts w:ascii="Times New Roman" w:hAnsi="Times New Roman"/>
          <w:b/>
          <w:bCs/>
          <w:sz w:val="24"/>
          <w:szCs w:val="24"/>
        </w:rPr>
        <w:t>IEKĀRTU</w:t>
      </w:r>
      <w:r>
        <w:rPr>
          <w:rFonts w:ascii="Times New Roman" w:hAnsi="Times New Roman"/>
          <w:bCs/>
          <w:sz w:val="24"/>
          <w:szCs w:val="24"/>
        </w:rPr>
        <w:t xml:space="preserve"> nomas termiņa beigām </w:t>
      </w:r>
      <w:r>
        <w:rPr>
          <w:rFonts w:ascii="Times New Roman" w:hAnsi="Times New Roman"/>
          <w:b/>
          <w:bCs/>
          <w:sz w:val="24"/>
          <w:szCs w:val="24"/>
        </w:rPr>
        <w:t>NOMNIEKS</w:t>
      </w:r>
      <w:r>
        <w:rPr>
          <w:rFonts w:ascii="Times New Roman" w:hAnsi="Times New Roman"/>
          <w:bCs/>
          <w:sz w:val="24"/>
          <w:szCs w:val="24"/>
        </w:rPr>
        <w:t xml:space="preserve"> pēc </w:t>
      </w:r>
      <w:r>
        <w:rPr>
          <w:rFonts w:ascii="Times New Roman" w:hAnsi="Times New Roman"/>
          <w:b/>
          <w:bCs/>
          <w:sz w:val="24"/>
          <w:szCs w:val="24"/>
        </w:rPr>
        <w:t>IZNOMĀTĀJA</w:t>
      </w:r>
      <w:r>
        <w:rPr>
          <w:rFonts w:ascii="Times New Roman" w:hAnsi="Times New Roman"/>
          <w:bCs/>
          <w:sz w:val="24"/>
          <w:szCs w:val="24"/>
        </w:rPr>
        <w:t xml:space="preserve"> rakstiska pieprasījuma 3 (trīs) darba dienu laikā nodod </w:t>
      </w:r>
      <w:r>
        <w:rPr>
          <w:rFonts w:ascii="Times New Roman" w:hAnsi="Times New Roman"/>
          <w:b/>
          <w:bCs/>
          <w:sz w:val="24"/>
          <w:szCs w:val="24"/>
        </w:rPr>
        <w:t>IZNOMĀTĀJAM IEKĀRTAS</w:t>
      </w:r>
      <w:r>
        <w:rPr>
          <w:rFonts w:ascii="Times New Roman" w:hAnsi="Times New Roman"/>
          <w:bCs/>
          <w:sz w:val="24"/>
          <w:szCs w:val="24"/>
        </w:rPr>
        <w:t xml:space="preserve"> to atrašanās vietā, par to sastādot nodošanas – pieņemšanas aktu.</w:t>
      </w:r>
    </w:p>
    <w:p w:rsidR="00B90D5F" w:rsidRDefault="00B90D5F" w:rsidP="00B90D5F">
      <w:pPr>
        <w:tabs>
          <w:tab w:val="left" w:pos="540"/>
        </w:tabs>
        <w:autoSpaceDE w:val="0"/>
        <w:autoSpaceDN w:val="0"/>
        <w:adjustRightInd w:val="0"/>
        <w:spacing w:after="0" w:line="240" w:lineRule="auto"/>
        <w:jc w:val="both"/>
        <w:rPr>
          <w:rFonts w:ascii="Times New Roman" w:hAnsi="Times New Roman"/>
        </w:rPr>
      </w:pPr>
    </w:p>
    <w:p w:rsidR="00B90D5F" w:rsidRDefault="00B90D5F" w:rsidP="00B90D5F">
      <w:pPr>
        <w:pStyle w:val="ListParagraph"/>
        <w:numPr>
          <w:ilvl w:val="0"/>
          <w:numId w:val="3"/>
        </w:numPr>
        <w:autoSpaceDE w:val="0"/>
        <w:autoSpaceDN w:val="0"/>
        <w:adjustRightInd w:val="0"/>
        <w:spacing w:line="240" w:lineRule="auto"/>
        <w:ind w:left="539" w:hanging="539"/>
        <w:jc w:val="center"/>
        <w:rPr>
          <w:rFonts w:ascii="Times New Roman" w:hAnsi="Times New Roman"/>
          <w:b/>
          <w:bCs/>
          <w:caps/>
          <w:sz w:val="24"/>
          <w:szCs w:val="24"/>
        </w:rPr>
      </w:pPr>
      <w:r>
        <w:rPr>
          <w:rFonts w:ascii="Times New Roman" w:hAnsi="Times New Roman"/>
          <w:b/>
          <w:bCs/>
          <w:caps/>
          <w:sz w:val="24"/>
          <w:szCs w:val="24"/>
        </w:rPr>
        <w:t>Pušu tiesības un pienākumi</w:t>
      </w:r>
    </w:p>
    <w:p w:rsidR="00B90D5F" w:rsidRDefault="00B90D5F" w:rsidP="00B90D5F">
      <w:pPr>
        <w:numPr>
          <w:ilvl w:val="0"/>
          <w:numId w:val="5"/>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bCs/>
          <w:sz w:val="24"/>
          <w:szCs w:val="24"/>
        </w:rPr>
        <w:t>NOMNIEKA</w:t>
      </w:r>
      <w:r>
        <w:rPr>
          <w:rFonts w:ascii="Times New Roman" w:hAnsi="Times New Roman"/>
          <w:sz w:val="24"/>
          <w:szCs w:val="24"/>
        </w:rPr>
        <w:t xml:space="preserve"> tiesības un pienākumi:</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saskaņā ar šajā </w:t>
      </w:r>
      <w:r>
        <w:rPr>
          <w:rFonts w:ascii="Times New Roman" w:hAnsi="Times New Roman"/>
          <w:b/>
          <w:caps/>
          <w:sz w:val="24"/>
          <w:szCs w:val="24"/>
        </w:rPr>
        <w:t>Līgumā</w:t>
      </w:r>
      <w:r>
        <w:rPr>
          <w:rFonts w:ascii="Times New Roman" w:hAnsi="Times New Roman"/>
          <w:sz w:val="24"/>
          <w:szCs w:val="24"/>
        </w:rPr>
        <w:t xml:space="preserve"> noteikto kārtību pieņemt </w:t>
      </w:r>
      <w:r>
        <w:rPr>
          <w:rFonts w:ascii="Times New Roman" w:hAnsi="Times New Roman"/>
          <w:b/>
          <w:sz w:val="24"/>
          <w:szCs w:val="24"/>
        </w:rPr>
        <w:t xml:space="preserve">IEKĀRTAS, </w:t>
      </w:r>
      <w:r>
        <w:rPr>
          <w:rFonts w:ascii="Times New Roman" w:hAnsi="Times New Roman"/>
          <w:sz w:val="24"/>
          <w:szCs w:val="24"/>
        </w:rPr>
        <w:t>kas atbilst</w:t>
      </w:r>
      <w:r>
        <w:rPr>
          <w:rFonts w:ascii="Times New Roman" w:hAnsi="Times New Roman"/>
          <w:b/>
          <w:sz w:val="24"/>
          <w:szCs w:val="24"/>
        </w:rPr>
        <w:t xml:space="preserve"> </w:t>
      </w:r>
      <w:r>
        <w:rPr>
          <w:rFonts w:ascii="Times New Roman" w:hAnsi="Times New Roman"/>
          <w:sz w:val="24"/>
          <w:szCs w:val="24"/>
        </w:rPr>
        <w:t xml:space="preserve">šā </w:t>
      </w:r>
      <w:r>
        <w:rPr>
          <w:rFonts w:ascii="Times New Roman" w:hAnsi="Times New Roman"/>
          <w:b/>
          <w:sz w:val="24"/>
          <w:szCs w:val="24"/>
        </w:rPr>
        <w:t xml:space="preserve">LĪGUMA </w:t>
      </w:r>
      <w:r>
        <w:rPr>
          <w:rFonts w:ascii="Times New Roman" w:hAnsi="Times New Roman"/>
          <w:sz w:val="24"/>
          <w:szCs w:val="24"/>
        </w:rPr>
        <w:t>un tā pielikumos notiktajām prasībām;</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b/>
          <w:sz w:val="24"/>
          <w:szCs w:val="24"/>
        </w:rPr>
        <w:t>LĪGUMA</w:t>
      </w:r>
      <w:r>
        <w:rPr>
          <w:rFonts w:ascii="Times New Roman" w:hAnsi="Times New Roman"/>
          <w:sz w:val="24"/>
          <w:szCs w:val="24"/>
        </w:rPr>
        <w:t xml:space="preserve"> darbības laikā netraucēti lietot </w:t>
      </w:r>
      <w:r>
        <w:rPr>
          <w:rFonts w:ascii="Times New Roman" w:hAnsi="Times New Roman"/>
          <w:b/>
          <w:sz w:val="24"/>
          <w:szCs w:val="24"/>
        </w:rPr>
        <w:t>IEKĀRTAS</w:t>
      </w:r>
      <w:r>
        <w:rPr>
          <w:rFonts w:ascii="Times New Roman" w:hAnsi="Times New Roman"/>
          <w:sz w:val="24"/>
          <w:szCs w:val="24"/>
        </w:rPr>
        <w:t>;</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pieprasīt, lai </w:t>
      </w:r>
      <w:r>
        <w:rPr>
          <w:rFonts w:ascii="Times New Roman" w:hAnsi="Times New Roman"/>
          <w:b/>
          <w:bCs/>
          <w:sz w:val="24"/>
          <w:szCs w:val="24"/>
        </w:rPr>
        <w:t>IZNOMĀTĀJS</w:t>
      </w:r>
      <w:r>
        <w:rPr>
          <w:rFonts w:ascii="Times New Roman" w:hAnsi="Times New Roman"/>
          <w:sz w:val="24"/>
          <w:szCs w:val="24"/>
        </w:rPr>
        <w:t xml:space="preserve"> </w:t>
      </w:r>
      <w:r>
        <w:rPr>
          <w:rFonts w:ascii="Times New Roman" w:hAnsi="Times New Roman"/>
          <w:b/>
          <w:sz w:val="24"/>
          <w:szCs w:val="24"/>
        </w:rPr>
        <w:t>PUŠU</w:t>
      </w:r>
      <w:r>
        <w:rPr>
          <w:rFonts w:ascii="Times New Roman" w:hAnsi="Times New Roman"/>
          <w:sz w:val="24"/>
          <w:szCs w:val="24"/>
        </w:rPr>
        <w:t xml:space="preserve"> saskaņotā laikā novērš defektus, kuri radušies vai atklājušies ekspluatācijas procesā;</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nepieņemt </w:t>
      </w:r>
      <w:r>
        <w:rPr>
          <w:rFonts w:ascii="Times New Roman" w:hAnsi="Times New Roman"/>
          <w:b/>
          <w:sz w:val="24"/>
          <w:szCs w:val="24"/>
        </w:rPr>
        <w:t>IEKĀRTAS</w:t>
      </w:r>
      <w:r>
        <w:rPr>
          <w:rFonts w:ascii="Times New Roman" w:hAnsi="Times New Roman"/>
          <w:sz w:val="24"/>
          <w:szCs w:val="24"/>
        </w:rPr>
        <w:t>, kuras neatbilst</w:t>
      </w:r>
      <w:r>
        <w:rPr>
          <w:rFonts w:ascii="Times New Roman" w:hAnsi="Times New Roman"/>
          <w:b/>
          <w:sz w:val="24"/>
          <w:szCs w:val="24"/>
        </w:rPr>
        <w:t xml:space="preserve"> LĪGUMĀ </w:t>
      </w:r>
      <w:r>
        <w:rPr>
          <w:rFonts w:ascii="Times New Roman" w:hAnsi="Times New Roman"/>
          <w:sz w:val="24"/>
          <w:szCs w:val="24"/>
        </w:rPr>
        <w:t>vai tā pielikumos</w:t>
      </w:r>
      <w:r>
        <w:rPr>
          <w:rFonts w:ascii="Times New Roman" w:hAnsi="Times New Roman"/>
          <w:b/>
          <w:sz w:val="24"/>
          <w:szCs w:val="24"/>
        </w:rPr>
        <w:t xml:space="preserve"> </w:t>
      </w:r>
      <w:r>
        <w:rPr>
          <w:rFonts w:ascii="Times New Roman" w:hAnsi="Times New Roman"/>
          <w:sz w:val="24"/>
          <w:szCs w:val="24"/>
        </w:rPr>
        <w:t>minētajiem noteikumiem;</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veikt samaksu par </w:t>
      </w:r>
      <w:r>
        <w:rPr>
          <w:rFonts w:ascii="Times New Roman" w:hAnsi="Times New Roman"/>
          <w:b/>
          <w:sz w:val="24"/>
          <w:szCs w:val="24"/>
        </w:rPr>
        <w:t>IEKĀRTU</w:t>
      </w:r>
      <w:r>
        <w:rPr>
          <w:rFonts w:ascii="Times New Roman" w:hAnsi="Times New Roman"/>
          <w:sz w:val="24"/>
          <w:szCs w:val="24"/>
        </w:rPr>
        <w:t xml:space="preserve"> nomu šajā </w:t>
      </w:r>
      <w:r>
        <w:rPr>
          <w:rFonts w:ascii="Times New Roman" w:hAnsi="Times New Roman"/>
          <w:b/>
          <w:caps/>
          <w:sz w:val="24"/>
          <w:szCs w:val="24"/>
        </w:rPr>
        <w:t xml:space="preserve">Līgumā </w:t>
      </w:r>
      <w:r>
        <w:rPr>
          <w:rFonts w:ascii="Times New Roman" w:hAnsi="Times New Roman"/>
          <w:sz w:val="24"/>
          <w:szCs w:val="24"/>
        </w:rPr>
        <w:t>noteiktajā kārtībā un apmērā;</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b/>
          <w:bCs/>
          <w:sz w:val="24"/>
          <w:szCs w:val="24"/>
        </w:rPr>
        <w:t>NOMNIEKAM</w:t>
      </w:r>
      <w:r>
        <w:rPr>
          <w:rFonts w:ascii="Times New Roman" w:hAnsi="Times New Roman"/>
          <w:sz w:val="24"/>
          <w:szCs w:val="24"/>
        </w:rPr>
        <w:t xml:space="preserve"> aizliegts </w:t>
      </w:r>
      <w:r>
        <w:rPr>
          <w:rFonts w:ascii="Times New Roman" w:hAnsi="Times New Roman"/>
          <w:b/>
          <w:sz w:val="24"/>
          <w:szCs w:val="24"/>
        </w:rPr>
        <w:t>IEKĀRTAS</w:t>
      </w:r>
      <w:r>
        <w:rPr>
          <w:rFonts w:ascii="Times New Roman" w:hAnsi="Times New Roman"/>
          <w:sz w:val="24"/>
          <w:szCs w:val="24"/>
        </w:rPr>
        <w:t xml:space="preserve"> nodot lietošanā trešajai personai bez rakstiskas </w:t>
      </w:r>
      <w:r>
        <w:rPr>
          <w:rFonts w:ascii="Times New Roman" w:hAnsi="Times New Roman"/>
          <w:b/>
          <w:bCs/>
          <w:sz w:val="24"/>
          <w:szCs w:val="24"/>
        </w:rPr>
        <w:t>IZNOMĀTĀJA</w:t>
      </w:r>
      <w:r>
        <w:rPr>
          <w:rFonts w:ascii="Times New Roman" w:hAnsi="Times New Roman"/>
          <w:sz w:val="24"/>
          <w:szCs w:val="24"/>
        </w:rPr>
        <w:t xml:space="preserve"> piekrišanas;</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neveikt nekādus </w:t>
      </w:r>
      <w:r>
        <w:rPr>
          <w:rFonts w:ascii="Times New Roman" w:hAnsi="Times New Roman"/>
          <w:b/>
          <w:sz w:val="24"/>
          <w:szCs w:val="24"/>
        </w:rPr>
        <w:t>IEKĀRTU</w:t>
      </w:r>
      <w:r>
        <w:rPr>
          <w:rFonts w:ascii="Times New Roman" w:hAnsi="Times New Roman"/>
          <w:sz w:val="24"/>
          <w:szCs w:val="24"/>
        </w:rPr>
        <w:t xml:space="preserve"> remonta darbus, nesaskaņojot tos ar </w:t>
      </w:r>
      <w:r>
        <w:rPr>
          <w:rFonts w:ascii="Times New Roman" w:hAnsi="Times New Roman"/>
          <w:b/>
          <w:bCs/>
          <w:sz w:val="24"/>
          <w:szCs w:val="24"/>
        </w:rPr>
        <w:t>IZNOMĀTĀJU</w:t>
      </w:r>
      <w:r>
        <w:rPr>
          <w:rFonts w:ascii="Times New Roman" w:hAnsi="Times New Roman"/>
          <w:sz w:val="24"/>
          <w:szCs w:val="24"/>
        </w:rPr>
        <w:t>;</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nenodot </w:t>
      </w:r>
      <w:r>
        <w:rPr>
          <w:rFonts w:ascii="Times New Roman" w:hAnsi="Times New Roman"/>
          <w:b/>
          <w:sz w:val="24"/>
          <w:szCs w:val="24"/>
        </w:rPr>
        <w:t>IEKĀRTAS</w:t>
      </w:r>
      <w:r>
        <w:rPr>
          <w:rFonts w:ascii="Times New Roman" w:hAnsi="Times New Roman"/>
          <w:sz w:val="24"/>
          <w:szCs w:val="24"/>
        </w:rPr>
        <w:t xml:space="preserve"> apakšnomā bez </w:t>
      </w:r>
      <w:r>
        <w:rPr>
          <w:rFonts w:ascii="Times New Roman" w:hAnsi="Times New Roman"/>
          <w:b/>
          <w:bCs/>
          <w:sz w:val="24"/>
          <w:szCs w:val="24"/>
        </w:rPr>
        <w:t>IZNOMĀTĀJA</w:t>
      </w:r>
      <w:r>
        <w:rPr>
          <w:rFonts w:ascii="Times New Roman" w:hAnsi="Times New Roman"/>
          <w:sz w:val="24"/>
          <w:szCs w:val="24"/>
        </w:rPr>
        <w:t xml:space="preserve"> rakstiskas piekrišanas;</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lastRenderedPageBreak/>
        <w:t xml:space="preserve">pēc </w:t>
      </w:r>
      <w:r>
        <w:rPr>
          <w:rFonts w:ascii="Times New Roman" w:hAnsi="Times New Roman"/>
          <w:b/>
          <w:sz w:val="24"/>
          <w:szCs w:val="24"/>
        </w:rPr>
        <w:t>LĪGUMA</w:t>
      </w:r>
      <w:r>
        <w:rPr>
          <w:rFonts w:ascii="Times New Roman" w:hAnsi="Times New Roman"/>
          <w:sz w:val="24"/>
          <w:szCs w:val="24"/>
        </w:rPr>
        <w:t xml:space="preserve"> termiņa izbeigšanās nodot </w:t>
      </w:r>
      <w:r>
        <w:rPr>
          <w:rFonts w:ascii="Times New Roman" w:hAnsi="Times New Roman"/>
          <w:b/>
          <w:bCs/>
          <w:sz w:val="24"/>
          <w:szCs w:val="24"/>
        </w:rPr>
        <w:t xml:space="preserve">IZNOMĀTĀJA </w:t>
      </w:r>
      <w:r>
        <w:rPr>
          <w:rFonts w:ascii="Times New Roman" w:hAnsi="Times New Roman"/>
          <w:b/>
          <w:sz w:val="24"/>
          <w:szCs w:val="24"/>
        </w:rPr>
        <w:t>IEKĀRTAS</w:t>
      </w:r>
      <w:r>
        <w:rPr>
          <w:rFonts w:ascii="Times New Roman" w:hAnsi="Times New Roman"/>
          <w:sz w:val="24"/>
          <w:szCs w:val="24"/>
        </w:rPr>
        <w:t xml:space="preserve"> atpakaļ tādā stāvoklī, kādā tās tika saņemtas, neskaitot izmaiņas, kuras radušās dabiskajā </w:t>
      </w:r>
      <w:r>
        <w:rPr>
          <w:rFonts w:ascii="Times New Roman" w:hAnsi="Times New Roman"/>
          <w:b/>
          <w:sz w:val="24"/>
          <w:szCs w:val="24"/>
        </w:rPr>
        <w:t>IEKĀRTU</w:t>
      </w:r>
      <w:r>
        <w:rPr>
          <w:rFonts w:ascii="Times New Roman" w:hAnsi="Times New Roman"/>
          <w:sz w:val="24"/>
          <w:szCs w:val="24"/>
        </w:rPr>
        <w:t xml:space="preserve"> nolietošanas procesā;</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b/>
          <w:bCs/>
          <w:sz w:val="24"/>
          <w:szCs w:val="24"/>
        </w:rPr>
        <w:t>NOMNIEKS</w:t>
      </w:r>
      <w:r>
        <w:rPr>
          <w:rFonts w:ascii="Times New Roman" w:hAnsi="Times New Roman"/>
          <w:sz w:val="24"/>
          <w:szCs w:val="24"/>
        </w:rPr>
        <w:t xml:space="preserve"> sedz izdevumus, kas  saistīti ar iznomāto  </w:t>
      </w:r>
      <w:r>
        <w:rPr>
          <w:rFonts w:ascii="Times New Roman" w:hAnsi="Times New Roman"/>
          <w:b/>
          <w:sz w:val="24"/>
          <w:szCs w:val="24"/>
        </w:rPr>
        <w:t>IEKĀRTU</w:t>
      </w:r>
      <w:r>
        <w:rPr>
          <w:rFonts w:ascii="Times New Roman" w:hAnsi="Times New Roman"/>
          <w:sz w:val="24"/>
          <w:szCs w:val="24"/>
        </w:rPr>
        <w:t xml:space="preserve"> bojājumu novēršanu, ja tie radušies </w:t>
      </w:r>
      <w:r>
        <w:rPr>
          <w:rFonts w:ascii="Times New Roman" w:hAnsi="Times New Roman"/>
          <w:b/>
          <w:bCs/>
          <w:sz w:val="24"/>
          <w:szCs w:val="24"/>
        </w:rPr>
        <w:t>NOMNIEKA</w:t>
      </w:r>
      <w:r>
        <w:rPr>
          <w:rFonts w:ascii="Times New Roman" w:hAnsi="Times New Roman"/>
          <w:sz w:val="24"/>
          <w:szCs w:val="24"/>
        </w:rPr>
        <w:t xml:space="preserve"> vainas dēļ vai </w:t>
      </w:r>
      <w:r>
        <w:rPr>
          <w:rFonts w:ascii="Times New Roman" w:hAnsi="Times New Roman"/>
          <w:b/>
          <w:sz w:val="24"/>
          <w:szCs w:val="24"/>
        </w:rPr>
        <w:t>IEKĀRTU</w:t>
      </w:r>
      <w:r>
        <w:rPr>
          <w:rFonts w:ascii="Times New Roman" w:hAnsi="Times New Roman"/>
          <w:sz w:val="24"/>
          <w:szCs w:val="24"/>
        </w:rPr>
        <w:t xml:space="preserve"> nepareizas ekspluatācijas rezultātā. </w:t>
      </w:r>
      <w:r>
        <w:rPr>
          <w:rFonts w:ascii="Times New Roman" w:hAnsi="Times New Roman"/>
          <w:b/>
          <w:sz w:val="24"/>
          <w:szCs w:val="24"/>
        </w:rPr>
        <w:t>IEKĀRTAS</w:t>
      </w:r>
      <w:r>
        <w:rPr>
          <w:rFonts w:ascii="Times New Roman" w:hAnsi="Times New Roman"/>
          <w:sz w:val="24"/>
          <w:szCs w:val="24"/>
        </w:rPr>
        <w:t xml:space="preserve"> nozaudēšanas vai pilnīgas bojāejas gadījumā, </w:t>
      </w:r>
      <w:r>
        <w:rPr>
          <w:rFonts w:ascii="Times New Roman" w:hAnsi="Times New Roman"/>
          <w:b/>
          <w:bCs/>
          <w:sz w:val="24"/>
          <w:szCs w:val="24"/>
        </w:rPr>
        <w:t>NOMNIEKS</w:t>
      </w:r>
      <w:r>
        <w:rPr>
          <w:rFonts w:ascii="Times New Roman" w:hAnsi="Times New Roman"/>
          <w:sz w:val="24"/>
          <w:szCs w:val="24"/>
        </w:rPr>
        <w:t xml:space="preserve"> 5 (piecu) dienu laikā pēc nomas termiņa beigām atlīdzina </w:t>
      </w:r>
      <w:r>
        <w:rPr>
          <w:rFonts w:ascii="Times New Roman" w:hAnsi="Times New Roman"/>
          <w:b/>
          <w:bCs/>
          <w:sz w:val="24"/>
          <w:szCs w:val="24"/>
        </w:rPr>
        <w:t>IZNOMĀTĀJAM</w:t>
      </w:r>
      <w:r>
        <w:rPr>
          <w:rFonts w:ascii="Times New Roman" w:hAnsi="Times New Roman"/>
          <w:sz w:val="24"/>
          <w:szCs w:val="24"/>
        </w:rPr>
        <w:t xml:space="preserve"> zaudējumus </w:t>
      </w:r>
      <w:r>
        <w:rPr>
          <w:rFonts w:ascii="Times New Roman" w:hAnsi="Times New Roman"/>
          <w:b/>
          <w:sz w:val="24"/>
          <w:szCs w:val="24"/>
        </w:rPr>
        <w:t xml:space="preserve">IEKĀRTAS </w:t>
      </w:r>
      <w:r>
        <w:rPr>
          <w:rFonts w:ascii="Times New Roman" w:hAnsi="Times New Roman"/>
          <w:sz w:val="24"/>
          <w:szCs w:val="24"/>
        </w:rPr>
        <w:t>atlikušās vērtības apmērā.</w:t>
      </w:r>
    </w:p>
    <w:p w:rsidR="00B90D5F" w:rsidRDefault="00B90D5F" w:rsidP="00B90D5F">
      <w:pPr>
        <w:numPr>
          <w:ilvl w:val="1"/>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bCs/>
          <w:sz w:val="24"/>
          <w:szCs w:val="24"/>
        </w:rPr>
        <w:t xml:space="preserve">IZNOMĀTĀJA </w:t>
      </w:r>
      <w:r>
        <w:rPr>
          <w:rFonts w:ascii="Times New Roman" w:hAnsi="Times New Roman"/>
          <w:sz w:val="24"/>
          <w:szCs w:val="24"/>
        </w:rPr>
        <w:t>tiesības un pienākumi:</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saņemt </w:t>
      </w:r>
      <w:r>
        <w:rPr>
          <w:rFonts w:ascii="Times New Roman" w:hAnsi="Times New Roman"/>
          <w:b/>
          <w:caps/>
          <w:sz w:val="24"/>
          <w:szCs w:val="24"/>
        </w:rPr>
        <w:t>Līgumā</w:t>
      </w:r>
      <w:r>
        <w:rPr>
          <w:rFonts w:ascii="Times New Roman" w:hAnsi="Times New Roman"/>
          <w:sz w:val="24"/>
          <w:szCs w:val="24"/>
        </w:rPr>
        <w:t xml:space="preserve"> noteikto samaksu par </w:t>
      </w:r>
      <w:r>
        <w:rPr>
          <w:rFonts w:ascii="Times New Roman" w:hAnsi="Times New Roman"/>
          <w:b/>
          <w:sz w:val="24"/>
          <w:szCs w:val="24"/>
        </w:rPr>
        <w:t>PAKALPOJUMA</w:t>
      </w:r>
      <w:r>
        <w:rPr>
          <w:rFonts w:ascii="Times New Roman" w:hAnsi="Times New Roman"/>
          <w:sz w:val="24"/>
          <w:szCs w:val="24"/>
        </w:rPr>
        <w:t xml:space="preserve"> sniegšanu;</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iznomāt </w:t>
      </w:r>
      <w:r>
        <w:rPr>
          <w:rFonts w:ascii="Times New Roman" w:hAnsi="Times New Roman"/>
          <w:b/>
          <w:sz w:val="24"/>
          <w:szCs w:val="24"/>
        </w:rPr>
        <w:t xml:space="preserve">IEKĀRTAS </w:t>
      </w:r>
      <w:r>
        <w:rPr>
          <w:rFonts w:ascii="Times New Roman" w:hAnsi="Times New Roman"/>
          <w:sz w:val="24"/>
          <w:szCs w:val="24"/>
        </w:rPr>
        <w:t xml:space="preserve">atbilstoši šajā </w:t>
      </w:r>
      <w:r>
        <w:rPr>
          <w:rFonts w:ascii="Times New Roman" w:hAnsi="Times New Roman"/>
          <w:b/>
          <w:caps/>
          <w:sz w:val="24"/>
          <w:szCs w:val="24"/>
        </w:rPr>
        <w:t>Līgumā</w:t>
      </w:r>
      <w:r>
        <w:rPr>
          <w:rFonts w:ascii="Times New Roman" w:hAnsi="Times New Roman"/>
          <w:b/>
          <w:sz w:val="24"/>
          <w:szCs w:val="24"/>
        </w:rPr>
        <w:t xml:space="preserve"> </w:t>
      </w:r>
      <w:r>
        <w:rPr>
          <w:rFonts w:ascii="Times New Roman" w:hAnsi="Times New Roman"/>
          <w:sz w:val="24"/>
          <w:szCs w:val="24"/>
        </w:rPr>
        <w:t xml:space="preserve">un tā pielikumos noteiktajam, kā arī uzņemties atbildību par sekām, kuras iestāsies </w:t>
      </w:r>
      <w:r>
        <w:rPr>
          <w:rFonts w:ascii="Times New Roman" w:hAnsi="Times New Roman"/>
          <w:b/>
          <w:sz w:val="24"/>
          <w:szCs w:val="24"/>
        </w:rPr>
        <w:t>LĪGUMA</w:t>
      </w:r>
      <w:r>
        <w:rPr>
          <w:rFonts w:ascii="Times New Roman" w:hAnsi="Times New Roman"/>
          <w:sz w:val="24"/>
          <w:szCs w:val="24"/>
        </w:rPr>
        <w:t xml:space="preserve"> neievērošanas vai nepienācīgas izpildes rezultātā;</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novērst </w:t>
      </w:r>
      <w:r>
        <w:rPr>
          <w:rFonts w:ascii="Times New Roman" w:hAnsi="Times New Roman"/>
          <w:b/>
          <w:sz w:val="24"/>
          <w:szCs w:val="24"/>
        </w:rPr>
        <w:t>IEKĀRTU</w:t>
      </w:r>
      <w:r>
        <w:rPr>
          <w:rFonts w:ascii="Times New Roman" w:hAnsi="Times New Roman"/>
          <w:sz w:val="24"/>
          <w:szCs w:val="24"/>
        </w:rPr>
        <w:t xml:space="preserve"> neatbilstību </w:t>
      </w:r>
      <w:r>
        <w:rPr>
          <w:rFonts w:ascii="Times New Roman" w:hAnsi="Times New Roman"/>
          <w:b/>
          <w:sz w:val="24"/>
          <w:szCs w:val="24"/>
        </w:rPr>
        <w:t>LĪGUMA</w:t>
      </w:r>
      <w:r>
        <w:rPr>
          <w:rFonts w:ascii="Times New Roman" w:hAnsi="Times New Roman"/>
          <w:sz w:val="24"/>
          <w:szCs w:val="24"/>
        </w:rPr>
        <w:t xml:space="preserve"> un tā pielikumos noteiktajām prasībām saskaņā ar šajā </w:t>
      </w:r>
      <w:r>
        <w:rPr>
          <w:rFonts w:ascii="Times New Roman" w:hAnsi="Times New Roman"/>
          <w:b/>
          <w:caps/>
          <w:sz w:val="24"/>
          <w:szCs w:val="24"/>
        </w:rPr>
        <w:t>Līgumā</w:t>
      </w:r>
      <w:r>
        <w:rPr>
          <w:rFonts w:ascii="Times New Roman" w:hAnsi="Times New Roman"/>
          <w:sz w:val="24"/>
          <w:szCs w:val="24"/>
        </w:rPr>
        <w:t xml:space="preserve"> noteikto kārtību;</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 xml:space="preserve">savlaicīgi informēt </w:t>
      </w:r>
      <w:r>
        <w:rPr>
          <w:rFonts w:ascii="Times New Roman" w:hAnsi="Times New Roman"/>
          <w:b/>
          <w:bCs/>
          <w:sz w:val="24"/>
          <w:szCs w:val="24"/>
        </w:rPr>
        <w:t>NOMNIEKU</w:t>
      </w:r>
      <w:r>
        <w:rPr>
          <w:rFonts w:ascii="Times New Roman" w:hAnsi="Times New Roman"/>
          <w:sz w:val="24"/>
          <w:szCs w:val="24"/>
        </w:rPr>
        <w:t xml:space="preserve"> par </w:t>
      </w:r>
      <w:r>
        <w:rPr>
          <w:rFonts w:ascii="Times New Roman" w:hAnsi="Times New Roman"/>
          <w:b/>
          <w:caps/>
          <w:sz w:val="24"/>
          <w:szCs w:val="24"/>
        </w:rPr>
        <w:t>līguma</w:t>
      </w:r>
      <w:r>
        <w:rPr>
          <w:rFonts w:ascii="Times New Roman" w:hAnsi="Times New Roman"/>
          <w:sz w:val="24"/>
          <w:szCs w:val="24"/>
        </w:rPr>
        <w:t xml:space="preserve"> izpildes gaitu un par iespējamiem vai paredzamiem kavējumiem </w:t>
      </w:r>
      <w:r>
        <w:rPr>
          <w:rFonts w:ascii="Times New Roman" w:hAnsi="Times New Roman"/>
          <w:b/>
          <w:sz w:val="24"/>
          <w:szCs w:val="24"/>
        </w:rPr>
        <w:t>LĪGUMA</w:t>
      </w:r>
      <w:r>
        <w:rPr>
          <w:rFonts w:ascii="Times New Roman" w:hAnsi="Times New Roman"/>
          <w:sz w:val="24"/>
          <w:szCs w:val="24"/>
        </w:rPr>
        <w:t xml:space="preserve"> izpildē;</w:t>
      </w:r>
    </w:p>
    <w:p w:rsidR="00B90D5F" w:rsidRDefault="00B90D5F" w:rsidP="00B90D5F">
      <w:pPr>
        <w:pStyle w:val="ListParagraph"/>
        <w:numPr>
          <w:ilvl w:val="2"/>
          <w:numId w:val="6"/>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segt</w:t>
      </w:r>
      <w:r>
        <w:rPr>
          <w:rFonts w:ascii="Times New Roman" w:hAnsi="Times New Roman"/>
          <w:b/>
          <w:sz w:val="24"/>
          <w:szCs w:val="24"/>
        </w:rPr>
        <w:t xml:space="preserve"> </w:t>
      </w:r>
      <w:r>
        <w:rPr>
          <w:rFonts w:ascii="Times New Roman" w:hAnsi="Times New Roman"/>
          <w:sz w:val="24"/>
          <w:szCs w:val="24"/>
        </w:rPr>
        <w:t>i</w:t>
      </w:r>
      <w:r>
        <w:rPr>
          <w:rFonts w:ascii="Times New Roman" w:hAnsi="Times New Roman"/>
          <w:bCs/>
          <w:sz w:val="24"/>
          <w:szCs w:val="24"/>
        </w:rPr>
        <w:t xml:space="preserve">zdevumus par </w:t>
      </w:r>
      <w:r>
        <w:rPr>
          <w:rFonts w:ascii="Times New Roman" w:hAnsi="Times New Roman"/>
          <w:b/>
          <w:color w:val="000000"/>
          <w:spacing w:val="4"/>
          <w:sz w:val="24"/>
          <w:szCs w:val="24"/>
        </w:rPr>
        <w:t>LĪGUMĀ</w:t>
      </w:r>
      <w:r>
        <w:rPr>
          <w:rFonts w:ascii="Times New Roman" w:hAnsi="Times New Roman"/>
          <w:bCs/>
          <w:sz w:val="24"/>
          <w:szCs w:val="24"/>
        </w:rPr>
        <w:t xml:space="preserve"> neparedzētiem pakalpojumiem, kas nepieciešami </w:t>
      </w:r>
      <w:r>
        <w:rPr>
          <w:rFonts w:ascii="Times New Roman" w:hAnsi="Times New Roman"/>
          <w:b/>
          <w:color w:val="000000"/>
          <w:spacing w:val="4"/>
          <w:sz w:val="24"/>
          <w:szCs w:val="24"/>
        </w:rPr>
        <w:t xml:space="preserve">LĪGUMA </w:t>
      </w:r>
      <w:r>
        <w:rPr>
          <w:rFonts w:ascii="Times New Roman" w:hAnsi="Times New Roman"/>
          <w:bCs/>
          <w:sz w:val="24"/>
          <w:szCs w:val="24"/>
        </w:rPr>
        <w:t xml:space="preserve">pilnīgai izpildei, bet kas nav iekļauti </w:t>
      </w:r>
      <w:r>
        <w:rPr>
          <w:rFonts w:ascii="Times New Roman" w:hAnsi="Times New Roman"/>
          <w:b/>
          <w:caps/>
          <w:sz w:val="24"/>
          <w:szCs w:val="24"/>
        </w:rPr>
        <w:t>LīgumA</w:t>
      </w:r>
      <w:r>
        <w:rPr>
          <w:rFonts w:ascii="Times New Roman" w:hAnsi="Times New Roman"/>
          <w:b/>
          <w:sz w:val="24"/>
          <w:szCs w:val="24"/>
        </w:rPr>
        <w:t xml:space="preserve"> SUMMĀ;</w:t>
      </w:r>
    </w:p>
    <w:p w:rsidR="00B90D5F" w:rsidRDefault="00B90D5F" w:rsidP="00B90D5F">
      <w:pPr>
        <w:numPr>
          <w:ilvl w:val="1"/>
          <w:numId w:val="6"/>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caps/>
          <w:sz w:val="24"/>
          <w:szCs w:val="24"/>
        </w:rPr>
        <w:t>Līguma</w:t>
      </w:r>
      <w:r>
        <w:rPr>
          <w:rFonts w:ascii="Times New Roman" w:hAnsi="Times New Roman"/>
          <w:sz w:val="24"/>
          <w:szCs w:val="24"/>
        </w:rPr>
        <w:t xml:space="preserve"> izpildē iesaistītā personāla un apakšuzņēmēju, ja tādi ir piesaistīti, nomaiņa tiek veikta atbilstoši Publisko iepirku</w:t>
      </w:r>
      <w:r w:rsidR="00C83F2A">
        <w:rPr>
          <w:rFonts w:ascii="Times New Roman" w:hAnsi="Times New Roman"/>
          <w:sz w:val="24"/>
          <w:szCs w:val="24"/>
        </w:rPr>
        <w:t>mu likuma 62.panta noteiktajam.</w:t>
      </w:r>
    </w:p>
    <w:p w:rsidR="00B90D5F" w:rsidRDefault="00B90D5F" w:rsidP="00B90D5F">
      <w:pPr>
        <w:tabs>
          <w:tab w:val="left" w:pos="540"/>
        </w:tabs>
        <w:autoSpaceDE w:val="0"/>
        <w:autoSpaceDN w:val="0"/>
        <w:adjustRightInd w:val="0"/>
        <w:spacing w:after="0" w:line="240" w:lineRule="auto"/>
        <w:ind w:left="900"/>
        <w:jc w:val="both"/>
        <w:rPr>
          <w:rFonts w:ascii="Times New Roman" w:hAnsi="Times New Roman"/>
          <w:sz w:val="24"/>
          <w:szCs w:val="24"/>
        </w:rPr>
      </w:pPr>
    </w:p>
    <w:p w:rsidR="00B90D5F" w:rsidRDefault="00B90D5F" w:rsidP="00B90D5F">
      <w:pPr>
        <w:numPr>
          <w:ilvl w:val="0"/>
          <w:numId w:val="6"/>
        </w:numPr>
        <w:autoSpaceDE w:val="0"/>
        <w:autoSpaceDN w:val="0"/>
        <w:adjustRightInd w:val="0"/>
        <w:spacing w:line="240" w:lineRule="auto"/>
        <w:ind w:left="539" w:hanging="539"/>
        <w:jc w:val="center"/>
        <w:rPr>
          <w:rFonts w:ascii="Times New Roman" w:hAnsi="Times New Roman"/>
          <w:b/>
          <w:sz w:val="24"/>
          <w:szCs w:val="24"/>
        </w:rPr>
      </w:pPr>
      <w:r>
        <w:rPr>
          <w:rFonts w:ascii="Times New Roman" w:hAnsi="Times New Roman"/>
          <w:b/>
          <w:sz w:val="24"/>
          <w:szCs w:val="24"/>
        </w:rPr>
        <w:t>PUŠU MANTISKĀ ATBILDĪBA</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sz w:val="24"/>
          <w:szCs w:val="24"/>
        </w:rPr>
        <w:t xml:space="preserve">Katra </w:t>
      </w:r>
      <w:r>
        <w:rPr>
          <w:rFonts w:ascii="Times New Roman" w:hAnsi="Times New Roman"/>
          <w:b/>
          <w:sz w:val="24"/>
          <w:szCs w:val="24"/>
        </w:rPr>
        <w:t>PUSE</w:t>
      </w:r>
      <w:r>
        <w:rPr>
          <w:rFonts w:ascii="Times New Roman" w:hAnsi="Times New Roman"/>
          <w:sz w:val="24"/>
          <w:szCs w:val="24"/>
        </w:rPr>
        <w:t xml:space="preserve"> atbild par </w:t>
      </w:r>
      <w:r>
        <w:rPr>
          <w:rFonts w:ascii="Times New Roman" w:hAnsi="Times New Roman"/>
          <w:b/>
          <w:sz w:val="24"/>
          <w:szCs w:val="24"/>
        </w:rPr>
        <w:t>LĪGUMA</w:t>
      </w:r>
      <w:r>
        <w:rPr>
          <w:rFonts w:ascii="Times New Roman" w:hAnsi="Times New Roman"/>
          <w:sz w:val="24"/>
          <w:szCs w:val="24"/>
        </w:rPr>
        <w:t xml:space="preserve"> saistību neizpildi vai nepienācīgu izpildi Latvijas Republikas normatīvajos aktos un šajā </w:t>
      </w:r>
      <w:r>
        <w:rPr>
          <w:rFonts w:ascii="Times New Roman" w:hAnsi="Times New Roman"/>
          <w:b/>
          <w:sz w:val="24"/>
          <w:szCs w:val="24"/>
        </w:rPr>
        <w:t>LĪGUMA</w:t>
      </w:r>
      <w:r>
        <w:rPr>
          <w:rFonts w:ascii="Times New Roman" w:hAnsi="Times New Roman"/>
          <w:sz w:val="24"/>
          <w:szCs w:val="24"/>
        </w:rPr>
        <w:t xml:space="preserve"> noteiktajā kārtībā</w:t>
      </w:r>
      <w:r>
        <w:rPr>
          <w:rFonts w:ascii="Times New Roman" w:hAnsi="Times New Roman"/>
          <w:bCs/>
          <w:sz w:val="24"/>
          <w:szCs w:val="24"/>
        </w:rPr>
        <w:t>.</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sz w:val="24"/>
          <w:szCs w:val="24"/>
        </w:rPr>
        <w:t xml:space="preserve">Ja </w:t>
      </w:r>
      <w:r>
        <w:rPr>
          <w:rFonts w:ascii="Times New Roman" w:hAnsi="Times New Roman"/>
          <w:b/>
          <w:color w:val="000000"/>
          <w:sz w:val="24"/>
          <w:szCs w:val="24"/>
        </w:rPr>
        <w:t>IEKĀRTAS</w:t>
      </w:r>
      <w:r>
        <w:rPr>
          <w:rFonts w:ascii="Times New Roman" w:hAnsi="Times New Roman"/>
          <w:sz w:val="24"/>
          <w:szCs w:val="24"/>
        </w:rPr>
        <w:t xml:space="preserve"> tiek piegādātas neatbilstošas </w:t>
      </w:r>
      <w:r>
        <w:rPr>
          <w:rFonts w:ascii="Times New Roman" w:hAnsi="Times New Roman"/>
          <w:b/>
          <w:sz w:val="24"/>
          <w:szCs w:val="24"/>
        </w:rPr>
        <w:t xml:space="preserve">LĪGUMĀ </w:t>
      </w:r>
      <w:r>
        <w:rPr>
          <w:rFonts w:ascii="Times New Roman" w:hAnsi="Times New Roman"/>
          <w:sz w:val="24"/>
          <w:szCs w:val="24"/>
        </w:rPr>
        <w:t xml:space="preserve">noteiktajam, </w:t>
      </w:r>
      <w:r>
        <w:rPr>
          <w:rFonts w:ascii="Times New Roman" w:hAnsi="Times New Roman"/>
          <w:b/>
          <w:sz w:val="24"/>
          <w:szCs w:val="24"/>
        </w:rPr>
        <w:t>NOMNIEKAM</w:t>
      </w:r>
      <w:r>
        <w:rPr>
          <w:rFonts w:ascii="Times New Roman" w:hAnsi="Times New Roman"/>
          <w:sz w:val="24"/>
          <w:szCs w:val="24"/>
        </w:rPr>
        <w:t xml:space="preserve"> ir tiesības nepieņemt </w:t>
      </w:r>
      <w:r>
        <w:rPr>
          <w:rFonts w:ascii="Times New Roman" w:hAnsi="Times New Roman"/>
          <w:b/>
          <w:color w:val="000000"/>
          <w:sz w:val="24"/>
          <w:szCs w:val="24"/>
        </w:rPr>
        <w:t xml:space="preserve">IEKĀRTAS </w:t>
      </w:r>
      <w:r>
        <w:rPr>
          <w:rFonts w:ascii="Times New Roman" w:hAnsi="Times New Roman"/>
          <w:sz w:val="24"/>
          <w:szCs w:val="24"/>
        </w:rPr>
        <w:t xml:space="preserve">līdz </w:t>
      </w:r>
      <w:r>
        <w:rPr>
          <w:rFonts w:ascii="Times New Roman" w:hAnsi="Times New Roman"/>
          <w:b/>
          <w:sz w:val="24"/>
          <w:szCs w:val="24"/>
        </w:rPr>
        <w:t>IZNOMĀTĀJS</w:t>
      </w:r>
      <w:r>
        <w:rPr>
          <w:rFonts w:ascii="Times New Roman" w:hAnsi="Times New Roman"/>
          <w:bCs/>
          <w:sz w:val="24"/>
          <w:szCs w:val="24"/>
        </w:rPr>
        <w:t xml:space="preserve"> </w:t>
      </w:r>
      <w:r>
        <w:rPr>
          <w:rFonts w:ascii="Times New Roman" w:hAnsi="Times New Roman"/>
          <w:sz w:val="24"/>
          <w:szCs w:val="24"/>
        </w:rPr>
        <w:t xml:space="preserve">novērš </w:t>
      </w:r>
      <w:r>
        <w:rPr>
          <w:rFonts w:ascii="Times New Roman" w:hAnsi="Times New Roman"/>
          <w:b/>
          <w:color w:val="000000"/>
          <w:sz w:val="24"/>
          <w:szCs w:val="24"/>
        </w:rPr>
        <w:t>IEKĀRTU</w:t>
      </w:r>
      <w:r>
        <w:rPr>
          <w:rFonts w:ascii="Times New Roman" w:hAnsi="Times New Roman"/>
          <w:sz w:val="24"/>
          <w:szCs w:val="24"/>
        </w:rPr>
        <w:t xml:space="preserve"> trūkumus, par ko tiek sagatavots akts.</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sz w:val="24"/>
          <w:szCs w:val="24"/>
        </w:rPr>
        <w:t xml:space="preserve">Par </w:t>
      </w:r>
      <w:r>
        <w:rPr>
          <w:rFonts w:ascii="Times New Roman" w:hAnsi="Times New Roman"/>
          <w:b/>
          <w:color w:val="000000"/>
          <w:sz w:val="24"/>
          <w:szCs w:val="24"/>
        </w:rPr>
        <w:t>PAKALPOJUMA</w:t>
      </w:r>
      <w:r>
        <w:rPr>
          <w:rFonts w:ascii="Times New Roman" w:hAnsi="Times New Roman"/>
          <w:sz w:val="24"/>
          <w:szCs w:val="24"/>
        </w:rPr>
        <w:t xml:space="preserve"> apmaksas termiņa kavējumu </w:t>
      </w:r>
      <w:r>
        <w:rPr>
          <w:rFonts w:ascii="Times New Roman" w:hAnsi="Times New Roman"/>
          <w:b/>
          <w:sz w:val="24"/>
          <w:szCs w:val="24"/>
        </w:rPr>
        <w:t>IZNOMĀTĀJS</w:t>
      </w:r>
      <w:r>
        <w:rPr>
          <w:rFonts w:ascii="Times New Roman" w:hAnsi="Times New Roman"/>
          <w:sz w:val="24"/>
          <w:szCs w:val="24"/>
        </w:rPr>
        <w:t xml:space="preserve"> ir tiesīgs </w:t>
      </w:r>
      <w:r>
        <w:rPr>
          <w:rFonts w:ascii="Times New Roman" w:hAnsi="Times New Roman"/>
          <w:b/>
          <w:sz w:val="24"/>
          <w:szCs w:val="24"/>
        </w:rPr>
        <w:t>NOMNIEKAM</w:t>
      </w:r>
      <w:r>
        <w:rPr>
          <w:rFonts w:ascii="Times New Roman" w:hAnsi="Times New Roman"/>
          <w:sz w:val="24"/>
          <w:szCs w:val="24"/>
        </w:rPr>
        <w:t xml:space="preserve"> piemērot līgumsodu </w:t>
      </w:r>
      <w:r>
        <w:rPr>
          <w:rFonts w:ascii="Times New Roman" w:eastAsia="Calibri" w:hAnsi="Times New Roman"/>
          <w:color w:val="000000"/>
          <w:sz w:val="24"/>
          <w:szCs w:val="24"/>
        </w:rPr>
        <w:t xml:space="preserve">0,1% </w:t>
      </w:r>
      <w:r>
        <w:rPr>
          <w:rFonts w:ascii="Times New Roman" w:hAnsi="Times New Roman"/>
          <w:sz w:val="24"/>
          <w:szCs w:val="24"/>
        </w:rPr>
        <w:t xml:space="preserve">(nulle, komats, viena procenta) apmērā no nokavētā maksājuma summas par katru nokavēto dienu, </w:t>
      </w:r>
      <w:r>
        <w:rPr>
          <w:rFonts w:ascii="Times New Roman" w:hAnsi="Times New Roman"/>
          <w:color w:val="000000"/>
          <w:sz w:val="24"/>
          <w:szCs w:val="24"/>
        </w:rPr>
        <w:t xml:space="preserve">bet ne vairāk kā 10% (desmit procenti) no kopējās </w:t>
      </w:r>
      <w:r>
        <w:rPr>
          <w:rFonts w:ascii="Times New Roman" w:hAnsi="Times New Roman"/>
          <w:b/>
          <w:sz w:val="24"/>
          <w:szCs w:val="24"/>
        </w:rPr>
        <w:t>LĪGUMA</w:t>
      </w:r>
      <w:r>
        <w:rPr>
          <w:rFonts w:ascii="Times New Roman" w:hAnsi="Times New Roman"/>
          <w:color w:val="000000"/>
          <w:sz w:val="24"/>
          <w:szCs w:val="24"/>
        </w:rPr>
        <w:t xml:space="preserve"> </w:t>
      </w:r>
      <w:r>
        <w:rPr>
          <w:rFonts w:ascii="Times New Roman" w:hAnsi="Times New Roman"/>
          <w:b/>
          <w:color w:val="000000"/>
          <w:sz w:val="24"/>
          <w:szCs w:val="24"/>
        </w:rPr>
        <w:t>summas</w:t>
      </w:r>
      <w:r>
        <w:rPr>
          <w:rFonts w:ascii="Times New Roman" w:hAnsi="Times New Roman"/>
          <w:sz w:val="24"/>
          <w:szCs w:val="24"/>
        </w:rPr>
        <w:t>.</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sz w:val="24"/>
          <w:szCs w:val="24"/>
        </w:rPr>
        <w:t xml:space="preserve">Par </w:t>
      </w:r>
      <w:r>
        <w:rPr>
          <w:rFonts w:ascii="Times New Roman" w:hAnsi="Times New Roman"/>
          <w:b/>
          <w:color w:val="000000"/>
          <w:sz w:val="24"/>
          <w:szCs w:val="24"/>
        </w:rPr>
        <w:t>PAKALPOJUMA</w:t>
      </w:r>
      <w:r>
        <w:rPr>
          <w:rFonts w:ascii="Times New Roman" w:hAnsi="Times New Roman"/>
          <w:sz w:val="24"/>
          <w:szCs w:val="24"/>
        </w:rPr>
        <w:t xml:space="preserve"> izpildes kavējumu </w:t>
      </w:r>
      <w:r>
        <w:rPr>
          <w:rFonts w:ascii="Times New Roman" w:hAnsi="Times New Roman"/>
          <w:b/>
          <w:sz w:val="24"/>
          <w:szCs w:val="24"/>
        </w:rPr>
        <w:t>NOMNIEKS</w:t>
      </w:r>
      <w:r>
        <w:rPr>
          <w:rFonts w:ascii="Times New Roman" w:hAnsi="Times New Roman"/>
          <w:sz w:val="24"/>
          <w:szCs w:val="24"/>
        </w:rPr>
        <w:t xml:space="preserve"> ir tiesīgs </w:t>
      </w:r>
      <w:r>
        <w:rPr>
          <w:rFonts w:ascii="Times New Roman" w:hAnsi="Times New Roman"/>
          <w:b/>
          <w:sz w:val="24"/>
          <w:szCs w:val="24"/>
        </w:rPr>
        <w:t>IZNOMĀTĀJAM</w:t>
      </w:r>
      <w:r>
        <w:rPr>
          <w:rFonts w:ascii="Times New Roman" w:hAnsi="Times New Roman"/>
          <w:sz w:val="24"/>
          <w:szCs w:val="24"/>
        </w:rPr>
        <w:t xml:space="preserve"> piemērot līgumsodu </w:t>
      </w:r>
      <w:r>
        <w:rPr>
          <w:rFonts w:ascii="Times New Roman" w:eastAsia="Calibri" w:hAnsi="Times New Roman"/>
          <w:color w:val="000000"/>
          <w:sz w:val="24"/>
          <w:szCs w:val="24"/>
        </w:rPr>
        <w:t xml:space="preserve">0,1% </w:t>
      </w:r>
      <w:r>
        <w:rPr>
          <w:rFonts w:ascii="Times New Roman" w:hAnsi="Times New Roman"/>
          <w:sz w:val="24"/>
          <w:szCs w:val="24"/>
        </w:rPr>
        <w:t xml:space="preserve">(nulle, komats, viena procenta) apmērā no </w:t>
      </w:r>
      <w:r>
        <w:rPr>
          <w:rFonts w:ascii="Times New Roman" w:hAnsi="Times New Roman"/>
          <w:b/>
          <w:color w:val="000000"/>
          <w:sz w:val="24"/>
          <w:szCs w:val="24"/>
        </w:rPr>
        <w:t>PAKALPOJUMA</w:t>
      </w:r>
      <w:r>
        <w:rPr>
          <w:rFonts w:ascii="Times New Roman" w:hAnsi="Times New Roman"/>
          <w:sz w:val="24"/>
          <w:szCs w:val="24"/>
        </w:rPr>
        <w:t xml:space="preserve"> summas par katru nokavēto dienu</w:t>
      </w:r>
      <w:r>
        <w:rPr>
          <w:rFonts w:ascii="Times New Roman" w:hAnsi="Times New Roman"/>
          <w:color w:val="000000"/>
          <w:sz w:val="24"/>
          <w:szCs w:val="24"/>
        </w:rPr>
        <w:t xml:space="preserve">, bet ne vairāk kā 10% (desmit procenti) no </w:t>
      </w:r>
      <w:r>
        <w:rPr>
          <w:rFonts w:ascii="Times New Roman" w:hAnsi="Times New Roman"/>
          <w:b/>
          <w:sz w:val="24"/>
          <w:szCs w:val="24"/>
        </w:rPr>
        <w:t>LĪGUMA</w:t>
      </w:r>
      <w:r>
        <w:rPr>
          <w:rFonts w:ascii="Times New Roman" w:hAnsi="Times New Roman"/>
          <w:color w:val="000000"/>
          <w:sz w:val="24"/>
          <w:szCs w:val="24"/>
        </w:rPr>
        <w:t xml:space="preserve"> </w:t>
      </w:r>
      <w:r>
        <w:rPr>
          <w:rFonts w:ascii="Times New Roman" w:hAnsi="Times New Roman"/>
          <w:b/>
          <w:color w:val="000000"/>
          <w:sz w:val="24"/>
          <w:szCs w:val="24"/>
        </w:rPr>
        <w:t>summas</w:t>
      </w:r>
      <w:r>
        <w:rPr>
          <w:rFonts w:ascii="Times New Roman" w:hAnsi="Times New Roman"/>
          <w:sz w:val="24"/>
          <w:szCs w:val="24"/>
        </w:rPr>
        <w:t>.</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Aprēķināto līgumsoda summu </w:t>
      </w:r>
      <w:r>
        <w:rPr>
          <w:rFonts w:ascii="Times New Roman" w:hAnsi="Times New Roman"/>
          <w:b/>
          <w:sz w:val="24"/>
          <w:szCs w:val="24"/>
        </w:rPr>
        <w:t>NOMNIEKS</w:t>
      </w:r>
      <w:r>
        <w:rPr>
          <w:rFonts w:ascii="Times New Roman" w:hAnsi="Times New Roman"/>
          <w:color w:val="000000"/>
          <w:sz w:val="24"/>
          <w:szCs w:val="24"/>
        </w:rPr>
        <w:t xml:space="preserve"> ir tiesīgs ieturēt no samaksas par saņemto </w:t>
      </w:r>
      <w:r>
        <w:rPr>
          <w:rFonts w:ascii="Times New Roman" w:hAnsi="Times New Roman"/>
          <w:b/>
          <w:color w:val="000000"/>
          <w:sz w:val="24"/>
          <w:szCs w:val="24"/>
        </w:rPr>
        <w:t>PAKALPOJUMU</w:t>
      </w:r>
      <w:r>
        <w:rPr>
          <w:rFonts w:ascii="Times New Roman" w:hAnsi="Times New Roman"/>
          <w:color w:val="000000"/>
          <w:sz w:val="24"/>
          <w:szCs w:val="24"/>
        </w:rPr>
        <w:t xml:space="preserve">, rakstiski par to informējot </w:t>
      </w:r>
      <w:r>
        <w:rPr>
          <w:rFonts w:ascii="Times New Roman" w:hAnsi="Times New Roman"/>
          <w:b/>
          <w:sz w:val="24"/>
          <w:szCs w:val="24"/>
        </w:rPr>
        <w:t>IZNOMĀTĀJU</w:t>
      </w:r>
      <w:r>
        <w:rPr>
          <w:rFonts w:ascii="Times New Roman" w:hAnsi="Times New Roman"/>
          <w:color w:val="000000"/>
          <w:sz w:val="24"/>
          <w:szCs w:val="24"/>
        </w:rPr>
        <w:t>.</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color w:val="000000"/>
          <w:spacing w:val="4"/>
          <w:sz w:val="24"/>
          <w:szCs w:val="24"/>
        </w:rPr>
        <w:t xml:space="preserve">Šā </w:t>
      </w:r>
      <w:r>
        <w:rPr>
          <w:rFonts w:ascii="Times New Roman" w:hAnsi="Times New Roman"/>
          <w:b/>
          <w:bCs/>
          <w:color w:val="000000"/>
          <w:spacing w:val="4"/>
          <w:sz w:val="24"/>
          <w:szCs w:val="24"/>
        </w:rPr>
        <w:t xml:space="preserve">LĪGUMA </w:t>
      </w:r>
      <w:r>
        <w:rPr>
          <w:rFonts w:ascii="Times New Roman" w:hAnsi="Times New Roman"/>
          <w:color w:val="000000"/>
          <w:spacing w:val="4"/>
          <w:sz w:val="24"/>
          <w:szCs w:val="24"/>
        </w:rPr>
        <w:t xml:space="preserve">izpildes gaitā </w:t>
      </w:r>
      <w:r>
        <w:rPr>
          <w:rFonts w:ascii="Times New Roman" w:hAnsi="Times New Roman"/>
          <w:b/>
          <w:color w:val="000000"/>
          <w:spacing w:val="4"/>
          <w:sz w:val="24"/>
          <w:szCs w:val="24"/>
        </w:rPr>
        <w:t xml:space="preserve">IZNOMĀTĀJAM </w:t>
      </w:r>
      <w:r>
        <w:rPr>
          <w:rFonts w:ascii="Times New Roman" w:hAnsi="Times New Roman"/>
          <w:color w:val="000000"/>
          <w:spacing w:val="4"/>
          <w:sz w:val="24"/>
          <w:szCs w:val="24"/>
        </w:rPr>
        <w:t xml:space="preserve">ir saistošs </w:t>
      </w:r>
      <w:r>
        <w:rPr>
          <w:rFonts w:ascii="Times New Roman" w:hAnsi="Times New Roman"/>
          <w:b/>
          <w:color w:val="000000"/>
          <w:spacing w:val="4"/>
          <w:sz w:val="24"/>
          <w:szCs w:val="24"/>
        </w:rPr>
        <w:t>IEPIRKUMĀ</w:t>
      </w:r>
      <w:r>
        <w:rPr>
          <w:rFonts w:ascii="Times New Roman" w:hAnsi="Times New Roman"/>
          <w:color w:val="000000"/>
          <w:spacing w:val="4"/>
          <w:sz w:val="24"/>
          <w:szCs w:val="24"/>
        </w:rPr>
        <w:t xml:space="preserve"> iesniegtais</w:t>
      </w:r>
      <w:r>
        <w:rPr>
          <w:rFonts w:ascii="Times New Roman" w:hAnsi="Times New Roman"/>
          <w:b/>
          <w:color w:val="000000"/>
          <w:spacing w:val="4"/>
          <w:sz w:val="24"/>
          <w:szCs w:val="24"/>
        </w:rPr>
        <w:t xml:space="preserve"> </w:t>
      </w:r>
      <w:r>
        <w:rPr>
          <w:rFonts w:ascii="Times New Roman" w:hAnsi="Times New Roman"/>
          <w:color w:val="000000"/>
          <w:spacing w:val="4"/>
          <w:sz w:val="24"/>
          <w:szCs w:val="24"/>
        </w:rPr>
        <w:t>piedāvājums</w:t>
      </w:r>
      <w:r>
        <w:rPr>
          <w:rFonts w:ascii="Times New Roman" w:hAnsi="Times New Roman"/>
          <w:color w:val="000000"/>
          <w:spacing w:val="-1"/>
          <w:sz w:val="24"/>
          <w:szCs w:val="24"/>
        </w:rPr>
        <w:t>.</w:t>
      </w:r>
    </w:p>
    <w:p w:rsidR="00B90D5F"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b/>
          <w:caps/>
          <w:sz w:val="24"/>
          <w:szCs w:val="24"/>
        </w:rPr>
        <w:t>Puses</w:t>
      </w:r>
      <w:r>
        <w:rPr>
          <w:rFonts w:ascii="Times New Roman" w:hAnsi="Times New Roman"/>
          <w:sz w:val="24"/>
          <w:szCs w:val="24"/>
        </w:rPr>
        <w:t xml:space="preserve"> apņemas nekavējoties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informēt viena otru par jebkādām grūtībām šā </w:t>
      </w:r>
      <w:r>
        <w:rPr>
          <w:rFonts w:ascii="Times New Roman" w:hAnsi="Times New Roman"/>
          <w:b/>
          <w:caps/>
          <w:sz w:val="24"/>
          <w:szCs w:val="24"/>
        </w:rPr>
        <w:t>Līguma</w:t>
      </w:r>
      <w:r>
        <w:rPr>
          <w:rFonts w:ascii="Times New Roman" w:hAnsi="Times New Roman"/>
          <w:sz w:val="24"/>
          <w:szCs w:val="24"/>
        </w:rPr>
        <w:t xml:space="preserve"> izpildes procesā, kas varētu aizkavēt savlaicīgu </w:t>
      </w:r>
      <w:r>
        <w:rPr>
          <w:rFonts w:ascii="Times New Roman" w:hAnsi="Times New Roman"/>
          <w:b/>
          <w:sz w:val="24"/>
          <w:szCs w:val="24"/>
        </w:rPr>
        <w:t>PAKALPOJUMA</w:t>
      </w:r>
      <w:r>
        <w:rPr>
          <w:rFonts w:ascii="Times New Roman" w:hAnsi="Times New Roman"/>
          <w:sz w:val="24"/>
          <w:szCs w:val="24"/>
        </w:rPr>
        <w:t xml:space="preserve"> veikšanu un </w:t>
      </w:r>
      <w:r>
        <w:rPr>
          <w:rFonts w:ascii="Times New Roman" w:hAnsi="Times New Roman"/>
          <w:b/>
          <w:caps/>
          <w:sz w:val="24"/>
          <w:szCs w:val="24"/>
        </w:rPr>
        <w:t>Līguma</w:t>
      </w:r>
      <w:r>
        <w:rPr>
          <w:rFonts w:ascii="Times New Roman" w:hAnsi="Times New Roman"/>
          <w:sz w:val="24"/>
          <w:szCs w:val="24"/>
        </w:rPr>
        <w:t xml:space="preserve"> izpildi.</w:t>
      </w:r>
    </w:p>
    <w:p w:rsidR="00B90D5F" w:rsidRPr="00C83F2A" w:rsidRDefault="00B90D5F" w:rsidP="00B90D5F">
      <w:pPr>
        <w:pStyle w:val="ListParagraph"/>
        <w:numPr>
          <w:ilvl w:val="0"/>
          <w:numId w:val="7"/>
        </w:numPr>
        <w:spacing w:after="0" w:line="240" w:lineRule="auto"/>
        <w:ind w:left="567" w:hanging="567"/>
        <w:jc w:val="both"/>
        <w:rPr>
          <w:rFonts w:ascii="Times New Roman" w:hAnsi="Times New Roman"/>
          <w:bCs/>
          <w:sz w:val="24"/>
          <w:szCs w:val="24"/>
        </w:rPr>
      </w:pPr>
      <w:r>
        <w:rPr>
          <w:rFonts w:ascii="Times New Roman" w:hAnsi="Times New Roman"/>
          <w:b/>
          <w:sz w:val="24"/>
          <w:szCs w:val="24"/>
        </w:rPr>
        <w:t>IZNOMĀTĀJS</w:t>
      </w:r>
      <w:r>
        <w:rPr>
          <w:rFonts w:ascii="Times New Roman" w:hAnsi="Times New Roman"/>
          <w:sz w:val="24"/>
          <w:szCs w:val="24"/>
        </w:rPr>
        <w:t xml:space="preserve"> uzņemas materiālo atbildību par </w:t>
      </w:r>
      <w:r>
        <w:rPr>
          <w:rFonts w:ascii="Times New Roman" w:hAnsi="Times New Roman"/>
          <w:b/>
          <w:sz w:val="24"/>
          <w:szCs w:val="24"/>
        </w:rPr>
        <w:t>NOMNIEKAM</w:t>
      </w:r>
      <w:r>
        <w:rPr>
          <w:rFonts w:ascii="Times New Roman" w:hAnsi="Times New Roman"/>
          <w:sz w:val="24"/>
          <w:szCs w:val="24"/>
        </w:rPr>
        <w:t xml:space="preserve"> un trešajām personām nodarītajiem zaudējumiem un nemantisko kaitējumu, kā arī atlīdzina visus izdevumus, zaudējumus un nemantisko kaitējumu, kas </w:t>
      </w:r>
      <w:r>
        <w:rPr>
          <w:rFonts w:ascii="Times New Roman" w:hAnsi="Times New Roman"/>
          <w:b/>
          <w:sz w:val="24"/>
          <w:szCs w:val="24"/>
        </w:rPr>
        <w:t>IZNOMĀTĀJA</w:t>
      </w:r>
      <w:r>
        <w:rPr>
          <w:rFonts w:ascii="Times New Roman" w:hAnsi="Times New Roman"/>
          <w:sz w:val="24"/>
          <w:szCs w:val="24"/>
        </w:rPr>
        <w:t xml:space="preserve"> darbības vai bezdarbības rezultātā radušies </w:t>
      </w:r>
      <w:r>
        <w:rPr>
          <w:rFonts w:ascii="Times New Roman" w:hAnsi="Times New Roman"/>
          <w:b/>
          <w:sz w:val="24"/>
          <w:szCs w:val="24"/>
        </w:rPr>
        <w:t>NOMNIEKAM</w:t>
      </w:r>
      <w:r>
        <w:rPr>
          <w:rFonts w:ascii="Times New Roman" w:hAnsi="Times New Roman"/>
          <w:sz w:val="24"/>
          <w:szCs w:val="24"/>
        </w:rPr>
        <w:t xml:space="preserve"> vai trešajām personām.</w:t>
      </w:r>
    </w:p>
    <w:p w:rsidR="00C83F2A" w:rsidRPr="00C83F2A" w:rsidRDefault="00C83F2A" w:rsidP="00C83F2A">
      <w:pPr>
        <w:spacing w:after="0" w:line="240" w:lineRule="auto"/>
        <w:jc w:val="both"/>
        <w:rPr>
          <w:rFonts w:ascii="Times New Roman" w:hAnsi="Times New Roman"/>
          <w:bCs/>
          <w:sz w:val="24"/>
          <w:szCs w:val="24"/>
        </w:rPr>
      </w:pPr>
    </w:p>
    <w:p w:rsidR="00B90D5F" w:rsidRDefault="00B90D5F" w:rsidP="00B90D5F">
      <w:pPr>
        <w:autoSpaceDE w:val="0"/>
        <w:autoSpaceDN w:val="0"/>
        <w:adjustRightInd w:val="0"/>
        <w:spacing w:after="0" w:line="240" w:lineRule="auto"/>
        <w:rPr>
          <w:rFonts w:ascii="Times New Roman" w:hAnsi="Times New Roman"/>
          <w:b/>
          <w:bCs/>
          <w:caps/>
        </w:rPr>
      </w:pPr>
    </w:p>
    <w:p w:rsidR="00B90D5F" w:rsidRDefault="00B90D5F" w:rsidP="00B90D5F">
      <w:pPr>
        <w:numPr>
          <w:ilvl w:val="0"/>
          <w:numId w:val="8"/>
        </w:numPr>
        <w:autoSpaceDE w:val="0"/>
        <w:autoSpaceDN w:val="0"/>
        <w:adjustRightInd w:val="0"/>
        <w:spacing w:line="240" w:lineRule="auto"/>
        <w:ind w:left="0"/>
        <w:jc w:val="center"/>
        <w:rPr>
          <w:rFonts w:ascii="Times New Roman" w:hAnsi="Times New Roman"/>
          <w:b/>
          <w:bCs/>
          <w:caps/>
          <w:sz w:val="24"/>
          <w:szCs w:val="24"/>
        </w:rPr>
      </w:pPr>
      <w:r>
        <w:rPr>
          <w:rFonts w:ascii="Times New Roman" w:hAnsi="Times New Roman"/>
          <w:b/>
          <w:bCs/>
          <w:caps/>
          <w:sz w:val="24"/>
          <w:szCs w:val="24"/>
        </w:rPr>
        <w:lastRenderedPageBreak/>
        <w:t>LĪGUMA GROZĪŠANA un izbeigšana</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Grozījumus</w:t>
      </w:r>
      <w:r>
        <w:rPr>
          <w:rFonts w:ascii="Times New Roman" w:hAnsi="Times New Roman"/>
          <w:b/>
          <w:color w:val="000000"/>
          <w:sz w:val="24"/>
          <w:szCs w:val="24"/>
        </w:rPr>
        <w:t xml:space="preserve"> LĪGUMA</w:t>
      </w:r>
      <w:r>
        <w:rPr>
          <w:rFonts w:ascii="Times New Roman" w:hAnsi="Times New Roman"/>
          <w:color w:val="000000"/>
          <w:sz w:val="24"/>
          <w:szCs w:val="24"/>
        </w:rPr>
        <w:t xml:space="preserve"> darbības laikā </w:t>
      </w:r>
      <w:r>
        <w:rPr>
          <w:rFonts w:ascii="Times New Roman" w:hAnsi="Times New Roman"/>
          <w:b/>
          <w:color w:val="000000"/>
          <w:sz w:val="24"/>
          <w:szCs w:val="24"/>
        </w:rPr>
        <w:t>PUSES</w:t>
      </w:r>
      <w:r>
        <w:rPr>
          <w:rFonts w:ascii="Times New Roman" w:hAnsi="Times New Roman"/>
          <w:color w:val="000000"/>
          <w:sz w:val="24"/>
          <w:szCs w:val="24"/>
        </w:rPr>
        <w:t xml:space="preserve"> </w:t>
      </w:r>
      <w:r>
        <w:rPr>
          <w:rFonts w:ascii="Times New Roman" w:hAnsi="Times New Roman"/>
          <w:sz w:val="24"/>
          <w:szCs w:val="24"/>
        </w:rPr>
        <w:t>var veikt  atbilstoši Publisko iepirkuma likuma 61.pantā noteiktajam</w:t>
      </w:r>
      <w:r>
        <w:rPr>
          <w:rFonts w:ascii="Times New Roman" w:hAnsi="Times New Roman"/>
          <w:color w:val="000000"/>
          <w:sz w:val="24"/>
          <w:szCs w:val="24"/>
        </w:rPr>
        <w:t>.</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LĪGUMU</w:t>
      </w:r>
      <w:r>
        <w:rPr>
          <w:rFonts w:ascii="Times New Roman" w:hAnsi="Times New Roman"/>
          <w:sz w:val="24"/>
          <w:szCs w:val="24"/>
        </w:rPr>
        <w:t xml:space="preserve"> var izbeigt, </w:t>
      </w:r>
      <w:r>
        <w:rPr>
          <w:rFonts w:ascii="Times New Roman" w:hAnsi="Times New Roman"/>
          <w:b/>
          <w:sz w:val="24"/>
          <w:szCs w:val="24"/>
        </w:rPr>
        <w:t>PUSĒM</w:t>
      </w:r>
      <w:r>
        <w:rPr>
          <w:rFonts w:ascii="Times New Roman" w:hAnsi="Times New Roman"/>
          <w:sz w:val="24"/>
          <w:szCs w:val="24"/>
        </w:rPr>
        <w:t xml:space="preserve"> savstarpēji par to vienojoties, kas tiek noformēts ar vienošanos, kuru pievieno </w:t>
      </w:r>
      <w:r>
        <w:rPr>
          <w:rFonts w:ascii="Times New Roman" w:hAnsi="Times New Roman"/>
          <w:b/>
          <w:sz w:val="24"/>
          <w:szCs w:val="24"/>
        </w:rPr>
        <w:t>LĪGUMAM</w:t>
      </w:r>
      <w:r>
        <w:rPr>
          <w:rFonts w:ascii="Times New Roman" w:hAnsi="Times New Roman"/>
          <w:sz w:val="24"/>
          <w:szCs w:val="24"/>
        </w:rPr>
        <w:t xml:space="preserve"> kā pielikumu, kas kļūst par šā </w:t>
      </w:r>
      <w:r>
        <w:rPr>
          <w:rFonts w:ascii="Times New Roman" w:hAnsi="Times New Roman"/>
          <w:b/>
          <w:sz w:val="24"/>
          <w:szCs w:val="24"/>
        </w:rPr>
        <w:t>LĪGUMA</w:t>
      </w:r>
      <w:r>
        <w:rPr>
          <w:rFonts w:ascii="Times New Roman" w:hAnsi="Times New Roman"/>
          <w:sz w:val="24"/>
          <w:szCs w:val="24"/>
        </w:rPr>
        <w:t xml:space="preserve"> neatņemamu sastāvdaļu.</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LĪGUMA</w:t>
      </w:r>
      <w:r>
        <w:rPr>
          <w:rFonts w:ascii="Times New Roman" w:hAnsi="Times New Roman"/>
          <w:sz w:val="24"/>
          <w:szCs w:val="24"/>
        </w:rPr>
        <w:t xml:space="preserve"> saistību neizpildes vai </w:t>
      </w:r>
      <w:r>
        <w:rPr>
          <w:rFonts w:ascii="Times New Roman" w:hAnsi="Times New Roman"/>
          <w:b/>
          <w:sz w:val="24"/>
          <w:szCs w:val="24"/>
        </w:rPr>
        <w:t>LĪGUMA</w:t>
      </w:r>
      <w:r>
        <w:rPr>
          <w:rFonts w:ascii="Times New Roman" w:hAnsi="Times New Roman"/>
          <w:sz w:val="24"/>
          <w:szCs w:val="24"/>
        </w:rPr>
        <w:t xml:space="preserve"> saistību pārkāpuma gadījumā vai, ja netiek ievēroti </w:t>
      </w:r>
      <w:r>
        <w:rPr>
          <w:rFonts w:ascii="Times New Roman" w:hAnsi="Times New Roman"/>
          <w:b/>
          <w:sz w:val="24"/>
          <w:szCs w:val="24"/>
        </w:rPr>
        <w:t>LĪGUMA</w:t>
      </w:r>
      <w:r>
        <w:rPr>
          <w:rFonts w:ascii="Times New Roman" w:hAnsi="Times New Roman"/>
          <w:sz w:val="24"/>
          <w:szCs w:val="24"/>
        </w:rPr>
        <w:t xml:space="preserve"> 5.6. punktā noteiktais, </w:t>
      </w:r>
      <w:r>
        <w:rPr>
          <w:rFonts w:ascii="Times New Roman" w:hAnsi="Times New Roman"/>
          <w:b/>
          <w:sz w:val="24"/>
          <w:szCs w:val="24"/>
        </w:rPr>
        <w:t>NOMNIEKAM</w:t>
      </w:r>
      <w:r>
        <w:rPr>
          <w:rFonts w:ascii="Times New Roman" w:hAnsi="Times New Roman"/>
          <w:sz w:val="24"/>
          <w:szCs w:val="24"/>
        </w:rPr>
        <w:t xml:space="preserve"> ir tiesības, </w:t>
      </w:r>
      <w:proofErr w:type="spellStart"/>
      <w:r>
        <w:rPr>
          <w:rFonts w:ascii="Times New Roman" w:hAnsi="Times New Roman"/>
          <w:sz w:val="24"/>
          <w:szCs w:val="24"/>
        </w:rPr>
        <w:t>rakstveidā</w:t>
      </w:r>
      <w:proofErr w:type="spellEnd"/>
      <w:r>
        <w:rPr>
          <w:rFonts w:ascii="Times New Roman" w:hAnsi="Times New Roman"/>
          <w:sz w:val="24"/>
          <w:szCs w:val="24"/>
        </w:rPr>
        <w:t xml:space="preserve"> paziņojot </w:t>
      </w:r>
      <w:r>
        <w:rPr>
          <w:rFonts w:ascii="Times New Roman" w:hAnsi="Times New Roman"/>
          <w:b/>
          <w:sz w:val="24"/>
          <w:szCs w:val="24"/>
        </w:rPr>
        <w:t>IZNOMĀTĀJAM</w:t>
      </w:r>
      <w:r>
        <w:rPr>
          <w:rFonts w:ascii="Times New Roman" w:hAnsi="Times New Roman"/>
          <w:sz w:val="24"/>
          <w:szCs w:val="24"/>
        </w:rPr>
        <w:t xml:space="preserve">, vienpusēji atkāpties no </w:t>
      </w:r>
      <w:r>
        <w:rPr>
          <w:rFonts w:ascii="Times New Roman" w:hAnsi="Times New Roman"/>
          <w:b/>
          <w:sz w:val="24"/>
          <w:szCs w:val="24"/>
        </w:rPr>
        <w:t>LĪGUMA</w:t>
      </w:r>
      <w:r>
        <w:rPr>
          <w:rFonts w:ascii="Times New Roman" w:hAnsi="Times New Roman"/>
          <w:sz w:val="24"/>
          <w:szCs w:val="24"/>
        </w:rPr>
        <w:t>, prasot atlīdzināt zaudējumus.</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sz w:val="24"/>
          <w:szCs w:val="24"/>
        </w:rPr>
        <w:t xml:space="preserve">Gadījumā, ja tiesā tiek ierosināta </w:t>
      </w:r>
      <w:r>
        <w:rPr>
          <w:rFonts w:ascii="Times New Roman" w:hAnsi="Times New Roman"/>
          <w:b/>
          <w:sz w:val="24"/>
          <w:szCs w:val="24"/>
        </w:rPr>
        <w:t>IZNOMĀTĀJA</w:t>
      </w:r>
      <w:r>
        <w:rPr>
          <w:rFonts w:ascii="Times New Roman" w:hAnsi="Times New Roman"/>
          <w:sz w:val="24"/>
          <w:szCs w:val="24"/>
        </w:rPr>
        <w:t xml:space="preserve"> maksātnespējas vai tiesiskās aizsardzības (</w:t>
      </w:r>
      <w:proofErr w:type="spellStart"/>
      <w:r>
        <w:rPr>
          <w:rFonts w:ascii="Times New Roman" w:hAnsi="Times New Roman"/>
          <w:sz w:val="24"/>
          <w:szCs w:val="24"/>
        </w:rPr>
        <w:t>ārpustiesas</w:t>
      </w:r>
      <w:proofErr w:type="spellEnd"/>
      <w:r>
        <w:rPr>
          <w:rFonts w:ascii="Times New Roman" w:hAnsi="Times New Roman"/>
          <w:sz w:val="24"/>
          <w:szCs w:val="24"/>
        </w:rPr>
        <w:t xml:space="preserve"> tiesiskās aizsardzības) procesa lieta, </w:t>
      </w:r>
      <w:r>
        <w:rPr>
          <w:rFonts w:ascii="Times New Roman" w:hAnsi="Times New Roman"/>
          <w:b/>
          <w:sz w:val="24"/>
          <w:szCs w:val="24"/>
        </w:rPr>
        <w:t>NOMNIEKAM</w:t>
      </w:r>
      <w:r>
        <w:rPr>
          <w:rFonts w:ascii="Times New Roman" w:hAnsi="Times New Roman"/>
          <w:sz w:val="24"/>
          <w:szCs w:val="24"/>
        </w:rPr>
        <w:t xml:space="preserve"> ir tiesības, </w:t>
      </w:r>
      <w:proofErr w:type="spellStart"/>
      <w:r>
        <w:rPr>
          <w:rFonts w:ascii="Times New Roman" w:hAnsi="Times New Roman"/>
          <w:sz w:val="24"/>
          <w:szCs w:val="24"/>
        </w:rPr>
        <w:t>rakstveidā</w:t>
      </w:r>
      <w:proofErr w:type="spellEnd"/>
      <w:r>
        <w:rPr>
          <w:rFonts w:ascii="Times New Roman" w:hAnsi="Times New Roman"/>
          <w:sz w:val="24"/>
          <w:szCs w:val="24"/>
        </w:rPr>
        <w:t xml:space="preserve"> paziņojot </w:t>
      </w:r>
      <w:r>
        <w:rPr>
          <w:rFonts w:ascii="Times New Roman" w:hAnsi="Times New Roman"/>
          <w:b/>
          <w:sz w:val="24"/>
          <w:szCs w:val="24"/>
        </w:rPr>
        <w:t>IZNOMĀTĀJAM</w:t>
      </w:r>
      <w:r>
        <w:rPr>
          <w:rFonts w:ascii="Times New Roman" w:hAnsi="Times New Roman"/>
          <w:sz w:val="24"/>
          <w:szCs w:val="24"/>
        </w:rPr>
        <w:t xml:space="preserve">, vienpusēji izbeigt šo </w:t>
      </w:r>
      <w:r>
        <w:rPr>
          <w:rFonts w:ascii="Times New Roman" w:hAnsi="Times New Roman"/>
          <w:b/>
          <w:sz w:val="24"/>
          <w:szCs w:val="24"/>
        </w:rPr>
        <w:t>LĪGUMA</w:t>
      </w:r>
      <w:r>
        <w:rPr>
          <w:rFonts w:ascii="Times New Roman" w:hAnsi="Times New Roman"/>
          <w:sz w:val="24"/>
          <w:szCs w:val="24"/>
        </w:rPr>
        <w:t>.</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NOMNIEKAM</w:t>
      </w:r>
      <w:r>
        <w:rPr>
          <w:rFonts w:ascii="Times New Roman" w:hAnsi="Times New Roman"/>
          <w:sz w:val="24"/>
          <w:szCs w:val="24"/>
        </w:rPr>
        <w:t xml:space="preserve"> ir tiesības vienpusēji izbeigt </w:t>
      </w:r>
      <w:r>
        <w:rPr>
          <w:rFonts w:ascii="Times New Roman" w:hAnsi="Times New Roman"/>
          <w:b/>
          <w:sz w:val="24"/>
          <w:szCs w:val="24"/>
        </w:rPr>
        <w:t>LĪGUMU</w:t>
      </w:r>
      <w:r>
        <w:rPr>
          <w:rFonts w:ascii="Times New Roman" w:hAnsi="Times New Roman"/>
          <w:sz w:val="24"/>
          <w:szCs w:val="24"/>
        </w:rPr>
        <w:t xml:space="preserve"> bez </w:t>
      </w:r>
      <w:r>
        <w:rPr>
          <w:rFonts w:ascii="Times New Roman" w:hAnsi="Times New Roman"/>
          <w:b/>
          <w:sz w:val="24"/>
          <w:szCs w:val="24"/>
        </w:rPr>
        <w:t>IZNOMĀTĀJA</w:t>
      </w:r>
      <w:r>
        <w:rPr>
          <w:rFonts w:ascii="Times New Roman" w:hAnsi="Times New Roman"/>
          <w:sz w:val="24"/>
          <w:szCs w:val="24"/>
        </w:rPr>
        <w:t xml:space="preserve"> piekrišanas, ja </w:t>
      </w:r>
      <w:r>
        <w:rPr>
          <w:rFonts w:ascii="Times New Roman" w:hAnsi="Times New Roman"/>
          <w:b/>
          <w:sz w:val="24"/>
          <w:szCs w:val="24"/>
        </w:rPr>
        <w:t>IZNOMĀTĀJAM</w:t>
      </w:r>
      <w:r>
        <w:rPr>
          <w:rFonts w:ascii="Times New Roman" w:hAnsi="Times New Roman"/>
          <w:sz w:val="24"/>
          <w:szCs w:val="24"/>
        </w:rPr>
        <w:t xml:space="preserve"> piemērotā līgumsoda apmērs sasniedzis 10% (desmit procentus) no </w:t>
      </w:r>
      <w:r>
        <w:rPr>
          <w:rFonts w:ascii="Times New Roman" w:hAnsi="Times New Roman"/>
          <w:b/>
          <w:sz w:val="24"/>
          <w:szCs w:val="24"/>
        </w:rPr>
        <w:t>LĪGUMA</w:t>
      </w:r>
      <w:r>
        <w:rPr>
          <w:rFonts w:ascii="Times New Roman" w:hAnsi="Times New Roman"/>
          <w:sz w:val="24"/>
          <w:szCs w:val="24"/>
        </w:rPr>
        <w:t xml:space="preserve"> kopējās summas.</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IZNOMĀTĀJAM</w:t>
      </w:r>
      <w:r>
        <w:rPr>
          <w:rFonts w:ascii="Times New Roman" w:hAnsi="Times New Roman"/>
          <w:sz w:val="24"/>
          <w:szCs w:val="24"/>
        </w:rPr>
        <w:t xml:space="preserve"> ir tiesības, </w:t>
      </w:r>
      <w:proofErr w:type="spellStart"/>
      <w:r>
        <w:rPr>
          <w:rFonts w:ascii="Times New Roman" w:hAnsi="Times New Roman"/>
          <w:sz w:val="24"/>
          <w:szCs w:val="24"/>
        </w:rPr>
        <w:t>rakstveidā</w:t>
      </w:r>
      <w:proofErr w:type="spellEnd"/>
      <w:r>
        <w:rPr>
          <w:rFonts w:ascii="Times New Roman" w:hAnsi="Times New Roman"/>
          <w:sz w:val="24"/>
          <w:szCs w:val="24"/>
        </w:rPr>
        <w:t xml:space="preserve"> paziņojot </w:t>
      </w:r>
      <w:r>
        <w:rPr>
          <w:rFonts w:ascii="Times New Roman" w:hAnsi="Times New Roman"/>
          <w:b/>
          <w:sz w:val="24"/>
          <w:szCs w:val="24"/>
        </w:rPr>
        <w:t>NOMNIEKAM</w:t>
      </w:r>
      <w:r>
        <w:rPr>
          <w:rFonts w:ascii="Times New Roman" w:hAnsi="Times New Roman"/>
          <w:sz w:val="24"/>
          <w:szCs w:val="24"/>
        </w:rPr>
        <w:t xml:space="preserve">, vienpusēji izbeigt šo </w:t>
      </w:r>
      <w:r>
        <w:rPr>
          <w:rFonts w:ascii="Times New Roman" w:hAnsi="Times New Roman"/>
          <w:b/>
          <w:sz w:val="24"/>
          <w:szCs w:val="24"/>
        </w:rPr>
        <w:t>LĪGUMU</w:t>
      </w:r>
      <w:r>
        <w:rPr>
          <w:rFonts w:ascii="Times New Roman" w:hAnsi="Times New Roman"/>
          <w:sz w:val="24"/>
          <w:szCs w:val="24"/>
        </w:rPr>
        <w:t xml:space="preserve">, ja </w:t>
      </w:r>
      <w:r>
        <w:rPr>
          <w:rFonts w:ascii="Times New Roman" w:hAnsi="Times New Roman"/>
          <w:b/>
          <w:sz w:val="24"/>
          <w:szCs w:val="24"/>
        </w:rPr>
        <w:t>NOMNIEKS</w:t>
      </w:r>
      <w:r>
        <w:rPr>
          <w:rFonts w:ascii="Times New Roman" w:hAnsi="Times New Roman"/>
          <w:sz w:val="24"/>
          <w:szCs w:val="24"/>
        </w:rPr>
        <w:t xml:space="preserve"> kavē </w:t>
      </w:r>
      <w:r>
        <w:rPr>
          <w:rFonts w:ascii="Times New Roman" w:hAnsi="Times New Roman"/>
          <w:b/>
          <w:sz w:val="24"/>
          <w:szCs w:val="24"/>
        </w:rPr>
        <w:t>LĪGUMA</w:t>
      </w:r>
      <w:r>
        <w:rPr>
          <w:rFonts w:ascii="Times New Roman" w:hAnsi="Times New Roman"/>
          <w:sz w:val="24"/>
          <w:szCs w:val="24"/>
        </w:rPr>
        <w:t xml:space="preserve"> 2.2.punktā norādītos termiņu ilgāk par 30 (trīsdesmit) kalendārajām dienām.</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 xml:space="preserve">NOMNIEKAM </w:t>
      </w:r>
      <w:r>
        <w:rPr>
          <w:rFonts w:ascii="Times New Roman" w:hAnsi="Times New Roman"/>
          <w:sz w:val="24"/>
          <w:szCs w:val="24"/>
        </w:rPr>
        <w:t>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LĪGUMA</w:t>
      </w:r>
      <w:r>
        <w:rPr>
          <w:rFonts w:ascii="Times New Roman" w:hAnsi="Times New Roman"/>
          <w:sz w:val="24"/>
          <w:szCs w:val="24"/>
        </w:rPr>
        <w:t xml:space="preserve"> izbeigšanas gadījumā </w:t>
      </w:r>
      <w:r>
        <w:rPr>
          <w:rFonts w:ascii="Times New Roman" w:hAnsi="Times New Roman"/>
          <w:b/>
          <w:sz w:val="24"/>
          <w:szCs w:val="24"/>
        </w:rPr>
        <w:t>PUSES</w:t>
      </w:r>
      <w:r>
        <w:rPr>
          <w:rFonts w:ascii="Times New Roman" w:hAnsi="Times New Roman"/>
          <w:sz w:val="24"/>
          <w:szCs w:val="24"/>
        </w:rPr>
        <w:t xml:space="preserve"> norēķinās atbilstoši sniegtajiem </w:t>
      </w:r>
      <w:r>
        <w:rPr>
          <w:rFonts w:ascii="Times New Roman" w:hAnsi="Times New Roman"/>
          <w:b/>
          <w:color w:val="000000"/>
          <w:sz w:val="24"/>
          <w:szCs w:val="24"/>
        </w:rPr>
        <w:t>PAKALPOJUMIEM</w:t>
      </w:r>
      <w:r>
        <w:rPr>
          <w:rFonts w:ascii="Times New Roman" w:hAnsi="Times New Roman"/>
          <w:sz w:val="24"/>
          <w:szCs w:val="24"/>
        </w:rPr>
        <w:t xml:space="preserve"> un </w:t>
      </w:r>
      <w:r>
        <w:rPr>
          <w:rFonts w:ascii="Times New Roman" w:hAnsi="Times New Roman"/>
          <w:b/>
          <w:color w:val="000000"/>
          <w:sz w:val="24"/>
          <w:szCs w:val="24"/>
        </w:rPr>
        <w:t>PAKALPOJUMA</w:t>
      </w:r>
      <w:r>
        <w:rPr>
          <w:rFonts w:ascii="Times New Roman" w:hAnsi="Times New Roman"/>
          <w:sz w:val="24"/>
          <w:szCs w:val="24"/>
        </w:rPr>
        <w:t xml:space="preserve"> rēķiniem.</w:t>
      </w:r>
    </w:p>
    <w:p w:rsidR="00B90D5F" w:rsidRDefault="00B90D5F" w:rsidP="00B90D5F">
      <w:pPr>
        <w:pStyle w:val="ListParagraph"/>
        <w:numPr>
          <w:ilvl w:val="1"/>
          <w:numId w:val="8"/>
        </w:numPr>
        <w:spacing w:after="0" w:line="240" w:lineRule="auto"/>
        <w:ind w:left="567" w:hanging="567"/>
        <w:jc w:val="both"/>
        <w:rPr>
          <w:rFonts w:ascii="Times New Roman" w:hAnsi="Times New Roman"/>
          <w:color w:val="000000"/>
          <w:sz w:val="24"/>
          <w:szCs w:val="24"/>
        </w:rPr>
      </w:pPr>
      <w:r>
        <w:rPr>
          <w:rFonts w:ascii="Times New Roman" w:hAnsi="Times New Roman"/>
          <w:b/>
          <w:sz w:val="24"/>
          <w:szCs w:val="24"/>
        </w:rPr>
        <w:t>LĪGUMA</w:t>
      </w:r>
      <w:r>
        <w:rPr>
          <w:rFonts w:ascii="Times New Roman" w:hAnsi="Times New Roman"/>
          <w:sz w:val="24"/>
          <w:szCs w:val="24"/>
        </w:rPr>
        <w:t xml:space="preserve"> izbeigšana neatbrīvo </w:t>
      </w:r>
      <w:r>
        <w:rPr>
          <w:rFonts w:ascii="Times New Roman" w:hAnsi="Times New Roman"/>
          <w:b/>
          <w:sz w:val="24"/>
          <w:szCs w:val="24"/>
        </w:rPr>
        <w:t>PUSES</w:t>
      </w:r>
      <w:r>
        <w:rPr>
          <w:rFonts w:ascii="Times New Roman" w:hAnsi="Times New Roman"/>
          <w:sz w:val="24"/>
          <w:szCs w:val="24"/>
        </w:rPr>
        <w:t xml:space="preserve"> no pienākuma maksāt līgumsodu.</w:t>
      </w:r>
    </w:p>
    <w:p w:rsidR="00B90D5F" w:rsidRDefault="00B90D5F" w:rsidP="00B90D5F">
      <w:pPr>
        <w:pStyle w:val="ListParagraph"/>
        <w:spacing w:after="0" w:line="240" w:lineRule="auto"/>
        <w:ind w:left="0"/>
        <w:jc w:val="both"/>
        <w:rPr>
          <w:rFonts w:ascii="Times New Roman" w:hAnsi="Times New Roman"/>
          <w:sz w:val="24"/>
          <w:szCs w:val="24"/>
        </w:rPr>
      </w:pPr>
    </w:p>
    <w:p w:rsidR="00B90D5F" w:rsidRDefault="00B90D5F" w:rsidP="00B90D5F">
      <w:pPr>
        <w:numPr>
          <w:ilvl w:val="0"/>
          <w:numId w:val="8"/>
        </w:numPr>
        <w:autoSpaceDE w:val="0"/>
        <w:autoSpaceDN w:val="0"/>
        <w:adjustRightInd w:val="0"/>
        <w:spacing w:line="240" w:lineRule="auto"/>
        <w:ind w:left="0" w:firstLine="0"/>
        <w:jc w:val="center"/>
        <w:rPr>
          <w:rFonts w:ascii="Times New Roman" w:hAnsi="Times New Roman"/>
          <w:b/>
          <w:bCs/>
          <w:caps/>
          <w:sz w:val="24"/>
          <w:szCs w:val="24"/>
        </w:rPr>
      </w:pPr>
      <w:r>
        <w:rPr>
          <w:rFonts w:ascii="Times New Roman" w:hAnsi="Times New Roman"/>
          <w:b/>
          <w:bCs/>
          <w:caps/>
          <w:sz w:val="24"/>
          <w:szCs w:val="24"/>
        </w:rPr>
        <w:t>Nepārvaramas varas apstākļi</w:t>
      </w:r>
    </w:p>
    <w:p w:rsidR="00B90D5F" w:rsidRDefault="00B90D5F" w:rsidP="00B90D5F">
      <w:pPr>
        <w:pStyle w:val="ListParagraph"/>
        <w:numPr>
          <w:ilvl w:val="1"/>
          <w:numId w:val="8"/>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sz w:val="24"/>
          <w:szCs w:val="24"/>
        </w:rPr>
        <w:t>PUSES</w:t>
      </w:r>
      <w:r>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Pr>
          <w:rFonts w:ascii="Times New Roman" w:hAnsi="Times New Roman"/>
          <w:b/>
          <w:sz w:val="24"/>
          <w:szCs w:val="24"/>
        </w:rPr>
        <w:t>PUSES</w:t>
      </w:r>
      <w:r>
        <w:rPr>
          <w:rFonts w:ascii="Times New Roman" w:hAnsi="Times New Roman"/>
          <w:sz w:val="24"/>
          <w:szCs w:val="24"/>
        </w:rPr>
        <w:t xml:space="preserve"> nevarēja paredzēt vai novērst šī </w:t>
      </w:r>
      <w:r>
        <w:rPr>
          <w:rFonts w:ascii="Times New Roman" w:hAnsi="Times New Roman"/>
          <w:b/>
          <w:sz w:val="24"/>
          <w:szCs w:val="24"/>
        </w:rPr>
        <w:t>LĪGUMA</w:t>
      </w:r>
      <w:r>
        <w:rPr>
          <w:rFonts w:ascii="Times New Roman" w:hAnsi="Times New Roman"/>
          <w:sz w:val="24"/>
          <w:szCs w:val="24"/>
        </w:rPr>
        <w:t xml:space="preserve"> noslēgšanas brīdī un kuriem iestājoties </w:t>
      </w:r>
      <w:r>
        <w:rPr>
          <w:rFonts w:ascii="Times New Roman" w:hAnsi="Times New Roman"/>
          <w:b/>
          <w:sz w:val="24"/>
          <w:szCs w:val="24"/>
        </w:rPr>
        <w:t>PUSES</w:t>
      </w:r>
      <w:r>
        <w:rPr>
          <w:rFonts w:ascii="Times New Roman" w:hAnsi="Times New Roman"/>
          <w:sz w:val="24"/>
          <w:szCs w:val="24"/>
        </w:rPr>
        <w:t xml:space="preserve"> objektīvi nevar izpildīt uzņemtās saistības.</w:t>
      </w:r>
    </w:p>
    <w:p w:rsidR="00B90D5F" w:rsidRDefault="00B90D5F" w:rsidP="00B90D5F">
      <w:pPr>
        <w:pStyle w:val="ListParagraph"/>
        <w:numPr>
          <w:ilvl w:val="1"/>
          <w:numId w:val="8"/>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b/>
          <w:bCs/>
          <w:color w:val="000000"/>
          <w:spacing w:val="-1"/>
          <w:sz w:val="24"/>
          <w:szCs w:val="24"/>
        </w:rPr>
        <w:t>PUSES</w:t>
      </w:r>
      <w:r>
        <w:rPr>
          <w:rFonts w:ascii="Times New Roman" w:hAnsi="Times New Roman"/>
          <w:bCs/>
          <w:color w:val="000000"/>
          <w:spacing w:val="-1"/>
          <w:sz w:val="24"/>
          <w:szCs w:val="24"/>
        </w:rPr>
        <w:t xml:space="preserve">, </w:t>
      </w:r>
      <w:r>
        <w:rPr>
          <w:rFonts w:ascii="Times New Roman" w:hAnsi="Times New Roman"/>
          <w:color w:val="000000"/>
          <w:spacing w:val="-1"/>
          <w:sz w:val="24"/>
          <w:szCs w:val="24"/>
        </w:rPr>
        <w:t xml:space="preserve">kuram kļuvis neiespējams izpildīt </w:t>
      </w:r>
      <w:r>
        <w:rPr>
          <w:rFonts w:ascii="Times New Roman" w:hAnsi="Times New Roman"/>
          <w:b/>
          <w:color w:val="000000"/>
          <w:spacing w:val="-1"/>
          <w:sz w:val="24"/>
          <w:szCs w:val="24"/>
        </w:rPr>
        <w:t>LĪGUMĀ</w:t>
      </w:r>
      <w:r>
        <w:rPr>
          <w:rFonts w:ascii="Times New Roman" w:hAnsi="Times New Roman"/>
          <w:color w:val="000000"/>
          <w:spacing w:val="-1"/>
          <w:sz w:val="24"/>
          <w:szCs w:val="24"/>
        </w:rPr>
        <w:t xml:space="preserve"> noteiktās saistības </w:t>
      </w:r>
      <w:r>
        <w:rPr>
          <w:rFonts w:ascii="Times New Roman" w:hAnsi="Times New Roman"/>
          <w:sz w:val="24"/>
          <w:szCs w:val="24"/>
        </w:rPr>
        <w:t xml:space="preserve">nepārvaramas varas apstākļu </w:t>
      </w:r>
      <w:r>
        <w:rPr>
          <w:rFonts w:ascii="Times New Roman" w:hAnsi="Times New Roman"/>
          <w:color w:val="000000"/>
          <w:spacing w:val="-1"/>
          <w:sz w:val="24"/>
          <w:szCs w:val="24"/>
        </w:rPr>
        <w:t xml:space="preserve">rezultātā, nekavējoties, bet ne vēlāk kā 3 (trīs) darba dienu laikā, jāpaziņo otrai </w:t>
      </w:r>
      <w:r>
        <w:rPr>
          <w:rFonts w:ascii="Times New Roman" w:hAnsi="Times New Roman"/>
          <w:b/>
          <w:bCs/>
          <w:color w:val="000000"/>
          <w:spacing w:val="-1"/>
          <w:sz w:val="24"/>
          <w:szCs w:val="24"/>
        </w:rPr>
        <w:t xml:space="preserve">PUSEI </w:t>
      </w:r>
      <w:r>
        <w:rPr>
          <w:rFonts w:ascii="Times New Roman" w:hAnsi="Times New Roman"/>
          <w:color w:val="000000"/>
          <w:spacing w:val="1"/>
          <w:sz w:val="24"/>
          <w:szCs w:val="24"/>
        </w:rPr>
        <w:t xml:space="preserve">rakstiski par šādu apstākļu rašanos. Nesavlaicīga paziņojuma gadījumā </w:t>
      </w:r>
      <w:r>
        <w:rPr>
          <w:rFonts w:ascii="Times New Roman" w:hAnsi="Times New Roman"/>
          <w:b/>
          <w:color w:val="000000"/>
          <w:spacing w:val="1"/>
          <w:sz w:val="24"/>
          <w:szCs w:val="24"/>
        </w:rPr>
        <w:t>PUSES</w:t>
      </w:r>
      <w:r>
        <w:rPr>
          <w:rFonts w:ascii="Times New Roman" w:hAnsi="Times New Roman"/>
          <w:color w:val="000000"/>
          <w:spacing w:val="1"/>
          <w:sz w:val="24"/>
          <w:szCs w:val="24"/>
        </w:rPr>
        <w:t xml:space="preserve"> netiek atbrīvotas no </w:t>
      </w:r>
      <w:r>
        <w:rPr>
          <w:rFonts w:ascii="Times New Roman" w:hAnsi="Times New Roman"/>
          <w:b/>
          <w:color w:val="000000"/>
          <w:spacing w:val="1"/>
          <w:sz w:val="24"/>
          <w:szCs w:val="24"/>
        </w:rPr>
        <w:t>LĪGUMA</w:t>
      </w:r>
      <w:r>
        <w:rPr>
          <w:rFonts w:ascii="Times New Roman" w:hAnsi="Times New Roman"/>
          <w:color w:val="000000"/>
          <w:spacing w:val="1"/>
          <w:sz w:val="24"/>
          <w:szCs w:val="24"/>
        </w:rPr>
        <w:t xml:space="preserve"> saistību izpildes.</w:t>
      </w:r>
    </w:p>
    <w:p w:rsidR="00B90D5F" w:rsidRDefault="00B90D5F" w:rsidP="00B90D5F">
      <w:pPr>
        <w:pStyle w:val="ListParagraph"/>
        <w:numPr>
          <w:ilvl w:val="1"/>
          <w:numId w:val="8"/>
        </w:numPr>
        <w:autoSpaceDE w:val="0"/>
        <w:autoSpaceDN w:val="0"/>
        <w:adjustRightInd w:val="0"/>
        <w:spacing w:after="0" w:line="240" w:lineRule="auto"/>
        <w:ind w:left="567" w:hanging="567"/>
        <w:jc w:val="both"/>
        <w:rPr>
          <w:rFonts w:ascii="Times New Roman" w:hAnsi="Times New Roman"/>
          <w:b/>
          <w:bCs/>
          <w:caps/>
          <w:sz w:val="24"/>
          <w:szCs w:val="24"/>
        </w:rPr>
      </w:pPr>
      <w:r>
        <w:rPr>
          <w:rFonts w:ascii="Times New Roman" w:hAnsi="Times New Roman"/>
          <w:color w:val="000000"/>
          <w:spacing w:val="1"/>
          <w:sz w:val="24"/>
          <w:szCs w:val="24"/>
        </w:rPr>
        <w:t>Pēc</w:t>
      </w:r>
      <w:r>
        <w:rPr>
          <w:rFonts w:ascii="Times New Roman" w:hAnsi="Times New Roman"/>
          <w:bCs/>
          <w:color w:val="000000"/>
          <w:spacing w:val="1"/>
          <w:sz w:val="24"/>
          <w:szCs w:val="24"/>
        </w:rPr>
        <w:t xml:space="preserve"> </w:t>
      </w:r>
      <w:r>
        <w:rPr>
          <w:rFonts w:ascii="Times New Roman" w:hAnsi="Times New Roman"/>
          <w:b/>
          <w:color w:val="000000"/>
          <w:spacing w:val="1"/>
          <w:sz w:val="24"/>
          <w:szCs w:val="24"/>
        </w:rPr>
        <w:t xml:space="preserve">LĪGUMA </w:t>
      </w:r>
      <w:r>
        <w:rPr>
          <w:rFonts w:ascii="Times New Roman" w:hAnsi="Times New Roman"/>
          <w:color w:val="000000"/>
          <w:spacing w:val="1"/>
          <w:sz w:val="24"/>
          <w:szCs w:val="24"/>
        </w:rPr>
        <w:t>7.2.punktā minētā paziņojuma saņemšanas</w:t>
      </w:r>
      <w:r>
        <w:rPr>
          <w:rFonts w:ascii="Times New Roman" w:hAnsi="Times New Roman"/>
          <w:b/>
          <w:color w:val="000000"/>
          <w:spacing w:val="1"/>
          <w:sz w:val="24"/>
          <w:szCs w:val="24"/>
        </w:rPr>
        <w:t xml:space="preserve"> PUSES </w:t>
      </w:r>
      <w:r>
        <w:rPr>
          <w:rFonts w:ascii="Times New Roman" w:hAnsi="Times New Roman"/>
          <w:color w:val="000000"/>
          <w:spacing w:val="1"/>
          <w:sz w:val="24"/>
          <w:szCs w:val="24"/>
        </w:rPr>
        <w:t>vienojas par</w:t>
      </w:r>
      <w:r>
        <w:rPr>
          <w:rFonts w:ascii="Times New Roman" w:hAnsi="Times New Roman"/>
          <w:b/>
          <w:color w:val="000000"/>
          <w:spacing w:val="1"/>
          <w:sz w:val="24"/>
          <w:szCs w:val="24"/>
        </w:rPr>
        <w:t xml:space="preserve"> LĪGUMA </w:t>
      </w:r>
      <w:r>
        <w:rPr>
          <w:rFonts w:ascii="Times New Roman" w:hAnsi="Times New Roman"/>
          <w:color w:val="000000"/>
          <w:spacing w:val="1"/>
          <w:sz w:val="24"/>
          <w:szCs w:val="24"/>
        </w:rPr>
        <w:t>izpildes termiņa pagarināšanu, nepieciešamajām izmaiņām</w:t>
      </w:r>
      <w:r>
        <w:rPr>
          <w:rFonts w:ascii="Times New Roman" w:hAnsi="Times New Roman"/>
          <w:b/>
          <w:color w:val="000000"/>
          <w:spacing w:val="1"/>
          <w:sz w:val="24"/>
          <w:szCs w:val="24"/>
        </w:rPr>
        <w:t xml:space="preserve"> LĪGUMĀ </w:t>
      </w:r>
      <w:r>
        <w:rPr>
          <w:rFonts w:ascii="Times New Roman" w:hAnsi="Times New Roman"/>
          <w:color w:val="000000"/>
          <w:spacing w:val="1"/>
          <w:sz w:val="24"/>
          <w:szCs w:val="24"/>
        </w:rPr>
        <w:t xml:space="preserve">vai arī par </w:t>
      </w:r>
      <w:r>
        <w:rPr>
          <w:rFonts w:ascii="Times New Roman" w:hAnsi="Times New Roman"/>
          <w:b/>
          <w:color w:val="000000"/>
          <w:spacing w:val="1"/>
          <w:sz w:val="24"/>
          <w:szCs w:val="24"/>
        </w:rPr>
        <w:t xml:space="preserve">LĪGUMA </w:t>
      </w:r>
      <w:r>
        <w:rPr>
          <w:rFonts w:ascii="Times New Roman" w:hAnsi="Times New Roman"/>
          <w:color w:val="000000"/>
          <w:spacing w:val="1"/>
          <w:sz w:val="24"/>
          <w:szCs w:val="24"/>
        </w:rPr>
        <w:t>izbeigšanu</w:t>
      </w:r>
      <w:r>
        <w:rPr>
          <w:rFonts w:ascii="Times New Roman" w:hAnsi="Times New Roman"/>
          <w:color w:val="000000"/>
          <w:spacing w:val="1"/>
        </w:rPr>
        <w:t>.</w:t>
      </w:r>
    </w:p>
    <w:p w:rsidR="00B90D5F" w:rsidRDefault="00B90D5F" w:rsidP="00B90D5F">
      <w:pPr>
        <w:pStyle w:val="ListParagraph"/>
        <w:tabs>
          <w:tab w:val="left" w:pos="450"/>
          <w:tab w:val="left" w:pos="720"/>
        </w:tabs>
        <w:spacing w:after="0" w:line="240" w:lineRule="auto"/>
        <w:ind w:left="567"/>
        <w:jc w:val="both"/>
        <w:rPr>
          <w:rFonts w:ascii="Times New Roman" w:hAnsi="Times New Roman"/>
          <w:sz w:val="24"/>
          <w:szCs w:val="24"/>
        </w:rPr>
      </w:pPr>
    </w:p>
    <w:p w:rsidR="00B90D5F" w:rsidRDefault="00B90D5F" w:rsidP="00B90D5F">
      <w:pPr>
        <w:pStyle w:val="ListParagraph"/>
        <w:numPr>
          <w:ilvl w:val="0"/>
          <w:numId w:val="8"/>
        </w:numPr>
        <w:shd w:val="clear" w:color="auto" w:fill="FFFFFF"/>
        <w:spacing w:line="240" w:lineRule="auto"/>
        <w:ind w:left="0" w:firstLine="0"/>
        <w:jc w:val="center"/>
        <w:rPr>
          <w:rFonts w:ascii="Times New Roman" w:hAnsi="Times New Roman"/>
          <w:b/>
          <w:caps/>
          <w:color w:val="000000"/>
          <w:spacing w:val="9"/>
          <w:sz w:val="24"/>
          <w:szCs w:val="24"/>
        </w:rPr>
      </w:pPr>
      <w:r>
        <w:rPr>
          <w:rFonts w:ascii="Times New Roman" w:hAnsi="Times New Roman"/>
          <w:b/>
          <w:bCs/>
          <w:caps/>
          <w:color w:val="000000"/>
          <w:spacing w:val="9"/>
          <w:sz w:val="24"/>
          <w:szCs w:val="24"/>
        </w:rPr>
        <w:t xml:space="preserve">Citi </w:t>
      </w:r>
      <w:r>
        <w:rPr>
          <w:rFonts w:ascii="Times New Roman" w:hAnsi="Times New Roman"/>
          <w:b/>
          <w:caps/>
          <w:color w:val="000000"/>
          <w:spacing w:val="9"/>
          <w:sz w:val="24"/>
          <w:szCs w:val="24"/>
        </w:rPr>
        <w:t>noteikumi</w:t>
      </w:r>
    </w:p>
    <w:p w:rsidR="00B90D5F" w:rsidRDefault="00B90D5F" w:rsidP="00B90D5F">
      <w:pPr>
        <w:pStyle w:val="ListParagraph"/>
        <w:shd w:val="clear" w:color="auto" w:fill="FFFFFF"/>
        <w:spacing w:line="240" w:lineRule="auto"/>
        <w:ind w:left="0"/>
        <w:rPr>
          <w:rFonts w:ascii="Times New Roman" w:hAnsi="Times New Roman"/>
          <w:b/>
          <w:caps/>
          <w:color w:val="000000"/>
          <w:spacing w:val="9"/>
          <w:sz w:val="20"/>
          <w:szCs w:val="20"/>
        </w:rPr>
      </w:pPr>
    </w:p>
    <w:p w:rsidR="00B90D5F" w:rsidRDefault="00B90D5F" w:rsidP="00B90D5F">
      <w:pPr>
        <w:pStyle w:val="ListParagraph"/>
        <w:numPr>
          <w:ilvl w:val="1"/>
          <w:numId w:val="8"/>
        </w:numPr>
        <w:shd w:val="clear" w:color="auto" w:fill="FFFFFF"/>
        <w:spacing w:before="200" w:after="0" w:line="240" w:lineRule="auto"/>
        <w:ind w:left="567" w:hanging="567"/>
        <w:jc w:val="both"/>
        <w:rPr>
          <w:rFonts w:ascii="Times New Roman" w:hAnsi="Times New Roman"/>
          <w:b/>
          <w:caps/>
          <w:color w:val="000000"/>
          <w:spacing w:val="9"/>
          <w:sz w:val="24"/>
          <w:szCs w:val="24"/>
        </w:rPr>
      </w:pPr>
      <w:r>
        <w:rPr>
          <w:rFonts w:ascii="Times New Roman" w:hAnsi="Times New Roman"/>
          <w:color w:val="000000"/>
          <w:spacing w:val="-2"/>
          <w:sz w:val="24"/>
          <w:szCs w:val="24"/>
        </w:rPr>
        <w:t xml:space="preserve">Šā </w:t>
      </w:r>
      <w:r>
        <w:rPr>
          <w:rFonts w:ascii="Times New Roman" w:hAnsi="Times New Roman"/>
          <w:b/>
          <w:color w:val="000000"/>
          <w:spacing w:val="-2"/>
          <w:sz w:val="24"/>
          <w:szCs w:val="24"/>
        </w:rPr>
        <w:t>LĪGUMA</w:t>
      </w:r>
      <w:r>
        <w:rPr>
          <w:rFonts w:ascii="Times New Roman" w:hAnsi="Times New Roman"/>
          <w:color w:val="000000"/>
          <w:spacing w:val="-2"/>
          <w:sz w:val="24"/>
          <w:szCs w:val="24"/>
        </w:rPr>
        <w:t xml:space="preserve"> izpildei katra </w:t>
      </w:r>
      <w:r>
        <w:rPr>
          <w:rFonts w:ascii="Times New Roman" w:hAnsi="Times New Roman"/>
          <w:b/>
          <w:color w:val="000000"/>
          <w:spacing w:val="-2"/>
          <w:sz w:val="24"/>
          <w:szCs w:val="24"/>
        </w:rPr>
        <w:t>PUSE</w:t>
      </w:r>
      <w:r>
        <w:rPr>
          <w:rFonts w:ascii="Times New Roman" w:hAnsi="Times New Roman"/>
          <w:color w:val="000000"/>
          <w:spacing w:val="-2"/>
          <w:sz w:val="24"/>
          <w:szCs w:val="24"/>
        </w:rPr>
        <w:t xml:space="preserve"> nosaka vienu vai vairākas kontaktpersonas, kuru pienākums ir sekot šī </w:t>
      </w:r>
      <w:r>
        <w:rPr>
          <w:rFonts w:ascii="Times New Roman" w:hAnsi="Times New Roman"/>
          <w:b/>
          <w:color w:val="000000"/>
          <w:spacing w:val="-2"/>
          <w:sz w:val="24"/>
          <w:szCs w:val="24"/>
        </w:rPr>
        <w:t>LĪGUMA</w:t>
      </w:r>
      <w:r>
        <w:rPr>
          <w:rFonts w:ascii="Times New Roman" w:hAnsi="Times New Roman"/>
          <w:color w:val="000000"/>
          <w:spacing w:val="-2"/>
          <w:sz w:val="24"/>
          <w:szCs w:val="24"/>
        </w:rPr>
        <w:t xml:space="preserve"> izpildei, tajā skaitā pārbaudīt un pieņemt </w:t>
      </w:r>
      <w:r>
        <w:rPr>
          <w:rFonts w:ascii="Times New Roman" w:hAnsi="Times New Roman"/>
          <w:b/>
          <w:color w:val="000000"/>
          <w:spacing w:val="-2"/>
          <w:sz w:val="24"/>
          <w:szCs w:val="24"/>
        </w:rPr>
        <w:t>PAKALPOJUMU</w:t>
      </w:r>
      <w:r>
        <w:rPr>
          <w:rFonts w:ascii="Times New Roman" w:hAnsi="Times New Roman"/>
          <w:color w:val="000000"/>
          <w:spacing w:val="-2"/>
          <w:sz w:val="24"/>
          <w:szCs w:val="24"/>
        </w:rPr>
        <w:t xml:space="preserve">, parakstīt nodošanas-pieņemšanas aktu un informēt par šī </w:t>
      </w:r>
      <w:r>
        <w:rPr>
          <w:rFonts w:ascii="Times New Roman" w:hAnsi="Times New Roman"/>
          <w:b/>
          <w:color w:val="000000"/>
          <w:spacing w:val="-2"/>
          <w:sz w:val="24"/>
          <w:szCs w:val="24"/>
        </w:rPr>
        <w:t>LĪGUMA</w:t>
      </w:r>
      <w:r>
        <w:rPr>
          <w:rFonts w:ascii="Times New Roman" w:hAnsi="Times New Roman"/>
          <w:color w:val="000000"/>
          <w:spacing w:val="-2"/>
          <w:sz w:val="24"/>
          <w:szCs w:val="24"/>
        </w:rPr>
        <w:t xml:space="preserve"> izpildi gan savu, gan otru </w:t>
      </w:r>
      <w:r>
        <w:rPr>
          <w:rFonts w:ascii="Times New Roman" w:hAnsi="Times New Roman"/>
          <w:b/>
          <w:color w:val="000000"/>
          <w:spacing w:val="-2"/>
          <w:sz w:val="24"/>
          <w:szCs w:val="24"/>
        </w:rPr>
        <w:t>PUSI</w:t>
      </w:r>
      <w:r>
        <w:rPr>
          <w:rFonts w:ascii="Times New Roman" w:hAnsi="Times New Roman"/>
          <w:color w:val="000000"/>
          <w:spacing w:val="-2"/>
          <w:sz w:val="24"/>
          <w:szCs w:val="24"/>
        </w:rPr>
        <w:t>.</w:t>
      </w:r>
    </w:p>
    <w:p w:rsidR="00B90D5F" w:rsidRPr="00D815AA" w:rsidRDefault="00B90D5F" w:rsidP="007C6D7D">
      <w:pPr>
        <w:pStyle w:val="ListParagraph"/>
        <w:numPr>
          <w:ilvl w:val="1"/>
          <w:numId w:val="8"/>
        </w:numPr>
        <w:shd w:val="clear" w:color="auto" w:fill="FFFFFF"/>
        <w:spacing w:after="0" w:line="240" w:lineRule="auto"/>
        <w:ind w:left="567" w:hanging="567"/>
        <w:jc w:val="both"/>
        <w:rPr>
          <w:rFonts w:ascii="Times New Roman" w:hAnsi="Times New Roman"/>
          <w:b/>
          <w:caps/>
          <w:color w:val="000000"/>
          <w:spacing w:val="9"/>
          <w:sz w:val="24"/>
          <w:szCs w:val="24"/>
        </w:rPr>
      </w:pPr>
      <w:r w:rsidRPr="00D815AA">
        <w:rPr>
          <w:rFonts w:ascii="Times New Roman" w:hAnsi="Times New Roman"/>
          <w:b/>
          <w:color w:val="000000"/>
          <w:spacing w:val="-2"/>
          <w:sz w:val="24"/>
          <w:szCs w:val="24"/>
        </w:rPr>
        <w:lastRenderedPageBreak/>
        <w:t>NOMNIEKA</w:t>
      </w:r>
      <w:r w:rsidRPr="00D815AA">
        <w:rPr>
          <w:rFonts w:ascii="Times New Roman" w:hAnsi="Times New Roman"/>
          <w:color w:val="000000"/>
          <w:spacing w:val="-2"/>
          <w:sz w:val="24"/>
          <w:szCs w:val="24"/>
        </w:rPr>
        <w:t xml:space="preserve"> kontaktpersona:</w:t>
      </w:r>
      <w:r w:rsidR="00735993">
        <w:rPr>
          <w:rFonts w:ascii="Times New Roman" w:hAnsi="Times New Roman"/>
          <w:color w:val="000000"/>
          <w:spacing w:val="-2"/>
          <w:sz w:val="24"/>
          <w:szCs w:val="24"/>
        </w:rPr>
        <w:t>_______</w:t>
      </w:r>
      <w:r w:rsidRPr="00D815AA">
        <w:rPr>
          <w:rFonts w:ascii="Times New Roman" w:hAnsi="Times New Roman"/>
          <w:color w:val="000000"/>
          <w:spacing w:val="-2"/>
          <w:sz w:val="24"/>
          <w:szCs w:val="24"/>
        </w:rPr>
        <w:t>,</w:t>
      </w:r>
      <w:r w:rsidRPr="00D815AA">
        <w:rPr>
          <w:rFonts w:ascii="Times New Roman" w:hAnsi="Times New Roman"/>
          <w:b/>
          <w:color w:val="000000"/>
          <w:spacing w:val="-2"/>
          <w:sz w:val="24"/>
          <w:szCs w:val="24"/>
        </w:rPr>
        <w:t xml:space="preserve"> </w:t>
      </w:r>
      <w:r w:rsidR="00735993">
        <w:rPr>
          <w:rFonts w:ascii="Times New Roman" w:hAnsi="Times New Roman"/>
          <w:color w:val="000000"/>
          <w:spacing w:val="-2"/>
          <w:sz w:val="24"/>
          <w:szCs w:val="24"/>
        </w:rPr>
        <w:t>tālruņa Nr.:________</w:t>
      </w:r>
      <w:r w:rsidRPr="00D815AA">
        <w:rPr>
          <w:rFonts w:ascii="Times New Roman" w:hAnsi="Times New Roman"/>
          <w:color w:val="000000"/>
          <w:spacing w:val="-2"/>
          <w:sz w:val="24"/>
          <w:szCs w:val="24"/>
        </w:rPr>
        <w:t>, e-pasta adrese:</w:t>
      </w:r>
      <w:r w:rsidR="00735993">
        <w:rPr>
          <w:rFonts w:ascii="Times New Roman" w:hAnsi="Times New Roman"/>
          <w:color w:val="000000"/>
          <w:spacing w:val="-2"/>
          <w:sz w:val="24"/>
          <w:szCs w:val="24"/>
        </w:rPr>
        <w:t>_________.</w:t>
      </w:r>
    </w:p>
    <w:p w:rsidR="00752533" w:rsidRPr="00752533" w:rsidRDefault="00B90D5F" w:rsidP="00752533">
      <w:pPr>
        <w:pStyle w:val="ListParagraph"/>
        <w:numPr>
          <w:ilvl w:val="1"/>
          <w:numId w:val="8"/>
        </w:numPr>
        <w:shd w:val="clear" w:color="auto" w:fill="FFFFFF"/>
        <w:spacing w:after="0" w:line="240" w:lineRule="auto"/>
        <w:ind w:left="567" w:hanging="567"/>
        <w:jc w:val="both"/>
        <w:rPr>
          <w:rFonts w:ascii="Times New Roman" w:hAnsi="Times New Roman"/>
          <w:b/>
          <w:caps/>
          <w:color w:val="000000"/>
          <w:spacing w:val="9"/>
          <w:sz w:val="24"/>
          <w:szCs w:val="24"/>
        </w:rPr>
      </w:pPr>
      <w:r>
        <w:rPr>
          <w:rFonts w:ascii="Times New Roman" w:hAnsi="Times New Roman"/>
          <w:b/>
          <w:color w:val="000000"/>
          <w:spacing w:val="-2"/>
          <w:sz w:val="24"/>
          <w:szCs w:val="24"/>
        </w:rPr>
        <w:t>IZNOMĀTĀJA</w:t>
      </w:r>
      <w:r w:rsidR="00752533">
        <w:rPr>
          <w:rFonts w:ascii="Times New Roman" w:hAnsi="Times New Roman"/>
          <w:color w:val="000000"/>
          <w:spacing w:val="-2"/>
          <w:sz w:val="24"/>
          <w:szCs w:val="24"/>
        </w:rPr>
        <w:t xml:space="preserve"> kontaktpersona: </w:t>
      </w:r>
      <w:r w:rsidR="00735993">
        <w:rPr>
          <w:rFonts w:ascii="Times New Roman" w:hAnsi="Times New Roman"/>
          <w:color w:val="000000"/>
          <w:spacing w:val="-2"/>
          <w:sz w:val="24"/>
          <w:szCs w:val="24"/>
        </w:rPr>
        <w:t>__________</w:t>
      </w:r>
      <w:r w:rsidR="00752533" w:rsidRPr="00752533">
        <w:rPr>
          <w:rFonts w:ascii="Times New Roman" w:hAnsi="Times New Roman"/>
          <w:color w:val="000000"/>
          <w:spacing w:val="-2"/>
          <w:sz w:val="24"/>
          <w:szCs w:val="24"/>
        </w:rPr>
        <w:t xml:space="preserve">, tālruņa Nr.: </w:t>
      </w:r>
      <w:r w:rsidR="00735993">
        <w:rPr>
          <w:rFonts w:ascii="Times New Roman" w:hAnsi="Times New Roman"/>
          <w:color w:val="000000"/>
          <w:spacing w:val="-2"/>
          <w:sz w:val="24"/>
          <w:szCs w:val="24"/>
        </w:rPr>
        <w:t>________, e-pasta adrese: _________.</w:t>
      </w:r>
    </w:p>
    <w:p w:rsidR="00B90D5F" w:rsidRPr="00752533" w:rsidRDefault="00B90D5F" w:rsidP="00752533">
      <w:pPr>
        <w:pStyle w:val="ListParagraph"/>
        <w:numPr>
          <w:ilvl w:val="1"/>
          <w:numId w:val="8"/>
        </w:numPr>
        <w:shd w:val="clear" w:color="auto" w:fill="FFFFFF"/>
        <w:spacing w:after="0" w:line="240" w:lineRule="auto"/>
        <w:ind w:left="567" w:hanging="567"/>
        <w:jc w:val="both"/>
        <w:rPr>
          <w:rFonts w:ascii="Times New Roman" w:hAnsi="Times New Roman"/>
          <w:b/>
          <w:caps/>
          <w:color w:val="000000"/>
          <w:spacing w:val="9"/>
          <w:sz w:val="24"/>
          <w:szCs w:val="24"/>
        </w:rPr>
      </w:pPr>
      <w:r w:rsidRPr="00752533">
        <w:rPr>
          <w:rFonts w:ascii="Times New Roman" w:hAnsi="Times New Roman"/>
          <w:color w:val="000000"/>
          <w:spacing w:val="-2"/>
          <w:sz w:val="24"/>
          <w:szCs w:val="24"/>
        </w:rPr>
        <w:t xml:space="preserve">Kontaktpersonu nomaiņas gadījumā otra </w:t>
      </w:r>
      <w:r w:rsidRPr="00752533">
        <w:rPr>
          <w:rFonts w:ascii="Times New Roman" w:hAnsi="Times New Roman"/>
          <w:b/>
          <w:color w:val="000000"/>
          <w:spacing w:val="-2"/>
          <w:sz w:val="24"/>
          <w:szCs w:val="24"/>
        </w:rPr>
        <w:t>PUSE</w:t>
      </w:r>
      <w:r w:rsidRPr="00752533">
        <w:rPr>
          <w:rFonts w:ascii="Times New Roman" w:hAnsi="Times New Roman"/>
          <w:color w:val="000000"/>
          <w:spacing w:val="-2"/>
          <w:sz w:val="24"/>
          <w:szCs w:val="24"/>
        </w:rPr>
        <w:t xml:space="preserve"> par to tiek </w:t>
      </w:r>
      <w:proofErr w:type="spellStart"/>
      <w:r w:rsidRPr="00752533">
        <w:rPr>
          <w:rFonts w:ascii="Times New Roman" w:hAnsi="Times New Roman"/>
          <w:color w:val="000000"/>
          <w:spacing w:val="-2"/>
          <w:sz w:val="24"/>
          <w:szCs w:val="24"/>
        </w:rPr>
        <w:t>rakstveidā</w:t>
      </w:r>
      <w:proofErr w:type="spellEnd"/>
      <w:r w:rsidRPr="00752533">
        <w:rPr>
          <w:rFonts w:ascii="Times New Roman" w:hAnsi="Times New Roman"/>
          <w:color w:val="000000"/>
          <w:spacing w:val="-2"/>
          <w:sz w:val="24"/>
          <w:szCs w:val="24"/>
        </w:rPr>
        <w:t xml:space="preserve"> informēta 3 (trīs) darba dienu laikā.</w:t>
      </w:r>
    </w:p>
    <w:p w:rsidR="00B90D5F" w:rsidRDefault="00B90D5F" w:rsidP="00B90D5F">
      <w:pPr>
        <w:pStyle w:val="ListParagraph"/>
        <w:numPr>
          <w:ilvl w:val="1"/>
          <w:numId w:val="8"/>
        </w:numPr>
        <w:shd w:val="clear" w:color="auto" w:fill="FFFFFF"/>
        <w:spacing w:after="0" w:line="240" w:lineRule="auto"/>
        <w:ind w:left="567" w:hanging="567"/>
        <w:jc w:val="both"/>
        <w:rPr>
          <w:rFonts w:ascii="Times New Roman" w:hAnsi="Times New Roman"/>
          <w:b/>
          <w:caps/>
          <w:color w:val="000000"/>
          <w:spacing w:val="9"/>
          <w:sz w:val="24"/>
          <w:szCs w:val="24"/>
        </w:rPr>
      </w:pPr>
      <w:r>
        <w:rPr>
          <w:rFonts w:ascii="Times New Roman" w:hAnsi="Times New Roman"/>
          <w:color w:val="000000"/>
          <w:spacing w:val="-2"/>
          <w:sz w:val="24"/>
          <w:szCs w:val="24"/>
        </w:rPr>
        <w:t xml:space="preserve">Visus jautājumus un strīdus, kas radušies </w:t>
      </w:r>
      <w:r>
        <w:rPr>
          <w:rFonts w:ascii="Times New Roman" w:hAnsi="Times New Roman"/>
          <w:b/>
          <w:color w:val="000000"/>
          <w:spacing w:val="-2"/>
          <w:sz w:val="24"/>
          <w:szCs w:val="24"/>
        </w:rPr>
        <w:t>LĪGUMA</w:t>
      </w:r>
      <w:r>
        <w:rPr>
          <w:rFonts w:ascii="Times New Roman" w:hAnsi="Times New Roman"/>
          <w:color w:val="000000"/>
          <w:spacing w:val="-2"/>
          <w:sz w:val="24"/>
          <w:szCs w:val="24"/>
        </w:rPr>
        <w:t xml:space="preserve"> izpildes laikā, </w:t>
      </w:r>
      <w:r>
        <w:rPr>
          <w:rFonts w:ascii="Times New Roman" w:hAnsi="Times New Roman"/>
          <w:b/>
          <w:bCs/>
          <w:color w:val="000000"/>
          <w:spacing w:val="-2"/>
          <w:sz w:val="24"/>
          <w:szCs w:val="24"/>
        </w:rPr>
        <w:t xml:space="preserve">PUSES </w:t>
      </w:r>
      <w:r>
        <w:rPr>
          <w:rFonts w:ascii="Times New Roman" w:hAnsi="Times New Roman"/>
          <w:color w:val="000000"/>
          <w:spacing w:val="-2"/>
          <w:sz w:val="24"/>
          <w:szCs w:val="24"/>
        </w:rPr>
        <w:t xml:space="preserve">risina sarunu ceļā. Ja </w:t>
      </w:r>
      <w:r>
        <w:rPr>
          <w:rFonts w:ascii="Times New Roman" w:hAnsi="Times New Roman"/>
          <w:color w:val="000000"/>
          <w:sz w:val="24"/>
          <w:szCs w:val="24"/>
        </w:rPr>
        <w:t>vienošanās netiek panākta, strīdi tiek risināti Latvijas Republikas normatīvajos aktos paredzētajā kārtībā</w:t>
      </w:r>
      <w:r>
        <w:rPr>
          <w:rFonts w:ascii="Times New Roman" w:hAnsi="Times New Roman"/>
          <w:color w:val="000000"/>
          <w:spacing w:val="-2"/>
          <w:sz w:val="24"/>
          <w:szCs w:val="24"/>
        </w:rPr>
        <w:t>.</w:t>
      </w:r>
    </w:p>
    <w:p w:rsidR="00B90D5F" w:rsidRDefault="00B90D5F" w:rsidP="00B90D5F">
      <w:pPr>
        <w:pStyle w:val="ListParagraph"/>
        <w:numPr>
          <w:ilvl w:val="1"/>
          <w:numId w:val="8"/>
        </w:numPr>
        <w:shd w:val="clear" w:color="auto" w:fill="FFFFFF"/>
        <w:spacing w:after="0" w:line="240" w:lineRule="auto"/>
        <w:ind w:left="567" w:hanging="567"/>
        <w:jc w:val="both"/>
        <w:rPr>
          <w:rFonts w:ascii="Times New Roman" w:hAnsi="Times New Roman"/>
          <w:b/>
          <w:caps/>
          <w:color w:val="000000"/>
          <w:spacing w:val="9"/>
          <w:sz w:val="24"/>
          <w:szCs w:val="24"/>
        </w:rPr>
      </w:pPr>
      <w:r>
        <w:rPr>
          <w:rFonts w:ascii="Times New Roman" w:hAnsi="Times New Roman"/>
          <w:spacing w:val="6"/>
          <w:sz w:val="24"/>
          <w:szCs w:val="24"/>
        </w:rPr>
        <w:t xml:space="preserve">Šis </w:t>
      </w:r>
      <w:r>
        <w:rPr>
          <w:rFonts w:ascii="Times New Roman" w:hAnsi="Times New Roman"/>
          <w:b/>
          <w:caps/>
          <w:sz w:val="24"/>
          <w:szCs w:val="24"/>
        </w:rPr>
        <w:t>Līgums</w:t>
      </w:r>
      <w:r>
        <w:rPr>
          <w:rFonts w:ascii="Times New Roman" w:hAnsi="Times New Roman"/>
          <w:sz w:val="24"/>
          <w:szCs w:val="24"/>
        </w:rPr>
        <w:t xml:space="preserve"> sagatavots un parakstīts divos eksemplāros ar vienādu juridisko spēku uz </w:t>
      </w:r>
      <w:r w:rsidR="0076464E">
        <w:rPr>
          <w:rFonts w:ascii="Times New Roman" w:hAnsi="Times New Roman"/>
          <w:sz w:val="24"/>
          <w:szCs w:val="24"/>
        </w:rPr>
        <w:t>14</w:t>
      </w:r>
      <w:r>
        <w:rPr>
          <w:rFonts w:ascii="Times New Roman" w:hAnsi="Times New Roman"/>
          <w:sz w:val="24"/>
          <w:szCs w:val="24"/>
        </w:rPr>
        <w:t xml:space="preserve"> (</w:t>
      </w:r>
      <w:r w:rsidR="0076464E">
        <w:rPr>
          <w:rFonts w:ascii="Times New Roman" w:hAnsi="Times New Roman"/>
          <w:sz w:val="24"/>
          <w:szCs w:val="24"/>
        </w:rPr>
        <w:t>četrpadsmit</w:t>
      </w:r>
      <w:r>
        <w:rPr>
          <w:rFonts w:ascii="Times New Roman" w:hAnsi="Times New Roman"/>
          <w:sz w:val="24"/>
          <w:szCs w:val="24"/>
        </w:rPr>
        <w:t>) lapām</w:t>
      </w:r>
      <w:r>
        <w:rPr>
          <w:rFonts w:ascii="Times New Roman" w:hAnsi="Times New Roman"/>
          <w:spacing w:val="6"/>
          <w:sz w:val="24"/>
          <w:szCs w:val="24"/>
        </w:rPr>
        <w:t xml:space="preserve">, no kuriem viens glabājas pie </w:t>
      </w:r>
      <w:r>
        <w:rPr>
          <w:rFonts w:ascii="Times New Roman" w:hAnsi="Times New Roman"/>
          <w:b/>
          <w:bCs/>
          <w:spacing w:val="6"/>
          <w:sz w:val="24"/>
          <w:szCs w:val="24"/>
        </w:rPr>
        <w:t>NOMNIEKA</w:t>
      </w:r>
      <w:r>
        <w:rPr>
          <w:rFonts w:ascii="Times New Roman" w:hAnsi="Times New Roman"/>
          <w:bCs/>
          <w:spacing w:val="6"/>
          <w:sz w:val="24"/>
          <w:szCs w:val="24"/>
        </w:rPr>
        <w:t>,</w:t>
      </w:r>
      <w:r>
        <w:rPr>
          <w:rFonts w:ascii="Times New Roman" w:hAnsi="Times New Roman"/>
          <w:b/>
          <w:bCs/>
          <w:spacing w:val="6"/>
          <w:sz w:val="24"/>
          <w:szCs w:val="24"/>
        </w:rPr>
        <w:t xml:space="preserve"> </w:t>
      </w:r>
      <w:r>
        <w:rPr>
          <w:rFonts w:ascii="Times New Roman" w:hAnsi="Times New Roman"/>
          <w:spacing w:val="6"/>
          <w:sz w:val="24"/>
          <w:szCs w:val="24"/>
        </w:rPr>
        <w:t xml:space="preserve">otrs – pie </w:t>
      </w:r>
      <w:r>
        <w:rPr>
          <w:rFonts w:ascii="Times New Roman" w:hAnsi="Times New Roman"/>
          <w:b/>
          <w:bCs/>
          <w:sz w:val="24"/>
          <w:szCs w:val="24"/>
        </w:rPr>
        <w:t>IZNOMĀTĀJA</w:t>
      </w:r>
      <w:r>
        <w:rPr>
          <w:rFonts w:ascii="Times New Roman" w:hAnsi="Times New Roman"/>
          <w:bCs/>
          <w:sz w:val="24"/>
          <w:szCs w:val="24"/>
        </w:rPr>
        <w:t>.</w:t>
      </w:r>
    </w:p>
    <w:p w:rsidR="00B90D5F" w:rsidRDefault="00B90D5F" w:rsidP="00B90D5F">
      <w:pPr>
        <w:pStyle w:val="ListParagraph"/>
        <w:numPr>
          <w:ilvl w:val="1"/>
          <w:numId w:val="8"/>
        </w:numPr>
        <w:shd w:val="clear" w:color="auto" w:fill="FFFFFF"/>
        <w:spacing w:after="0" w:line="240" w:lineRule="auto"/>
        <w:ind w:left="567" w:hanging="567"/>
        <w:jc w:val="both"/>
        <w:rPr>
          <w:rFonts w:ascii="Times New Roman" w:hAnsi="Times New Roman"/>
          <w:b/>
          <w:caps/>
          <w:color w:val="000000"/>
          <w:spacing w:val="9"/>
          <w:sz w:val="24"/>
          <w:szCs w:val="24"/>
        </w:rPr>
      </w:pPr>
      <w:r>
        <w:rPr>
          <w:rFonts w:ascii="Times New Roman" w:hAnsi="Times New Roman"/>
          <w:b/>
          <w:color w:val="000000"/>
          <w:spacing w:val="-2"/>
          <w:sz w:val="24"/>
          <w:szCs w:val="24"/>
        </w:rPr>
        <w:t>LĪGUMA pielikumi</w:t>
      </w:r>
      <w:r>
        <w:rPr>
          <w:rFonts w:ascii="Times New Roman" w:hAnsi="Times New Roman"/>
          <w:color w:val="000000"/>
          <w:spacing w:val="-2"/>
          <w:sz w:val="24"/>
          <w:szCs w:val="24"/>
        </w:rPr>
        <w:t>:</w:t>
      </w:r>
    </w:p>
    <w:p w:rsidR="00B90D5F" w:rsidRDefault="009C71F9" w:rsidP="00B90D5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w:t>
      </w:r>
      <w:r w:rsidR="00B90D5F">
        <w:rPr>
          <w:rFonts w:ascii="Times New Roman" w:hAnsi="Times New Roman"/>
          <w:sz w:val="24"/>
          <w:szCs w:val="24"/>
        </w:rPr>
        <w:t>Tehniskā</w:t>
      </w:r>
      <w:r w:rsidR="00CF6A26">
        <w:rPr>
          <w:rFonts w:ascii="Times New Roman" w:hAnsi="Times New Roman"/>
          <w:sz w:val="24"/>
          <w:szCs w:val="24"/>
        </w:rPr>
        <w:t>s</w:t>
      </w:r>
      <w:r w:rsidR="00B90D5F">
        <w:rPr>
          <w:rFonts w:ascii="Times New Roman" w:hAnsi="Times New Roman"/>
          <w:sz w:val="24"/>
          <w:szCs w:val="24"/>
        </w:rPr>
        <w:t xml:space="preserve"> specifikācija</w:t>
      </w:r>
      <w:r w:rsidR="00CF6A26">
        <w:rPr>
          <w:rFonts w:ascii="Times New Roman" w:hAnsi="Times New Roman"/>
          <w:sz w:val="24"/>
          <w:szCs w:val="24"/>
        </w:rPr>
        <w:t>s un pretendenta tehniskā piedāvājuma kopija</w:t>
      </w:r>
      <w:r w:rsidR="00B90D5F">
        <w:rPr>
          <w:rFonts w:ascii="Times New Roman" w:hAnsi="Times New Roman"/>
          <w:sz w:val="24"/>
          <w:szCs w:val="24"/>
        </w:rPr>
        <w:t xml:space="preserve">” uz </w:t>
      </w:r>
      <w:r w:rsidR="0076464E">
        <w:rPr>
          <w:rFonts w:ascii="Times New Roman" w:hAnsi="Times New Roman"/>
          <w:sz w:val="24"/>
          <w:szCs w:val="24"/>
        </w:rPr>
        <w:t>5 (piecām)</w:t>
      </w:r>
      <w:r w:rsidR="00B90D5F">
        <w:rPr>
          <w:rFonts w:ascii="Times New Roman" w:hAnsi="Times New Roman"/>
          <w:sz w:val="24"/>
          <w:szCs w:val="24"/>
        </w:rPr>
        <w:t xml:space="preserve"> lapām;</w:t>
      </w:r>
    </w:p>
    <w:p w:rsidR="00B90D5F" w:rsidRDefault="009C71F9" w:rsidP="00B90D5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w:t>
      </w:r>
      <w:r w:rsidR="00B90D5F">
        <w:rPr>
          <w:rFonts w:ascii="Times New Roman" w:hAnsi="Times New Roman"/>
          <w:sz w:val="24"/>
          <w:szCs w:val="24"/>
        </w:rPr>
        <w:t xml:space="preserve">Finanšu piedāvājuma kopija” uz </w:t>
      </w:r>
      <w:r w:rsidR="0076464E">
        <w:rPr>
          <w:rFonts w:ascii="Times New Roman" w:hAnsi="Times New Roman"/>
          <w:sz w:val="24"/>
          <w:szCs w:val="24"/>
        </w:rPr>
        <w:t>1 (vienas) lapas</w:t>
      </w:r>
      <w:r w:rsidR="00B90D5F">
        <w:rPr>
          <w:rFonts w:ascii="Times New Roman" w:hAnsi="Times New Roman"/>
          <w:sz w:val="24"/>
          <w:szCs w:val="24"/>
        </w:rPr>
        <w:t>;</w:t>
      </w:r>
    </w:p>
    <w:p w:rsidR="00B90D5F" w:rsidRDefault="00B90D5F" w:rsidP="00B90D5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“Pieņemšanas-nodošanas akts (veidlapa)” uz 1 lapas;</w:t>
      </w:r>
    </w:p>
    <w:p w:rsidR="00B90D5F" w:rsidRDefault="00B90D5F" w:rsidP="00B90D5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sz w:val="24"/>
          <w:szCs w:val="24"/>
        </w:rPr>
      </w:pPr>
      <w:r>
        <w:rPr>
          <w:rFonts w:ascii="Times New Roman" w:hAnsi="Times New Roman"/>
          <w:sz w:val="24"/>
          <w:szCs w:val="24"/>
        </w:rPr>
        <w:t>pielikums “Defektu konstatācijas akts (veidlapa)” uz 1 lapas.</w:t>
      </w:r>
    </w:p>
    <w:p w:rsidR="00B90D5F" w:rsidRDefault="00B90D5F" w:rsidP="00B90D5F">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Visi šā </w:t>
      </w:r>
      <w:r>
        <w:rPr>
          <w:rFonts w:ascii="Times New Roman" w:hAnsi="Times New Roman"/>
          <w:b/>
          <w:sz w:val="24"/>
          <w:szCs w:val="24"/>
        </w:rPr>
        <w:t>LĪGUMA</w:t>
      </w:r>
      <w:r>
        <w:rPr>
          <w:rFonts w:ascii="Times New Roman" w:hAnsi="Times New Roman"/>
          <w:sz w:val="24"/>
          <w:szCs w:val="24"/>
        </w:rPr>
        <w:t xml:space="preserve"> pielikumi ir </w:t>
      </w:r>
      <w:r>
        <w:rPr>
          <w:rFonts w:ascii="Times New Roman" w:hAnsi="Times New Roman"/>
          <w:b/>
          <w:sz w:val="24"/>
          <w:szCs w:val="24"/>
        </w:rPr>
        <w:t>LĪGUMA</w:t>
      </w:r>
      <w:r>
        <w:rPr>
          <w:rFonts w:ascii="Times New Roman" w:hAnsi="Times New Roman"/>
          <w:sz w:val="24"/>
          <w:szCs w:val="24"/>
        </w:rPr>
        <w:t xml:space="preserve"> neatņemamas sastāvdaļas.</w:t>
      </w:r>
    </w:p>
    <w:p w:rsidR="00B90D5F" w:rsidRDefault="00B90D5F" w:rsidP="00B90D5F">
      <w:pPr>
        <w:shd w:val="clear" w:color="auto" w:fill="FFFFFF"/>
        <w:spacing w:after="0" w:line="240" w:lineRule="auto"/>
        <w:rPr>
          <w:rFonts w:ascii="Times New Roman" w:hAnsi="Times New Roman"/>
          <w:color w:val="000000"/>
          <w:spacing w:val="-2"/>
          <w:sz w:val="24"/>
          <w:szCs w:val="24"/>
        </w:rPr>
      </w:pPr>
    </w:p>
    <w:p w:rsidR="00B90D5F" w:rsidRDefault="00B90D5F" w:rsidP="00B90D5F">
      <w:pPr>
        <w:pStyle w:val="ListParagraph"/>
        <w:numPr>
          <w:ilvl w:val="0"/>
          <w:numId w:val="8"/>
        </w:numPr>
        <w:shd w:val="clear" w:color="auto" w:fill="FFFFFF"/>
        <w:spacing w:line="240" w:lineRule="auto"/>
        <w:ind w:left="0" w:firstLine="0"/>
        <w:jc w:val="center"/>
        <w:rPr>
          <w:rFonts w:ascii="Times New Roman" w:hAnsi="Times New Roman"/>
          <w:b/>
          <w:sz w:val="24"/>
          <w:szCs w:val="24"/>
        </w:rPr>
      </w:pPr>
      <w:r>
        <w:rPr>
          <w:rFonts w:ascii="Times New Roman" w:hAnsi="Times New Roman"/>
          <w:b/>
          <w:sz w:val="24"/>
          <w:szCs w:val="24"/>
        </w:rPr>
        <w:t>PUŠU REKVIZĪTI</w:t>
      </w:r>
    </w:p>
    <w:tbl>
      <w:tblPr>
        <w:tblW w:w="5000" w:type="pct"/>
        <w:jc w:val="center"/>
        <w:tblLook w:val="04A0" w:firstRow="1" w:lastRow="0" w:firstColumn="1" w:lastColumn="0" w:noHBand="0" w:noVBand="1"/>
      </w:tblPr>
      <w:tblGrid>
        <w:gridCol w:w="4518"/>
        <w:gridCol w:w="4508"/>
      </w:tblGrid>
      <w:tr w:rsidR="00B90D5F" w:rsidTr="00B90D5F">
        <w:trPr>
          <w:jc w:val="center"/>
        </w:trPr>
        <w:tc>
          <w:tcPr>
            <w:tcW w:w="2503" w:type="pct"/>
            <w:vAlign w:val="center"/>
            <w:hideMark/>
          </w:tcPr>
          <w:p w:rsidR="00B90D5F" w:rsidRDefault="00B90D5F">
            <w:pPr>
              <w:spacing w:after="0" w:line="240" w:lineRule="auto"/>
              <w:rPr>
                <w:rFonts w:ascii="Times New Roman" w:hAnsi="Times New Roman"/>
                <w:b/>
                <w:bCs/>
                <w:sz w:val="24"/>
                <w:szCs w:val="24"/>
              </w:rPr>
            </w:pPr>
            <w:r>
              <w:rPr>
                <w:rFonts w:ascii="Times New Roman" w:hAnsi="Times New Roman"/>
                <w:b/>
                <w:bCs/>
                <w:sz w:val="24"/>
                <w:szCs w:val="24"/>
              </w:rPr>
              <w:t>NOMNIEKS:</w:t>
            </w:r>
          </w:p>
        </w:tc>
        <w:tc>
          <w:tcPr>
            <w:tcW w:w="2497" w:type="pct"/>
            <w:vAlign w:val="center"/>
            <w:hideMark/>
          </w:tcPr>
          <w:p w:rsidR="00B90D5F" w:rsidRDefault="00B90D5F">
            <w:pPr>
              <w:spacing w:after="0" w:line="240" w:lineRule="auto"/>
              <w:rPr>
                <w:rFonts w:ascii="Times New Roman" w:hAnsi="Times New Roman"/>
                <w:b/>
                <w:bCs/>
                <w:sz w:val="24"/>
                <w:szCs w:val="24"/>
              </w:rPr>
            </w:pPr>
            <w:r>
              <w:rPr>
                <w:rFonts w:ascii="Times New Roman" w:hAnsi="Times New Roman"/>
                <w:b/>
                <w:bCs/>
                <w:sz w:val="24"/>
                <w:szCs w:val="24"/>
              </w:rPr>
              <w:t>IZNOMĀTĀJS:</w:t>
            </w:r>
          </w:p>
        </w:tc>
      </w:tr>
      <w:tr w:rsidR="00B90D5F" w:rsidTr="00B90D5F">
        <w:trPr>
          <w:jc w:val="center"/>
        </w:trPr>
        <w:tc>
          <w:tcPr>
            <w:tcW w:w="2503" w:type="pct"/>
            <w:vAlign w:val="center"/>
            <w:hideMark/>
          </w:tcPr>
          <w:p w:rsidR="00B90D5F" w:rsidRDefault="00B90D5F">
            <w:pPr>
              <w:tabs>
                <w:tab w:val="left" w:pos="720"/>
                <w:tab w:val="center" w:pos="4153"/>
                <w:tab w:val="right" w:pos="8306"/>
              </w:tabs>
              <w:spacing w:after="0" w:line="240" w:lineRule="auto"/>
              <w:rPr>
                <w:rFonts w:ascii="Times New Roman" w:hAnsi="Times New Roman"/>
                <w:b/>
                <w:bCs/>
                <w:sz w:val="24"/>
                <w:szCs w:val="24"/>
              </w:rPr>
            </w:pPr>
            <w:r>
              <w:rPr>
                <w:rFonts w:ascii="Times New Roman" w:hAnsi="Times New Roman"/>
                <w:b/>
                <w:bCs/>
                <w:sz w:val="24"/>
                <w:szCs w:val="24"/>
              </w:rPr>
              <w:t>Latvijas Universitāte</w:t>
            </w:r>
          </w:p>
        </w:tc>
        <w:tc>
          <w:tcPr>
            <w:tcW w:w="2497" w:type="pct"/>
            <w:vAlign w:val="center"/>
            <w:hideMark/>
          </w:tcPr>
          <w:p w:rsidR="00B90D5F" w:rsidRDefault="00C83F2A">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SIA “FANEKS”</w:t>
            </w:r>
          </w:p>
        </w:tc>
      </w:tr>
      <w:tr w:rsidR="00B90D5F" w:rsidTr="00B90D5F">
        <w:trPr>
          <w:jc w:val="center"/>
        </w:trPr>
        <w:tc>
          <w:tcPr>
            <w:tcW w:w="2503" w:type="pct"/>
            <w:hideMark/>
          </w:tcPr>
          <w:p w:rsidR="00B90D5F" w:rsidRDefault="00B90D5F">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Juridiskā adrese:</w:t>
            </w:r>
          </w:p>
          <w:p w:rsidR="00B90D5F" w:rsidRDefault="00B90D5F">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Raiņa bulvāris 19, Rīga, LV-1586</w:t>
            </w:r>
          </w:p>
        </w:tc>
        <w:tc>
          <w:tcPr>
            <w:tcW w:w="2497" w:type="pct"/>
            <w:vAlign w:val="center"/>
            <w:hideMark/>
          </w:tcPr>
          <w:p w:rsidR="00B90D5F" w:rsidRDefault="00B90D5F">
            <w:pPr>
              <w:spacing w:after="0" w:line="240" w:lineRule="auto"/>
              <w:rPr>
                <w:rFonts w:ascii="Times New Roman" w:hAnsi="Times New Roman"/>
                <w:color w:val="000000"/>
                <w:sz w:val="24"/>
                <w:szCs w:val="24"/>
              </w:rPr>
            </w:pPr>
            <w:r>
              <w:rPr>
                <w:rFonts w:ascii="Times New Roman" w:hAnsi="Times New Roman"/>
                <w:color w:val="000000"/>
                <w:sz w:val="24"/>
                <w:szCs w:val="24"/>
              </w:rPr>
              <w:t>Juridiskā adrese:</w:t>
            </w:r>
          </w:p>
          <w:p w:rsidR="00B90D5F" w:rsidRDefault="00C83F2A">
            <w:pPr>
              <w:spacing w:after="0" w:line="240" w:lineRule="auto"/>
              <w:rPr>
                <w:rFonts w:ascii="Times New Roman" w:hAnsi="Times New Roman"/>
                <w:color w:val="000000"/>
                <w:sz w:val="24"/>
                <w:szCs w:val="24"/>
              </w:rPr>
            </w:pPr>
            <w:r>
              <w:rPr>
                <w:rFonts w:ascii="Times New Roman" w:hAnsi="Times New Roman"/>
                <w:color w:val="000000"/>
                <w:sz w:val="24"/>
                <w:szCs w:val="24"/>
              </w:rPr>
              <w:t>Kalna iela 17 – 1, Rīga, LV-1003</w:t>
            </w:r>
          </w:p>
        </w:tc>
      </w:tr>
      <w:tr w:rsidR="00B90D5F" w:rsidTr="00B90D5F">
        <w:trPr>
          <w:jc w:val="center"/>
        </w:trPr>
        <w:tc>
          <w:tcPr>
            <w:tcW w:w="2503" w:type="pct"/>
            <w:vAlign w:val="center"/>
            <w:hideMark/>
          </w:tcPr>
          <w:p w:rsidR="00B90D5F" w:rsidRDefault="00B90D5F">
            <w:pPr>
              <w:spacing w:after="0" w:line="240" w:lineRule="auto"/>
              <w:ind w:left="-74" w:firstLine="74"/>
              <w:rPr>
                <w:rFonts w:ascii="Times New Roman" w:hAnsi="Times New Roman"/>
                <w:sz w:val="24"/>
                <w:szCs w:val="24"/>
              </w:rPr>
            </w:pPr>
            <w:proofErr w:type="spellStart"/>
            <w:r>
              <w:rPr>
                <w:rFonts w:ascii="Times New Roman" w:hAnsi="Times New Roman"/>
                <w:sz w:val="24"/>
                <w:szCs w:val="24"/>
              </w:rPr>
              <w:t>Reģ</w:t>
            </w:r>
            <w:proofErr w:type="spellEnd"/>
            <w:r>
              <w:rPr>
                <w:rFonts w:ascii="Times New Roman" w:hAnsi="Times New Roman"/>
                <w:sz w:val="24"/>
                <w:szCs w:val="24"/>
              </w:rPr>
              <w:t xml:space="preserve">. </w:t>
            </w:r>
            <w:proofErr w:type="spellStart"/>
            <w:r>
              <w:rPr>
                <w:rFonts w:ascii="Times New Roman" w:hAnsi="Times New Roman"/>
                <w:sz w:val="24"/>
                <w:szCs w:val="24"/>
              </w:rPr>
              <w:t>apl</w:t>
            </w:r>
            <w:proofErr w:type="spellEnd"/>
            <w:r>
              <w:rPr>
                <w:rFonts w:ascii="Times New Roman" w:hAnsi="Times New Roman"/>
                <w:sz w:val="24"/>
                <w:szCs w:val="24"/>
              </w:rPr>
              <w:t>. Nr.3341000218</w:t>
            </w:r>
          </w:p>
        </w:tc>
        <w:tc>
          <w:tcPr>
            <w:tcW w:w="2497" w:type="pct"/>
            <w:vAlign w:val="center"/>
            <w:hideMark/>
          </w:tcPr>
          <w:p w:rsidR="00B90D5F" w:rsidRDefault="00B90D5F" w:rsidP="00C83F2A">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Reģ</w:t>
            </w:r>
            <w:proofErr w:type="spellEnd"/>
            <w:r>
              <w:rPr>
                <w:rFonts w:ascii="Times New Roman" w:hAnsi="Times New Roman"/>
                <w:color w:val="000000"/>
                <w:sz w:val="24"/>
                <w:szCs w:val="24"/>
              </w:rPr>
              <w:t>. Nr.</w:t>
            </w:r>
            <w:r w:rsidR="00C83F2A">
              <w:rPr>
                <w:rFonts w:ascii="Times New Roman" w:hAnsi="Times New Roman"/>
                <w:color w:val="000000"/>
                <w:sz w:val="24"/>
                <w:szCs w:val="24"/>
              </w:rPr>
              <w:t>40002012606</w:t>
            </w:r>
          </w:p>
        </w:tc>
      </w:tr>
      <w:tr w:rsidR="00B90D5F" w:rsidTr="00B90D5F">
        <w:trPr>
          <w:jc w:val="center"/>
        </w:trPr>
        <w:tc>
          <w:tcPr>
            <w:tcW w:w="2503" w:type="pct"/>
            <w:vAlign w:val="center"/>
            <w:hideMark/>
          </w:tcPr>
          <w:p w:rsidR="00B90D5F" w:rsidRDefault="00B90D5F">
            <w:pPr>
              <w:tabs>
                <w:tab w:val="left" w:pos="720"/>
                <w:tab w:val="center" w:pos="4153"/>
                <w:tab w:val="right" w:pos="8306"/>
              </w:tabs>
              <w:spacing w:after="0" w:line="240" w:lineRule="auto"/>
              <w:rPr>
                <w:rFonts w:ascii="Times New Roman" w:hAnsi="Times New Roman"/>
                <w:sz w:val="24"/>
                <w:szCs w:val="24"/>
              </w:rPr>
            </w:pPr>
            <w:r>
              <w:rPr>
                <w:rFonts w:ascii="Times New Roman" w:hAnsi="Times New Roman"/>
                <w:sz w:val="24"/>
                <w:szCs w:val="24"/>
              </w:rPr>
              <w:t xml:space="preserve">PVN </w:t>
            </w:r>
            <w:proofErr w:type="spellStart"/>
            <w:r>
              <w:rPr>
                <w:rFonts w:ascii="Times New Roman" w:hAnsi="Times New Roman"/>
                <w:sz w:val="24"/>
                <w:szCs w:val="24"/>
              </w:rPr>
              <w:t>reģ</w:t>
            </w:r>
            <w:proofErr w:type="spellEnd"/>
            <w:r>
              <w:rPr>
                <w:rFonts w:ascii="Times New Roman" w:hAnsi="Times New Roman"/>
                <w:sz w:val="24"/>
                <w:szCs w:val="24"/>
              </w:rPr>
              <w:t>. Nr. LV90000076669</w:t>
            </w:r>
          </w:p>
        </w:tc>
        <w:tc>
          <w:tcPr>
            <w:tcW w:w="2497" w:type="pct"/>
            <w:vAlign w:val="center"/>
            <w:hideMark/>
          </w:tcPr>
          <w:p w:rsidR="00B90D5F" w:rsidRDefault="00B90D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PVN </w:t>
            </w:r>
            <w:proofErr w:type="spellStart"/>
            <w:r>
              <w:rPr>
                <w:rFonts w:ascii="Times New Roman" w:hAnsi="Times New Roman"/>
                <w:color w:val="000000"/>
                <w:sz w:val="24"/>
                <w:szCs w:val="24"/>
              </w:rPr>
              <w:t>reģ</w:t>
            </w:r>
            <w:proofErr w:type="spellEnd"/>
            <w:r>
              <w:rPr>
                <w:rFonts w:ascii="Times New Roman" w:hAnsi="Times New Roman"/>
                <w:color w:val="000000"/>
                <w:sz w:val="24"/>
                <w:szCs w:val="24"/>
              </w:rPr>
              <w:t>. Nr.</w:t>
            </w:r>
            <w:r w:rsidR="00E931F9">
              <w:rPr>
                <w:rFonts w:ascii="Times New Roman" w:hAnsi="Times New Roman"/>
                <w:color w:val="000000"/>
                <w:sz w:val="24"/>
                <w:szCs w:val="24"/>
              </w:rPr>
              <w:t>LV</w:t>
            </w:r>
            <w:r w:rsidR="00C83F2A">
              <w:rPr>
                <w:rFonts w:ascii="Times New Roman" w:hAnsi="Times New Roman"/>
                <w:color w:val="000000"/>
                <w:sz w:val="24"/>
                <w:szCs w:val="24"/>
              </w:rPr>
              <w:t>40002012606</w:t>
            </w:r>
          </w:p>
        </w:tc>
      </w:tr>
      <w:tr w:rsidR="00B90D5F" w:rsidTr="00B90D5F">
        <w:trPr>
          <w:jc w:val="center"/>
        </w:trPr>
        <w:tc>
          <w:tcPr>
            <w:tcW w:w="2503" w:type="pct"/>
            <w:vAlign w:val="center"/>
            <w:hideMark/>
          </w:tcPr>
          <w:p w:rsidR="00B90D5F" w:rsidRDefault="00B90D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Tel., fakss: </w:t>
            </w:r>
          </w:p>
          <w:p w:rsidR="00B90D5F" w:rsidRDefault="00B90D5F" w:rsidP="00FF3E48">
            <w:pPr>
              <w:spacing w:after="0" w:line="240" w:lineRule="auto"/>
              <w:rPr>
                <w:rFonts w:ascii="Times New Roman" w:hAnsi="Times New Roman"/>
                <w:color w:val="000000"/>
                <w:sz w:val="24"/>
                <w:szCs w:val="24"/>
              </w:rPr>
            </w:pPr>
            <w:r>
              <w:rPr>
                <w:rFonts w:ascii="Times New Roman" w:hAnsi="Times New Roman"/>
                <w:color w:val="000000"/>
                <w:sz w:val="24"/>
                <w:szCs w:val="24"/>
              </w:rPr>
              <w:t>Konta Nr.:</w:t>
            </w:r>
            <w:r>
              <w:rPr>
                <w:rFonts w:ascii="Times New Roman" w:hAnsi="Times New Roman"/>
                <w:sz w:val="24"/>
                <w:szCs w:val="24"/>
              </w:rPr>
              <w:t xml:space="preserve"> </w:t>
            </w:r>
          </w:p>
        </w:tc>
        <w:tc>
          <w:tcPr>
            <w:tcW w:w="2497" w:type="pct"/>
            <w:vAlign w:val="center"/>
            <w:hideMark/>
          </w:tcPr>
          <w:p w:rsidR="00B90D5F" w:rsidRDefault="00B90D5F" w:rsidP="00FF3E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Konta Nr.: </w:t>
            </w:r>
          </w:p>
        </w:tc>
      </w:tr>
      <w:tr w:rsidR="00B90D5F" w:rsidTr="00B90D5F">
        <w:trPr>
          <w:jc w:val="center"/>
        </w:trPr>
        <w:tc>
          <w:tcPr>
            <w:tcW w:w="2503" w:type="pct"/>
            <w:vAlign w:val="center"/>
            <w:hideMark/>
          </w:tcPr>
          <w:p w:rsidR="00B90D5F" w:rsidRDefault="00B90D5F">
            <w:pPr>
              <w:spacing w:after="0" w:line="240" w:lineRule="auto"/>
              <w:rPr>
                <w:rFonts w:ascii="Times New Roman" w:hAnsi="Times New Roman"/>
                <w:color w:val="000000"/>
                <w:sz w:val="24"/>
                <w:szCs w:val="24"/>
              </w:rPr>
            </w:pPr>
          </w:p>
        </w:tc>
        <w:tc>
          <w:tcPr>
            <w:tcW w:w="2497" w:type="pct"/>
            <w:vAlign w:val="center"/>
            <w:hideMark/>
          </w:tcPr>
          <w:p w:rsidR="00B90D5F" w:rsidRDefault="00B90D5F" w:rsidP="0073599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Banka: </w:t>
            </w:r>
          </w:p>
        </w:tc>
      </w:tr>
      <w:tr w:rsidR="00B90D5F" w:rsidTr="00B90D5F">
        <w:trPr>
          <w:jc w:val="center"/>
        </w:trPr>
        <w:tc>
          <w:tcPr>
            <w:tcW w:w="2503" w:type="pct"/>
            <w:vAlign w:val="center"/>
          </w:tcPr>
          <w:p w:rsidR="00B90D5F" w:rsidRDefault="00B90D5F">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Kods: </w:t>
            </w:r>
          </w:p>
          <w:p w:rsidR="00B90D5F" w:rsidRDefault="00B90D5F">
            <w:pPr>
              <w:spacing w:after="0" w:line="240" w:lineRule="auto"/>
              <w:rPr>
                <w:rFonts w:ascii="Times New Roman" w:hAnsi="Times New Roman"/>
                <w:color w:val="000000"/>
                <w:sz w:val="24"/>
                <w:szCs w:val="24"/>
              </w:rPr>
            </w:pPr>
          </w:p>
        </w:tc>
        <w:tc>
          <w:tcPr>
            <w:tcW w:w="2497" w:type="pct"/>
            <w:vAlign w:val="center"/>
            <w:hideMark/>
          </w:tcPr>
          <w:p w:rsidR="00B90D5F" w:rsidRDefault="00B90D5F" w:rsidP="00C83F2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Kods: </w:t>
            </w:r>
          </w:p>
          <w:p w:rsidR="001C1B1E" w:rsidRDefault="001C1B1E" w:rsidP="00C83F2A">
            <w:pPr>
              <w:spacing w:after="0" w:line="240" w:lineRule="auto"/>
              <w:rPr>
                <w:rFonts w:ascii="Times New Roman" w:hAnsi="Times New Roman"/>
                <w:color w:val="000000"/>
                <w:sz w:val="24"/>
                <w:szCs w:val="24"/>
              </w:rPr>
            </w:pPr>
          </w:p>
        </w:tc>
      </w:tr>
      <w:tr w:rsidR="00B90D5F" w:rsidTr="00B90D5F">
        <w:trPr>
          <w:jc w:val="center"/>
        </w:trPr>
        <w:tc>
          <w:tcPr>
            <w:tcW w:w="2503" w:type="pct"/>
            <w:vAlign w:val="center"/>
          </w:tcPr>
          <w:p w:rsidR="00B90D5F" w:rsidRDefault="00B90D5F">
            <w:pPr>
              <w:spacing w:after="0" w:line="240" w:lineRule="auto"/>
              <w:rPr>
                <w:rFonts w:ascii="Times New Roman" w:hAnsi="Times New Roman"/>
                <w:sz w:val="24"/>
                <w:szCs w:val="24"/>
              </w:rPr>
            </w:pPr>
          </w:p>
          <w:p w:rsidR="00B90D5F" w:rsidRDefault="00B90D5F">
            <w:pPr>
              <w:spacing w:after="0" w:line="240" w:lineRule="auto"/>
              <w:rPr>
                <w:rFonts w:ascii="Times New Roman" w:hAnsi="Times New Roman"/>
                <w:sz w:val="24"/>
                <w:szCs w:val="24"/>
              </w:rPr>
            </w:pPr>
          </w:p>
          <w:p w:rsidR="00B90D5F" w:rsidRPr="002E43E1" w:rsidRDefault="00B90D5F">
            <w:pPr>
              <w:spacing w:after="0" w:line="240" w:lineRule="auto"/>
              <w:rPr>
                <w:rFonts w:ascii="Times New Roman" w:hAnsi="Times New Roman"/>
                <w:b/>
                <w:sz w:val="24"/>
                <w:szCs w:val="24"/>
              </w:rPr>
            </w:pPr>
            <w:r w:rsidRPr="002E43E1">
              <w:rPr>
                <w:rFonts w:ascii="Times New Roman" w:hAnsi="Times New Roman"/>
                <w:b/>
                <w:sz w:val="24"/>
                <w:szCs w:val="24"/>
              </w:rPr>
              <w:t>_____</w:t>
            </w:r>
            <w:r w:rsidR="0087290D" w:rsidRPr="002E43E1">
              <w:rPr>
                <w:rFonts w:ascii="Times New Roman" w:hAnsi="Times New Roman"/>
                <w:b/>
                <w:sz w:val="24"/>
                <w:szCs w:val="24"/>
              </w:rPr>
              <w:t>_________</w:t>
            </w:r>
            <w:r w:rsidRPr="002E43E1">
              <w:rPr>
                <w:rFonts w:ascii="Times New Roman" w:hAnsi="Times New Roman"/>
                <w:b/>
                <w:sz w:val="24"/>
                <w:szCs w:val="24"/>
              </w:rPr>
              <w:t>_______ /</w:t>
            </w:r>
            <w:r w:rsidR="00FF3E48">
              <w:rPr>
                <w:rFonts w:ascii="Times New Roman" w:hAnsi="Times New Roman"/>
                <w:b/>
                <w:sz w:val="24"/>
                <w:szCs w:val="24"/>
              </w:rPr>
              <w:t>__________</w:t>
            </w:r>
            <w:r w:rsidRPr="002E43E1">
              <w:rPr>
                <w:rFonts w:ascii="Times New Roman" w:hAnsi="Times New Roman"/>
                <w:b/>
                <w:sz w:val="24"/>
                <w:szCs w:val="24"/>
              </w:rPr>
              <w:t>/</w:t>
            </w:r>
          </w:p>
          <w:p w:rsidR="00B90D5F" w:rsidRDefault="00B90D5F">
            <w:pPr>
              <w:spacing w:after="0" w:line="240" w:lineRule="auto"/>
              <w:rPr>
                <w:rFonts w:ascii="Times New Roman" w:hAnsi="Times New Roman"/>
                <w:sz w:val="24"/>
                <w:szCs w:val="24"/>
              </w:rPr>
            </w:pPr>
          </w:p>
        </w:tc>
        <w:tc>
          <w:tcPr>
            <w:tcW w:w="2497" w:type="pct"/>
            <w:vAlign w:val="center"/>
          </w:tcPr>
          <w:p w:rsidR="00B90D5F" w:rsidRPr="001C1B1E" w:rsidRDefault="00B90D5F">
            <w:pPr>
              <w:spacing w:after="0" w:line="240" w:lineRule="auto"/>
              <w:rPr>
                <w:rFonts w:ascii="Times New Roman" w:hAnsi="Times New Roman"/>
                <w:sz w:val="24"/>
                <w:szCs w:val="24"/>
              </w:rPr>
            </w:pPr>
          </w:p>
          <w:p w:rsidR="00B90D5F" w:rsidRPr="001C1B1E" w:rsidRDefault="00B90D5F">
            <w:pPr>
              <w:spacing w:after="0" w:line="240" w:lineRule="auto"/>
              <w:rPr>
                <w:rFonts w:ascii="Times New Roman" w:hAnsi="Times New Roman"/>
                <w:sz w:val="24"/>
                <w:szCs w:val="24"/>
              </w:rPr>
            </w:pPr>
          </w:p>
          <w:p w:rsidR="002E43E1" w:rsidRPr="002E43E1" w:rsidRDefault="002E43E1" w:rsidP="002E43E1">
            <w:pPr>
              <w:spacing w:after="0" w:line="240" w:lineRule="auto"/>
              <w:rPr>
                <w:rFonts w:ascii="Times New Roman" w:hAnsi="Times New Roman"/>
                <w:b/>
                <w:sz w:val="24"/>
                <w:szCs w:val="24"/>
              </w:rPr>
            </w:pPr>
            <w:r w:rsidRPr="001C1B1E">
              <w:rPr>
                <w:rFonts w:ascii="Times New Roman" w:hAnsi="Times New Roman"/>
                <w:sz w:val="24"/>
                <w:szCs w:val="24"/>
              </w:rPr>
              <w:t>_____________________</w:t>
            </w:r>
            <w:r w:rsidRPr="002E43E1">
              <w:rPr>
                <w:rFonts w:ascii="Times New Roman" w:hAnsi="Times New Roman"/>
                <w:b/>
                <w:sz w:val="24"/>
                <w:szCs w:val="24"/>
              </w:rPr>
              <w:t xml:space="preserve"> /</w:t>
            </w:r>
            <w:r w:rsidR="00FF3E48">
              <w:rPr>
                <w:rFonts w:ascii="Times New Roman" w:hAnsi="Times New Roman"/>
                <w:b/>
                <w:sz w:val="24"/>
                <w:szCs w:val="24"/>
              </w:rPr>
              <w:t>____________</w:t>
            </w:r>
            <w:r w:rsidRPr="002E43E1">
              <w:rPr>
                <w:rFonts w:ascii="Times New Roman" w:hAnsi="Times New Roman"/>
                <w:b/>
                <w:sz w:val="24"/>
                <w:szCs w:val="24"/>
              </w:rPr>
              <w:t>/</w:t>
            </w:r>
          </w:p>
          <w:p w:rsidR="00B90D5F" w:rsidRDefault="00B90D5F">
            <w:pPr>
              <w:spacing w:after="0" w:line="240" w:lineRule="auto"/>
              <w:rPr>
                <w:rFonts w:ascii="Times New Roman" w:hAnsi="Times New Roman"/>
                <w:color w:val="000000"/>
                <w:sz w:val="24"/>
                <w:szCs w:val="24"/>
              </w:rPr>
            </w:pPr>
          </w:p>
        </w:tc>
      </w:tr>
    </w:tbl>
    <w:p w:rsidR="00B90D5F" w:rsidRPr="001C1B1E" w:rsidRDefault="00B90D5F" w:rsidP="001C1B1E">
      <w:pPr>
        <w:spacing w:after="0" w:line="240" w:lineRule="auto"/>
        <w:jc w:val="both"/>
        <w:rPr>
          <w:rFonts w:ascii="Times New Roman" w:hAnsi="Times New Roman"/>
          <w:sz w:val="24"/>
          <w:szCs w:val="24"/>
        </w:rPr>
      </w:pPr>
    </w:p>
    <w:p w:rsidR="00C83F2A" w:rsidRPr="001C1B1E" w:rsidRDefault="00C83F2A" w:rsidP="001C1B1E">
      <w:pPr>
        <w:spacing w:after="0" w:line="240" w:lineRule="auto"/>
        <w:jc w:val="both"/>
        <w:rPr>
          <w:rFonts w:ascii="Times New Roman" w:hAnsi="Times New Roman"/>
          <w:sz w:val="24"/>
          <w:szCs w:val="24"/>
        </w:rPr>
      </w:pPr>
    </w:p>
    <w:sectPr w:rsidR="00C83F2A" w:rsidRPr="001C1B1E" w:rsidSect="00FC11C8">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7A" w:rsidRDefault="00F4627A" w:rsidP="00FC11C8">
      <w:pPr>
        <w:spacing w:after="0" w:line="240" w:lineRule="auto"/>
      </w:pPr>
      <w:r>
        <w:separator/>
      </w:r>
    </w:p>
  </w:endnote>
  <w:endnote w:type="continuationSeparator" w:id="0">
    <w:p w:rsidR="00F4627A" w:rsidRDefault="00F4627A" w:rsidP="00FC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940066"/>
      <w:docPartObj>
        <w:docPartGallery w:val="Page Numbers (Bottom of Page)"/>
        <w:docPartUnique/>
      </w:docPartObj>
    </w:sdtPr>
    <w:sdtEndPr>
      <w:rPr>
        <w:noProof/>
      </w:rPr>
    </w:sdtEndPr>
    <w:sdtContent>
      <w:p w:rsidR="00FC11C8" w:rsidRDefault="00FC11C8" w:rsidP="00FC11C8">
        <w:pPr>
          <w:pStyle w:val="Footer"/>
          <w:jc w:val="center"/>
        </w:pPr>
        <w:r>
          <w:fldChar w:fldCharType="begin"/>
        </w:r>
        <w:r>
          <w:instrText xml:space="preserve"> PAGE   \* MERGEFORMAT </w:instrText>
        </w:r>
        <w:r>
          <w:fldChar w:fldCharType="separate"/>
        </w:r>
        <w:r w:rsidR="00FF3E4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7A" w:rsidRDefault="00F4627A" w:rsidP="00FC11C8">
      <w:pPr>
        <w:spacing w:after="0" w:line="240" w:lineRule="auto"/>
      </w:pPr>
      <w:r>
        <w:separator/>
      </w:r>
    </w:p>
  </w:footnote>
  <w:footnote w:type="continuationSeparator" w:id="0">
    <w:p w:rsidR="00F4627A" w:rsidRDefault="00F4627A" w:rsidP="00FC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EA2"/>
    <w:multiLevelType w:val="multilevel"/>
    <w:tmpl w:val="E3666D6A"/>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FFB18A6"/>
    <w:multiLevelType w:val="hybridMultilevel"/>
    <w:tmpl w:val="817E5F8E"/>
    <w:lvl w:ilvl="0" w:tplc="636A37F8">
      <w:start w:val="1"/>
      <w:numFmt w:val="decimal"/>
      <w:lvlText w:val="5.%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43EE4A5A"/>
    <w:multiLevelType w:val="hybridMultilevel"/>
    <w:tmpl w:val="9F5E4512"/>
    <w:lvl w:ilvl="0" w:tplc="39F287F6">
      <w:start w:val="1"/>
      <w:numFmt w:val="decimal"/>
      <w:lvlText w:val="2.%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7C91AAA"/>
    <w:multiLevelType w:val="multilevel"/>
    <w:tmpl w:val="3506876A"/>
    <w:lvl w:ilvl="0">
      <w:start w:val="4"/>
      <w:numFmt w:val="decimal"/>
      <w:lvlText w:val="%1."/>
      <w:lvlJc w:val="left"/>
      <w:pPr>
        <w:ind w:left="540" w:hanging="540"/>
      </w:pPr>
      <w:rPr>
        <w:rFonts w:cs="Times New Roman"/>
      </w:rPr>
    </w:lvl>
    <w:lvl w:ilvl="1">
      <w:start w:val="1"/>
      <w:numFmt w:val="decimal"/>
      <w:lvlText w:val="%1.%2."/>
      <w:lvlJc w:val="left"/>
      <w:pPr>
        <w:ind w:left="900" w:hanging="540"/>
      </w:pPr>
      <w:rPr>
        <w:rFonts w:cs="Times New Roman"/>
      </w:rPr>
    </w:lvl>
    <w:lvl w:ilvl="2">
      <w:start w:val="1"/>
      <w:numFmt w:val="decimal"/>
      <w:lvlText w:val="%1.%2.%3."/>
      <w:lvlJc w:val="left"/>
      <w:pPr>
        <w:ind w:left="138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496E3A94"/>
    <w:multiLevelType w:val="hybridMultilevel"/>
    <w:tmpl w:val="B060F66E"/>
    <w:lvl w:ilvl="0" w:tplc="C60C4820">
      <w:start w:val="1"/>
      <w:numFmt w:val="decimal"/>
      <w:lvlText w:val="4.%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7"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75522A15"/>
    <w:multiLevelType w:val="multilevel"/>
    <w:tmpl w:val="149A9474"/>
    <w:lvl w:ilvl="0">
      <w:start w:val="3"/>
      <w:numFmt w:val="decimal"/>
      <w:lvlText w:val="%1."/>
      <w:lvlJc w:val="left"/>
      <w:pPr>
        <w:ind w:left="540" w:hanging="540"/>
      </w:pPr>
      <w:rPr>
        <w:rFonts w:cs="Times New Roman"/>
      </w:rPr>
    </w:lvl>
    <w:lvl w:ilvl="1">
      <w:start w:val="3"/>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7B2C103C"/>
    <w:multiLevelType w:val="multilevel"/>
    <w:tmpl w:val="854E9736"/>
    <w:lvl w:ilvl="0">
      <w:start w:val="1"/>
      <w:numFmt w:val="decimal"/>
      <w:lvlText w:val="%1."/>
      <w:lvlJc w:val="left"/>
      <w:pPr>
        <w:ind w:left="720" w:hanging="360"/>
      </w:pPr>
      <w:rPr>
        <w:rFonts w:cs="Times New Roman"/>
        <w:b/>
        <w:color w:val="auto"/>
        <w:sz w:val="24"/>
        <w:szCs w:val="24"/>
      </w:rPr>
    </w:lvl>
    <w:lvl w:ilvl="1">
      <w:start w:val="1"/>
      <w:numFmt w:val="decimal"/>
      <w:isLgl/>
      <w:lvlText w:val="%1.%2."/>
      <w:lvlJc w:val="left"/>
      <w:pPr>
        <w:ind w:left="720" w:hanging="360"/>
      </w:pPr>
      <w:rPr>
        <w:rFonts w:cs="Times New Roman"/>
        <w:b w:val="0"/>
        <w:color w:val="auto"/>
        <w:sz w:val="24"/>
        <w:szCs w:val="24"/>
      </w:rPr>
    </w:lvl>
    <w:lvl w:ilvl="2">
      <w:start w:val="1"/>
      <w:numFmt w:val="decimal"/>
      <w:isLgl/>
      <w:lvlText w:val="%1.%2.%3."/>
      <w:lvlJc w:val="left"/>
      <w:pPr>
        <w:ind w:left="1997" w:hanging="720"/>
      </w:pPr>
      <w:rPr>
        <w:rFonts w:cs="Times New Roman"/>
        <w:color w:val="auto"/>
        <w:sz w:val="24"/>
        <w:szCs w:val="24"/>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7E706E31"/>
    <w:multiLevelType w:val="multilevel"/>
    <w:tmpl w:val="C20E0CC2"/>
    <w:lvl w:ilvl="0">
      <w:start w:val="6"/>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5F"/>
    <w:rsid w:val="0004468C"/>
    <w:rsid w:val="00071583"/>
    <w:rsid w:val="000A3BF5"/>
    <w:rsid w:val="00103AFE"/>
    <w:rsid w:val="0014424F"/>
    <w:rsid w:val="00161CAA"/>
    <w:rsid w:val="001A4AE4"/>
    <w:rsid w:val="001C1B1E"/>
    <w:rsid w:val="001C4583"/>
    <w:rsid w:val="00254414"/>
    <w:rsid w:val="0028643A"/>
    <w:rsid w:val="002C1AFB"/>
    <w:rsid w:val="002E43E1"/>
    <w:rsid w:val="003017ED"/>
    <w:rsid w:val="00381B0F"/>
    <w:rsid w:val="003E7FD1"/>
    <w:rsid w:val="0040325D"/>
    <w:rsid w:val="0050420C"/>
    <w:rsid w:val="005110BA"/>
    <w:rsid w:val="005319C2"/>
    <w:rsid w:val="00561195"/>
    <w:rsid w:val="005B6728"/>
    <w:rsid w:val="006856CD"/>
    <w:rsid w:val="006C5DE5"/>
    <w:rsid w:val="00735993"/>
    <w:rsid w:val="00752533"/>
    <w:rsid w:val="0076464E"/>
    <w:rsid w:val="0078254E"/>
    <w:rsid w:val="007A3708"/>
    <w:rsid w:val="007B0626"/>
    <w:rsid w:val="007C6F53"/>
    <w:rsid w:val="007E3DF2"/>
    <w:rsid w:val="007F141C"/>
    <w:rsid w:val="0087290D"/>
    <w:rsid w:val="00904B0C"/>
    <w:rsid w:val="00923412"/>
    <w:rsid w:val="00924697"/>
    <w:rsid w:val="00966DE6"/>
    <w:rsid w:val="00986D3B"/>
    <w:rsid w:val="009921BC"/>
    <w:rsid w:val="009B3D75"/>
    <w:rsid w:val="009C71F9"/>
    <w:rsid w:val="009D7082"/>
    <w:rsid w:val="00A10748"/>
    <w:rsid w:val="00A50A1B"/>
    <w:rsid w:val="00B662C7"/>
    <w:rsid w:val="00B90D5F"/>
    <w:rsid w:val="00C83F2A"/>
    <w:rsid w:val="00CF6A26"/>
    <w:rsid w:val="00D815AA"/>
    <w:rsid w:val="00E37BCC"/>
    <w:rsid w:val="00E47224"/>
    <w:rsid w:val="00E54B8F"/>
    <w:rsid w:val="00E674C2"/>
    <w:rsid w:val="00E931F9"/>
    <w:rsid w:val="00F132C1"/>
    <w:rsid w:val="00F4627A"/>
    <w:rsid w:val="00F8522C"/>
    <w:rsid w:val="00FC11C8"/>
    <w:rsid w:val="00FF3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5D8E"/>
  <w15:chartTrackingRefBased/>
  <w15:docId w15:val="{79CED199-AF8E-4BE0-B0B5-62CD16B5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5F"/>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Normal bullet 2 Char,Bullet list Char,2 Char,Saraksta rindkopa Char"/>
    <w:link w:val="ListParagraph"/>
    <w:uiPriority w:val="34"/>
    <w:locked/>
    <w:rsid w:val="00B90D5F"/>
  </w:style>
  <w:style w:type="paragraph" w:styleId="ListParagraph">
    <w:name w:val="List Paragraph"/>
    <w:aliases w:val="Strip,H&amp;P List Paragraph,Normal bullet 2,Bullet list,2,Saraksta rindkopa"/>
    <w:basedOn w:val="Normal"/>
    <w:link w:val="ListParagraphChar"/>
    <w:uiPriority w:val="34"/>
    <w:qFormat/>
    <w:rsid w:val="00B90D5F"/>
    <w:pPr>
      <w:ind w:left="720"/>
      <w:contextualSpacing/>
    </w:pPr>
    <w:rPr>
      <w:rFonts w:asciiTheme="minorHAnsi" w:eastAsiaTheme="minorHAnsi" w:hAnsiTheme="minorHAnsi" w:cstheme="minorBidi"/>
      <w:lang w:eastAsia="en-US"/>
    </w:rPr>
  </w:style>
  <w:style w:type="character" w:styleId="Strong">
    <w:name w:val="Strong"/>
    <w:qFormat/>
    <w:rsid w:val="00E47224"/>
    <w:rPr>
      <w:b/>
      <w:bCs/>
    </w:rPr>
  </w:style>
  <w:style w:type="character" w:styleId="Hyperlink">
    <w:name w:val="Hyperlink"/>
    <w:basedOn w:val="DefaultParagraphFont"/>
    <w:uiPriority w:val="99"/>
    <w:unhideWhenUsed/>
    <w:rsid w:val="00103AFE"/>
    <w:rPr>
      <w:color w:val="0563C1" w:themeColor="hyperlink"/>
      <w:u w:val="single"/>
    </w:rPr>
  </w:style>
  <w:style w:type="paragraph" w:styleId="Header">
    <w:name w:val="header"/>
    <w:basedOn w:val="Normal"/>
    <w:link w:val="HeaderChar"/>
    <w:uiPriority w:val="99"/>
    <w:unhideWhenUsed/>
    <w:rsid w:val="00FC1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1C8"/>
    <w:rPr>
      <w:rFonts w:ascii="Calibri" w:eastAsia="Times New Roman" w:hAnsi="Calibri" w:cs="Times New Roman"/>
      <w:lang w:eastAsia="lv-LV"/>
    </w:rPr>
  </w:style>
  <w:style w:type="paragraph" w:styleId="Footer">
    <w:name w:val="footer"/>
    <w:basedOn w:val="Normal"/>
    <w:link w:val="FooterChar"/>
    <w:uiPriority w:val="99"/>
    <w:unhideWhenUsed/>
    <w:rsid w:val="00FC1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1C8"/>
    <w:rPr>
      <w:rFonts w:ascii="Calibri" w:eastAsia="Times New Roman" w:hAnsi="Calibri" w:cs="Times New Roman"/>
      <w:lang w:eastAsia="lv-LV"/>
    </w:rPr>
  </w:style>
  <w:style w:type="paragraph" w:styleId="BalloonText">
    <w:name w:val="Balloon Text"/>
    <w:basedOn w:val="Normal"/>
    <w:link w:val="BalloonTextChar"/>
    <w:uiPriority w:val="99"/>
    <w:semiHidden/>
    <w:unhideWhenUsed/>
    <w:rsid w:val="00FC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C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6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9858</Words>
  <Characters>5620</Characters>
  <Application>Microsoft Office Word</Application>
  <DocSecurity>0</DocSecurity>
  <Lines>46</Lines>
  <Paragraphs>30</Paragraphs>
  <ScaleCrop>false</ScaleCrop>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Veide</dc:creator>
  <cp:keywords/>
  <dc:description/>
  <cp:lastModifiedBy>Sandra Veide</cp:lastModifiedBy>
  <cp:revision>60</cp:revision>
  <cp:lastPrinted>2019-02-06T12:47:00Z</cp:lastPrinted>
  <dcterms:created xsi:type="dcterms:W3CDTF">2019-01-02T13:19:00Z</dcterms:created>
  <dcterms:modified xsi:type="dcterms:W3CDTF">2019-02-18T07:46:00Z</dcterms:modified>
</cp:coreProperties>
</file>