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D0" w:rsidRPr="005A3C39" w:rsidRDefault="00E849B4" w:rsidP="004C1AD0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</w:t>
      </w:r>
      <w:bookmarkStart w:id="0" w:name="_GoBack"/>
      <w:bookmarkEnd w:id="0"/>
      <w:r w:rsidR="004C1AD0" w:rsidRPr="005A3C39">
        <w:rPr>
          <w:b/>
          <w:sz w:val="20"/>
          <w:szCs w:val="20"/>
          <w:lang w:eastAsia="ar-SA"/>
        </w:rPr>
        <w:t>. pielikums</w:t>
      </w:r>
    </w:p>
    <w:p w:rsidR="004C1AD0" w:rsidRPr="005A3C39" w:rsidRDefault="004C1AD0" w:rsidP="004C1AD0">
      <w:pPr>
        <w:tabs>
          <w:tab w:val="left" w:pos="855"/>
        </w:tabs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iepirkuma</w:t>
      </w:r>
    </w:p>
    <w:p w:rsidR="004C1AD0" w:rsidRPr="005A3C39" w:rsidRDefault="004C1AD0" w:rsidP="004C1AD0">
      <w:pPr>
        <w:suppressAutoHyphens/>
        <w:jc w:val="right"/>
        <w:rPr>
          <w:sz w:val="20"/>
          <w:szCs w:val="20"/>
          <w:lang w:eastAsia="ar-SA"/>
        </w:rPr>
      </w:pPr>
      <w:r w:rsidRPr="005A3C39">
        <w:rPr>
          <w:sz w:val="20"/>
          <w:szCs w:val="20"/>
          <w:lang w:eastAsia="ar-SA"/>
        </w:rPr>
        <w:t>“</w:t>
      </w:r>
      <w:r>
        <w:rPr>
          <w:sz w:val="20"/>
          <w:szCs w:val="20"/>
          <w:lang w:eastAsia="ar-SA"/>
        </w:rPr>
        <w:t xml:space="preserve">Bezvadu lokālā datu pārraides tīkla iekārtas licenču </w:t>
      </w:r>
      <w:r w:rsidRPr="005A3C39">
        <w:rPr>
          <w:sz w:val="20"/>
          <w:szCs w:val="20"/>
          <w:lang w:eastAsia="ar-SA"/>
        </w:rPr>
        <w:t>piegāde”</w:t>
      </w:r>
    </w:p>
    <w:p w:rsidR="004C1AD0" w:rsidRDefault="004C1AD0" w:rsidP="004C1AD0">
      <w:pPr>
        <w:jc w:val="right"/>
        <w:rPr>
          <w:i/>
        </w:rPr>
      </w:pPr>
      <w:r w:rsidRPr="005A3C39">
        <w:rPr>
          <w:sz w:val="20"/>
          <w:szCs w:val="20"/>
          <w:lang w:eastAsia="ar-SA"/>
        </w:rPr>
        <w:t>(ID Nr.</w:t>
      </w:r>
      <w:r>
        <w:rPr>
          <w:sz w:val="20"/>
          <w:szCs w:val="20"/>
          <w:lang w:eastAsia="ar-SA"/>
        </w:rPr>
        <w:t xml:space="preserve"> </w:t>
      </w:r>
      <w:r w:rsidR="009C0725">
        <w:rPr>
          <w:sz w:val="20"/>
          <w:szCs w:val="20"/>
          <w:lang w:eastAsia="ar-SA"/>
        </w:rPr>
        <w:t>LU 2018/67</w:t>
      </w:r>
      <w:r w:rsidRPr="005A3C39">
        <w:rPr>
          <w:sz w:val="20"/>
          <w:szCs w:val="20"/>
          <w:lang w:eastAsia="ar-SA"/>
        </w:rPr>
        <w:t>_ERAF) nolikumam</w:t>
      </w:r>
    </w:p>
    <w:p w:rsidR="009A3D60" w:rsidRPr="003D0C42" w:rsidRDefault="009A3D60" w:rsidP="009A3D60">
      <w:pPr>
        <w:spacing w:before="240" w:after="240"/>
        <w:jc w:val="center"/>
        <w:rPr>
          <w:b/>
          <w:sz w:val="28"/>
          <w:szCs w:val="28"/>
        </w:rPr>
      </w:pPr>
      <w:r w:rsidRPr="00CD7268">
        <w:rPr>
          <w:b/>
          <w:sz w:val="28"/>
          <w:szCs w:val="28"/>
        </w:rPr>
        <w:t>Finanšu piedāvājuma forma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127"/>
        <w:gridCol w:w="992"/>
        <w:gridCol w:w="1843"/>
      </w:tblGrid>
      <w:tr w:rsidR="004C1AD0" w:rsidRPr="003D0C42" w:rsidTr="004C1AD0">
        <w:tc>
          <w:tcPr>
            <w:tcW w:w="4531" w:type="dxa"/>
            <w:vAlign w:val="center"/>
          </w:tcPr>
          <w:p w:rsidR="004C1AD0" w:rsidRPr="003D0C42" w:rsidRDefault="004C1AD0" w:rsidP="00CF6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Pakalpojums</w:t>
            </w:r>
          </w:p>
        </w:tc>
        <w:tc>
          <w:tcPr>
            <w:tcW w:w="2127" w:type="dxa"/>
            <w:vAlign w:val="center"/>
          </w:tcPr>
          <w:p w:rsidR="004C1AD0" w:rsidRDefault="004C1AD0" w:rsidP="004C1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vienības cena</w:t>
            </w:r>
          </w:p>
          <w:p w:rsidR="004C1AD0" w:rsidRDefault="004C1AD0" w:rsidP="004C1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 bez PVN</w:t>
            </w:r>
          </w:p>
        </w:tc>
        <w:tc>
          <w:tcPr>
            <w:tcW w:w="992" w:type="dxa"/>
            <w:vAlign w:val="center"/>
          </w:tcPr>
          <w:p w:rsidR="004C1AD0" w:rsidRDefault="004C1AD0" w:rsidP="004C1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Vienību skaits</w:t>
            </w:r>
          </w:p>
        </w:tc>
        <w:tc>
          <w:tcPr>
            <w:tcW w:w="1843" w:type="dxa"/>
            <w:vAlign w:val="center"/>
          </w:tcPr>
          <w:p w:rsidR="004C1AD0" w:rsidRDefault="004C1AD0" w:rsidP="004509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Piedāvājuma kopsumma</w:t>
            </w:r>
          </w:p>
          <w:p w:rsidR="004C1AD0" w:rsidRPr="003D0C42" w:rsidRDefault="004C1AD0" w:rsidP="004509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 bez PVN</w:t>
            </w:r>
          </w:p>
        </w:tc>
      </w:tr>
      <w:tr w:rsidR="004C1AD0" w:rsidRPr="003D0C42" w:rsidTr="00ED63FF">
        <w:tc>
          <w:tcPr>
            <w:tcW w:w="9493" w:type="dxa"/>
            <w:gridSpan w:val="4"/>
            <w:shd w:val="clear" w:color="auto" w:fill="F7CAAC" w:themeFill="accent2" w:themeFillTint="66"/>
          </w:tcPr>
          <w:p w:rsidR="004C1AD0" w:rsidRDefault="004C1AD0" w:rsidP="00CF6D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1AD0" w:rsidRPr="00CE28D8" w:rsidTr="004C1AD0">
        <w:trPr>
          <w:trHeight w:val="483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4C1AD0" w:rsidRPr="004C1AD0" w:rsidRDefault="004C1AD0" w:rsidP="007A1C61">
            <w:pPr>
              <w:jc w:val="both"/>
            </w:pPr>
            <w:r>
              <w:rPr>
                <w:lang w:eastAsia="lv-LV"/>
              </w:rPr>
              <w:t>B</w:t>
            </w:r>
            <w:r w:rsidRPr="006C4CC9">
              <w:rPr>
                <w:lang w:eastAsia="lv-LV"/>
              </w:rPr>
              <w:t>ezvadu tīkla kontrolier</w:t>
            </w:r>
            <w:r>
              <w:rPr>
                <w:lang w:eastAsia="lv-LV"/>
              </w:rPr>
              <w:t>a</w:t>
            </w:r>
            <w:r w:rsidRPr="006C4CC9">
              <w:rPr>
                <w:lang w:eastAsia="lv-LV"/>
              </w:rPr>
              <w:t xml:space="preserve"> </w:t>
            </w:r>
            <w:r w:rsidRPr="006C4CC9">
              <w:rPr>
                <w:i/>
                <w:lang w:eastAsia="lv-LV"/>
              </w:rPr>
              <w:t>Cisco 5508 Wireless Controller</w:t>
            </w:r>
            <w:r>
              <w:rPr>
                <w:lang w:eastAsia="lv-LV"/>
              </w:rPr>
              <w:t xml:space="preserve"> licen</w:t>
            </w:r>
            <w:r w:rsidR="007A1C61">
              <w:rPr>
                <w:lang w:eastAsia="lv-LV"/>
              </w:rPr>
              <w:t xml:space="preserve">ču komplekts </w:t>
            </w:r>
            <w:r w:rsidRPr="006C4CC9">
              <w:rPr>
                <w:lang w:eastAsia="lv-LV"/>
              </w:rPr>
              <w:t xml:space="preserve">100 </w:t>
            </w:r>
            <w:r>
              <w:rPr>
                <w:lang w:eastAsia="lv-LV"/>
              </w:rPr>
              <w:t>bezvadu tīkla pieejas punktiem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C1AD0" w:rsidRPr="00EE7E3F" w:rsidRDefault="004C1AD0" w:rsidP="004C1AD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1AD0" w:rsidRPr="004C1AD0" w:rsidRDefault="004C1AD0" w:rsidP="004C1AD0">
            <w:pPr>
              <w:jc w:val="center"/>
            </w:pPr>
            <w:r w:rsidRPr="004C1AD0"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C1AD0" w:rsidRPr="00EE7E3F" w:rsidRDefault="004C1AD0" w:rsidP="004C1AD0">
            <w:pPr>
              <w:jc w:val="center"/>
              <w:rPr>
                <w:b/>
              </w:rPr>
            </w:pPr>
          </w:p>
        </w:tc>
      </w:tr>
    </w:tbl>
    <w:p w:rsidR="009A3D60" w:rsidRPr="005C4676" w:rsidRDefault="009A3D60" w:rsidP="009A3D60">
      <w:pPr>
        <w:spacing w:before="240" w:after="1200"/>
        <w:jc w:val="both"/>
      </w:pPr>
      <w:r w:rsidRPr="006C49BE">
        <w:t>Finanšu piedāvājumā piedāvātajā cenā ir iekļautas visas ar Tehniskajā specifikācijā noteikto pakalpojumu izpildi tieši un netieši saistītās</w:t>
      </w:r>
      <w:r w:rsidRPr="005C4676">
        <w:t xml:space="preserve"> izmaksas un nodokļi</w:t>
      </w:r>
      <w:r w:rsidR="008F1167">
        <w:t>, izņemot pievienotās vērtības nodokli.</w:t>
      </w:r>
    </w:p>
    <w:tbl>
      <w:tblPr>
        <w:tblW w:w="471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4821"/>
      </w:tblGrid>
      <w:tr w:rsidR="004C1AD0" w:rsidRPr="00831A56" w:rsidTr="000E507D">
        <w:trPr>
          <w:trHeight w:val="454"/>
        </w:trPr>
        <w:tc>
          <w:tcPr>
            <w:tcW w:w="2343" w:type="pct"/>
            <w:vAlign w:val="center"/>
          </w:tcPr>
          <w:p w:rsidR="004C1AD0" w:rsidRPr="00831A56" w:rsidRDefault="004C1AD0" w:rsidP="000E507D">
            <w:pPr>
              <w:tabs>
                <w:tab w:val="left" w:pos="2568"/>
              </w:tabs>
              <w:jc w:val="right"/>
            </w:pPr>
            <w:r w:rsidRPr="00831A56">
              <w:t>Pretendenta pārstāvja vārds un uzvārds:</w:t>
            </w:r>
          </w:p>
        </w:tc>
        <w:tc>
          <w:tcPr>
            <w:tcW w:w="2657" w:type="pct"/>
            <w:vAlign w:val="center"/>
          </w:tcPr>
          <w:p w:rsidR="004C1AD0" w:rsidRPr="00831A56" w:rsidRDefault="004C1AD0" w:rsidP="000E507D"/>
        </w:tc>
      </w:tr>
      <w:tr w:rsidR="004C1AD0" w:rsidRPr="00831A56" w:rsidTr="000E507D">
        <w:trPr>
          <w:trHeight w:val="454"/>
        </w:trPr>
        <w:tc>
          <w:tcPr>
            <w:tcW w:w="2343" w:type="pct"/>
            <w:vAlign w:val="center"/>
          </w:tcPr>
          <w:p w:rsidR="004C1AD0" w:rsidRPr="00831A56" w:rsidRDefault="004C1AD0" w:rsidP="000E507D">
            <w:pPr>
              <w:jc w:val="right"/>
            </w:pPr>
            <w:r w:rsidRPr="00831A56">
              <w:t>Amats:</w:t>
            </w:r>
          </w:p>
        </w:tc>
        <w:tc>
          <w:tcPr>
            <w:tcW w:w="2657" w:type="pct"/>
            <w:vAlign w:val="center"/>
          </w:tcPr>
          <w:p w:rsidR="004C1AD0" w:rsidRPr="00831A56" w:rsidRDefault="004C1AD0" w:rsidP="000E507D"/>
        </w:tc>
      </w:tr>
      <w:tr w:rsidR="004C1AD0" w:rsidRPr="00831A56" w:rsidTr="000E507D">
        <w:trPr>
          <w:trHeight w:val="454"/>
        </w:trPr>
        <w:tc>
          <w:tcPr>
            <w:tcW w:w="2343" w:type="pct"/>
            <w:vAlign w:val="center"/>
          </w:tcPr>
          <w:p w:rsidR="004C1AD0" w:rsidRPr="00831A56" w:rsidRDefault="004C1AD0" w:rsidP="000E507D">
            <w:pPr>
              <w:ind w:left="342" w:hanging="342"/>
              <w:jc w:val="right"/>
            </w:pPr>
            <w:r w:rsidRPr="00831A56">
              <w:t>Datums:</w:t>
            </w:r>
          </w:p>
        </w:tc>
        <w:tc>
          <w:tcPr>
            <w:tcW w:w="2657" w:type="pct"/>
            <w:vAlign w:val="center"/>
          </w:tcPr>
          <w:p w:rsidR="004C1AD0" w:rsidRPr="00831A56" w:rsidRDefault="004C1AD0" w:rsidP="000E507D"/>
        </w:tc>
      </w:tr>
      <w:tr w:rsidR="004C1AD0" w:rsidRPr="00831A56" w:rsidTr="000E507D">
        <w:trPr>
          <w:trHeight w:val="454"/>
        </w:trPr>
        <w:tc>
          <w:tcPr>
            <w:tcW w:w="2343" w:type="pct"/>
            <w:vAlign w:val="center"/>
          </w:tcPr>
          <w:p w:rsidR="004C1AD0" w:rsidRPr="00831A56" w:rsidRDefault="004C1AD0" w:rsidP="000E507D">
            <w:pPr>
              <w:ind w:left="342" w:hanging="342"/>
              <w:jc w:val="right"/>
            </w:pPr>
            <w:r>
              <w:t>Paraksts:</w:t>
            </w:r>
            <w:r w:rsidRPr="00831A56">
              <w:rPr>
                <w:rStyle w:val="FootnoteReference"/>
              </w:rPr>
              <w:footnoteReference w:id="1"/>
            </w:r>
          </w:p>
        </w:tc>
        <w:tc>
          <w:tcPr>
            <w:tcW w:w="2657" w:type="pct"/>
            <w:vAlign w:val="center"/>
          </w:tcPr>
          <w:p w:rsidR="004C1AD0" w:rsidRPr="00831A56" w:rsidRDefault="004C1AD0" w:rsidP="000E507D"/>
        </w:tc>
      </w:tr>
    </w:tbl>
    <w:p w:rsidR="004C1AD0" w:rsidRPr="00935F00" w:rsidRDefault="004C1AD0" w:rsidP="00935F00">
      <w:pPr>
        <w:ind w:left="720" w:hanging="720"/>
        <w:jc w:val="right"/>
        <w:rPr>
          <w:b/>
          <w:sz w:val="28"/>
          <w:szCs w:val="28"/>
        </w:rPr>
      </w:pPr>
    </w:p>
    <w:sectPr w:rsidR="004C1AD0" w:rsidRPr="00935F00" w:rsidSect="00260090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FD" w:rsidRDefault="00FC1DFD" w:rsidP="00935F00">
      <w:r>
        <w:separator/>
      </w:r>
    </w:p>
  </w:endnote>
  <w:endnote w:type="continuationSeparator" w:id="0">
    <w:p w:rsidR="00FC1DFD" w:rsidRDefault="00FC1DFD" w:rsidP="0093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FD" w:rsidRDefault="00FC1DFD" w:rsidP="00935F00">
      <w:r>
        <w:separator/>
      </w:r>
    </w:p>
  </w:footnote>
  <w:footnote w:type="continuationSeparator" w:id="0">
    <w:p w:rsidR="00FC1DFD" w:rsidRDefault="00FC1DFD" w:rsidP="00935F00">
      <w:r>
        <w:continuationSeparator/>
      </w:r>
    </w:p>
  </w:footnote>
  <w:footnote w:id="1">
    <w:p w:rsidR="004C1AD0" w:rsidRDefault="004C1AD0" w:rsidP="004C1AD0">
      <w:pPr>
        <w:pStyle w:val="FootnoteText"/>
        <w:jc w:val="both"/>
      </w:pPr>
      <w:r w:rsidRPr="00831A56">
        <w:rPr>
          <w:rStyle w:val="FootnoteReference"/>
        </w:rPr>
        <w:footnoteRef/>
      </w:r>
      <w:r w:rsidRPr="00831A56">
        <w:t xml:space="preserve"> Neaizpilda, ja dokuments tiek parakstīts ar drošu elektronisko </w:t>
      </w:r>
      <w:r>
        <w:t xml:space="preserve">vai EIS elektronisko </w:t>
      </w:r>
      <w:r w:rsidRPr="00831A56">
        <w:t>parakstu.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A7251"/>
    <w:multiLevelType w:val="multilevel"/>
    <w:tmpl w:val="2996C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3body1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C077899"/>
    <w:multiLevelType w:val="multilevel"/>
    <w:tmpl w:val="F3B88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0"/>
    <w:rsid w:val="001B0DDF"/>
    <w:rsid w:val="0021013C"/>
    <w:rsid w:val="002567B5"/>
    <w:rsid w:val="00384E1A"/>
    <w:rsid w:val="003D2497"/>
    <w:rsid w:val="00416506"/>
    <w:rsid w:val="004509F9"/>
    <w:rsid w:val="00455B2F"/>
    <w:rsid w:val="004C1AD0"/>
    <w:rsid w:val="004D0D2F"/>
    <w:rsid w:val="007A1C61"/>
    <w:rsid w:val="008F1167"/>
    <w:rsid w:val="00935F00"/>
    <w:rsid w:val="009A3D60"/>
    <w:rsid w:val="009C0725"/>
    <w:rsid w:val="009D4C8A"/>
    <w:rsid w:val="00B12095"/>
    <w:rsid w:val="00C53A86"/>
    <w:rsid w:val="00C87ECF"/>
    <w:rsid w:val="00D57BE3"/>
    <w:rsid w:val="00E849B4"/>
    <w:rsid w:val="00EE7E3F"/>
    <w:rsid w:val="00F4462D"/>
    <w:rsid w:val="00F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A827EB-F985-43EE-813D-1221716D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3D60"/>
    <w:rPr>
      <w:color w:val="0000FF"/>
      <w:u w:val="single"/>
    </w:rPr>
  </w:style>
  <w:style w:type="paragraph" w:styleId="BodyText">
    <w:name w:val="Body Text"/>
    <w:aliases w:val="b,uvlaka 3, uvlaka 3,plain,plain Char,b1,uvlaka 31, uvlaka 31"/>
    <w:basedOn w:val="Normal"/>
    <w:link w:val="BodyTextChar"/>
    <w:rsid w:val="009A3D60"/>
    <w:pPr>
      <w:widowControl w:val="0"/>
      <w:spacing w:after="120"/>
    </w:pPr>
    <w:rPr>
      <w:rFonts w:ascii="RimTimes" w:hAnsi="RimTimes"/>
      <w:szCs w:val="20"/>
      <w:lang w:val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basedOn w:val="DefaultParagraphFont"/>
    <w:link w:val="BodyText"/>
    <w:rsid w:val="009A3D60"/>
    <w:rPr>
      <w:rFonts w:ascii="RimTimes" w:eastAsia="Times New Roman" w:hAnsi="RimTimes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rsid w:val="009A3D60"/>
    <w:pPr>
      <w:spacing w:before="100" w:beforeAutospacing="1" w:after="100" w:afterAutospacing="1"/>
    </w:pPr>
    <w:rPr>
      <w:lang w:val="en-GB"/>
    </w:rPr>
  </w:style>
  <w:style w:type="paragraph" w:customStyle="1" w:styleId="h3body1">
    <w:name w:val="h3_body_1"/>
    <w:autoRedefine/>
    <w:uiPriority w:val="99"/>
    <w:qFormat/>
    <w:rsid w:val="009A3D60"/>
    <w:pPr>
      <w:numPr>
        <w:ilvl w:val="1"/>
        <w:numId w:val="1"/>
      </w:numPr>
      <w:tabs>
        <w:tab w:val="clear" w:pos="858"/>
      </w:tabs>
      <w:spacing w:before="60" w:after="60" w:line="240" w:lineRule="auto"/>
      <w:ind w:left="1134" w:hanging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lockText">
    <w:name w:val="Block Text"/>
    <w:basedOn w:val="Normal"/>
    <w:link w:val="BlockTextChar"/>
    <w:rsid w:val="009A3D60"/>
    <w:pPr>
      <w:spacing w:after="120"/>
      <w:ind w:left="1440" w:right="1440" w:firstLine="567"/>
    </w:pPr>
    <w:rPr>
      <w:rFonts w:eastAsia="Calibri"/>
      <w:sz w:val="20"/>
      <w:szCs w:val="20"/>
    </w:rPr>
  </w:style>
  <w:style w:type="character" w:customStyle="1" w:styleId="BlockTextChar">
    <w:name w:val="Block Text Char"/>
    <w:link w:val="BlockText"/>
    <w:locked/>
    <w:rsid w:val="009A3D60"/>
    <w:rPr>
      <w:rFonts w:ascii="Times New Roman" w:eastAsia="Calibri" w:hAnsi="Times New Roman" w:cs="Times New Roman"/>
      <w:sz w:val="20"/>
      <w:szCs w:val="20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935F00"/>
    <w:rPr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935F00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aliases w:val="Footnote symbol"/>
    <w:uiPriority w:val="99"/>
    <w:rsid w:val="00935F0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0D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D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aliases w:val=" Char5 Char"/>
    <w:basedOn w:val="Normal"/>
    <w:link w:val="FooterChar"/>
    <w:uiPriority w:val="99"/>
    <w:unhideWhenUsed/>
    <w:rsid w:val="004D0D2F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"/>
    <w:basedOn w:val="DefaultParagraphFont"/>
    <w:link w:val="Footer"/>
    <w:uiPriority w:val="99"/>
    <w:rsid w:val="004D0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04A1-A3BC-44D3-A96D-9F02F63C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228</Characters>
  <Application>Microsoft Office Word</Application>
  <DocSecurity>0</DocSecurity>
  <Lines>1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Duhanovskis</dc:creator>
  <cp:keywords/>
  <dc:description/>
  <cp:lastModifiedBy>Eduards Duhanovskis</cp:lastModifiedBy>
  <cp:revision>20</cp:revision>
  <dcterms:created xsi:type="dcterms:W3CDTF">2015-01-27T10:33:00Z</dcterms:created>
  <dcterms:modified xsi:type="dcterms:W3CDTF">2018-11-28T07:29:00Z</dcterms:modified>
</cp:coreProperties>
</file>