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4" w:rsidRDefault="00D17414" w:rsidP="00D17414">
      <w:pPr>
        <w:tabs>
          <w:tab w:val="left" w:pos="8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08"/>
        <w:gridCol w:w="4173"/>
      </w:tblGrid>
      <w:tr w:rsidR="00D17414" w:rsidRPr="002E7CEF" w:rsidTr="003768C7">
        <w:trPr>
          <w:jc w:val="center"/>
        </w:trPr>
        <w:tc>
          <w:tcPr>
            <w:tcW w:w="4608" w:type="dxa"/>
          </w:tcPr>
          <w:p w:rsidR="00D17414" w:rsidRPr="002E7CEF" w:rsidRDefault="00D17414" w:rsidP="0037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sz w:val="24"/>
                <w:szCs w:val="24"/>
              </w:rPr>
              <w:t>Latvijas Universitāte (turpmāk-LU)</w:t>
            </w:r>
          </w:p>
          <w:p w:rsidR="00D17414" w:rsidRPr="002E7CEF" w:rsidRDefault="00D17414" w:rsidP="0037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sz w:val="24"/>
                <w:szCs w:val="24"/>
              </w:rPr>
              <w:t xml:space="preserve">līgumu uzskaites Nr. ________ </w:t>
            </w:r>
          </w:p>
          <w:p w:rsidR="00D17414" w:rsidRDefault="00D17414" w:rsidP="003768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EF">
              <w:rPr>
                <w:rFonts w:ascii="Times New Roman" w:hAnsi="Times New Roman"/>
                <w:sz w:val="24"/>
                <w:szCs w:val="24"/>
              </w:rPr>
              <w:t>Iepirkuma identifikācijas Nr.</w:t>
            </w: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LU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  <w:p w:rsidR="00D17414" w:rsidRPr="002E7CEF" w:rsidRDefault="00D17414" w:rsidP="0037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17414" w:rsidRPr="002E7CEF" w:rsidRDefault="000D3011" w:rsidP="000D3011">
            <w:pPr>
              <w:keepNext/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011">
              <w:rPr>
                <w:rFonts w:ascii="Times New Roman" w:hAnsi="Times New Roman"/>
                <w:b/>
                <w:bCs/>
                <w:sz w:val="24"/>
                <w:szCs w:val="24"/>
              </w:rPr>
              <w:t>SIA “Latvijas Datoru centrs”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17414" w:rsidRPr="002E7C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17414" w:rsidRPr="002E7CEF" w:rsidRDefault="00D17414" w:rsidP="000D3011">
            <w:pPr>
              <w:keepNext/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Cs/>
                <w:sz w:val="24"/>
                <w:szCs w:val="24"/>
              </w:rPr>
              <w:t>līgumu uzskaites Nr. __________</w:t>
            </w:r>
            <w:r w:rsidR="000D3011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</w:tr>
    </w:tbl>
    <w:p w:rsidR="00D17414" w:rsidRPr="002E7CEF" w:rsidRDefault="00D17414" w:rsidP="00D17414">
      <w:pPr>
        <w:jc w:val="center"/>
        <w:rPr>
          <w:rFonts w:ascii="Times New Roman" w:hAnsi="Times New Roman"/>
          <w:b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 xml:space="preserve">PAKALPOJUMA LĪGUMS </w:t>
      </w:r>
    </w:p>
    <w:p w:rsidR="00D17414" w:rsidRPr="007A4DBF" w:rsidRDefault="00D17414" w:rsidP="00D17414">
      <w:pPr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>Rīgā, 201</w:t>
      </w:r>
      <w:r>
        <w:rPr>
          <w:rFonts w:ascii="Times New Roman" w:hAnsi="Times New Roman"/>
          <w:sz w:val="24"/>
          <w:szCs w:val="24"/>
        </w:rPr>
        <w:t>9. gada ___</w:t>
      </w:r>
      <w:r w:rsidR="00444B6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.martā</w:t>
      </w:r>
    </w:p>
    <w:p w:rsidR="00A02581" w:rsidRDefault="000D3011" w:rsidP="00A02581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8F2">
        <w:rPr>
          <w:rFonts w:ascii="Times New Roman" w:eastAsia="Times New Roman" w:hAnsi="Times New Roman" w:cs="Times New Roman"/>
          <w:b/>
          <w:sz w:val="24"/>
          <w:szCs w:val="24"/>
        </w:rPr>
        <w:t>Latvijas Universitāte</w:t>
      </w:r>
      <w:r w:rsidRPr="00D478F2">
        <w:rPr>
          <w:rFonts w:ascii="Times New Roman" w:eastAsia="Times New Roman" w:hAnsi="Times New Roman" w:cs="Times New Roman"/>
          <w:sz w:val="24"/>
          <w:szCs w:val="24"/>
        </w:rPr>
        <w:t xml:space="preserve">, izglītības iestādes reģistrācijas Nr.3341000218, juridiskā adrese: Raiņa bulvāris 19, Rīga, </w:t>
      </w:r>
      <w:r w:rsidR="00D07E22">
        <w:rPr>
          <w:rFonts w:ascii="Times New Roman" w:eastAsia="Times New Roman" w:hAnsi="Times New Roman" w:cs="Times New Roman"/>
          <w:sz w:val="24"/>
          <w:szCs w:val="24"/>
        </w:rPr>
        <w:t>LV-</w:t>
      </w:r>
      <w:r w:rsidR="00D07E22" w:rsidRPr="00D07E22">
        <w:rPr>
          <w:rFonts w:ascii="Times New Roman" w:eastAsia="Times New Roman" w:hAnsi="Times New Roman" w:cs="Times New Roman"/>
          <w:sz w:val="24"/>
          <w:szCs w:val="24"/>
        </w:rPr>
        <w:t>1050</w:t>
      </w:r>
      <w:r w:rsidR="00D07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Pr="000D3011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  <w:r w:rsidRPr="00D478F2">
        <w:rPr>
          <w:rFonts w:ascii="Times New Roman" w:eastAsia="Times New Roman" w:hAnsi="Times New Roman" w:cs="Times New Roman"/>
          <w:sz w:val="24"/>
          <w:szCs w:val="24"/>
        </w:rPr>
        <w:t xml:space="preserve">), tās </w:t>
      </w:r>
      <w:r w:rsidR="007B45BF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478F2">
        <w:rPr>
          <w:rFonts w:ascii="Times New Roman" w:eastAsia="Times New Roman" w:hAnsi="Times New Roman" w:cs="Times New Roman"/>
          <w:sz w:val="24"/>
          <w:szCs w:val="24"/>
        </w:rPr>
        <w:t xml:space="preserve"> personā, kurš rīkojas saskaņā ar LU Administrācijas reglamentu (apstiprināts ar LU 17.07.2017 rīkojumu Nr.1/244), no vienas puses</w:t>
      </w:r>
      <w:r w:rsidR="00D17414" w:rsidRPr="002E7CEF">
        <w:rPr>
          <w:rFonts w:ascii="Times New Roman" w:hAnsi="Times New Roman"/>
          <w:sz w:val="24"/>
          <w:szCs w:val="24"/>
        </w:rPr>
        <w:t xml:space="preserve">, </w:t>
      </w:r>
      <w:r w:rsidR="00D07E22">
        <w:rPr>
          <w:rFonts w:ascii="Times New Roman" w:hAnsi="Times New Roman"/>
          <w:sz w:val="24"/>
          <w:szCs w:val="24"/>
        </w:rPr>
        <w:t xml:space="preserve"> </w:t>
      </w:r>
    </w:p>
    <w:p w:rsidR="00A02581" w:rsidRDefault="00D17414" w:rsidP="00A02581">
      <w:pPr>
        <w:tabs>
          <w:tab w:val="left" w:pos="8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>un</w:t>
      </w:r>
    </w:p>
    <w:p w:rsidR="00D17414" w:rsidRPr="00A02581" w:rsidRDefault="00AE2523" w:rsidP="00A02581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523">
        <w:rPr>
          <w:rFonts w:ascii="Times New Roman" w:hAnsi="Times New Roman"/>
          <w:b/>
          <w:sz w:val="24"/>
          <w:szCs w:val="24"/>
        </w:rPr>
        <w:t>SIA “Latvijas Datoru centrs”</w:t>
      </w:r>
      <w:r w:rsidR="00D17414" w:rsidRPr="00AE2523">
        <w:rPr>
          <w:rFonts w:ascii="Times New Roman" w:hAnsi="Times New Roman"/>
          <w:b/>
          <w:sz w:val="24"/>
          <w:szCs w:val="24"/>
        </w:rPr>
        <w:t>(</w:t>
      </w:r>
      <w:r w:rsidR="00D17414" w:rsidRPr="002E7CEF">
        <w:rPr>
          <w:rFonts w:ascii="Times New Roman" w:hAnsi="Times New Roman"/>
          <w:sz w:val="24"/>
          <w:szCs w:val="24"/>
        </w:rPr>
        <w:t xml:space="preserve">turpmāk – </w:t>
      </w:r>
      <w:r w:rsidR="00D17414" w:rsidRPr="002E7CEF">
        <w:rPr>
          <w:rFonts w:ascii="Times New Roman" w:hAnsi="Times New Roman"/>
          <w:b/>
          <w:sz w:val="24"/>
          <w:szCs w:val="24"/>
        </w:rPr>
        <w:t>IZPILDĪTĀJS)</w:t>
      </w:r>
      <w:r w:rsidR="00D17414" w:rsidRPr="002E7CEF">
        <w:rPr>
          <w:rFonts w:ascii="Times New Roman" w:hAnsi="Times New Roman"/>
          <w:sz w:val="24"/>
          <w:szCs w:val="24"/>
        </w:rPr>
        <w:t xml:space="preserve">, </w:t>
      </w:r>
      <w:r w:rsidR="00D17414">
        <w:rPr>
          <w:rFonts w:ascii="Times New Roman" w:hAnsi="Times New Roman"/>
          <w:sz w:val="24"/>
          <w:szCs w:val="24"/>
        </w:rPr>
        <w:t xml:space="preserve">reģistrācijas </w:t>
      </w:r>
      <w:r w:rsidR="00D17414" w:rsidRPr="002E7CEF">
        <w:rPr>
          <w:rFonts w:ascii="Times New Roman" w:hAnsi="Times New Roman"/>
          <w:sz w:val="24"/>
          <w:szCs w:val="24"/>
        </w:rPr>
        <w:t>Nr.</w:t>
      </w:r>
      <w:r w:rsidR="00A02581" w:rsidRPr="00A02581">
        <w:t xml:space="preserve"> </w:t>
      </w:r>
      <w:r w:rsidR="00A02581" w:rsidRPr="00A02581">
        <w:rPr>
          <w:rFonts w:ascii="Times New Roman" w:hAnsi="Times New Roman"/>
          <w:sz w:val="24"/>
          <w:szCs w:val="24"/>
        </w:rPr>
        <w:t>LV40003000939</w:t>
      </w:r>
      <w:r w:rsidR="00D17414" w:rsidRPr="002E7CEF">
        <w:rPr>
          <w:rFonts w:ascii="Times New Roman" w:hAnsi="Times New Roman"/>
          <w:sz w:val="24"/>
          <w:szCs w:val="24"/>
        </w:rPr>
        <w:t xml:space="preserve">, juridiskā adrese: </w:t>
      </w:r>
      <w:proofErr w:type="spellStart"/>
      <w:r w:rsidR="00A02581">
        <w:rPr>
          <w:rFonts w:ascii="Times New Roman" w:hAnsi="Times New Roman"/>
          <w:sz w:val="24"/>
          <w:szCs w:val="24"/>
        </w:rPr>
        <w:t>Kr</w:t>
      </w:r>
      <w:proofErr w:type="spellEnd"/>
      <w:r w:rsidR="00A02581">
        <w:rPr>
          <w:rFonts w:ascii="Times New Roman" w:hAnsi="Times New Roman"/>
          <w:sz w:val="24"/>
          <w:szCs w:val="24"/>
        </w:rPr>
        <w:t>. Barona iela 23, Rīga, LV-</w:t>
      </w:r>
      <w:r w:rsidR="00A02581" w:rsidRPr="00A02581">
        <w:rPr>
          <w:rFonts w:ascii="Times New Roman" w:hAnsi="Times New Roman"/>
          <w:sz w:val="24"/>
          <w:szCs w:val="24"/>
        </w:rPr>
        <w:t>1011</w:t>
      </w:r>
      <w:r w:rsidR="00A02581">
        <w:rPr>
          <w:rFonts w:ascii="Times New Roman" w:hAnsi="Times New Roman"/>
          <w:sz w:val="24"/>
          <w:szCs w:val="24"/>
        </w:rPr>
        <w:t xml:space="preserve">, </w:t>
      </w:r>
      <w:r w:rsidR="00D17414" w:rsidRPr="002E7CEF">
        <w:rPr>
          <w:rFonts w:ascii="Times New Roman" w:hAnsi="Times New Roman"/>
          <w:sz w:val="24"/>
          <w:szCs w:val="24"/>
        </w:rPr>
        <w:t xml:space="preserve">tās </w:t>
      </w:r>
      <w:r w:rsidR="007B45BF">
        <w:rPr>
          <w:rFonts w:ascii="Times New Roman" w:hAnsi="Times New Roman"/>
          <w:sz w:val="24"/>
          <w:szCs w:val="24"/>
        </w:rPr>
        <w:t>_________________</w:t>
      </w:r>
      <w:r w:rsidR="00D17414" w:rsidRPr="002E7CEF">
        <w:rPr>
          <w:rFonts w:ascii="Times New Roman" w:hAnsi="Times New Roman"/>
          <w:sz w:val="24"/>
          <w:szCs w:val="24"/>
        </w:rPr>
        <w:t xml:space="preserve"> personā no otras puses</w:t>
      </w:r>
      <w:r w:rsidR="00A02581">
        <w:rPr>
          <w:rFonts w:ascii="Times New Roman" w:hAnsi="Times New Roman"/>
          <w:sz w:val="24"/>
          <w:szCs w:val="24"/>
        </w:rPr>
        <w:t>, kurš rīkojas saskaņā ar statūtiem</w:t>
      </w:r>
      <w:r w:rsidR="00D17414" w:rsidRPr="002E7CEF">
        <w:rPr>
          <w:rFonts w:ascii="Times New Roman" w:hAnsi="Times New Roman"/>
          <w:sz w:val="24"/>
          <w:szCs w:val="24"/>
        </w:rPr>
        <w:t>, bet abi kopā saukti „</w:t>
      </w:r>
      <w:r w:rsidR="00D17414" w:rsidRPr="002E7CEF">
        <w:rPr>
          <w:rFonts w:ascii="Times New Roman" w:hAnsi="Times New Roman"/>
          <w:b/>
          <w:sz w:val="24"/>
          <w:szCs w:val="24"/>
        </w:rPr>
        <w:t>PUSES</w:t>
      </w:r>
      <w:r w:rsidR="00D17414" w:rsidRPr="002E7CEF">
        <w:rPr>
          <w:rFonts w:ascii="Times New Roman" w:hAnsi="Times New Roman"/>
          <w:sz w:val="24"/>
          <w:szCs w:val="24"/>
        </w:rPr>
        <w:t>”, pamatojoties uz LU organizētā iepirkuma „</w:t>
      </w:r>
      <w:r w:rsidR="00D17414" w:rsidRPr="00A17213">
        <w:rPr>
          <w:rFonts w:ascii="Times New Roman" w:hAnsi="Times New Roman"/>
          <w:sz w:val="24"/>
          <w:szCs w:val="24"/>
        </w:rPr>
        <w:t xml:space="preserve">Dokumentu kopēšana, drukāšana, skenēšana un citi </w:t>
      </w:r>
      <w:proofErr w:type="spellStart"/>
      <w:r w:rsidR="00D17414" w:rsidRPr="00A17213">
        <w:rPr>
          <w:rFonts w:ascii="Times New Roman" w:hAnsi="Times New Roman"/>
          <w:sz w:val="24"/>
          <w:szCs w:val="24"/>
        </w:rPr>
        <w:t>palīgpakalpojumi</w:t>
      </w:r>
      <w:proofErr w:type="spellEnd"/>
      <w:r w:rsidR="00D17414" w:rsidRPr="002E7CEF">
        <w:rPr>
          <w:rFonts w:ascii="Times New Roman" w:hAnsi="Times New Roman"/>
          <w:sz w:val="24"/>
          <w:szCs w:val="24"/>
        </w:rPr>
        <w:t>”, (iepirkuma identifikācijas Nr.LU 201</w:t>
      </w:r>
      <w:r w:rsidR="00D17414">
        <w:rPr>
          <w:rFonts w:ascii="Times New Roman" w:hAnsi="Times New Roman"/>
          <w:sz w:val="24"/>
          <w:szCs w:val="24"/>
        </w:rPr>
        <w:t>8</w:t>
      </w:r>
      <w:r w:rsidR="00D17414" w:rsidRPr="002E7CEF">
        <w:rPr>
          <w:rFonts w:ascii="Times New Roman" w:hAnsi="Times New Roman"/>
          <w:sz w:val="24"/>
          <w:szCs w:val="24"/>
        </w:rPr>
        <w:t>/</w:t>
      </w:r>
      <w:r w:rsidR="00D17414">
        <w:rPr>
          <w:rFonts w:ascii="Times New Roman" w:hAnsi="Times New Roman"/>
          <w:sz w:val="24"/>
          <w:szCs w:val="24"/>
        </w:rPr>
        <w:t>65</w:t>
      </w:r>
      <w:r w:rsidR="00D17414" w:rsidRPr="002E7CEF">
        <w:rPr>
          <w:rFonts w:ascii="Times New Roman" w:hAnsi="Times New Roman"/>
          <w:sz w:val="24"/>
          <w:szCs w:val="24"/>
        </w:rPr>
        <w:t xml:space="preserve">) turpmāk- Iepirkums, </w:t>
      </w:r>
      <w:r w:rsidR="00D17414" w:rsidRPr="002E7CEF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LU </w:t>
      </w:r>
      <w:r w:rsidR="00D17414">
        <w:rPr>
          <w:rFonts w:ascii="Times New Roman" w:hAnsi="Times New Roman"/>
          <w:sz w:val="24"/>
          <w:szCs w:val="24"/>
        </w:rPr>
        <w:t>Centralizēto</w:t>
      </w:r>
      <w:r w:rsidR="00D17414" w:rsidRPr="002E7CEF">
        <w:rPr>
          <w:rFonts w:ascii="Times New Roman" w:hAnsi="Times New Roman"/>
          <w:sz w:val="24"/>
          <w:szCs w:val="24"/>
        </w:rPr>
        <w:t xml:space="preserve"> </w:t>
      </w:r>
      <w:r w:rsidR="00D17414" w:rsidRPr="002E7CEF">
        <w:rPr>
          <w:rFonts w:ascii="Times New Roman" w:hAnsi="Times New Roman"/>
          <w:bCs/>
          <w:color w:val="000000"/>
          <w:spacing w:val="4"/>
          <w:sz w:val="24"/>
          <w:szCs w:val="24"/>
        </w:rPr>
        <w:t>i</w:t>
      </w:r>
      <w:r w:rsidR="00D17414" w:rsidRPr="002E7CEF">
        <w:rPr>
          <w:rFonts w:ascii="Times New Roman" w:hAnsi="Times New Roman"/>
          <w:sz w:val="24"/>
          <w:szCs w:val="24"/>
        </w:rPr>
        <w:t>epirkumu komisijas 201</w:t>
      </w:r>
      <w:r w:rsidR="00445F9D">
        <w:rPr>
          <w:rFonts w:ascii="Times New Roman" w:hAnsi="Times New Roman"/>
          <w:sz w:val="24"/>
          <w:szCs w:val="24"/>
        </w:rPr>
        <w:t>9</w:t>
      </w:r>
      <w:r w:rsidR="00D17414" w:rsidRPr="002E7CEF">
        <w:rPr>
          <w:rFonts w:ascii="Times New Roman" w:hAnsi="Times New Roman"/>
          <w:sz w:val="24"/>
          <w:szCs w:val="24"/>
        </w:rPr>
        <w:t xml:space="preserve">.gada </w:t>
      </w:r>
      <w:r w:rsidR="00445F9D">
        <w:rPr>
          <w:rFonts w:ascii="Times New Roman" w:hAnsi="Times New Roman"/>
          <w:sz w:val="24"/>
          <w:szCs w:val="24"/>
        </w:rPr>
        <w:t>30</w:t>
      </w:r>
      <w:r w:rsidR="00D17414" w:rsidRPr="002E7CEF">
        <w:rPr>
          <w:rFonts w:ascii="Times New Roman" w:hAnsi="Times New Roman"/>
          <w:sz w:val="24"/>
          <w:szCs w:val="24"/>
        </w:rPr>
        <w:t>.</w:t>
      </w:r>
      <w:r w:rsidR="00445F9D">
        <w:rPr>
          <w:rFonts w:ascii="Times New Roman" w:hAnsi="Times New Roman"/>
          <w:sz w:val="24"/>
          <w:szCs w:val="24"/>
        </w:rPr>
        <w:t xml:space="preserve"> janvāra</w:t>
      </w:r>
      <w:r w:rsidR="00D17414" w:rsidRPr="002E7CEF">
        <w:rPr>
          <w:rFonts w:ascii="Times New Roman" w:hAnsi="Times New Roman"/>
          <w:sz w:val="24"/>
          <w:szCs w:val="24"/>
        </w:rPr>
        <w:t xml:space="preserve"> lēmumu (</w:t>
      </w:r>
      <w:r w:rsidR="00445F9D">
        <w:rPr>
          <w:rFonts w:ascii="Times New Roman" w:hAnsi="Times New Roman"/>
          <w:sz w:val="24"/>
          <w:szCs w:val="24"/>
        </w:rPr>
        <w:t>30.01.2019</w:t>
      </w:r>
      <w:r w:rsidR="00D17414" w:rsidRPr="002E7CEF">
        <w:rPr>
          <w:rFonts w:ascii="Times New Roman" w:hAnsi="Times New Roman"/>
          <w:sz w:val="24"/>
          <w:szCs w:val="24"/>
        </w:rPr>
        <w:t xml:space="preserve">. protokols Nr.LU </w:t>
      </w:r>
      <w:r w:rsidR="00D17414" w:rsidRPr="00745896">
        <w:rPr>
          <w:rFonts w:ascii="Times New Roman" w:hAnsi="Times New Roman"/>
          <w:sz w:val="24"/>
          <w:szCs w:val="24"/>
        </w:rPr>
        <w:t>2018/</w:t>
      </w:r>
      <w:r w:rsidR="00445F9D">
        <w:rPr>
          <w:rFonts w:ascii="Times New Roman" w:hAnsi="Times New Roman"/>
          <w:bCs/>
          <w:color w:val="000000"/>
          <w:spacing w:val="4"/>
          <w:sz w:val="24"/>
          <w:szCs w:val="24"/>
        </w:rPr>
        <w:t>65-3</w:t>
      </w:r>
      <w:r w:rsidR="00D17414" w:rsidRPr="00745896">
        <w:rPr>
          <w:rFonts w:ascii="Times New Roman" w:hAnsi="Times New Roman"/>
          <w:sz w:val="24"/>
          <w:szCs w:val="24"/>
        </w:rPr>
        <w:t>),</w:t>
      </w:r>
      <w:r w:rsidR="00D17414" w:rsidRPr="002E7CEF">
        <w:rPr>
          <w:rFonts w:ascii="Times New Roman" w:hAnsi="Times New Roman"/>
          <w:sz w:val="24"/>
          <w:szCs w:val="24"/>
        </w:rPr>
        <w:t xml:space="preserve"> noslēdz šādu iepirkuma līgumu, turpmāk – </w:t>
      </w:r>
      <w:r w:rsidR="00D17414" w:rsidRPr="002E7CEF">
        <w:rPr>
          <w:rFonts w:ascii="Times New Roman" w:hAnsi="Times New Roman"/>
          <w:b/>
          <w:sz w:val="24"/>
          <w:szCs w:val="24"/>
        </w:rPr>
        <w:t>LĪGUMS</w:t>
      </w:r>
      <w:r w:rsidR="00D17414" w:rsidRPr="002E7CEF">
        <w:rPr>
          <w:rFonts w:ascii="Times New Roman" w:hAnsi="Times New Roman"/>
          <w:sz w:val="24"/>
          <w:szCs w:val="24"/>
        </w:rPr>
        <w:t>:</w:t>
      </w:r>
      <w:r w:rsidR="000D3011">
        <w:rPr>
          <w:rFonts w:ascii="Times New Roman" w:hAnsi="Times New Roman"/>
          <w:sz w:val="24"/>
          <w:szCs w:val="24"/>
        </w:rPr>
        <w:t xml:space="preserve"> </w:t>
      </w:r>
    </w:p>
    <w:p w:rsidR="00D17414" w:rsidRPr="002E7CEF" w:rsidRDefault="00D17414" w:rsidP="00D1741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17414" w:rsidRPr="002E7CEF" w:rsidRDefault="00D17414" w:rsidP="00D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1. LĪGUMA PRIEKŠMETS</w:t>
      </w:r>
    </w:p>
    <w:p w:rsidR="00D17414" w:rsidRPr="006A1129" w:rsidRDefault="00D17414" w:rsidP="00D17414">
      <w:pPr>
        <w:pStyle w:val="ListParagraph"/>
        <w:numPr>
          <w:ilvl w:val="1"/>
          <w:numId w:val="1"/>
        </w:numPr>
        <w:spacing w:after="0" w:line="240" w:lineRule="auto"/>
        <w:ind w:left="0" w:right="4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1129">
        <w:rPr>
          <w:rFonts w:ascii="Times New Roman" w:hAnsi="Times New Roman"/>
          <w:b/>
          <w:color w:val="000000"/>
          <w:spacing w:val="1"/>
          <w:sz w:val="24"/>
          <w:szCs w:val="24"/>
        </w:rPr>
        <w:t>PASŪTĪTĀJS</w:t>
      </w:r>
      <w:r w:rsidRPr="006A1129">
        <w:rPr>
          <w:rFonts w:ascii="Times New Roman" w:hAnsi="Times New Roman"/>
          <w:color w:val="000000"/>
          <w:spacing w:val="1"/>
          <w:sz w:val="24"/>
          <w:szCs w:val="24"/>
        </w:rPr>
        <w:t xml:space="preserve"> uzdod </w:t>
      </w:r>
      <w:r w:rsidRPr="006A1129">
        <w:rPr>
          <w:rFonts w:ascii="Times New Roman" w:hAnsi="Times New Roman"/>
          <w:b/>
          <w:color w:val="000000"/>
          <w:spacing w:val="1"/>
          <w:sz w:val="24"/>
          <w:szCs w:val="24"/>
        </w:rPr>
        <w:t>IZPILDĪTĀJAM</w:t>
      </w:r>
      <w:r w:rsidRPr="006A1129">
        <w:rPr>
          <w:rFonts w:ascii="Times New Roman" w:hAnsi="Times New Roman"/>
          <w:color w:val="000000"/>
          <w:spacing w:val="1"/>
          <w:sz w:val="24"/>
          <w:szCs w:val="24"/>
        </w:rPr>
        <w:t xml:space="preserve">, bet </w:t>
      </w:r>
      <w:r w:rsidRPr="006A1129">
        <w:rPr>
          <w:rFonts w:ascii="Times New Roman" w:hAnsi="Times New Roman"/>
          <w:b/>
          <w:color w:val="000000"/>
          <w:spacing w:val="1"/>
          <w:sz w:val="24"/>
          <w:szCs w:val="24"/>
        </w:rPr>
        <w:t>IZPILDĪTĀJS</w:t>
      </w:r>
      <w:r w:rsidRPr="006A1129">
        <w:rPr>
          <w:rFonts w:ascii="Times New Roman" w:hAnsi="Times New Roman"/>
          <w:color w:val="000000"/>
          <w:spacing w:val="1"/>
          <w:sz w:val="24"/>
          <w:szCs w:val="24"/>
        </w:rPr>
        <w:t xml:space="preserve"> apņemas atbilstoši </w:t>
      </w:r>
      <w:r w:rsidRPr="006A1129">
        <w:rPr>
          <w:rFonts w:ascii="Times New Roman" w:hAnsi="Times New Roman"/>
          <w:b/>
          <w:sz w:val="24"/>
          <w:szCs w:val="24"/>
        </w:rPr>
        <w:t>LĪGUMA</w:t>
      </w:r>
      <w:r w:rsidRPr="006A1129">
        <w:rPr>
          <w:rFonts w:ascii="Times New Roman" w:hAnsi="Times New Roman"/>
          <w:sz w:val="24"/>
          <w:szCs w:val="24"/>
        </w:rPr>
        <w:t xml:space="preserve"> 1.pielikumā “Tehniskā specifikācija” (turpmāk – </w:t>
      </w:r>
      <w:r w:rsidRPr="006A1129">
        <w:rPr>
          <w:rFonts w:ascii="Times New Roman" w:hAnsi="Times New Roman"/>
          <w:b/>
          <w:sz w:val="24"/>
          <w:szCs w:val="24"/>
        </w:rPr>
        <w:t>LĪGUMA 1.pielikums</w:t>
      </w:r>
      <w:r w:rsidRPr="006A1129">
        <w:rPr>
          <w:rFonts w:ascii="Times New Roman" w:hAnsi="Times New Roman"/>
          <w:sz w:val="24"/>
          <w:szCs w:val="24"/>
        </w:rPr>
        <w:t xml:space="preserve">) un </w:t>
      </w:r>
      <w:r w:rsidRPr="006A1129">
        <w:rPr>
          <w:rFonts w:ascii="Times New Roman" w:hAnsi="Times New Roman"/>
          <w:b/>
          <w:sz w:val="24"/>
          <w:szCs w:val="24"/>
        </w:rPr>
        <w:t>LĪGUMA</w:t>
      </w:r>
      <w:r w:rsidRPr="006A1129">
        <w:rPr>
          <w:rFonts w:ascii="Times New Roman" w:hAnsi="Times New Roman"/>
          <w:sz w:val="24"/>
          <w:szCs w:val="24"/>
        </w:rPr>
        <w:t xml:space="preserve"> 2.pielikumā “Finanšu piedāvājums” (turpmāk – </w:t>
      </w:r>
      <w:r w:rsidRPr="006A1129">
        <w:rPr>
          <w:rFonts w:ascii="Times New Roman" w:hAnsi="Times New Roman"/>
          <w:b/>
          <w:sz w:val="24"/>
          <w:szCs w:val="24"/>
        </w:rPr>
        <w:t>LĪGUMA</w:t>
      </w:r>
      <w:r w:rsidRPr="006A1129">
        <w:rPr>
          <w:rFonts w:ascii="Times New Roman" w:hAnsi="Times New Roman"/>
          <w:sz w:val="24"/>
          <w:szCs w:val="24"/>
        </w:rPr>
        <w:t xml:space="preserve"> </w:t>
      </w:r>
      <w:r w:rsidRPr="006A1129">
        <w:rPr>
          <w:rFonts w:ascii="Times New Roman" w:hAnsi="Times New Roman"/>
          <w:b/>
          <w:sz w:val="24"/>
          <w:szCs w:val="24"/>
        </w:rPr>
        <w:t>2.pielikums</w:t>
      </w:r>
      <w:r w:rsidRPr="006A1129">
        <w:rPr>
          <w:rFonts w:ascii="Times New Roman" w:hAnsi="Times New Roman"/>
          <w:sz w:val="24"/>
          <w:szCs w:val="24"/>
        </w:rPr>
        <w:t xml:space="preserve">) noteiktajam,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sniegt</w:t>
      </w:r>
      <w:r w:rsidRPr="006A1129">
        <w:rPr>
          <w:rFonts w:ascii="Times New Roman" w:hAnsi="Times New Roman"/>
          <w:color w:val="000000"/>
          <w:spacing w:val="1"/>
          <w:sz w:val="24"/>
          <w:szCs w:val="24"/>
        </w:rPr>
        <w:t xml:space="preserve"> noteiktos pakalpojumus (turpmāk – </w:t>
      </w:r>
      <w:r w:rsidRPr="006A1129">
        <w:rPr>
          <w:rFonts w:ascii="Times New Roman" w:hAnsi="Times New Roman"/>
          <w:b/>
          <w:color w:val="000000"/>
          <w:spacing w:val="1"/>
          <w:sz w:val="24"/>
          <w:szCs w:val="24"/>
        </w:rPr>
        <w:t>PAKALPOJUMI)</w:t>
      </w:r>
      <w:r w:rsidRPr="006A1129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6A112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6A1129">
        <w:rPr>
          <w:rFonts w:ascii="Times New Roman" w:hAnsi="Times New Roman"/>
          <w:b/>
          <w:sz w:val="24"/>
          <w:szCs w:val="24"/>
        </w:rPr>
        <w:t>LĪGUMA</w:t>
      </w:r>
      <w:r w:rsidRPr="006A1129">
        <w:rPr>
          <w:rFonts w:ascii="Times New Roman" w:hAnsi="Times New Roman"/>
          <w:sz w:val="24"/>
          <w:szCs w:val="24"/>
        </w:rPr>
        <w:t xml:space="preserve"> 1. un 2.pielikums ir neatņemama </w:t>
      </w:r>
      <w:r w:rsidRPr="006A1129">
        <w:rPr>
          <w:rFonts w:ascii="Times New Roman" w:hAnsi="Times New Roman"/>
          <w:b/>
          <w:sz w:val="24"/>
          <w:szCs w:val="24"/>
        </w:rPr>
        <w:t>LĪGUMA</w:t>
      </w:r>
      <w:r w:rsidRPr="006A1129">
        <w:rPr>
          <w:rFonts w:ascii="Times New Roman" w:hAnsi="Times New Roman"/>
          <w:sz w:val="24"/>
          <w:szCs w:val="24"/>
        </w:rPr>
        <w:t xml:space="preserve"> sastāvdaļa.</w:t>
      </w:r>
    </w:p>
    <w:p w:rsidR="00D17414" w:rsidRPr="006A1129" w:rsidRDefault="00D17414" w:rsidP="00D17414">
      <w:pPr>
        <w:numPr>
          <w:ilvl w:val="1"/>
          <w:numId w:val="3"/>
        </w:numPr>
        <w:tabs>
          <w:tab w:val="left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56A31">
        <w:rPr>
          <w:rFonts w:ascii="Times New Roman" w:hAnsi="Times New Roman"/>
          <w:b/>
          <w:sz w:val="24"/>
          <w:szCs w:val="24"/>
        </w:rPr>
        <w:t>IZPILDĪTĀJS</w:t>
      </w:r>
      <w:r w:rsidRPr="00556A31">
        <w:rPr>
          <w:rFonts w:ascii="Times New Roman" w:hAnsi="Times New Roman"/>
          <w:sz w:val="24"/>
          <w:szCs w:val="24"/>
        </w:rPr>
        <w:t xml:space="preserve"> veic </w:t>
      </w:r>
      <w:r w:rsidRPr="00556A31">
        <w:rPr>
          <w:rFonts w:ascii="Times New Roman" w:hAnsi="Times New Roman"/>
          <w:b/>
          <w:caps/>
          <w:sz w:val="24"/>
          <w:szCs w:val="24"/>
        </w:rPr>
        <w:t>LīgumĀ</w:t>
      </w:r>
      <w:r w:rsidRPr="00556A31">
        <w:rPr>
          <w:rFonts w:ascii="Times New Roman" w:hAnsi="Times New Roman"/>
          <w:sz w:val="24"/>
          <w:szCs w:val="24"/>
        </w:rPr>
        <w:t xml:space="preserve"> paredzēto </w:t>
      </w:r>
      <w:r w:rsidRPr="00556A31">
        <w:rPr>
          <w:rFonts w:ascii="Times New Roman" w:hAnsi="Times New Roman"/>
          <w:b/>
          <w:sz w:val="24"/>
          <w:szCs w:val="24"/>
        </w:rPr>
        <w:t>PAKALPOJUMU</w:t>
      </w:r>
      <w:r w:rsidRPr="00556A31">
        <w:rPr>
          <w:rFonts w:ascii="Times New Roman" w:hAnsi="Times New Roman"/>
          <w:b/>
          <w:bCs/>
          <w:sz w:val="24"/>
          <w:szCs w:val="24"/>
        </w:rPr>
        <w:t xml:space="preserve"> 24 (divdesmit četrus) mēnešus </w:t>
      </w:r>
      <w:r w:rsidRPr="00556A31">
        <w:rPr>
          <w:rFonts w:ascii="Times New Roman" w:hAnsi="Times New Roman"/>
          <w:bCs/>
          <w:sz w:val="24"/>
          <w:szCs w:val="24"/>
        </w:rPr>
        <w:t xml:space="preserve">no </w:t>
      </w:r>
      <w:r w:rsidRPr="00556A31">
        <w:rPr>
          <w:rFonts w:ascii="Times New Roman" w:hAnsi="Times New Roman"/>
          <w:b/>
          <w:bCs/>
          <w:sz w:val="24"/>
          <w:szCs w:val="24"/>
        </w:rPr>
        <w:t>LĪGUMA</w:t>
      </w:r>
      <w:r w:rsidRPr="00556A31">
        <w:rPr>
          <w:rFonts w:ascii="Times New Roman" w:hAnsi="Times New Roman"/>
          <w:bCs/>
          <w:sz w:val="24"/>
          <w:szCs w:val="24"/>
        </w:rPr>
        <w:t xml:space="preserve"> spēkā stāšanās dienas</w:t>
      </w:r>
      <w:r w:rsidRPr="00556A31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556A31">
        <w:rPr>
          <w:rFonts w:ascii="Times New Roman" w:hAnsi="Times New Roman"/>
          <w:sz w:val="24"/>
          <w:szCs w:val="24"/>
        </w:rPr>
        <w:t xml:space="preserve">vai līdz brīdim, kad sasniegta </w:t>
      </w:r>
      <w:r w:rsidRPr="00556A31">
        <w:rPr>
          <w:rFonts w:ascii="Times New Roman" w:hAnsi="Times New Roman"/>
          <w:b/>
          <w:sz w:val="24"/>
          <w:szCs w:val="24"/>
        </w:rPr>
        <w:t>LĪGUMA</w:t>
      </w:r>
      <w:r w:rsidRPr="00556A31">
        <w:rPr>
          <w:rFonts w:ascii="Times New Roman" w:hAnsi="Times New Roman"/>
          <w:sz w:val="24"/>
          <w:szCs w:val="24"/>
        </w:rPr>
        <w:t xml:space="preserve"> kopējā summa, atkarībā no tā, kurš nosacījums iestājas pirmais. </w:t>
      </w:r>
    </w:p>
    <w:p w:rsidR="00D17414" w:rsidRPr="00556A31" w:rsidRDefault="00D17414" w:rsidP="00D17414">
      <w:pPr>
        <w:numPr>
          <w:ilvl w:val="1"/>
          <w:numId w:val="3"/>
        </w:numPr>
        <w:tabs>
          <w:tab w:val="left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56A31">
        <w:rPr>
          <w:rFonts w:ascii="Times New Roman" w:hAnsi="Times New Roman"/>
          <w:sz w:val="24"/>
          <w:szCs w:val="24"/>
        </w:rPr>
        <w:t xml:space="preserve">Ja pēc 24 (divdesmit četriem) mēnešiem no </w:t>
      </w:r>
      <w:r w:rsidRPr="00556A31">
        <w:rPr>
          <w:rFonts w:ascii="Times New Roman" w:hAnsi="Times New Roman"/>
          <w:b/>
          <w:sz w:val="24"/>
          <w:szCs w:val="24"/>
        </w:rPr>
        <w:t>LĪGUMA</w:t>
      </w:r>
      <w:r w:rsidRPr="00556A31">
        <w:rPr>
          <w:rFonts w:ascii="Times New Roman" w:hAnsi="Times New Roman"/>
          <w:sz w:val="24"/>
          <w:szCs w:val="24"/>
        </w:rPr>
        <w:t xml:space="preserve"> noslēgšanas dienas kopējā pasūtījumu summa </w:t>
      </w:r>
      <w:r w:rsidRPr="00556A31">
        <w:rPr>
          <w:rFonts w:ascii="Times New Roman" w:hAnsi="Times New Roman"/>
          <w:b/>
          <w:sz w:val="24"/>
          <w:szCs w:val="24"/>
        </w:rPr>
        <w:t>LĪGUMA</w:t>
      </w:r>
      <w:r w:rsidRPr="00556A31">
        <w:rPr>
          <w:rFonts w:ascii="Times New Roman" w:hAnsi="Times New Roman"/>
          <w:sz w:val="24"/>
          <w:szCs w:val="24"/>
        </w:rPr>
        <w:t xml:space="preserve"> ietvaros nav sasniegusi noteikto kopējo līgumsummu, </w:t>
      </w:r>
      <w:r w:rsidRPr="00421C48">
        <w:rPr>
          <w:rFonts w:ascii="Times New Roman" w:hAnsi="Times New Roman"/>
          <w:b/>
          <w:sz w:val="24"/>
          <w:szCs w:val="24"/>
        </w:rPr>
        <w:t>PUSES</w:t>
      </w:r>
      <w:r w:rsidRPr="00556A31">
        <w:rPr>
          <w:rFonts w:ascii="Times New Roman" w:hAnsi="Times New Roman"/>
          <w:sz w:val="24"/>
          <w:szCs w:val="24"/>
        </w:rPr>
        <w:t xml:space="preserve"> ir tiesīgas pagarināt </w:t>
      </w:r>
      <w:r w:rsidRPr="00556A31">
        <w:rPr>
          <w:rFonts w:ascii="Times New Roman" w:hAnsi="Times New Roman"/>
          <w:b/>
          <w:sz w:val="24"/>
          <w:szCs w:val="24"/>
        </w:rPr>
        <w:t>LĪGUMA</w:t>
      </w:r>
      <w:r w:rsidRPr="00556A31">
        <w:rPr>
          <w:rFonts w:ascii="Times New Roman" w:hAnsi="Times New Roman"/>
          <w:sz w:val="24"/>
          <w:szCs w:val="24"/>
        </w:rPr>
        <w:t xml:space="preserve"> darbības laiku līdz līguma kopējās līgumsummas sasniegšanai, nepārsniedzot Publisko iepirkumu likuma 60.panta ceturtajā daļā noteikto termiņu.</w:t>
      </w:r>
    </w:p>
    <w:p w:rsidR="00D17414" w:rsidRDefault="00D17414" w:rsidP="00D17414">
      <w:pPr>
        <w:numPr>
          <w:ilvl w:val="1"/>
          <w:numId w:val="3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caps/>
          <w:sz w:val="24"/>
          <w:szCs w:val="24"/>
        </w:rPr>
        <w:t>Līgums</w:t>
      </w:r>
      <w:r w:rsidRPr="002E7CEF">
        <w:rPr>
          <w:rFonts w:ascii="Times New Roman" w:hAnsi="Times New Roman"/>
          <w:sz w:val="24"/>
          <w:szCs w:val="24"/>
        </w:rPr>
        <w:t xml:space="preserve"> stājas spēkā tā abpusējas parakstīšanas dienā un ir spēkā līdz </w:t>
      </w:r>
      <w:r>
        <w:rPr>
          <w:rFonts w:ascii="Times New Roman" w:hAnsi="Times New Roman"/>
          <w:sz w:val="24"/>
          <w:szCs w:val="24"/>
        </w:rPr>
        <w:t>pilnīgai saistību izpildei</w:t>
      </w:r>
      <w:r w:rsidRPr="002E7CEF">
        <w:rPr>
          <w:rFonts w:ascii="Times New Roman" w:hAnsi="Times New Roman"/>
          <w:sz w:val="24"/>
          <w:szCs w:val="24"/>
        </w:rPr>
        <w:t>.</w:t>
      </w:r>
    </w:p>
    <w:p w:rsidR="00D17414" w:rsidRDefault="00D17414" w:rsidP="00D17414">
      <w:pPr>
        <w:pStyle w:val="ListParagraph"/>
        <w:numPr>
          <w:ilvl w:val="1"/>
          <w:numId w:val="3"/>
        </w:num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LĪGUMA </w:t>
      </w:r>
      <w:r w:rsidRPr="00FE6BD5">
        <w:rPr>
          <w:rFonts w:ascii="Times New Roman" w:hAnsi="Times New Roman"/>
          <w:sz w:val="24"/>
          <w:szCs w:val="24"/>
        </w:rPr>
        <w:t>izpildes vieta:</w:t>
      </w:r>
      <w:r>
        <w:rPr>
          <w:rFonts w:ascii="Times New Roman" w:hAnsi="Times New Roman"/>
          <w:sz w:val="24"/>
          <w:szCs w:val="24"/>
        </w:rPr>
        <w:t xml:space="preserve"> atbilstoši Tehniskajā specifikācijā noteiktajam.</w:t>
      </w:r>
    </w:p>
    <w:p w:rsidR="00D17414" w:rsidRPr="001177A2" w:rsidRDefault="00D17414" w:rsidP="00D1741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414" w:rsidRPr="002E7CEF" w:rsidRDefault="00D17414" w:rsidP="00D1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E7CEF">
        <w:rPr>
          <w:rFonts w:ascii="Times New Roman" w:hAnsi="Times New Roman"/>
          <w:b/>
          <w:bCs/>
          <w:caps/>
          <w:sz w:val="24"/>
          <w:szCs w:val="24"/>
        </w:rPr>
        <w:t>2. LīgumA cena un norēķinu kārtība</w:t>
      </w:r>
    </w:p>
    <w:p w:rsidR="00D17414" w:rsidRPr="002E7CEF" w:rsidRDefault="00D17414" w:rsidP="00D17414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240" w:lineRule="auto"/>
        <w:ind w:left="0" w:right="6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Kopējā 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>LĪGUMA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 summa par kvalitatīvi sniegtu 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PAKALPOJUMU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>atbilstoši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IZPILDĪTĀJA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iesniegtajam Finanšu piedāvājumam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nepārsniedz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EUR </w:t>
      </w:r>
      <w:r w:rsidR="00DA3349" w:rsidRPr="00AF0EFF">
        <w:rPr>
          <w:rFonts w:ascii="Times New Roman" w:hAnsi="Times New Roman"/>
          <w:sz w:val="24"/>
          <w:szCs w:val="24"/>
        </w:rPr>
        <w:t xml:space="preserve">25000,00 (divdesmit pieci tūkstoši  </w:t>
      </w:r>
      <w:proofErr w:type="spellStart"/>
      <w:r w:rsidR="00DA3349" w:rsidRPr="00AF0EFF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DA3349" w:rsidRPr="00AF0EFF">
        <w:rPr>
          <w:rFonts w:ascii="Times New Roman" w:hAnsi="Times New Roman"/>
          <w:sz w:val="24"/>
          <w:szCs w:val="24"/>
        </w:rPr>
        <w:t xml:space="preserve"> un 00 </w:t>
      </w:r>
      <w:proofErr w:type="spellStart"/>
      <w:r w:rsidR="00DA3349" w:rsidRPr="00AF0EFF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DA3349" w:rsidRPr="00AF0EFF">
        <w:rPr>
          <w:rFonts w:ascii="Times New Roman" w:hAnsi="Times New Roman"/>
          <w:sz w:val="24"/>
          <w:szCs w:val="24"/>
        </w:rPr>
        <w:t xml:space="preserve"> centi)</w:t>
      </w:r>
      <w:r w:rsidR="00DA3349"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2E7CEF">
        <w:rPr>
          <w:rFonts w:ascii="Times New Roman" w:hAnsi="Times New Roman"/>
          <w:sz w:val="24"/>
          <w:szCs w:val="24"/>
        </w:rPr>
        <w:t xml:space="preserve">bez pievienotās vērtības nodokļa (turpmāk – PVN) (turpmāk- </w:t>
      </w:r>
      <w:r w:rsidRPr="002E7CEF">
        <w:rPr>
          <w:rFonts w:ascii="Times New Roman" w:hAnsi="Times New Roman"/>
          <w:b/>
          <w:sz w:val="24"/>
          <w:szCs w:val="24"/>
        </w:rPr>
        <w:t>LĪGUMA summa</w:t>
      </w:r>
      <w:r w:rsidRPr="002E7CEF">
        <w:rPr>
          <w:rFonts w:ascii="Times New Roman" w:hAnsi="Times New Roman"/>
          <w:sz w:val="24"/>
          <w:szCs w:val="24"/>
        </w:rPr>
        <w:t>). PVN tiek aprēķināts un maksāts Latvijas Republikas normatīvajos aktos noteiktajā apmērā un kārtībā.</w:t>
      </w:r>
    </w:p>
    <w:p w:rsidR="00D17414" w:rsidRPr="002E7CEF" w:rsidRDefault="00D17414" w:rsidP="00D17414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Finanšu piedāvājumā piedāvātā cena ir nemainīga visā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darbības laikā. Iespējama inflācija, tirgus apstākļu maiņa vai jebkuri citi apstākļi nevar būt par pamatu cenas paaugstināšanai. </w:t>
      </w:r>
    </w:p>
    <w:p w:rsidR="00D17414" w:rsidRDefault="00D17414" w:rsidP="00D17414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summā ir iekļautas visas izmaksas, kas saistītas ar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1. pielikuma “Tehniskā specifikācija</w:t>
      </w:r>
      <w:r>
        <w:rPr>
          <w:rFonts w:ascii="Times New Roman" w:hAnsi="Times New Roman"/>
          <w:sz w:val="24"/>
          <w:szCs w:val="24"/>
        </w:rPr>
        <w:t xml:space="preserve"> un tehniskais </w:t>
      </w:r>
      <w:r w:rsidRPr="002E7CEF">
        <w:rPr>
          <w:rFonts w:ascii="Times New Roman" w:hAnsi="Times New Roman"/>
          <w:sz w:val="24"/>
          <w:szCs w:val="24"/>
        </w:rPr>
        <w:t>piedāvājums” prasību un Līguma saistību izpildi, tajā skaitā nodokļi (izņemo</w:t>
      </w:r>
      <w:r>
        <w:rPr>
          <w:rFonts w:ascii="Times New Roman" w:hAnsi="Times New Roman"/>
          <w:sz w:val="24"/>
          <w:szCs w:val="24"/>
        </w:rPr>
        <w:t>t PVN) un nodevas u.c. izmaksas.</w:t>
      </w:r>
    </w:p>
    <w:p w:rsidR="00D17414" w:rsidRDefault="00D17414" w:rsidP="00D17414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Norēķinu par saņemto </w:t>
      </w:r>
      <w:r w:rsidRPr="00CD2BDD">
        <w:rPr>
          <w:rFonts w:ascii="Times New Roman" w:hAnsi="Times New Roman"/>
          <w:b/>
          <w:sz w:val="24"/>
          <w:szCs w:val="24"/>
        </w:rPr>
        <w:t>PAKALPOJUM</w:t>
      </w:r>
      <w:r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BDD">
        <w:rPr>
          <w:rFonts w:ascii="Times New Roman" w:hAnsi="Times New Roman"/>
          <w:b/>
          <w:sz w:val="24"/>
          <w:szCs w:val="24"/>
        </w:rPr>
        <w:t>PASŪTĪTĀJ</w:t>
      </w:r>
      <w:r>
        <w:rPr>
          <w:rFonts w:ascii="Times New Roman" w:hAnsi="Times New Roman"/>
          <w:b/>
          <w:sz w:val="24"/>
          <w:szCs w:val="24"/>
        </w:rPr>
        <w:t>S</w:t>
      </w:r>
      <w:r w:rsidRPr="00CD2BDD">
        <w:rPr>
          <w:rFonts w:ascii="Times New Roman" w:hAnsi="Times New Roman"/>
          <w:sz w:val="24"/>
          <w:szCs w:val="24"/>
        </w:rPr>
        <w:t xml:space="preserve"> veic izmantojot bezskaidras naudas norēķinus ar bankas pārskaitījumu uz 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>IZPILDĪTĀJA</w:t>
      </w:r>
      <w:r w:rsidRPr="00CD2BD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LĪGUMĀ</w:t>
      </w:r>
      <w:r w:rsidRPr="00CD2BDD">
        <w:rPr>
          <w:rFonts w:ascii="Times New Roman" w:hAnsi="Times New Roman"/>
          <w:sz w:val="24"/>
          <w:szCs w:val="24"/>
        </w:rPr>
        <w:t xml:space="preserve"> norādīto bankas kontu </w:t>
      </w:r>
      <w:r w:rsidRPr="00CD2BDD">
        <w:rPr>
          <w:rFonts w:ascii="Times New Roman" w:hAnsi="Times New Roman"/>
          <w:sz w:val="24"/>
          <w:szCs w:val="24"/>
        </w:rPr>
        <w:lastRenderedPageBreak/>
        <w:t xml:space="preserve">30 (trīsdesmit) dienu laikā pēc </w:t>
      </w:r>
      <w:r w:rsidRPr="00CD2BDD">
        <w:rPr>
          <w:rFonts w:ascii="Times New Roman" w:hAnsi="Times New Roman"/>
          <w:b/>
          <w:sz w:val="24"/>
          <w:szCs w:val="24"/>
        </w:rPr>
        <w:t>PAKALPOJUMA</w:t>
      </w:r>
      <w:r w:rsidRPr="00CD2BDD">
        <w:rPr>
          <w:rFonts w:ascii="Times New Roman" w:hAnsi="Times New Roman"/>
          <w:sz w:val="24"/>
          <w:szCs w:val="24"/>
        </w:rPr>
        <w:t xml:space="preserve"> saņemšanas</w:t>
      </w:r>
      <w:r>
        <w:rPr>
          <w:rFonts w:ascii="Times New Roman" w:hAnsi="Times New Roman"/>
          <w:sz w:val="24"/>
          <w:szCs w:val="24"/>
        </w:rPr>
        <w:t>,</w:t>
      </w:r>
      <w:r w:rsidRPr="00CD2BDD">
        <w:rPr>
          <w:rFonts w:ascii="Times New Roman" w:hAnsi="Times New Roman"/>
          <w:sz w:val="24"/>
          <w:szCs w:val="24"/>
        </w:rPr>
        <w:t xml:space="preserve"> </w:t>
      </w:r>
      <w:r w:rsidRPr="00CD2BDD">
        <w:rPr>
          <w:rFonts w:ascii="Times New Roman" w:hAnsi="Times New Roman"/>
          <w:b/>
          <w:sz w:val="24"/>
          <w:szCs w:val="24"/>
        </w:rPr>
        <w:t>PAKALPOJUMA</w:t>
      </w:r>
      <w:r w:rsidRPr="00CD2BDD">
        <w:rPr>
          <w:rFonts w:ascii="Times New Roman" w:hAnsi="Times New Roman"/>
          <w:sz w:val="24"/>
          <w:szCs w:val="24"/>
        </w:rPr>
        <w:t xml:space="preserve"> pieņemšanas- nodošanas akta abpusējas parakstīšanas dienas un rēķina saņemšanas </w:t>
      </w:r>
      <w:r w:rsidRPr="00CD2BDD">
        <w:rPr>
          <w:rFonts w:ascii="Times New Roman" w:hAnsi="Times New Roman"/>
          <w:b/>
          <w:sz w:val="24"/>
          <w:szCs w:val="24"/>
        </w:rPr>
        <w:t>PASŪTĪTĀJA</w:t>
      </w:r>
      <w:r w:rsidRPr="00CD2BDD">
        <w:rPr>
          <w:rFonts w:ascii="Times New Roman" w:hAnsi="Times New Roman"/>
          <w:sz w:val="24"/>
          <w:szCs w:val="24"/>
        </w:rPr>
        <w:t xml:space="preserve"> grāmatvedībā.</w:t>
      </w:r>
    </w:p>
    <w:p w:rsidR="00D17414" w:rsidRDefault="00D17414" w:rsidP="00D17414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2BDD">
        <w:rPr>
          <w:rFonts w:ascii="Times New Roman" w:hAnsi="Times New Roman"/>
          <w:b/>
          <w:sz w:val="24"/>
          <w:szCs w:val="24"/>
        </w:rPr>
        <w:t>PUSES</w:t>
      </w:r>
      <w:r w:rsidRPr="00CD2BDD">
        <w:rPr>
          <w:rFonts w:ascii="Times New Roman" w:hAnsi="Times New Roman"/>
          <w:sz w:val="24"/>
          <w:szCs w:val="24"/>
        </w:rPr>
        <w:t xml:space="preserve"> paraksta pieņemšanas-nodošanas aktu (</w:t>
      </w:r>
      <w:r w:rsidRPr="00CD2BDD">
        <w:rPr>
          <w:rFonts w:ascii="Times New Roman" w:hAnsi="Times New Roman"/>
          <w:b/>
          <w:sz w:val="24"/>
          <w:szCs w:val="24"/>
        </w:rPr>
        <w:t>LĪGUMA</w:t>
      </w:r>
      <w:r w:rsidRPr="00CD2BDD">
        <w:rPr>
          <w:rFonts w:ascii="Times New Roman" w:hAnsi="Times New Roman"/>
          <w:sz w:val="24"/>
          <w:szCs w:val="24"/>
        </w:rPr>
        <w:t xml:space="preserve"> 3. pielikums) par </w:t>
      </w:r>
      <w:r w:rsidRPr="00CD2BDD">
        <w:rPr>
          <w:rFonts w:ascii="Times New Roman" w:hAnsi="Times New Roman"/>
          <w:b/>
          <w:sz w:val="24"/>
          <w:szCs w:val="24"/>
        </w:rPr>
        <w:t>PAKALPOJUMA</w:t>
      </w:r>
      <w:r w:rsidRPr="00CD2BDD">
        <w:rPr>
          <w:rFonts w:ascii="Times New Roman" w:hAnsi="Times New Roman"/>
          <w:sz w:val="24"/>
          <w:szCs w:val="24"/>
        </w:rPr>
        <w:t xml:space="preserve"> izpildi atbilstoši </w:t>
      </w:r>
      <w:r w:rsidRPr="00CD2BDD">
        <w:rPr>
          <w:rFonts w:ascii="Times New Roman" w:hAnsi="Times New Roman"/>
          <w:b/>
          <w:sz w:val="24"/>
          <w:szCs w:val="24"/>
        </w:rPr>
        <w:t>LĪGUMA</w:t>
      </w:r>
      <w:r w:rsidRPr="00CD2BDD">
        <w:rPr>
          <w:rFonts w:ascii="Times New Roman" w:hAnsi="Times New Roman"/>
          <w:sz w:val="24"/>
          <w:szCs w:val="24"/>
        </w:rPr>
        <w:t xml:space="preserve"> un tā 1. pielikuma “Tehniskā specifikācija” nosacījumiem, pamatojoties uz kuru </w:t>
      </w:r>
      <w:r w:rsidRPr="00CD2BDD">
        <w:rPr>
          <w:rFonts w:ascii="Times New Roman" w:hAnsi="Times New Roman"/>
          <w:b/>
          <w:sz w:val="24"/>
          <w:szCs w:val="24"/>
        </w:rPr>
        <w:t>IZPILDĪTĀJS</w:t>
      </w:r>
      <w:r w:rsidRPr="00CD2BDD">
        <w:rPr>
          <w:rFonts w:ascii="Times New Roman" w:hAnsi="Times New Roman"/>
          <w:sz w:val="24"/>
          <w:szCs w:val="24"/>
        </w:rPr>
        <w:t xml:space="preserve"> izraksta </w:t>
      </w:r>
      <w:r w:rsidRPr="00CD2BDD">
        <w:rPr>
          <w:rFonts w:ascii="Times New Roman" w:hAnsi="Times New Roman"/>
          <w:b/>
          <w:sz w:val="24"/>
          <w:szCs w:val="24"/>
        </w:rPr>
        <w:t>PASŪTĪTĀJAM</w:t>
      </w:r>
      <w:r w:rsidRPr="00CD2BDD">
        <w:rPr>
          <w:rFonts w:ascii="Times New Roman" w:hAnsi="Times New Roman"/>
          <w:sz w:val="24"/>
          <w:szCs w:val="24"/>
        </w:rPr>
        <w:t xml:space="preserve"> rēķinu.</w:t>
      </w:r>
    </w:p>
    <w:p w:rsidR="00D17414" w:rsidRPr="002A5DB8" w:rsidRDefault="00D17414" w:rsidP="00D17414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2BDD">
        <w:rPr>
          <w:rFonts w:ascii="Times New Roman" w:hAnsi="Times New Roman"/>
          <w:sz w:val="24"/>
          <w:szCs w:val="24"/>
        </w:rPr>
        <w:t xml:space="preserve">Visos dokumentos, kas saistīti ar šo </w:t>
      </w:r>
      <w:r w:rsidRPr="00CD2BDD">
        <w:rPr>
          <w:rFonts w:ascii="Times New Roman" w:hAnsi="Times New Roman"/>
          <w:b/>
          <w:sz w:val="24"/>
          <w:szCs w:val="24"/>
        </w:rPr>
        <w:t>LĪGUMU</w:t>
      </w:r>
      <w:r w:rsidRPr="00CD2BDD">
        <w:rPr>
          <w:rFonts w:ascii="Times New Roman" w:hAnsi="Times New Roman"/>
          <w:sz w:val="24"/>
          <w:szCs w:val="24"/>
        </w:rPr>
        <w:t xml:space="preserve">, tajā skaitā rēķinā, </w:t>
      </w:r>
      <w:r w:rsidRPr="00CD2BDD">
        <w:rPr>
          <w:rFonts w:ascii="Times New Roman" w:hAnsi="Times New Roman"/>
          <w:b/>
          <w:bCs/>
          <w:sz w:val="24"/>
          <w:szCs w:val="24"/>
        </w:rPr>
        <w:t>IZPILDĪTĀJS</w:t>
      </w:r>
      <w:r w:rsidRPr="00CD2BDD">
        <w:rPr>
          <w:rFonts w:ascii="Times New Roman" w:hAnsi="Times New Roman"/>
          <w:sz w:val="24"/>
          <w:szCs w:val="24"/>
        </w:rPr>
        <w:t xml:space="preserve"> norāda rēķina pilnas apmaksas datumu, informāciju par </w:t>
      </w:r>
      <w:r w:rsidRPr="00CD2BDD">
        <w:rPr>
          <w:rFonts w:ascii="Times New Roman" w:hAnsi="Times New Roman"/>
          <w:b/>
          <w:sz w:val="24"/>
          <w:szCs w:val="24"/>
        </w:rPr>
        <w:t>LĪGUMU</w:t>
      </w:r>
      <w:r w:rsidRPr="00CD2BDD">
        <w:rPr>
          <w:rFonts w:ascii="Times New Roman" w:hAnsi="Times New Roman"/>
          <w:sz w:val="24"/>
          <w:szCs w:val="24"/>
        </w:rPr>
        <w:t xml:space="preserve">, citus nepieciešamos rekvizītus, tajā skaitā </w:t>
      </w:r>
      <w:r w:rsidRPr="00CD2BDD">
        <w:rPr>
          <w:rFonts w:ascii="Times New Roman" w:hAnsi="Times New Roman"/>
          <w:b/>
          <w:noProof/>
          <w:color w:val="000000"/>
          <w:sz w:val="24"/>
          <w:szCs w:val="24"/>
        </w:rPr>
        <w:t>IEPIRKUMA</w:t>
      </w:r>
      <w:r w:rsidRPr="00CD2BDD">
        <w:rPr>
          <w:rFonts w:ascii="Times New Roman" w:hAnsi="Times New Roman"/>
          <w:noProof/>
          <w:color w:val="000000"/>
          <w:sz w:val="24"/>
          <w:szCs w:val="24"/>
        </w:rPr>
        <w:t xml:space="preserve"> nosaukumu, identifikācijas </w:t>
      </w:r>
      <w:r w:rsidRPr="00CD2BDD">
        <w:rPr>
          <w:rFonts w:ascii="Times New Roman" w:hAnsi="Times New Roman"/>
          <w:color w:val="000000"/>
          <w:sz w:val="24"/>
          <w:szCs w:val="24"/>
        </w:rPr>
        <w:t>numuru</w:t>
      </w:r>
      <w:r w:rsidRPr="002A5DB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464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CPV </w:t>
      </w:r>
      <w:proofErr w:type="spellStart"/>
      <w:r w:rsidR="0015464F">
        <w:rPr>
          <w:rFonts w:ascii="Times New Roman" w:eastAsia="Times New Roman" w:hAnsi="Times New Roman" w:cs="Times New Roman"/>
          <w:sz w:val="24"/>
          <w:szCs w:val="24"/>
          <w:lang w:val="en-GB"/>
        </w:rPr>
        <w:t>kodu</w:t>
      </w:r>
      <w:proofErr w:type="spellEnd"/>
      <w:r w:rsidR="0015464F" w:rsidRPr="0015464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54B5D" w:rsidRPr="00EE70EA">
        <w:rPr>
          <w:rFonts w:ascii="Times New Roman" w:hAnsi="Times New Roman"/>
          <w:sz w:val="24"/>
          <w:szCs w:val="24"/>
        </w:rPr>
        <w:t>79520000-5 (</w:t>
      </w:r>
      <w:proofErr w:type="spellStart"/>
      <w:r w:rsidR="00254B5D" w:rsidRPr="00EE70EA">
        <w:rPr>
          <w:rFonts w:ascii="Times New Roman" w:hAnsi="Times New Roman"/>
          <w:sz w:val="24"/>
          <w:szCs w:val="24"/>
        </w:rPr>
        <w:t>Reprogrāfijas</w:t>
      </w:r>
      <w:proofErr w:type="spellEnd"/>
      <w:r w:rsidR="00254B5D" w:rsidRPr="00EE70EA">
        <w:rPr>
          <w:rFonts w:ascii="Times New Roman" w:hAnsi="Times New Roman"/>
          <w:sz w:val="24"/>
          <w:szCs w:val="24"/>
        </w:rPr>
        <w:t xml:space="preserve"> pakalpojumi)</w:t>
      </w:r>
      <w:r w:rsidR="00254B5D">
        <w:rPr>
          <w:rFonts w:ascii="Times New Roman" w:hAnsi="Times New Roman"/>
          <w:sz w:val="24"/>
          <w:szCs w:val="24"/>
        </w:rPr>
        <w:t xml:space="preserve">, </w:t>
      </w:r>
      <w:r w:rsidR="00254B5D">
        <w:rPr>
          <w:rFonts w:ascii="Times New Roman" w:hAnsi="Times New Roman"/>
          <w:b/>
          <w:sz w:val="24"/>
          <w:szCs w:val="24"/>
        </w:rPr>
        <w:t xml:space="preserve"> </w:t>
      </w:r>
      <w:r w:rsidR="00254B5D">
        <w:rPr>
          <w:rFonts w:ascii="Times New Roman" w:hAnsi="Times New Roman"/>
          <w:sz w:val="24"/>
          <w:szCs w:val="24"/>
        </w:rPr>
        <w:t>papildus CPV kodu</w:t>
      </w:r>
      <w:r w:rsidR="00254B5D" w:rsidRPr="00EE70EA">
        <w:rPr>
          <w:rFonts w:ascii="Times New Roman" w:hAnsi="Times New Roman"/>
          <w:sz w:val="24"/>
          <w:szCs w:val="24"/>
        </w:rPr>
        <w:t xml:space="preserve"> </w:t>
      </w:r>
      <w:r w:rsidR="00254B5D" w:rsidRPr="008D4F76">
        <w:rPr>
          <w:rFonts w:ascii="Times New Roman" w:hAnsi="Times New Roman"/>
          <w:sz w:val="24"/>
          <w:szCs w:val="24"/>
        </w:rPr>
        <w:t>79999100-4</w:t>
      </w:r>
      <w:r w:rsidR="00254B5D" w:rsidRPr="00EE70EA">
        <w:rPr>
          <w:rFonts w:ascii="Times New Roman" w:hAnsi="Times New Roman"/>
          <w:sz w:val="24"/>
          <w:szCs w:val="24"/>
        </w:rPr>
        <w:t xml:space="preserve"> (Skenēšanas pakalpojumi)</w:t>
      </w:r>
      <w:r w:rsidRPr="002A5DB8">
        <w:rPr>
          <w:rFonts w:ascii="Times New Roman" w:hAnsi="Times New Roman"/>
          <w:color w:val="000000"/>
          <w:sz w:val="24"/>
          <w:szCs w:val="24"/>
        </w:rPr>
        <w:t>, līguma numuru</w:t>
      </w:r>
      <w:r w:rsidRPr="002A5DB8">
        <w:rPr>
          <w:rFonts w:ascii="Times New Roman" w:hAnsi="Times New Roman"/>
          <w:sz w:val="24"/>
          <w:szCs w:val="24"/>
        </w:rPr>
        <w:t>.</w:t>
      </w:r>
      <w:r w:rsidR="00254B5D">
        <w:rPr>
          <w:rFonts w:ascii="Times New Roman" w:hAnsi="Times New Roman"/>
          <w:sz w:val="24"/>
          <w:szCs w:val="24"/>
        </w:rPr>
        <w:t xml:space="preserve"> </w:t>
      </w:r>
    </w:p>
    <w:p w:rsidR="00D17414" w:rsidRPr="00CD2BDD" w:rsidRDefault="00D17414" w:rsidP="00D17414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5DB8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LĪGUMA </w:t>
      </w:r>
      <w:r w:rsidRPr="002A5DB8">
        <w:rPr>
          <w:rFonts w:ascii="Times New Roman" w:hAnsi="Times New Roman"/>
          <w:color w:val="000000"/>
          <w:spacing w:val="7"/>
          <w:sz w:val="24"/>
          <w:szCs w:val="24"/>
        </w:rPr>
        <w:t xml:space="preserve">2.6.punktā </w:t>
      </w:r>
      <w:r w:rsidRPr="002A5DB8">
        <w:rPr>
          <w:rFonts w:ascii="Times New Roman" w:hAnsi="Times New Roman"/>
          <w:sz w:val="24"/>
          <w:szCs w:val="24"/>
        </w:rPr>
        <w:t>noteikto prasību neievērošanas gadījumā</w:t>
      </w:r>
      <w:r w:rsidRPr="00CD2BDD">
        <w:rPr>
          <w:rFonts w:ascii="Times New Roman" w:hAnsi="Times New Roman"/>
          <w:sz w:val="24"/>
          <w:szCs w:val="24"/>
        </w:rPr>
        <w:t xml:space="preserve"> </w:t>
      </w:r>
      <w:r w:rsidRPr="00CD2BDD">
        <w:rPr>
          <w:rFonts w:ascii="Times New Roman" w:hAnsi="Times New Roman"/>
          <w:b/>
          <w:caps/>
          <w:sz w:val="24"/>
          <w:szCs w:val="24"/>
        </w:rPr>
        <w:t>Pasūtītājs</w:t>
      </w:r>
      <w:r w:rsidRPr="00CD2BDD">
        <w:rPr>
          <w:rFonts w:ascii="Times New Roman" w:hAnsi="Times New Roman"/>
          <w:sz w:val="24"/>
          <w:szCs w:val="24"/>
        </w:rPr>
        <w:t xml:space="preserve"> ir tiesīgs neapmaksāt </w:t>
      </w:r>
      <w:r w:rsidRPr="00CD2BDD">
        <w:rPr>
          <w:rFonts w:ascii="Times New Roman" w:hAnsi="Times New Roman"/>
          <w:b/>
          <w:caps/>
          <w:sz w:val="24"/>
          <w:szCs w:val="24"/>
        </w:rPr>
        <w:t>Izpildītāja</w:t>
      </w:r>
      <w:r w:rsidRPr="00CD2BDD">
        <w:rPr>
          <w:rFonts w:ascii="Times New Roman" w:hAnsi="Times New Roman"/>
          <w:b/>
          <w:sz w:val="24"/>
          <w:szCs w:val="24"/>
        </w:rPr>
        <w:t xml:space="preserve"> </w:t>
      </w:r>
      <w:r w:rsidRPr="00CD2BDD">
        <w:rPr>
          <w:rFonts w:ascii="Times New Roman" w:hAnsi="Times New Roman"/>
          <w:sz w:val="24"/>
          <w:szCs w:val="24"/>
        </w:rPr>
        <w:t>iesniegtos</w:t>
      </w:r>
      <w:r w:rsidRPr="00CD2BDD">
        <w:rPr>
          <w:rFonts w:ascii="Times New Roman" w:hAnsi="Times New Roman"/>
          <w:b/>
          <w:sz w:val="24"/>
          <w:szCs w:val="24"/>
        </w:rPr>
        <w:t xml:space="preserve"> </w:t>
      </w:r>
      <w:r w:rsidRPr="00CD2BDD">
        <w:rPr>
          <w:rFonts w:ascii="Times New Roman" w:hAnsi="Times New Roman"/>
          <w:sz w:val="24"/>
          <w:szCs w:val="24"/>
        </w:rPr>
        <w:t xml:space="preserve">norēķinu dokumentus līdz minēto prasību izpildei, līdz ar ko </w:t>
      </w:r>
      <w:r w:rsidRPr="00CD2BDD">
        <w:rPr>
          <w:rFonts w:ascii="Times New Roman" w:hAnsi="Times New Roman"/>
          <w:b/>
          <w:caps/>
          <w:sz w:val="24"/>
          <w:szCs w:val="24"/>
        </w:rPr>
        <w:t>Pasūtītājam</w:t>
      </w:r>
      <w:r w:rsidRPr="00CD2BDD">
        <w:rPr>
          <w:rFonts w:ascii="Times New Roman" w:hAnsi="Times New Roman"/>
          <w:sz w:val="24"/>
          <w:szCs w:val="24"/>
        </w:rPr>
        <w:t xml:space="preserve"> nevar tikt piemēroti </w:t>
      </w:r>
      <w:r w:rsidRPr="00CD2BDD">
        <w:rPr>
          <w:rFonts w:ascii="Times New Roman" w:hAnsi="Times New Roman"/>
          <w:b/>
          <w:sz w:val="24"/>
          <w:szCs w:val="24"/>
        </w:rPr>
        <w:t>LĪGUMA</w:t>
      </w:r>
      <w:r w:rsidRPr="00CD2BDD">
        <w:rPr>
          <w:rFonts w:ascii="Times New Roman" w:hAnsi="Times New Roman"/>
          <w:sz w:val="24"/>
          <w:szCs w:val="24"/>
        </w:rPr>
        <w:t xml:space="preserve"> 5.1.punkta nosacījumi.</w:t>
      </w:r>
    </w:p>
    <w:p w:rsidR="00D17414" w:rsidRPr="002E7CEF" w:rsidRDefault="00D17414" w:rsidP="00D1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E7CEF">
        <w:rPr>
          <w:rFonts w:ascii="Times New Roman" w:hAnsi="Times New Roman"/>
          <w:b/>
          <w:bCs/>
          <w:sz w:val="24"/>
          <w:szCs w:val="24"/>
        </w:rPr>
        <w:t xml:space="preserve">3. PAKALPOJUMA </w:t>
      </w:r>
      <w:r w:rsidRPr="002E7CEF">
        <w:rPr>
          <w:rFonts w:ascii="Times New Roman" w:hAnsi="Times New Roman"/>
          <w:b/>
          <w:bCs/>
          <w:caps/>
          <w:sz w:val="24"/>
          <w:szCs w:val="24"/>
        </w:rPr>
        <w:t>SNIEGŠANAS kārtība</w:t>
      </w:r>
    </w:p>
    <w:p w:rsidR="00D17414" w:rsidRPr="00077F37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IZPILDĪTĀJS</w:t>
      </w:r>
      <w:r w:rsidRPr="002E7CEF">
        <w:rPr>
          <w:rFonts w:ascii="Times New Roman" w:hAnsi="Times New Roman"/>
          <w:sz w:val="24"/>
          <w:szCs w:val="24"/>
        </w:rPr>
        <w:t xml:space="preserve">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 xml:space="preserve"> veic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1.2. punktā noteiktajā termiņā un </w:t>
      </w:r>
      <w:r w:rsidRPr="00077F37">
        <w:rPr>
          <w:rFonts w:ascii="Times New Roman" w:hAnsi="Times New Roman"/>
          <w:sz w:val="24"/>
          <w:szCs w:val="24"/>
        </w:rPr>
        <w:t xml:space="preserve">saskaņā ar </w:t>
      </w:r>
      <w:r w:rsidRPr="00077F37">
        <w:rPr>
          <w:rFonts w:ascii="Times New Roman" w:hAnsi="Times New Roman"/>
          <w:b/>
          <w:sz w:val="24"/>
          <w:szCs w:val="24"/>
        </w:rPr>
        <w:t xml:space="preserve">LĪGUMA </w:t>
      </w:r>
      <w:r w:rsidRPr="00077F37">
        <w:rPr>
          <w:rFonts w:ascii="Times New Roman" w:hAnsi="Times New Roman"/>
          <w:sz w:val="24"/>
          <w:szCs w:val="24"/>
        </w:rPr>
        <w:t>1. pielikuma “Tehniskā specifikācija” noteikumiem.</w:t>
      </w:r>
    </w:p>
    <w:p w:rsidR="00D17414" w:rsidRPr="00077F37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F37">
        <w:rPr>
          <w:rFonts w:ascii="Times New Roman" w:hAnsi="Times New Roman"/>
          <w:b/>
          <w:sz w:val="24"/>
          <w:szCs w:val="24"/>
        </w:rPr>
        <w:t xml:space="preserve">PASŪTĪTĀJS PAKALPOJUMA </w:t>
      </w:r>
      <w:r w:rsidRPr="00077F37">
        <w:rPr>
          <w:rFonts w:ascii="Times New Roman" w:hAnsi="Times New Roman"/>
          <w:sz w:val="24"/>
          <w:szCs w:val="24"/>
        </w:rPr>
        <w:t>pieprasījumu veic klātienē</w:t>
      </w:r>
      <w:r w:rsidR="00CF7F95">
        <w:rPr>
          <w:rFonts w:ascii="Times New Roman" w:hAnsi="Times New Roman"/>
          <w:sz w:val="24"/>
          <w:szCs w:val="24"/>
        </w:rPr>
        <w:t xml:space="preserve">, izmantojot </w:t>
      </w:r>
      <w:r w:rsidR="00CF7F95" w:rsidRPr="00CF7F95">
        <w:rPr>
          <w:rFonts w:ascii="Times New Roman" w:hAnsi="Times New Roman"/>
          <w:b/>
          <w:sz w:val="24"/>
          <w:szCs w:val="24"/>
        </w:rPr>
        <w:t>IZPILDĪTĀJA</w:t>
      </w:r>
      <w:r w:rsidR="00CF7F95">
        <w:rPr>
          <w:rFonts w:ascii="Times New Roman" w:hAnsi="Times New Roman"/>
          <w:sz w:val="24"/>
          <w:szCs w:val="24"/>
        </w:rPr>
        <w:t xml:space="preserve"> mājaslapu </w:t>
      </w:r>
      <w:r w:rsidR="007B45BF">
        <w:rPr>
          <w:rFonts w:ascii="Times New Roman" w:hAnsi="Times New Roman"/>
          <w:sz w:val="24"/>
          <w:szCs w:val="24"/>
        </w:rPr>
        <w:t>________________</w:t>
      </w:r>
      <w:hyperlink r:id="rId5" w:history="1"/>
      <w:r w:rsidR="00CF7F95">
        <w:rPr>
          <w:rFonts w:ascii="Times New Roman" w:hAnsi="Times New Roman"/>
          <w:sz w:val="24"/>
          <w:szCs w:val="24"/>
        </w:rPr>
        <w:t xml:space="preserve"> </w:t>
      </w:r>
      <w:r w:rsidRPr="00077F37">
        <w:rPr>
          <w:rFonts w:ascii="Times New Roman" w:hAnsi="Times New Roman"/>
          <w:sz w:val="24"/>
          <w:szCs w:val="24"/>
        </w:rPr>
        <w:t xml:space="preserve"> vai ar elektroniskā pasta starpniecību nosūtot </w:t>
      </w:r>
      <w:r w:rsidRPr="00077F37">
        <w:rPr>
          <w:rFonts w:ascii="Times New Roman" w:hAnsi="Times New Roman"/>
          <w:b/>
          <w:sz w:val="24"/>
          <w:szCs w:val="24"/>
        </w:rPr>
        <w:t>IZPILDĪTĀJAM</w:t>
      </w:r>
      <w:r w:rsidRPr="00077F37">
        <w:rPr>
          <w:rFonts w:ascii="Times New Roman" w:hAnsi="Times New Roman"/>
          <w:sz w:val="24"/>
          <w:szCs w:val="24"/>
        </w:rPr>
        <w:t xml:space="preserve"> uz tā elektroniskā </w:t>
      </w:r>
      <w:r w:rsidRPr="008B5A5B">
        <w:rPr>
          <w:rFonts w:ascii="Times New Roman" w:hAnsi="Times New Roman"/>
          <w:sz w:val="24"/>
          <w:szCs w:val="24"/>
        </w:rPr>
        <w:t>pasta adresi</w:t>
      </w:r>
      <w:r w:rsidR="00254B5D" w:rsidRPr="008B5A5B">
        <w:rPr>
          <w:rFonts w:ascii="Times New Roman" w:hAnsi="Times New Roman"/>
          <w:sz w:val="24"/>
          <w:szCs w:val="24"/>
        </w:rPr>
        <w:t>:</w:t>
      </w:r>
      <w:r w:rsidRPr="008B5A5B">
        <w:rPr>
          <w:rFonts w:ascii="Times New Roman" w:hAnsi="Times New Roman"/>
          <w:sz w:val="24"/>
          <w:szCs w:val="24"/>
        </w:rPr>
        <w:t xml:space="preserve"> </w:t>
      </w:r>
      <w:r w:rsidR="007B45BF">
        <w:rPr>
          <w:rFonts w:ascii="Times New Roman" w:hAnsi="Times New Roman"/>
          <w:sz w:val="24"/>
          <w:szCs w:val="24"/>
        </w:rPr>
        <w:t>_____________________</w:t>
      </w:r>
      <w:hyperlink r:id="rId6" w:history="1"/>
      <w:r w:rsidR="00EC55B7">
        <w:rPr>
          <w:rFonts w:ascii="Times New Roman" w:hAnsi="Times New Roman"/>
          <w:sz w:val="24"/>
          <w:szCs w:val="24"/>
        </w:rPr>
        <w:t xml:space="preserve"> </w:t>
      </w:r>
      <w:r w:rsidRPr="008B5A5B">
        <w:rPr>
          <w:rFonts w:ascii="Times New Roman" w:hAnsi="Times New Roman"/>
          <w:sz w:val="24"/>
          <w:szCs w:val="24"/>
        </w:rPr>
        <w:t xml:space="preserve"> elektroniskā pasta vēstuli, norādot </w:t>
      </w:r>
      <w:r w:rsidRPr="008B5A5B">
        <w:rPr>
          <w:rFonts w:ascii="Times New Roman" w:hAnsi="Times New Roman"/>
          <w:b/>
          <w:sz w:val="24"/>
          <w:szCs w:val="24"/>
        </w:rPr>
        <w:t xml:space="preserve">PAKALPOJUMA </w:t>
      </w:r>
      <w:r w:rsidRPr="008B5A5B">
        <w:rPr>
          <w:rFonts w:ascii="Times New Roman" w:hAnsi="Times New Roman"/>
          <w:sz w:val="24"/>
          <w:szCs w:val="24"/>
        </w:rPr>
        <w:t>v</w:t>
      </w:r>
      <w:r w:rsidR="00DA1FC5" w:rsidRPr="008B5A5B">
        <w:rPr>
          <w:rFonts w:ascii="Times New Roman" w:hAnsi="Times New Roman"/>
          <w:sz w:val="24"/>
          <w:szCs w:val="24"/>
        </w:rPr>
        <w:t xml:space="preserve">eidu, apjomu, piegādes vietu, </w:t>
      </w:r>
      <w:r w:rsidRPr="008B5A5B">
        <w:rPr>
          <w:rFonts w:ascii="Times New Roman" w:hAnsi="Times New Roman"/>
          <w:sz w:val="24"/>
          <w:szCs w:val="24"/>
        </w:rPr>
        <w:t xml:space="preserve">datumu, laiku un citu ar </w:t>
      </w:r>
      <w:r w:rsidRPr="008B5A5B">
        <w:rPr>
          <w:rFonts w:ascii="Times New Roman" w:hAnsi="Times New Roman"/>
          <w:b/>
          <w:sz w:val="24"/>
          <w:szCs w:val="24"/>
        </w:rPr>
        <w:t>PAKALPOJUMU</w:t>
      </w:r>
      <w:r w:rsidRPr="008B5A5B">
        <w:rPr>
          <w:rFonts w:ascii="Times New Roman" w:hAnsi="Times New Roman"/>
          <w:sz w:val="24"/>
          <w:szCs w:val="24"/>
        </w:rPr>
        <w:t xml:space="preserve"> saistīto būtisko informāciju. Šajā apakšpunktā noteiktā elektroniskā pasta vēstule ir uzskatāma par saņemtu tā nosūtīšanas dienā.</w:t>
      </w:r>
    </w:p>
    <w:p w:rsidR="00D17414" w:rsidRPr="002E7CEF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0DE6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b/>
          <w:sz w:val="24"/>
          <w:szCs w:val="24"/>
        </w:rPr>
        <w:t xml:space="preserve"> PASŪTĪTĀJA </w:t>
      </w:r>
      <w:r w:rsidRPr="00020DE6">
        <w:rPr>
          <w:rFonts w:ascii="Times New Roman" w:hAnsi="Times New Roman"/>
          <w:sz w:val="24"/>
          <w:szCs w:val="24"/>
        </w:rPr>
        <w:t>puses</w:t>
      </w:r>
      <w:r>
        <w:rPr>
          <w:rFonts w:ascii="Times New Roman" w:hAnsi="Times New Roman"/>
          <w:b/>
          <w:sz w:val="24"/>
          <w:szCs w:val="24"/>
        </w:rPr>
        <w:t xml:space="preserve"> LĪGUMĀ </w:t>
      </w:r>
      <w:r w:rsidRPr="00020DE6">
        <w:rPr>
          <w:rFonts w:ascii="Times New Roman" w:hAnsi="Times New Roman"/>
          <w:sz w:val="24"/>
          <w:szCs w:val="24"/>
        </w:rPr>
        <w:t>noteiktos</w:t>
      </w:r>
      <w:r>
        <w:rPr>
          <w:rFonts w:ascii="Times New Roman" w:hAnsi="Times New Roman"/>
          <w:b/>
          <w:sz w:val="24"/>
          <w:szCs w:val="24"/>
        </w:rPr>
        <w:t xml:space="preserve"> PAKALPOJUMUS </w:t>
      </w:r>
      <w:r>
        <w:rPr>
          <w:rFonts w:ascii="Times New Roman" w:hAnsi="Times New Roman"/>
          <w:sz w:val="24"/>
          <w:szCs w:val="24"/>
        </w:rPr>
        <w:t>pieprasīt, tajā skaitā nosūtīt Līguma 3.2.apakšpunktā noteiktos pieprasījumus, un Pakalpojuma nodošanas – pieņemšanas aktus ir tiesīgi parakstīt attiecīgo Pasūtītāja struktūrvienību vadītāji, izpilddirektori vai to pienākumu izpildītāji.</w:t>
      </w:r>
    </w:p>
    <w:p w:rsidR="00D17414" w:rsidRPr="002E7CEF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 xml:space="preserve">IZPILDĪTĀJS PAKALPOJUMA </w:t>
      </w:r>
      <w:r w:rsidRPr="002E7CEF">
        <w:rPr>
          <w:rFonts w:ascii="Times New Roman" w:hAnsi="Times New Roman"/>
          <w:sz w:val="24"/>
          <w:szCs w:val="24"/>
        </w:rPr>
        <w:t>izpildes brīdī, ievērojot</w:t>
      </w:r>
      <w:r w:rsidRPr="002E7CEF">
        <w:rPr>
          <w:rFonts w:ascii="Times New Roman" w:hAnsi="Times New Roman"/>
          <w:b/>
          <w:sz w:val="24"/>
          <w:szCs w:val="24"/>
        </w:rPr>
        <w:t xml:space="preserve"> LĪGUMA </w:t>
      </w:r>
      <w:r w:rsidRPr="002E7CEF">
        <w:rPr>
          <w:rFonts w:ascii="Times New Roman" w:hAnsi="Times New Roman"/>
          <w:sz w:val="24"/>
          <w:szCs w:val="24"/>
        </w:rPr>
        <w:t xml:space="preserve">1.2. noteikto termiņu, sagatavo, paraksta un iesniedz </w:t>
      </w:r>
      <w:r w:rsidRPr="002E7CEF">
        <w:rPr>
          <w:rFonts w:ascii="Times New Roman" w:hAnsi="Times New Roman"/>
          <w:b/>
          <w:sz w:val="24"/>
          <w:szCs w:val="24"/>
        </w:rPr>
        <w:t xml:space="preserve">PASŪTĪTĀJAM </w:t>
      </w:r>
      <w:r w:rsidRPr="002E7CEF">
        <w:rPr>
          <w:rFonts w:ascii="Times New Roman" w:hAnsi="Times New Roman"/>
          <w:sz w:val="24"/>
          <w:szCs w:val="24"/>
        </w:rPr>
        <w:t>parakstīšanai nodošanas- pieņemšanas aktu (</w:t>
      </w:r>
      <w:r w:rsidRPr="007166A7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2E7CEF">
        <w:rPr>
          <w:rFonts w:ascii="Times New Roman" w:hAnsi="Times New Roman"/>
          <w:sz w:val="24"/>
          <w:szCs w:val="24"/>
        </w:rPr>
        <w:t>. pielikums).</w:t>
      </w:r>
    </w:p>
    <w:p w:rsidR="00D17414" w:rsidRPr="002E7CEF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 xml:space="preserve">PASŪTĪTĀJS </w:t>
      </w:r>
      <w:r w:rsidRPr="002E7CEF">
        <w:rPr>
          <w:rFonts w:ascii="Times New Roman" w:hAnsi="Times New Roman"/>
          <w:sz w:val="24"/>
          <w:szCs w:val="24"/>
        </w:rPr>
        <w:t>3 (trīs) darba dienu laikā pēc</w:t>
      </w:r>
      <w:r w:rsidRPr="002E7CEF">
        <w:rPr>
          <w:rFonts w:ascii="Times New Roman" w:hAnsi="Times New Roman"/>
          <w:b/>
          <w:sz w:val="24"/>
          <w:szCs w:val="24"/>
        </w:rPr>
        <w:t xml:space="preserve"> PAKALPOJUMA </w:t>
      </w:r>
      <w:r w:rsidRPr="002E7CEF">
        <w:rPr>
          <w:rFonts w:ascii="Times New Roman" w:hAnsi="Times New Roman"/>
          <w:sz w:val="24"/>
          <w:szCs w:val="24"/>
        </w:rPr>
        <w:t xml:space="preserve">nodošanas - pieņemšanas akta saņemšanas ir tiesīgs pārbaudīt </w:t>
      </w:r>
      <w:r w:rsidRPr="002E7CEF">
        <w:rPr>
          <w:rFonts w:ascii="Times New Roman" w:hAnsi="Times New Roman"/>
          <w:b/>
          <w:sz w:val="24"/>
          <w:szCs w:val="24"/>
        </w:rPr>
        <w:t xml:space="preserve">PAKALPOJUMA </w:t>
      </w:r>
      <w:r w:rsidRPr="002E7CEF">
        <w:rPr>
          <w:rFonts w:ascii="Times New Roman" w:hAnsi="Times New Roman"/>
          <w:sz w:val="24"/>
          <w:szCs w:val="24"/>
        </w:rPr>
        <w:t xml:space="preserve">izpildes kvalitāti un atbilstību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noteikumiem.</w:t>
      </w:r>
    </w:p>
    <w:p w:rsidR="00D17414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Ja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konstatē</w:t>
      </w:r>
      <w:r w:rsidRPr="002E7CEF">
        <w:rPr>
          <w:rFonts w:ascii="Times New Roman" w:hAnsi="Times New Roman"/>
          <w:sz w:val="24"/>
          <w:szCs w:val="24"/>
        </w:rPr>
        <w:t xml:space="preserve">, ka </w:t>
      </w: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veiktajā </w:t>
      </w:r>
      <w:r w:rsidRPr="002E7CEF">
        <w:rPr>
          <w:rFonts w:ascii="Times New Roman" w:hAnsi="Times New Roman"/>
          <w:b/>
          <w:sz w:val="24"/>
          <w:szCs w:val="24"/>
        </w:rPr>
        <w:t xml:space="preserve">PAKALPOJUMĀ </w:t>
      </w:r>
      <w:r w:rsidRPr="002E7CEF">
        <w:rPr>
          <w:rFonts w:ascii="Times New Roman" w:hAnsi="Times New Roman"/>
          <w:sz w:val="24"/>
          <w:szCs w:val="24"/>
        </w:rPr>
        <w:t xml:space="preserve">ir trūkumi,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 visus savus iebildumus, pretenzijas, nepieciešamos papildinājumus un labojumus rakstiski izklāsta iesniegtajā nodošanas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CEF">
        <w:rPr>
          <w:rFonts w:ascii="Times New Roman" w:hAnsi="Times New Roman"/>
          <w:sz w:val="24"/>
          <w:szCs w:val="24"/>
        </w:rPr>
        <w:t xml:space="preserve">- pieņemšanas aktā un iesniedz </w:t>
      </w:r>
      <w:r w:rsidRPr="002E7CEF">
        <w:rPr>
          <w:rFonts w:ascii="Times New Roman" w:hAnsi="Times New Roman"/>
          <w:b/>
          <w:sz w:val="24"/>
          <w:szCs w:val="24"/>
        </w:rPr>
        <w:t>IZPILDĪTĀJAM</w:t>
      </w:r>
      <w:r w:rsidRPr="002E7CEF">
        <w:rPr>
          <w:rFonts w:ascii="Times New Roman" w:hAnsi="Times New Roman"/>
          <w:sz w:val="24"/>
          <w:szCs w:val="24"/>
        </w:rPr>
        <w:t xml:space="preserve">. </w:t>
      </w:r>
      <w:r w:rsidRPr="002E7CEF">
        <w:rPr>
          <w:rFonts w:ascii="Times New Roman" w:hAnsi="Times New Roman"/>
          <w:b/>
          <w:sz w:val="24"/>
          <w:szCs w:val="24"/>
        </w:rPr>
        <w:t>IZPILDĪTĀJAM</w:t>
      </w:r>
      <w:r w:rsidRPr="002E7CEF">
        <w:rPr>
          <w:rFonts w:ascii="Times New Roman" w:hAnsi="Times New Roman"/>
          <w:sz w:val="24"/>
          <w:szCs w:val="24"/>
        </w:rPr>
        <w:t xml:space="preserve"> netiek kompensēti darbi, kas jāveic sakarā ar konstatētiem trūkumiem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nodošanā-pieņemšanā.</w:t>
      </w:r>
    </w:p>
    <w:p w:rsidR="00D17414" w:rsidRPr="00297BB8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Gadījumā, ja </w:t>
      </w:r>
      <w:r w:rsidRPr="003538EB"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, veicot </w:t>
      </w:r>
      <w:r w:rsidRPr="003538EB">
        <w:rPr>
          <w:rFonts w:ascii="Times New Roman" w:hAnsi="Times New Roman"/>
          <w:b/>
          <w:sz w:val="24"/>
          <w:szCs w:val="24"/>
        </w:rPr>
        <w:t>LĪGUMĀ</w:t>
      </w:r>
      <w:r>
        <w:rPr>
          <w:rFonts w:ascii="Times New Roman" w:hAnsi="Times New Roman"/>
          <w:sz w:val="24"/>
          <w:szCs w:val="24"/>
        </w:rPr>
        <w:t xml:space="preserve"> paredzēto </w:t>
      </w:r>
      <w:r w:rsidRPr="003538EB">
        <w:rPr>
          <w:rFonts w:ascii="Times New Roman" w:hAnsi="Times New Roman"/>
          <w:b/>
          <w:sz w:val="24"/>
          <w:szCs w:val="24"/>
        </w:rPr>
        <w:t>PAKALPOJUMU</w:t>
      </w:r>
      <w:r>
        <w:rPr>
          <w:rFonts w:ascii="Times New Roman" w:hAnsi="Times New Roman"/>
          <w:sz w:val="24"/>
          <w:szCs w:val="24"/>
        </w:rPr>
        <w:t xml:space="preserve"> izpildes kontroli, konstatē, ka </w:t>
      </w:r>
      <w:r w:rsidRPr="003538EB">
        <w:rPr>
          <w:rFonts w:ascii="Times New Roman" w:hAnsi="Times New Roman"/>
          <w:b/>
          <w:sz w:val="24"/>
          <w:szCs w:val="24"/>
        </w:rPr>
        <w:t>PAKALPOJUMS</w:t>
      </w:r>
      <w:r>
        <w:rPr>
          <w:rFonts w:ascii="Times New Roman" w:hAnsi="Times New Roman"/>
          <w:sz w:val="24"/>
          <w:szCs w:val="24"/>
        </w:rPr>
        <w:t xml:space="preserve"> neatbilst </w:t>
      </w:r>
      <w:r w:rsidRPr="003538EB"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noteikumiem, tad </w:t>
      </w:r>
      <w:r w:rsidRPr="003538EB"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nekavējoties par to informē </w:t>
      </w:r>
      <w:r w:rsidRPr="003538EB">
        <w:rPr>
          <w:rFonts w:ascii="Times New Roman" w:hAnsi="Times New Roman"/>
          <w:b/>
          <w:sz w:val="24"/>
          <w:szCs w:val="24"/>
        </w:rPr>
        <w:t>IZPILDĪTĀJA</w:t>
      </w:r>
      <w:r>
        <w:rPr>
          <w:rFonts w:ascii="Times New Roman" w:hAnsi="Times New Roman"/>
          <w:sz w:val="24"/>
          <w:szCs w:val="24"/>
        </w:rPr>
        <w:t xml:space="preserve"> atbildīgo personu un pieaicinot to, izstrādā </w:t>
      </w:r>
      <w:r w:rsidRPr="003538EB">
        <w:rPr>
          <w:rFonts w:ascii="Times New Roman" w:hAnsi="Times New Roman"/>
          <w:b/>
          <w:sz w:val="24"/>
          <w:szCs w:val="24"/>
        </w:rPr>
        <w:t>PAKALPOJUMA</w:t>
      </w:r>
      <w:r>
        <w:rPr>
          <w:rFonts w:ascii="Times New Roman" w:hAnsi="Times New Roman"/>
          <w:sz w:val="24"/>
          <w:szCs w:val="24"/>
        </w:rPr>
        <w:t xml:space="preserve"> trūkumu vai neatbilstības aktu, ko paraksta abas </w:t>
      </w:r>
      <w:r w:rsidRPr="003538EB">
        <w:rPr>
          <w:rFonts w:ascii="Times New Roman" w:hAnsi="Times New Roman"/>
          <w:b/>
          <w:sz w:val="24"/>
          <w:szCs w:val="24"/>
        </w:rPr>
        <w:t>PUSES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38EB">
        <w:rPr>
          <w:rFonts w:ascii="Times New Roman" w:hAnsi="Times New Roman"/>
          <w:b/>
          <w:sz w:val="24"/>
          <w:szCs w:val="24"/>
        </w:rPr>
        <w:t>IZPILDĪTĀJA</w:t>
      </w:r>
      <w:r>
        <w:rPr>
          <w:rFonts w:ascii="Times New Roman" w:hAnsi="Times New Roman"/>
          <w:sz w:val="24"/>
          <w:szCs w:val="24"/>
        </w:rPr>
        <w:t xml:space="preserve"> pārstāvim ir pienākums nekavējoties, bet ne vēlāk kā 2 (divu) stundu laikā no </w:t>
      </w:r>
      <w:r w:rsidRPr="003538EB">
        <w:rPr>
          <w:rFonts w:ascii="Times New Roman" w:hAnsi="Times New Roman"/>
          <w:b/>
          <w:sz w:val="24"/>
          <w:szCs w:val="24"/>
        </w:rPr>
        <w:t>PASŪTĪTĀJA PAKALPOJUMA</w:t>
      </w:r>
      <w:r>
        <w:rPr>
          <w:rFonts w:ascii="Times New Roman" w:hAnsi="Times New Roman"/>
          <w:sz w:val="24"/>
          <w:szCs w:val="24"/>
        </w:rPr>
        <w:t xml:space="preserve"> izpildes kontrolei. Ja </w:t>
      </w:r>
      <w:r w:rsidRPr="003538EB">
        <w:rPr>
          <w:rFonts w:ascii="Times New Roman" w:hAnsi="Times New Roman"/>
          <w:b/>
          <w:sz w:val="24"/>
          <w:szCs w:val="24"/>
        </w:rPr>
        <w:t>IZPILDĪTĀJA</w:t>
      </w:r>
      <w:r>
        <w:rPr>
          <w:rFonts w:ascii="Times New Roman" w:hAnsi="Times New Roman"/>
          <w:sz w:val="24"/>
          <w:szCs w:val="24"/>
        </w:rPr>
        <w:t xml:space="preserve"> pārstāvis nav ieradies šajā apakšpunktā noteiktā akta izstrādāšanai šajā apakšpunktā noteiktajā termiņā, </w:t>
      </w:r>
      <w:r w:rsidRPr="003538EB"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ir tiesīgs izstrādāt aktu vienpusēji. </w:t>
      </w:r>
      <w:r w:rsidRPr="003538EB">
        <w:rPr>
          <w:rFonts w:ascii="Times New Roman" w:hAnsi="Times New Roman"/>
          <w:b/>
          <w:sz w:val="24"/>
          <w:szCs w:val="24"/>
        </w:rPr>
        <w:t>IZPILDĪTĀJAM</w:t>
      </w:r>
      <w:r>
        <w:rPr>
          <w:rFonts w:ascii="Times New Roman" w:hAnsi="Times New Roman"/>
          <w:sz w:val="24"/>
          <w:szCs w:val="24"/>
        </w:rPr>
        <w:t xml:space="preserve"> ne vēlāk kā 2 (divu) stundu laikā no šajā apakšpunktā noteiktā </w:t>
      </w:r>
      <w:r w:rsidRPr="006A660F">
        <w:rPr>
          <w:rFonts w:ascii="Times New Roman" w:hAnsi="Times New Roman"/>
          <w:b/>
          <w:sz w:val="24"/>
          <w:szCs w:val="24"/>
        </w:rPr>
        <w:t>PASŪTĪTĀJA</w:t>
      </w:r>
      <w:r>
        <w:rPr>
          <w:rFonts w:ascii="Times New Roman" w:hAnsi="Times New Roman"/>
          <w:sz w:val="24"/>
          <w:szCs w:val="24"/>
        </w:rPr>
        <w:t xml:space="preserve"> pieprasījuma ar saviem resursiem un par saviem līdzekļiem ir jānovērš konstatētās </w:t>
      </w:r>
      <w:r w:rsidRPr="006A660F">
        <w:rPr>
          <w:rFonts w:ascii="Times New Roman" w:hAnsi="Times New Roman"/>
          <w:b/>
          <w:sz w:val="24"/>
          <w:szCs w:val="24"/>
        </w:rPr>
        <w:t>PAKALPOJUMU</w:t>
      </w:r>
      <w:r>
        <w:rPr>
          <w:rFonts w:ascii="Times New Roman" w:hAnsi="Times New Roman"/>
          <w:sz w:val="24"/>
          <w:szCs w:val="24"/>
        </w:rPr>
        <w:t xml:space="preserve"> neatbilstības. Gadījumā, ja </w:t>
      </w:r>
      <w:r w:rsidRPr="006A660F">
        <w:rPr>
          <w:rFonts w:ascii="Times New Roman" w:hAnsi="Times New Roman"/>
          <w:b/>
          <w:sz w:val="24"/>
          <w:szCs w:val="24"/>
        </w:rPr>
        <w:t>IZPILDĪTĀJS PASŪTĪTĀJA</w:t>
      </w:r>
      <w:r>
        <w:rPr>
          <w:rFonts w:ascii="Times New Roman" w:hAnsi="Times New Roman"/>
          <w:sz w:val="24"/>
          <w:szCs w:val="24"/>
        </w:rPr>
        <w:t xml:space="preserve"> norādītajā termiņā nenovērš </w:t>
      </w:r>
      <w:r w:rsidRPr="006A660F">
        <w:rPr>
          <w:rFonts w:ascii="Times New Roman" w:hAnsi="Times New Roman"/>
          <w:b/>
          <w:sz w:val="24"/>
          <w:szCs w:val="24"/>
        </w:rPr>
        <w:t>PASŪTĪTĀJA</w:t>
      </w:r>
      <w:r>
        <w:rPr>
          <w:rFonts w:ascii="Times New Roman" w:hAnsi="Times New Roman"/>
          <w:sz w:val="24"/>
          <w:szCs w:val="24"/>
        </w:rPr>
        <w:t xml:space="preserve"> noteiktos </w:t>
      </w:r>
      <w:r w:rsidRPr="006A660F">
        <w:rPr>
          <w:rFonts w:ascii="Times New Roman" w:hAnsi="Times New Roman"/>
          <w:b/>
          <w:sz w:val="24"/>
          <w:szCs w:val="24"/>
        </w:rPr>
        <w:t xml:space="preserve">PAKALPOJUMA </w:t>
      </w:r>
      <w:r>
        <w:rPr>
          <w:rFonts w:ascii="Times New Roman" w:hAnsi="Times New Roman"/>
          <w:sz w:val="24"/>
          <w:szCs w:val="24"/>
        </w:rPr>
        <w:t xml:space="preserve">trūkumus vai neatbilstības, </w:t>
      </w:r>
      <w:r w:rsidRPr="006A660F"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ir tiesīgs piemērot </w:t>
      </w:r>
      <w:r w:rsidRPr="006A660F">
        <w:rPr>
          <w:rFonts w:ascii="Times New Roman" w:hAnsi="Times New Roman"/>
          <w:b/>
          <w:sz w:val="24"/>
          <w:szCs w:val="24"/>
        </w:rPr>
        <w:t>LĪGUMĀ</w:t>
      </w:r>
      <w:r>
        <w:rPr>
          <w:rFonts w:ascii="Times New Roman" w:hAnsi="Times New Roman"/>
          <w:sz w:val="24"/>
          <w:szCs w:val="24"/>
        </w:rPr>
        <w:t xml:space="preserve"> noteikto līgumsodu.</w:t>
      </w:r>
    </w:p>
    <w:p w:rsidR="00D17414" w:rsidRPr="002E7CEF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lastRenderedPageBreak/>
        <w:t xml:space="preserve">Pēc nepieciešamo pasākumu veikšanas attiecībā uz nekvalitatīvo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 xml:space="preserve"> </w:t>
      </w:r>
      <w:r w:rsidRPr="002E7CEF">
        <w:rPr>
          <w:rFonts w:ascii="Times New Roman" w:hAnsi="Times New Roman"/>
          <w:b/>
          <w:sz w:val="24"/>
          <w:szCs w:val="24"/>
        </w:rPr>
        <w:t>IZPILDĪTĀJS</w:t>
      </w:r>
      <w:r w:rsidRPr="002E7CEF">
        <w:rPr>
          <w:rFonts w:ascii="Times New Roman" w:hAnsi="Times New Roman"/>
          <w:sz w:val="24"/>
          <w:szCs w:val="24"/>
        </w:rPr>
        <w:t xml:space="preserve"> atkārtoti nodod </w:t>
      </w:r>
      <w:r w:rsidRPr="002E7CEF">
        <w:rPr>
          <w:rFonts w:ascii="Times New Roman" w:hAnsi="Times New Roman"/>
          <w:b/>
          <w:sz w:val="24"/>
          <w:szCs w:val="24"/>
        </w:rPr>
        <w:t>PAKALPOJUMU PASŪTĪTĀJAM</w:t>
      </w:r>
      <w:r w:rsidRPr="002E7CEF">
        <w:rPr>
          <w:rFonts w:ascii="Times New Roman" w:hAnsi="Times New Roman"/>
          <w:sz w:val="24"/>
          <w:szCs w:val="24"/>
        </w:rPr>
        <w:t xml:space="preserve"> atbilstoši šī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4</w:t>
      </w:r>
      <w:r w:rsidRPr="002E7CEF">
        <w:rPr>
          <w:rFonts w:ascii="Times New Roman" w:hAnsi="Times New Roman"/>
          <w:sz w:val="24"/>
          <w:szCs w:val="24"/>
        </w:rPr>
        <w:t xml:space="preserve">.punktam. </w:t>
      </w:r>
    </w:p>
    <w:p w:rsidR="00D17414" w:rsidRPr="002E7CEF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Ja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 atkārtoti konstatē iesniegtā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neatbilstību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vai tā pielikumu prasībām vai </w:t>
      </w:r>
      <w:r w:rsidRPr="002E7CEF">
        <w:rPr>
          <w:rFonts w:ascii="Times New Roman" w:hAnsi="Times New Roman"/>
          <w:b/>
          <w:sz w:val="24"/>
          <w:szCs w:val="24"/>
        </w:rPr>
        <w:t>IZPILDĪTĀJS</w:t>
      </w:r>
      <w:r w:rsidRPr="002E7CEF">
        <w:rPr>
          <w:rFonts w:ascii="Times New Roman" w:hAnsi="Times New Roman"/>
          <w:sz w:val="24"/>
          <w:szCs w:val="24"/>
        </w:rPr>
        <w:t xml:space="preserve"> abpusēji saskaņotajos termiņos nenovērš </w:t>
      </w:r>
      <w:r w:rsidRPr="002E7CEF">
        <w:rPr>
          <w:rFonts w:ascii="Times New Roman" w:hAnsi="Times New Roman"/>
          <w:b/>
          <w:sz w:val="24"/>
          <w:szCs w:val="24"/>
        </w:rPr>
        <w:t xml:space="preserve">PAKALPOJUMA </w:t>
      </w:r>
      <w:r w:rsidRPr="002E7CEF">
        <w:rPr>
          <w:rFonts w:ascii="Times New Roman" w:hAnsi="Times New Roman"/>
          <w:sz w:val="24"/>
          <w:szCs w:val="24"/>
        </w:rPr>
        <w:t xml:space="preserve">nepilnības, vai trūkumu novēršana nav veikta </w:t>
      </w:r>
      <w:r w:rsidRPr="002E7CEF">
        <w:rPr>
          <w:rFonts w:ascii="Times New Roman" w:hAnsi="Times New Roman"/>
          <w:b/>
          <w:sz w:val="24"/>
          <w:szCs w:val="24"/>
        </w:rPr>
        <w:t xml:space="preserve">LĪGUMĀ </w:t>
      </w:r>
      <w:r w:rsidRPr="002E7CEF">
        <w:rPr>
          <w:rFonts w:ascii="Times New Roman" w:hAnsi="Times New Roman"/>
          <w:sz w:val="24"/>
          <w:szCs w:val="24"/>
        </w:rPr>
        <w:t xml:space="preserve">paredzētajā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izpildes termiņā,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 ir tiesīgs neapmaksāt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 xml:space="preserve">, ja tas neatbilst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un tā pielikumu noteikumiem.</w:t>
      </w:r>
    </w:p>
    <w:p w:rsidR="00D17414" w:rsidRPr="002E7CEF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Ja trūkumu novēršana nav iespējama, vai nav iespējama </w:t>
      </w:r>
      <w:r w:rsidRPr="002E7CEF">
        <w:rPr>
          <w:rFonts w:ascii="Times New Roman" w:hAnsi="Times New Roman"/>
          <w:b/>
          <w:sz w:val="24"/>
          <w:szCs w:val="24"/>
        </w:rPr>
        <w:t xml:space="preserve">LĪGUMĀ </w:t>
      </w:r>
      <w:r w:rsidRPr="002E7CEF">
        <w:rPr>
          <w:rFonts w:ascii="Times New Roman" w:hAnsi="Times New Roman"/>
          <w:sz w:val="24"/>
          <w:szCs w:val="24"/>
        </w:rPr>
        <w:t xml:space="preserve">paredzētajā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izpildes termiņā,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 ir tiesīgs neapmaksāt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 xml:space="preserve">, ja tas neatbilst </w:t>
      </w:r>
      <w:r w:rsidRPr="002E7CEF">
        <w:rPr>
          <w:rFonts w:ascii="Times New Roman" w:hAnsi="Times New Roman"/>
          <w:b/>
          <w:sz w:val="24"/>
          <w:szCs w:val="24"/>
        </w:rPr>
        <w:t xml:space="preserve">LĪGUMA </w:t>
      </w:r>
      <w:r w:rsidRPr="002E7CEF">
        <w:rPr>
          <w:rFonts w:ascii="Times New Roman" w:hAnsi="Times New Roman"/>
          <w:sz w:val="24"/>
          <w:szCs w:val="24"/>
        </w:rPr>
        <w:t xml:space="preserve">un tā pielikumu noteikumiem. </w:t>
      </w:r>
    </w:p>
    <w:p w:rsidR="00D17414" w:rsidRDefault="00D17414" w:rsidP="00D1741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Pēc pilnīgas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izpildes </w:t>
      </w:r>
      <w:r w:rsidRPr="002E7CEF">
        <w:rPr>
          <w:rFonts w:ascii="Times New Roman" w:hAnsi="Times New Roman"/>
          <w:b/>
          <w:sz w:val="24"/>
          <w:szCs w:val="24"/>
        </w:rPr>
        <w:t>PUSES</w:t>
      </w:r>
      <w:r w:rsidRPr="002E7CEF">
        <w:rPr>
          <w:rFonts w:ascii="Times New Roman" w:hAnsi="Times New Roman"/>
          <w:sz w:val="24"/>
          <w:szCs w:val="24"/>
        </w:rPr>
        <w:t xml:space="preserve"> paraksta gala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nodošanas – pieņemšanas aktu, kas ir pamats gala norēķiniem starp </w:t>
      </w:r>
      <w:r w:rsidRPr="002E7CEF">
        <w:rPr>
          <w:rFonts w:ascii="Times New Roman" w:hAnsi="Times New Roman"/>
          <w:b/>
          <w:sz w:val="24"/>
          <w:szCs w:val="24"/>
        </w:rPr>
        <w:t>PASŪTĪTĀJU</w:t>
      </w:r>
      <w:r w:rsidRPr="002E7CEF">
        <w:rPr>
          <w:rFonts w:ascii="Times New Roman" w:hAnsi="Times New Roman"/>
          <w:sz w:val="24"/>
          <w:szCs w:val="24"/>
        </w:rPr>
        <w:t xml:space="preserve"> un </w:t>
      </w:r>
      <w:r w:rsidRPr="002E7CEF">
        <w:rPr>
          <w:rFonts w:ascii="Times New Roman" w:hAnsi="Times New Roman"/>
          <w:b/>
          <w:sz w:val="24"/>
          <w:szCs w:val="24"/>
        </w:rPr>
        <w:t>IZPILDĪTĀJU</w:t>
      </w:r>
      <w:r w:rsidRPr="002E7CEF">
        <w:rPr>
          <w:rFonts w:ascii="Times New Roman" w:hAnsi="Times New Roman"/>
          <w:sz w:val="24"/>
          <w:szCs w:val="24"/>
        </w:rPr>
        <w:t>.</w:t>
      </w:r>
    </w:p>
    <w:p w:rsidR="00D17414" w:rsidRPr="002E7CEF" w:rsidRDefault="00D17414" w:rsidP="00D1741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414" w:rsidRPr="002E7CEF" w:rsidRDefault="00D17414" w:rsidP="00D1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E7CEF">
        <w:rPr>
          <w:rFonts w:ascii="Times New Roman" w:hAnsi="Times New Roman"/>
          <w:b/>
          <w:bCs/>
          <w:caps/>
          <w:sz w:val="24"/>
          <w:szCs w:val="24"/>
        </w:rPr>
        <w:t>4. Pušu tiesības un pienākumi</w:t>
      </w:r>
    </w:p>
    <w:p w:rsidR="00D17414" w:rsidRPr="002E7CEF" w:rsidRDefault="00D17414" w:rsidP="00D17414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PASŪTĪTĀJA</w:t>
      </w:r>
      <w:r w:rsidRPr="002E7CEF">
        <w:rPr>
          <w:rFonts w:ascii="Times New Roman" w:hAnsi="Times New Roman"/>
          <w:sz w:val="24"/>
          <w:szCs w:val="24"/>
        </w:rPr>
        <w:t xml:space="preserve"> tiesības un pienākumi: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savlaicīgi pēc </w:t>
      </w: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pieprasījuma nodrošināt </w:t>
      </w:r>
      <w:r w:rsidRPr="002E7CEF">
        <w:rPr>
          <w:rFonts w:ascii="Times New Roman" w:hAnsi="Times New Roman"/>
          <w:b/>
          <w:sz w:val="24"/>
          <w:szCs w:val="24"/>
        </w:rPr>
        <w:t>IZPILDĪTĀJU</w:t>
      </w:r>
      <w:r w:rsidRPr="002E7CEF">
        <w:rPr>
          <w:rFonts w:ascii="Times New Roman" w:hAnsi="Times New Roman"/>
          <w:sz w:val="24"/>
          <w:szCs w:val="24"/>
        </w:rPr>
        <w:t xml:space="preserve"> ar visu informāciju, kas nepieciešama šī </w:t>
      </w:r>
      <w:r w:rsidRPr="002E7CEF">
        <w:rPr>
          <w:rFonts w:ascii="Times New Roman" w:hAnsi="Times New Roman"/>
          <w:b/>
          <w:caps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izpildei un dot </w:t>
      </w:r>
      <w:r w:rsidRPr="002E7CEF">
        <w:rPr>
          <w:rFonts w:ascii="Times New Roman" w:hAnsi="Times New Roman"/>
          <w:b/>
          <w:sz w:val="24"/>
          <w:szCs w:val="24"/>
        </w:rPr>
        <w:t xml:space="preserve">IZPILDĪTĀJAM </w:t>
      </w:r>
      <w:r w:rsidRPr="002E7CEF">
        <w:rPr>
          <w:rFonts w:ascii="Times New Roman" w:hAnsi="Times New Roman"/>
          <w:sz w:val="24"/>
          <w:szCs w:val="24"/>
        </w:rPr>
        <w:t xml:space="preserve">saistošus norādījumus saistībā ar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izpildi;  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saskaņā ar šajā </w:t>
      </w:r>
      <w:r w:rsidRPr="002E7CEF">
        <w:rPr>
          <w:rFonts w:ascii="Times New Roman" w:hAnsi="Times New Roman"/>
          <w:b/>
          <w:caps/>
          <w:sz w:val="24"/>
          <w:szCs w:val="24"/>
        </w:rPr>
        <w:t>Līgumā</w:t>
      </w:r>
      <w:r w:rsidRPr="002E7CEF">
        <w:rPr>
          <w:rFonts w:ascii="Times New Roman" w:hAnsi="Times New Roman"/>
          <w:b/>
          <w:sz w:val="24"/>
          <w:szCs w:val="24"/>
        </w:rPr>
        <w:t xml:space="preserve"> </w:t>
      </w:r>
      <w:r w:rsidRPr="002E7CEF">
        <w:rPr>
          <w:rFonts w:ascii="Times New Roman" w:hAnsi="Times New Roman"/>
          <w:sz w:val="24"/>
          <w:szCs w:val="24"/>
        </w:rPr>
        <w:t xml:space="preserve">noteikto kārtību izskatīt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 xml:space="preserve"> atbilstību šajā </w:t>
      </w:r>
      <w:r w:rsidRPr="002E7CEF">
        <w:rPr>
          <w:rFonts w:ascii="Times New Roman" w:hAnsi="Times New Roman"/>
          <w:b/>
          <w:caps/>
          <w:sz w:val="24"/>
          <w:szCs w:val="24"/>
        </w:rPr>
        <w:t>Līgumā</w:t>
      </w:r>
      <w:r w:rsidRPr="002E7CEF">
        <w:rPr>
          <w:rFonts w:ascii="Times New Roman" w:hAnsi="Times New Roman"/>
          <w:sz w:val="24"/>
          <w:szCs w:val="24"/>
        </w:rPr>
        <w:t xml:space="preserve"> un tā pielikumos noteiktajām prasībām un sniegt attiecīgus komentārus un papildinājumus vai pretenzijas šajā </w:t>
      </w:r>
      <w:r w:rsidRPr="002E7CEF">
        <w:rPr>
          <w:rFonts w:ascii="Times New Roman" w:hAnsi="Times New Roman"/>
          <w:b/>
          <w:caps/>
          <w:sz w:val="24"/>
          <w:szCs w:val="24"/>
        </w:rPr>
        <w:t>Līgumā</w:t>
      </w:r>
      <w:r w:rsidRPr="002E7CEF">
        <w:rPr>
          <w:rFonts w:ascii="Times New Roman" w:hAnsi="Times New Roman"/>
          <w:sz w:val="24"/>
          <w:szCs w:val="24"/>
        </w:rPr>
        <w:t xml:space="preserve"> noteiktajā kārtībā;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saskaņā ar šajā </w:t>
      </w:r>
      <w:r w:rsidRPr="002E7CEF">
        <w:rPr>
          <w:rFonts w:ascii="Times New Roman" w:hAnsi="Times New Roman"/>
          <w:b/>
          <w:caps/>
          <w:sz w:val="24"/>
          <w:szCs w:val="24"/>
        </w:rPr>
        <w:t>Līgumā</w:t>
      </w:r>
      <w:r w:rsidRPr="002E7CEF">
        <w:rPr>
          <w:rFonts w:ascii="Times New Roman" w:hAnsi="Times New Roman"/>
          <w:sz w:val="24"/>
          <w:szCs w:val="24"/>
        </w:rPr>
        <w:t xml:space="preserve"> noteikto kārtību pieņemt izpildīto </w:t>
      </w:r>
      <w:r w:rsidRPr="002E7CEF">
        <w:rPr>
          <w:rFonts w:ascii="Times New Roman" w:hAnsi="Times New Roman"/>
          <w:b/>
          <w:sz w:val="24"/>
          <w:szCs w:val="24"/>
        </w:rPr>
        <w:t xml:space="preserve">PAKALPOJUMU, </w:t>
      </w:r>
      <w:r w:rsidRPr="002E7CEF">
        <w:rPr>
          <w:rFonts w:ascii="Times New Roman" w:hAnsi="Times New Roman"/>
          <w:sz w:val="24"/>
          <w:szCs w:val="24"/>
        </w:rPr>
        <w:t>kas atbilst</w:t>
      </w:r>
      <w:r w:rsidRPr="002E7CEF">
        <w:rPr>
          <w:rFonts w:ascii="Times New Roman" w:hAnsi="Times New Roman"/>
          <w:b/>
          <w:sz w:val="24"/>
          <w:szCs w:val="24"/>
        </w:rPr>
        <w:t xml:space="preserve"> </w:t>
      </w:r>
      <w:r w:rsidRPr="002E7CEF">
        <w:rPr>
          <w:rFonts w:ascii="Times New Roman" w:hAnsi="Times New Roman"/>
          <w:sz w:val="24"/>
          <w:szCs w:val="24"/>
        </w:rPr>
        <w:t>šī</w:t>
      </w:r>
      <w:r w:rsidRPr="002E7CEF">
        <w:rPr>
          <w:rFonts w:ascii="Times New Roman" w:hAnsi="Times New Roman"/>
          <w:b/>
          <w:sz w:val="24"/>
          <w:szCs w:val="24"/>
        </w:rPr>
        <w:t xml:space="preserve"> LĪGUMA </w:t>
      </w:r>
      <w:r w:rsidRPr="002E7CEF">
        <w:rPr>
          <w:rFonts w:ascii="Times New Roman" w:hAnsi="Times New Roman"/>
          <w:sz w:val="24"/>
          <w:szCs w:val="24"/>
        </w:rPr>
        <w:t>un tā pielikumu prasībām;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saņemt no </w:t>
      </w:r>
      <w:r w:rsidRPr="002E7CEF">
        <w:rPr>
          <w:rFonts w:ascii="Times New Roman" w:hAnsi="Times New Roman"/>
          <w:b/>
          <w:sz w:val="24"/>
          <w:szCs w:val="24"/>
        </w:rPr>
        <w:t xml:space="preserve">IZPILDĪTĀJA </w:t>
      </w:r>
      <w:r w:rsidRPr="002E7CEF">
        <w:rPr>
          <w:rFonts w:ascii="Times New Roman" w:hAnsi="Times New Roman"/>
          <w:sz w:val="24"/>
          <w:szCs w:val="24"/>
        </w:rPr>
        <w:t xml:space="preserve">informāciju un paskaidrojumus par </w:t>
      </w:r>
      <w:r w:rsidRPr="002E7CEF">
        <w:rPr>
          <w:rFonts w:ascii="Times New Roman" w:hAnsi="Times New Roman"/>
          <w:b/>
          <w:sz w:val="24"/>
          <w:szCs w:val="24"/>
        </w:rPr>
        <w:t xml:space="preserve">LĪGUMA </w:t>
      </w:r>
      <w:r w:rsidRPr="002E7CEF">
        <w:rPr>
          <w:rFonts w:ascii="Times New Roman" w:hAnsi="Times New Roman"/>
          <w:sz w:val="24"/>
          <w:szCs w:val="24"/>
        </w:rPr>
        <w:t xml:space="preserve">izpildes gaitu un citiem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izpildes jautājumiem;</w:t>
      </w:r>
    </w:p>
    <w:p w:rsidR="00D17414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veikt samaksu par laikā un atbilstoši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un tā pielikumu noteikumiem sniegtu </w:t>
      </w:r>
      <w:r w:rsidRPr="002E7CEF">
        <w:rPr>
          <w:rFonts w:ascii="Times New Roman" w:hAnsi="Times New Roman"/>
          <w:b/>
          <w:caps/>
          <w:sz w:val="24"/>
          <w:szCs w:val="24"/>
        </w:rPr>
        <w:t>Pakalpojumu</w:t>
      </w:r>
      <w:r w:rsidRPr="002E7CEF">
        <w:rPr>
          <w:rFonts w:ascii="Times New Roman" w:hAnsi="Times New Roman"/>
          <w:caps/>
          <w:sz w:val="24"/>
          <w:szCs w:val="24"/>
        </w:rPr>
        <w:t xml:space="preserve"> </w:t>
      </w:r>
      <w:r w:rsidRPr="002E7CEF">
        <w:rPr>
          <w:rFonts w:ascii="Times New Roman" w:hAnsi="Times New Roman"/>
          <w:sz w:val="24"/>
          <w:szCs w:val="24"/>
        </w:rPr>
        <w:t xml:space="preserve">šajā </w:t>
      </w:r>
      <w:r w:rsidRPr="002E7CEF">
        <w:rPr>
          <w:rFonts w:ascii="Times New Roman" w:hAnsi="Times New Roman"/>
          <w:b/>
          <w:caps/>
          <w:sz w:val="24"/>
          <w:szCs w:val="24"/>
        </w:rPr>
        <w:t xml:space="preserve">Līgumā </w:t>
      </w:r>
      <w:r w:rsidRPr="002E7CEF">
        <w:rPr>
          <w:rFonts w:ascii="Times New Roman" w:hAnsi="Times New Roman"/>
          <w:sz w:val="24"/>
          <w:szCs w:val="24"/>
        </w:rPr>
        <w:t>noteiktajā kārtībā un apmērā;</w:t>
      </w:r>
    </w:p>
    <w:p w:rsidR="00D17414" w:rsidRPr="004C79B9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4C79B9">
        <w:rPr>
          <w:rFonts w:ascii="Times New Roman" w:hAnsi="Times New Roman"/>
          <w:sz w:val="24"/>
          <w:szCs w:val="24"/>
        </w:rPr>
        <w:t xml:space="preserve">vajadzības gadījumā organizēt </w:t>
      </w:r>
      <w:r w:rsidRPr="004C79B9">
        <w:rPr>
          <w:rFonts w:ascii="Times New Roman" w:hAnsi="Times New Roman"/>
          <w:b/>
          <w:caps/>
          <w:sz w:val="24"/>
          <w:szCs w:val="24"/>
        </w:rPr>
        <w:t>Pakalpojumu</w:t>
      </w:r>
      <w:r w:rsidRPr="004C79B9">
        <w:rPr>
          <w:rFonts w:ascii="Times New Roman" w:hAnsi="Times New Roman"/>
          <w:sz w:val="24"/>
          <w:szCs w:val="24"/>
        </w:rPr>
        <w:t xml:space="preserve"> kvalitatīvai izpildei nepieciešamās apspriedes;</w:t>
      </w:r>
    </w:p>
    <w:p w:rsidR="00D17414" w:rsidRPr="000E7A6E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4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nepieņemt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>, kurš neatbilst</w:t>
      </w:r>
      <w:r w:rsidRPr="002E7CEF">
        <w:rPr>
          <w:rFonts w:ascii="Times New Roman" w:hAnsi="Times New Roman"/>
          <w:b/>
          <w:sz w:val="24"/>
          <w:szCs w:val="24"/>
        </w:rPr>
        <w:t xml:space="preserve"> LĪGUMĀ </w:t>
      </w:r>
      <w:r w:rsidRPr="002E7CEF">
        <w:rPr>
          <w:rFonts w:ascii="Times New Roman" w:hAnsi="Times New Roman"/>
          <w:sz w:val="24"/>
          <w:szCs w:val="24"/>
        </w:rPr>
        <w:t>vai tā pielikumos</w:t>
      </w:r>
      <w:r w:rsidRPr="002E7C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minētajiem nosacījumiem.</w:t>
      </w:r>
    </w:p>
    <w:p w:rsidR="00D17414" w:rsidRPr="002E7CEF" w:rsidRDefault="00D17414" w:rsidP="00D17414">
      <w:pPr>
        <w:numPr>
          <w:ilvl w:val="1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tiesības un pienākumi:</w:t>
      </w:r>
    </w:p>
    <w:p w:rsidR="00D17414" w:rsidRPr="005661B0" w:rsidRDefault="00D17414" w:rsidP="00D17414">
      <w:pPr>
        <w:numPr>
          <w:ilvl w:val="2"/>
          <w:numId w:val="8"/>
        </w:numPr>
        <w:spacing w:after="0" w:line="240" w:lineRule="auto"/>
        <w:ind w:left="994"/>
        <w:jc w:val="both"/>
        <w:rPr>
          <w:rFonts w:ascii="Times New Roman" w:hAnsi="Times New Roman"/>
          <w:noProof/>
          <w:sz w:val="24"/>
          <w:szCs w:val="24"/>
        </w:rPr>
      </w:pPr>
      <w:r w:rsidRPr="005661B0">
        <w:rPr>
          <w:rFonts w:ascii="Times New Roman" w:hAnsi="Times New Roman"/>
          <w:noProof/>
          <w:sz w:val="24"/>
          <w:szCs w:val="24"/>
        </w:rPr>
        <w:t xml:space="preserve">saņemt samaksu par atbilstoši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5661B0">
        <w:rPr>
          <w:rFonts w:ascii="Times New Roman" w:hAnsi="Times New Roman"/>
          <w:noProof/>
          <w:sz w:val="24"/>
          <w:szCs w:val="24"/>
        </w:rPr>
        <w:t xml:space="preserve"> noteikumiem, kvalitatīvi un savlaicīgi sniegtajiem </w:t>
      </w:r>
      <w:r>
        <w:rPr>
          <w:rFonts w:ascii="Times New Roman" w:hAnsi="Times New Roman"/>
          <w:b/>
          <w:sz w:val="24"/>
          <w:szCs w:val="24"/>
        </w:rPr>
        <w:t>PAKALPOJUMIEM</w:t>
      </w:r>
      <w:r w:rsidRPr="005661B0">
        <w:rPr>
          <w:rFonts w:ascii="Times New Roman" w:hAnsi="Times New Roman"/>
          <w:noProof/>
          <w:sz w:val="24"/>
          <w:szCs w:val="24"/>
        </w:rPr>
        <w:t xml:space="preserve"> saskaņā ar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5661B0">
        <w:rPr>
          <w:rFonts w:ascii="Times New Roman" w:hAnsi="Times New Roman"/>
          <w:noProof/>
          <w:sz w:val="24"/>
          <w:szCs w:val="24"/>
        </w:rPr>
        <w:t xml:space="preserve"> noteikumiem;</w:t>
      </w:r>
    </w:p>
    <w:p w:rsidR="00D17414" w:rsidRPr="005661B0" w:rsidRDefault="00D17414" w:rsidP="00D17414">
      <w:pPr>
        <w:numPr>
          <w:ilvl w:val="2"/>
          <w:numId w:val="8"/>
        </w:numPr>
        <w:spacing w:after="0" w:line="240" w:lineRule="auto"/>
        <w:ind w:left="994"/>
        <w:jc w:val="both"/>
        <w:rPr>
          <w:rFonts w:ascii="Times New Roman" w:hAnsi="Times New Roman"/>
          <w:noProof/>
          <w:sz w:val="24"/>
          <w:szCs w:val="24"/>
        </w:rPr>
      </w:pPr>
      <w:r w:rsidRPr="005661B0">
        <w:rPr>
          <w:rFonts w:ascii="Times New Roman" w:hAnsi="Times New Roman"/>
          <w:noProof/>
          <w:sz w:val="24"/>
          <w:szCs w:val="24"/>
        </w:rPr>
        <w:t xml:space="preserve">saņemt no </w:t>
      </w:r>
      <w:r w:rsidRPr="002E7CEF">
        <w:rPr>
          <w:rFonts w:ascii="Times New Roman" w:hAnsi="Times New Roman"/>
          <w:b/>
          <w:sz w:val="24"/>
          <w:szCs w:val="24"/>
        </w:rPr>
        <w:t>PASŪTĪTĀJA</w:t>
      </w:r>
      <w:r w:rsidRPr="005661B0">
        <w:rPr>
          <w:rFonts w:ascii="Times New Roman" w:hAnsi="Times New Roman"/>
          <w:noProof/>
          <w:sz w:val="24"/>
          <w:szCs w:val="24"/>
        </w:rPr>
        <w:t xml:space="preserve">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5661B0">
        <w:rPr>
          <w:rFonts w:ascii="Times New Roman" w:hAnsi="Times New Roman"/>
          <w:noProof/>
          <w:sz w:val="24"/>
          <w:szCs w:val="24"/>
        </w:rPr>
        <w:t xml:space="preserve"> izpildei nepieciešamo informāciju.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veikt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 xml:space="preserve"> šajā </w:t>
      </w:r>
      <w:r w:rsidRPr="002E7CEF">
        <w:rPr>
          <w:rFonts w:ascii="Times New Roman" w:hAnsi="Times New Roman"/>
          <w:b/>
          <w:caps/>
          <w:sz w:val="24"/>
          <w:szCs w:val="24"/>
        </w:rPr>
        <w:t>Līgumā</w:t>
      </w:r>
      <w:r w:rsidRPr="002E7CEF">
        <w:rPr>
          <w:rFonts w:ascii="Times New Roman" w:hAnsi="Times New Roman"/>
          <w:b/>
          <w:sz w:val="24"/>
          <w:szCs w:val="24"/>
        </w:rPr>
        <w:t xml:space="preserve"> </w:t>
      </w:r>
      <w:r w:rsidRPr="002E7CEF">
        <w:rPr>
          <w:rFonts w:ascii="Times New Roman" w:hAnsi="Times New Roman"/>
          <w:sz w:val="24"/>
          <w:szCs w:val="24"/>
        </w:rPr>
        <w:t xml:space="preserve">un tā pielikumos noteiktajā apjomā, termiņā un kvalitātē, kā arī uzņemties atbildību par sekām, kuras iestāsies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neievērošanas vai nepienācīgas izpildes rezultātā;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novērst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neatbilstību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un tā pielikumu prasībām saskaņā ar šajā </w:t>
      </w:r>
      <w:r w:rsidRPr="002E7CEF">
        <w:rPr>
          <w:rFonts w:ascii="Times New Roman" w:hAnsi="Times New Roman"/>
          <w:b/>
          <w:caps/>
          <w:sz w:val="24"/>
          <w:szCs w:val="24"/>
        </w:rPr>
        <w:t>Līgumā</w:t>
      </w:r>
      <w:r w:rsidRPr="002E7CEF">
        <w:rPr>
          <w:rFonts w:ascii="Times New Roman" w:hAnsi="Times New Roman"/>
          <w:sz w:val="24"/>
          <w:szCs w:val="24"/>
        </w:rPr>
        <w:t xml:space="preserve"> noteikto kārtību;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savlaicīgi informēt </w:t>
      </w:r>
      <w:r w:rsidRPr="002E7CEF">
        <w:rPr>
          <w:rFonts w:ascii="Times New Roman" w:hAnsi="Times New Roman"/>
          <w:b/>
          <w:caps/>
          <w:sz w:val="24"/>
          <w:szCs w:val="24"/>
        </w:rPr>
        <w:t>Pasūtītāju</w:t>
      </w:r>
      <w:r w:rsidRPr="002E7CEF">
        <w:rPr>
          <w:rFonts w:ascii="Times New Roman" w:hAnsi="Times New Roman"/>
          <w:sz w:val="24"/>
          <w:szCs w:val="24"/>
        </w:rPr>
        <w:t xml:space="preserve"> par </w:t>
      </w:r>
      <w:r w:rsidRPr="002E7CEF">
        <w:rPr>
          <w:rFonts w:ascii="Times New Roman" w:hAnsi="Times New Roman"/>
          <w:b/>
          <w:caps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izpildes gaitu un par iespējamiem vai paredzamiem kavējumiem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izpildē;</w:t>
      </w:r>
    </w:p>
    <w:p w:rsidR="00D17414" w:rsidRPr="002E7CEF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 xml:space="preserve">IZPILDĪTĀJS </w:t>
      </w:r>
      <w:r w:rsidRPr="002E7CEF">
        <w:rPr>
          <w:rFonts w:ascii="Times New Roman" w:hAnsi="Times New Roman"/>
          <w:sz w:val="24"/>
          <w:szCs w:val="24"/>
        </w:rPr>
        <w:t>apņemas bez</w:t>
      </w:r>
      <w:r w:rsidRPr="002E7CEF">
        <w:rPr>
          <w:rFonts w:ascii="Times New Roman" w:hAnsi="Times New Roman"/>
          <w:b/>
          <w:sz w:val="24"/>
          <w:szCs w:val="24"/>
        </w:rPr>
        <w:t xml:space="preserve"> PASŪTĪTĀJA </w:t>
      </w:r>
      <w:r w:rsidRPr="002E7CEF">
        <w:rPr>
          <w:rFonts w:ascii="Times New Roman" w:hAnsi="Times New Roman"/>
          <w:sz w:val="24"/>
          <w:szCs w:val="24"/>
        </w:rPr>
        <w:t>rakstiskas piekrišanas neizpaust informāciju, un veikt visus nepieciešamos pasākumus informācijas, ko</w:t>
      </w:r>
      <w:r w:rsidRPr="002E7CEF">
        <w:rPr>
          <w:rFonts w:ascii="Times New Roman" w:hAnsi="Times New Roman"/>
          <w:b/>
          <w:sz w:val="24"/>
          <w:szCs w:val="24"/>
        </w:rPr>
        <w:t xml:space="preserve"> PASŪTĪTĀJS </w:t>
      </w:r>
      <w:r w:rsidRPr="002E7CEF">
        <w:rPr>
          <w:rFonts w:ascii="Times New Roman" w:hAnsi="Times New Roman"/>
          <w:sz w:val="24"/>
          <w:szCs w:val="24"/>
        </w:rPr>
        <w:t>ieguvis no</w:t>
      </w:r>
      <w:r w:rsidRPr="002E7CEF">
        <w:rPr>
          <w:rFonts w:ascii="Times New Roman" w:hAnsi="Times New Roman"/>
          <w:b/>
          <w:sz w:val="24"/>
          <w:szCs w:val="24"/>
        </w:rPr>
        <w:t xml:space="preserve"> PASŪTĪTĀJA LĪGUMA </w:t>
      </w:r>
      <w:r w:rsidRPr="002E7CEF">
        <w:rPr>
          <w:rFonts w:ascii="Times New Roman" w:hAnsi="Times New Roman"/>
          <w:sz w:val="24"/>
          <w:szCs w:val="24"/>
        </w:rPr>
        <w:t>izpildes gaitā, neizpaušanai, izņemot, ja to pieprasa valsts institūcijas, kurām saskaņā ar likumu ir tiesības prasīt šādu informāciju;</w:t>
      </w:r>
    </w:p>
    <w:p w:rsidR="00D17414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 xml:space="preserve">IZPILDĪTĀJAM </w:t>
      </w:r>
      <w:r w:rsidRPr="002E7CEF">
        <w:rPr>
          <w:rFonts w:ascii="Times New Roman" w:hAnsi="Times New Roman"/>
          <w:sz w:val="24"/>
          <w:szCs w:val="24"/>
        </w:rPr>
        <w:t xml:space="preserve">ir pienākums apstrādāt fizisko personu datus tikai atbilstoši savai kompetencei un tikai to mērķu realizācijai, kurus noteicis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, saglabāt un nelikumīgi neizpaust fizisko personu datus arī pēc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izpildes;</w:t>
      </w:r>
    </w:p>
    <w:p w:rsidR="00D17414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sniegt</w:t>
      </w:r>
      <w:r w:rsidRPr="009C2136">
        <w:rPr>
          <w:rFonts w:ascii="Times New Roman" w:hAnsi="Times New Roman"/>
          <w:sz w:val="24"/>
          <w:szCs w:val="24"/>
        </w:rPr>
        <w:t xml:space="preserve"> </w:t>
      </w:r>
      <w:r w:rsidRPr="009C2136">
        <w:rPr>
          <w:rFonts w:ascii="Times New Roman" w:hAnsi="Times New Roman"/>
          <w:b/>
          <w:sz w:val="24"/>
          <w:szCs w:val="24"/>
        </w:rPr>
        <w:t>PAKALPOJUMUS</w:t>
      </w:r>
      <w:r w:rsidRPr="009C21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atbilstoši </w:t>
      </w:r>
      <w:r w:rsidRPr="009C2136">
        <w:rPr>
          <w:rFonts w:ascii="Times New Roman" w:hAnsi="Times New Roman"/>
          <w:sz w:val="24"/>
          <w:szCs w:val="24"/>
        </w:rPr>
        <w:t>Tehniskās specifikācijas prasībām;</w:t>
      </w:r>
    </w:p>
    <w:p w:rsidR="00D17414" w:rsidRPr="005661B0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9C2136">
        <w:rPr>
          <w:rFonts w:ascii="Times New Roman" w:hAnsi="Times New Roman"/>
          <w:sz w:val="24"/>
          <w:szCs w:val="24"/>
        </w:rPr>
        <w:lastRenderedPageBreak/>
        <w:t xml:space="preserve">sniedzot </w:t>
      </w:r>
      <w:r w:rsidRPr="009C2136">
        <w:rPr>
          <w:rFonts w:ascii="Times New Roman" w:hAnsi="Times New Roman"/>
          <w:b/>
          <w:sz w:val="24"/>
          <w:szCs w:val="24"/>
        </w:rPr>
        <w:t>PAKALPOJUMUS</w:t>
      </w:r>
      <w:r w:rsidRPr="009C2136">
        <w:rPr>
          <w:rFonts w:ascii="Times New Roman" w:hAnsi="Times New Roman"/>
          <w:sz w:val="24"/>
          <w:szCs w:val="24"/>
        </w:rPr>
        <w:t xml:space="preserve">, ievērot drošības tehnikas, darba aizsardzības un drošības prasības un noteikumus, ugunsdrošības, sanitāri higiēniskās, vides aizsardzības prasības un citus spēkā esošos normatīvos aktus, kas attiecas uz </w:t>
      </w:r>
      <w:r w:rsidRPr="005661B0">
        <w:rPr>
          <w:rFonts w:ascii="Times New Roman" w:hAnsi="Times New Roman"/>
          <w:b/>
          <w:sz w:val="24"/>
          <w:szCs w:val="24"/>
        </w:rPr>
        <w:t>LĪGUMĀ</w:t>
      </w:r>
      <w:r w:rsidRPr="005661B0">
        <w:rPr>
          <w:rFonts w:ascii="Times New Roman" w:hAnsi="Times New Roman"/>
          <w:sz w:val="24"/>
          <w:szCs w:val="24"/>
        </w:rPr>
        <w:t xml:space="preserve"> paredzēto </w:t>
      </w:r>
      <w:r w:rsidRPr="005661B0">
        <w:rPr>
          <w:rFonts w:ascii="Times New Roman" w:hAnsi="Times New Roman"/>
          <w:b/>
          <w:sz w:val="24"/>
          <w:szCs w:val="24"/>
        </w:rPr>
        <w:t>PAKALPOJUMU</w:t>
      </w:r>
      <w:r w:rsidRPr="005661B0">
        <w:rPr>
          <w:rFonts w:ascii="Times New Roman" w:hAnsi="Times New Roman"/>
          <w:sz w:val="24"/>
          <w:szCs w:val="24"/>
        </w:rPr>
        <w:t xml:space="preserve"> sniegšanu;</w:t>
      </w:r>
    </w:p>
    <w:p w:rsidR="00D17414" w:rsidRPr="005661B0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5661B0">
        <w:rPr>
          <w:rFonts w:ascii="Times New Roman" w:hAnsi="Times New Roman"/>
          <w:sz w:val="24"/>
          <w:szCs w:val="24"/>
        </w:rPr>
        <w:t xml:space="preserve">uzņemties atbildību par </w:t>
      </w:r>
      <w:r w:rsidRPr="002E7CEF">
        <w:rPr>
          <w:rFonts w:ascii="Times New Roman" w:hAnsi="Times New Roman"/>
          <w:b/>
          <w:sz w:val="24"/>
          <w:szCs w:val="24"/>
        </w:rPr>
        <w:t>PASŪTĪTĀJA</w:t>
      </w:r>
      <w:r>
        <w:rPr>
          <w:rFonts w:ascii="Times New Roman" w:hAnsi="Times New Roman"/>
          <w:b/>
          <w:sz w:val="24"/>
          <w:szCs w:val="24"/>
        </w:rPr>
        <w:t>M</w:t>
      </w:r>
      <w:r w:rsidRPr="005661B0">
        <w:rPr>
          <w:rFonts w:ascii="Times New Roman" w:hAnsi="Times New Roman"/>
          <w:i/>
          <w:sz w:val="24"/>
          <w:szCs w:val="24"/>
        </w:rPr>
        <w:t xml:space="preserve"> </w:t>
      </w:r>
      <w:r w:rsidRPr="005661B0">
        <w:rPr>
          <w:rFonts w:ascii="Times New Roman" w:hAnsi="Times New Roman"/>
          <w:sz w:val="24"/>
          <w:szCs w:val="24"/>
        </w:rPr>
        <w:t xml:space="preserve">un </w:t>
      </w:r>
      <w:r w:rsidRPr="005661B0">
        <w:rPr>
          <w:rFonts w:ascii="Times New Roman" w:hAnsi="Times New Roman"/>
          <w:i/>
          <w:sz w:val="24"/>
          <w:szCs w:val="24"/>
        </w:rPr>
        <w:t xml:space="preserve"> </w:t>
      </w:r>
      <w:r w:rsidRPr="005661B0">
        <w:rPr>
          <w:rFonts w:ascii="Times New Roman" w:hAnsi="Times New Roman"/>
          <w:sz w:val="24"/>
          <w:szCs w:val="24"/>
        </w:rPr>
        <w:t>trešajām personām</w:t>
      </w:r>
      <w:r w:rsidRPr="005661B0">
        <w:rPr>
          <w:rFonts w:ascii="Times New Roman" w:hAnsi="Times New Roman"/>
          <w:i/>
          <w:sz w:val="24"/>
          <w:szCs w:val="24"/>
        </w:rPr>
        <w:t xml:space="preserve"> </w:t>
      </w:r>
      <w:r w:rsidRPr="005661B0">
        <w:rPr>
          <w:rFonts w:ascii="Times New Roman" w:hAnsi="Times New Roman"/>
          <w:sz w:val="24"/>
          <w:szCs w:val="24"/>
        </w:rPr>
        <w:t xml:space="preserve">nodarītajiem zaudējumiem (gan materiālajiem zaudējumiem, gan kaitējumu veselībai), kas radušies </w:t>
      </w: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5661B0">
        <w:rPr>
          <w:rFonts w:ascii="Times New Roman" w:hAnsi="Times New Roman"/>
          <w:sz w:val="24"/>
          <w:szCs w:val="24"/>
        </w:rPr>
        <w:t xml:space="preserve"> darbinieku darbības vai bezdarbības rezultātā;</w:t>
      </w:r>
    </w:p>
    <w:p w:rsidR="00D17414" w:rsidRPr="005661B0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5661B0">
        <w:rPr>
          <w:rFonts w:ascii="Times New Roman" w:hAnsi="Times New Roman"/>
          <w:sz w:val="24"/>
          <w:szCs w:val="24"/>
        </w:rPr>
        <w:t>nekavējoties ziņot</w:t>
      </w:r>
      <w:r w:rsidRPr="005661B0">
        <w:rPr>
          <w:rFonts w:ascii="Times New Roman" w:hAnsi="Times New Roman"/>
          <w:i/>
          <w:sz w:val="24"/>
          <w:szCs w:val="24"/>
        </w:rPr>
        <w:t xml:space="preserve"> </w:t>
      </w:r>
      <w:r w:rsidRPr="002E7CEF">
        <w:rPr>
          <w:rFonts w:ascii="Times New Roman" w:hAnsi="Times New Roman"/>
          <w:b/>
          <w:sz w:val="24"/>
          <w:szCs w:val="24"/>
        </w:rPr>
        <w:t>PASŪTĪTĀJA</w:t>
      </w:r>
      <w:r>
        <w:rPr>
          <w:rFonts w:ascii="Times New Roman" w:hAnsi="Times New Roman"/>
          <w:b/>
          <w:sz w:val="24"/>
          <w:szCs w:val="24"/>
        </w:rPr>
        <w:t>M</w:t>
      </w:r>
      <w:r w:rsidRPr="005661B0">
        <w:rPr>
          <w:rFonts w:ascii="Times New Roman" w:hAnsi="Times New Roman"/>
          <w:sz w:val="24"/>
          <w:szCs w:val="24"/>
        </w:rPr>
        <w:t xml:space="preserve"> par apstākļiem, kas radušies un var kavēt vai citādi būtiski ietekmēt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5661B0">
        <w:rPr>
          <w:rFonts w:ascii="Times New Roman" w:hAnsi="Times New Roman"/>
          <w:sz w:val="24"/>
          <w:szCs w:val="24"/>
        </w:rPr>
        <w:t xml:space="preserve"> saistību izpildi, kā arī jebkādām avārijām, nepieciešamiem remontdarbiem vai ārkārtas situācijām;</w:t>
      </w:r>
    </w:p>
    <w:p w:rsidR="00D17414" w:rsidRPr="005661B0" w:rsidRDefault="00D17414" w:rsidP="00D17414">
      <w:pPr>
        <w:numPr>
          <w:ilvl w:val="2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5661B0">
        <w:rPr>
          <w:rFonts w:ascii="Times New Roman" w:hAnsi="Times New Roman"/>
          <w:sz w:val="24"/>
          <w:szCs w:val="24"/>
        </w:rPr>
        <w:t xml:space="preserve">sniegt </w:t>
      </w:r>
      <w:r w:rsidRPr="002E7CEF">
        <w:rPr>
          <w:rFonts w:ascii="Times New Roman" w:hAnsi="Times New Roman"/>
          <w:b/>
          <w:sz w:val="24"/>
          <w:szCs w:val="24"/>
        </w:rPr>
        <w:t>PASŪTĪTĀJA</w:t>
      </w:r>
      <w:r>
        <w:rPr>
          <w:rFonts w:ascii="Times New Roman" w:hAnsi="Times New Roman"/>
          <w:b/>
          <w:sz w:val="24"/>
          <w:szCs w:val="24"/>
        </w:rPr>
        <w:t>M</w:t>
      </w:r>
      <w:r w:rsidRPr="005661B0">
        <w:rPr>
          <w:rFonts w:ascii="Times New Roman" w:hAnsi="Times New Roman"/>
          <w:sz w:val="24"/>
          <w:szCs w:val="24"/>
        </w:rPr>
        <w:t xml:space="preserve"> informāciju un atskaites, tajā skaitā dokumentāciju, par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5661B0">
        <w:rPr>
          <w:rFonts w:ascii="Times New Roman" w:hAnsi="Times New Roman"/>
          <w:sz w:val="24"/>
          <w:szCs w:val="24"/>
        </w:rPr>
        <w:t xml:space="preserve"> izpildes gaitu, kā arī citu informāciju, kas norādīta Tehniskajā specifikācijā;</w:t>
      </w:r>
    </w:p>
    <w:p w:rsidR="00D17414" w:rsidRPr="00D44543" w:rsidRDefault="00D17414" w:rsidP="00D1741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414" w:rsidRPr="007A4DBF" w:rsidRDefault="00D17414" w:rsidP="00D1741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PUŠU MANTISKĀ ATBILDĪBA</w:t>
      </w:r>
    </w:p>
    <w:p w:rsidR="00D17414" w:rsidRPr="002E7CEF" w:rsidRDefault="00D17414" w:rsidP="00D17414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Par </w:t>
      </w:r>
      <w:r w:rsidRPr="002E7CEF">
        <w:rPr>
          <w:rFonts w:ascii="Times New Roman" w:hAnsi="Times New Roman"/>
          <w:b/>
          <w:sz w:val="24"/>
          <w:szCs w:val="24"/>
        </w:rPr>
        <w:t>LĪGUMĀ</w:t>
      </w:r>
      <w:r w:rsidRPr="002E7CEF">
        <w:rPr>
          <w:rFonts w:ascii="Times New Roman" w:hAnsi="Times New Roman"/>
          <w:sz w:val="24"/>
          <w:szCs w:val="24"/>
        </w:rPr>
        <w:t xml:space="preserve"> noteiktā kārtībā un laikā izpildīta un pieņemta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apmaksas termiņa kavējumu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 maksā </w:t>
      </w:r>
      <w:r w:rsidRPr="002E7CEF">
        <w:rPr>
          <w:rFonts w:ascii="Times New Roman" w:hAnsi="Times New Roman"/>
          <w:b/>
          <w:sz w:val="24"/>
          <w:szCs w:val="24"/>
        </w:rPr>
        <w:t>IZPILDĪTĀJAM</w:t>
      </w:r>
      <w:r w:rsidRPr="002E7CEF">
        <w:rPr>
          <w:rFonts w:ascii="Times New Roman" w:hAnsi="Times New Roman"/>
          <w:sz w:val="24"/>
          <w:szCs w:val="24"/>
        </w:rPr>
        <w:t xml:space="preserve"> līgumsodu </w:t>
      </w:r>
      <w:r w:rsidRPr="002E7CEF">
        <w:rPr>
          <w:rFonts w:ascii="Times New Roman" w:hAnsi="Times New Roman"/>
          <w:color w:val="000000"/>
          <w:sz w:val="24"/>
          <w:szCs w:val="24"/>
        </w:rPr>
        <w:t>0,1%</w:t>
      </w:r>
      <w:r w:rsidRPr="002E7CEF">
        <w:rPr>
          <w:rFonts w:ascii="Times New Roman" w:hAnsi="Times New Roman"/>
          <w:sz w:val="24"/>
          <w:szCs w:val="24"/>
        </w:rPr>
        <w:t xml:space="preserve"> (nulle, komats, viena procenta) apmērā no savlaicīgi nesamaksātās summas par katru nokavēto dienu, </w:t>
      </w:r>
      <w:r w:rsidRPr="002E7CEF">
        <w:rPr>
          <w:rFonts w:ascii="Times New Roman" w:hAnsi="Times New Roman"/>
          <w:color w:val="000000"/>
          <w:sz w:val="24"/>
          <w:szCs w:val="24"/>
        </w:rPr>
        <w:t xml:space="preserve">bet ne vairāk kā 10% (desmit procenti) no kopējās </w:t>
      </w:r>
      <w:r w:rsidRPr="002E7CEF">
        <w:rPr>
          <w:rFonts w:ascii="Times New Roman" w:hAnsi="Times New Roman"/>
          <w:b/>
          <w:caps/>
          <w:color w:val="000000"/>
          <w:sz w:val="24"/>
          <w:szCs w:val="24"/>
        </w:rPr>
        <w:t>Līguma</w:t>
      </w:r>
      <w:r w:rsidRPr="002E7CEF">
        <w:rPr>
          <w:rFonts w:ascii="Times New Roman" w:hAnsi="Times New Roman"/>
          <w:color w:val="000000"/>
          <w:sz w:val="24"/>
          <w:szCs w:val="24"/>
        </w:rPr>
        <w:t xml:space="preserve"> summas.</w:t>
      </w:r>
      <w:r w:rsidRPr="002E7CEF">
        <w:rPr>
          <w:rFonts w:ascii="Times New Roman" w:hAnsi="Times New Roman"/>
          <w:sz w:val="24"/>
          <w:szCs w:val="24"/>
        </w:rPr>
        <w:t xml:space="preserve"> </w:t>
      </w:r>
    </w:p>
    <w:p w:rsidR="00D17414" w:rsidRPr="00077F37" w:rsidRDefault="00D17414" w:rsidP="00D17414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F37">
        <w:rPr>
          <w:rFonts w:ascii="Times New Roman" w:hAnsi="Times New Roman"/>
          <w:sz w:val="24"/>
          <w:szCs w:val="24"/>
        </w:rPr>
        <w:t xml:space="preserve">Ja </w:t>
      </w:r>
      <w:r w:rsidRPr="00077F37">
        <w:rPr>
          <w:rFonts w:ascii="Times New Roman" w:hAnsi="Times New Roman"/>
          <w:b/>
          <w:sz w:val="24"/>
          <w:szCs w:val="24"/>
        </w:rPr>
        <w:t>LĪGUMĀ</w:t>
      </w:r>
      <w:r w:rsidRPr="00077F37">
        <w:rPr>
          <w:rFonts w:ascii="Times New Roman" w:hAnsi="Times New Roman"/>
          <w:sz w:val="24"/>
          <w:szCs w:val="24"/>
        </w:rPr>
        <w:t xml:space="preserve"> noteiktajā kārtībā </w:t>
      </w:r>
      <w:r w:rsidRPr="00077F37">
        <w:rPr>
          <w:rFonts w:ascii="Times New Roman" w:hAnsi="Times New Roman"/>
          <w:b/>
          <w:sz w:val="24"/>
          <w:szCs w:val="24"/>
        </w:rPr>
        <w:t>PASŪTĪTĀJS</w:t>
      </w:r>
      <w:r w:rsidRPr="00077F37">
        <w:rPr>
          <w:rFonts w:ascii="Times New Roman" w:hAnsi="Times New Roman"/>
          <w:sz w:val="24"/>
          <w:szCs w:val="24"/>
        </w:rPr>
        <w:t xml:space="preserve"> nav pieņēmis </w:t>
      </w:r>
      <w:r w:rsidRPr="00077F37">
        <w:rPr>
          <w:rFonts w:ascii="Times New Roman" w:hAnsi="Times New Roman"/>
          <w:b/>
          <w:sz w:val="24"/>
          <w:szCs w:val="24"/>
        </w:rPr>
        <w:t xml:space="preserve">PAKALPOJUMU </w:t>
      </w:r>
      <w:r w:rsidRPr="00077F37">
        <w:rPr>
          <w:rFonts w:ascii="Times New Roman" w:hAnsi="Times New Roman"/>
          <w:sz w:val="24"/>
          <w:szCs w:val="24"/>
        </w:rPr>
        <w:t xml:space="preserve">sakarā ar to, ka tas neatbilst </w:t>
      </w:r>
      <w:r w:rsidRPr="00077F37">
        <w:rPr>
          <w:rFonts w:ascii="Times New Roman" w:hAnsi="Times New Roman"/>
          <w:b/>
          <w:sz w:val="24"/>
          <w:szCs w:val="24"/>
        </w:rPr>
        <w:t>LĪGUMĀ</w:t>
      </w:r>
      <w:r w:rsidRPr="00077F37">
        <w:rPr>
          <w:rFonts w:ascii="Times New Roman" w:hAnsi="Times New Roman"/>
          <w:sz w:val="24"/>
          <w:szCs w:val="24"/>
        </w:rPr>
        <w:t xml:space="preserve"> un tā pielikumos minētajiem nosacījumiem, vai gadījumā, ja </w:t>
      </w:r>
      <w:r w:rsidRPr="00077F37">
        <w:rPr>
          <w:rFonts w:ascii="Times New Roman" w:hAnsi="Times New Roman"/>
          <w:b/>
          <w:sz w:val="24"/>
          <w:szCs w:val="24"/>
        </w:rPr>
        <w:t>IZPILDĪTĀJS</w:t>
      </w:r>
      <w:r w:rsidRPr="00077F37">
        <w:rPr>
          <w:rFonts w:ascii="Times New Roman" w:hAnsi="Times New Roman"/>
          <w:sz w:val="24"/>
          <w:szCs w:val="24"/>
        </w:rPr>
        <w:t xml:space="preserve"> nepilda </w:t>
      </w:r>
      <w:r w:rsidRPr="00077F37">
        <w:rPr>
          <w:rFonts w:ascii="Times New Roman" w:hAnsi="Times New Roman"/>
          <w:b/>
          <w:sz w:val="24"/>
          <w:szCs w:val="24"/>
        </w:rPr>
        <w:t>LĪGUMĀ</w:t>
      </w:r>
      <w:r w:rsidRPr="00077F37">
        <w:rPr>
          <w:rFonts w:ascii="Times New Roman" w:hAnsi="Times New Roman"/>
          <w:sz w:val="24"/>
          <w:szCs w:val="24"/>
        </w:rPr>
        <w:t xml:space="preserve"> noteiktās saistības vispār, </w:t>
      </w:r>
      <w:r w:rsidRPr="00077F37">
        <w:rPr>
          <w:rFonts w:ascii="Times New Roman" w:hAnsi="Times New Roman"/>
          <w:b/>
          <w:sz w:val="24"/>
          <w:szCs w:val="24"/>
        </w:rPr>
        <w:t>PASŪTĪTĀJS</w:t>
      </w:r>
      <w:r w:rsidRPr="00077F37">
        <w:rPr>
          <w:rFonts w:ascii="Times New Roman" w:hAnsi="Times New Roman"/>
          <w:sz w:val="24"/>
          <w:szCs w:val="24"/>
        </w:rPr>
        <w:t xml:space="preserve"> ir tiesīgs </w:t>
      </w:r>
      <w:r w:rsidRPr="00077F37">
        <w:rPr>
          <w:rFonts w:ascii="Times New Roman" w:hAnsi="Times New Roman"/>
          <w:b/>
          <w:sz w:val="24"/>
          <w:szCs w:val="24"/>
        </w:rPr>
        <w:t>IZPILDĪTĀJAM</w:t>
      </w:r>
      <w:r w:rsidRPr="00077F37">
        <w:rPr>
          <w:rFonts w:ascii="Times New Roman" w:hAnsi="Times New Roman"/>
          <w:sz w:val="24"/>
          <w:szCs w:val="24"/>
        </w:rPr>
        <w:t xml:space="preserve"> piemērot līgumsodu 10% (desmit procentu) apmērā no kopējās </w:t>
      </w:r>
      <w:r w:rsidRPr="00077F37">
        <w:rPr>
          <w:rFonts w:ascii="Times New Roman" w:hAnsi="Times New Roman"/>
          <w:b/>
          <w:sz w:val="24"/>
          <w:szCs w:val="24"/>
        </w:rPr>
        <w:t>LĪGUMA</w:t>
      </w:r>
      <w:r w:rsidRPr="00077F37">
        <w:rPr>
          <w:rFonts w:ascii="Times New Roman" w:hAnsi="Times New Roman"/>
          <w:sz w:val="24"/>
          <w:szCs w:val="24"/>
        </w:rPr>
        <w:t xml:space="preserve"> summas. </w:t>
      </w:r>
    </w:p>
    <w:p w:rsidR="00D17414" w:rsidRPr="002E7CEF" w:rsidRDefault="00D17414" w:rsidP="00D17414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caps/>
          <w:sz w:val="24"/>
          <w:szCs w:val="24"/>
        </w:rPr>
        <w:t>Puses</w:t>
      </w:r>
      <w:r w:rsidRPr="002E7CEF">
        <w:rPr>
          <w:rFonts w:ascii="Times New Roman" w:hAnsi="Times New Roman"/>
          <w:sz w:val="24"/>
          <w:szCs w:val="24"/>
        </w:rPr>
        <w:t xml:space="preserve"> apņemas nekavējoties </w:t>
      </w:r>
      <w:proofErr w:type="spellStart"/>
      <w:r w:rsidRPr="002E7CEF">
        <w:rPr>
          <w:rFonts w:ascii="Times New Roman" w:hAnsi="Times New Roman"/>
          <w:sz w:val="24"/>
          <w:szCs w:val="24"/>
        </w:rPr>
        <w:t>rakstveidā</w:t>
      </w:r>
      <w:proofErr w:type="spellEnd"/>
      <w:r w:rsidRPr="002E7CEF">
        <w:rPr>
          <w:rFonts w:ascii="Times New Roman" w:hAnsi="Times New Roman"/>
          <w:sz w:val="24"/>
          <w:szCs w:val="24"/>
        </w:rPr>
        <w:t xml:space="preserve"> informēt viena otru par jebkādām grūtībām šī </w:t>
      </w:r>
      <w:r w:rsidRPr="002E7CEF">
        <w:rPr>
          <w:rFonts w:ascii="Times New Roman" w:hAnsi="Times New Roman"/>
          <w:b/>
          <w:caps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izpildes procesā, kas varētu aizkavēt savlaicīgu </w:t>
      </w:r>
      <w:r w:rsidRPr="002E7CEF">
        <w:rPr>
          <w:rFonts w:ascii="Times New Roman" w:hAnsi="Times New Roman"/>
          <w:b/>
          <w:sz w:val="24"/>
          <w:szCs w:val="24"/>
        </w:rPr>
        <w:t>PAKALPOJUMA</w:t>
      </w:r>
      <w:r w:rsidRPr="002E7CEF">
        <w:rPr>
          <w:rFonts w:ascii="Times New Roman" w:hAnsi="Times New Roman"/>
          <w:sz w:val="24"/>
          <w:szCs w:val="24"/>
        </w:rPr>
        <w:t xml:space="preserve"> veikšanu un </w:t>
      </w:r>
      <w:r w:rsidRPr="002E7CEF">
        <w:rPr>
          <w:rFonts w:ascii="Times New Roman" w:hAnsi="Times New Roman"/>
          <w:b/>
          <w:caps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izpildi.</w:t>
      </w:r>
    </w:p>
    <w:p w:rsidR="00D17414" w:rsidRDefault="00D17414" w:rsidP="00D17414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IZPILDĪTĀJS</w:t>
      </w:r>
      <w:r w:rsidRPr="002E7CEF">
        <w:rPr>
          <w:rFonts w:ascii="Times New Roman" w:hAnsi="Times New Roman"/>
          <w:sz w:val="24"/>
          <w:szCs w:val="24"/>
        </w:rPr>
        <w:t xml:space="preserve"> uzņemas materiālo atbildību par </w:t>
      </w:r>
      <w:r w:rsidRPr="002E7CEF">
        <w:rPr>
          <w:rFonts w:ascii="Times New Roman" w:hAnsi="Times New Roman"/>
          <w:b/>
          <w:sz w:val="24"/>
          <w:szCs w:val="24"/>
        </w:rPr>
        <w:t>PASŪTĪTĀJAM</w:t>
      </w:r>
      <w:r w:rsidRPr="002E7CEF">
        <w:rPr>
          <w:rFonts w:ascii="Times New Roman" w:hAnsi="Times New Roman"/>
          <w:sz w:val="24"/>
          <w:szCs w:val="24"/>
        </w:rPr>
        <w:t xml:space="preserve"> un trešajām personām nodarītajiem zaudējumiem un nemantisko kaitējumu, kā arī atlīdzina visus izdevumus, zaudējumus un nemantisko kaitējumu, kas </w:t>
      </w: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darbības vai bezdarbības rezultātā radušies </w:t>
      </w:r>
      <w:r w:rsidRPr="002E7CEF">
        <w:rPr>
          <w:rFonts w:ascii="Times New Roman" w:hAnsi="Times New Roman"/>
          <w:b/>
          <w:sz w:val="24"/>
          <w:szCs w:val="24"/>
        </w:rPr>
        <w:t>PASŪTĪTĀJAM</w:t>
      </w:r>
      <w:r w:rsidRPr="002E7CEF">
        <w:rPr>
          <w:rFonts w:ascii="Times New Roman" w:hAnsi="Times New Roman"/>
          <w:sz w:val="24"/>
          <w:szCs w:val="24"/>
        </w:rPr>
        <w:t xml:space="preserve"> un/vai trešajām personām.</w:t>
      </w:r>
    </w:p>
    <w:p w:rsidR="00D17414" w:rsidRPr="00D44543" w:rsidRDefault="00D17414" w:rsidP="00D1741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414" w:rsidRPr="002E7CEF" w:rsidRDefault="00D17414" w:rsidP="00D174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E7CEF">
        <w:rPr>
          <w:rFonts w:ascii="Times New Roman" w:hAnsi="Times New Roman"/>
          <w:b/>
          <w:bCs/>
          <w:caps/>
          <w:sz w:val="24"/>
          <w:szCs w:val="24"/>
        </w:rPr>
        <w:t>LĪGUMA GROZĪŠANA un izbeigšana</w:t>
      </w:r>
    </w:p>
    <w:p w:rsidR="00D17414" w:rsidRPr="00162E2F" w:rsidRDefault="00D17414" w:rsidP="00D1741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162E2F">
        <w:rPr>
          <w:rFonts w:ascii="Times New Roman" w:hAnsi="Times New Roman"/>
          <w:sz w:val="24"/>
          <w:szCs w:val="24"/>
        </w:rPr>
        <w:t xml:space="preserve"> darbības laikā </w:t>
      </w:r>
      <w:r w:rsidRPr="002E7CEF">
        <w:rPr>
          <w:rFonts w:ascii="Times New Roman" w:hAnsi="Times New Roman"/>
          <w:b/>
          <w:sz w:val="24"/>
          <w:szCs w:val="24"/>
        </w:rPr>
        <w:t>PUSES</w:t>
      </w:r>
      <w:r w:rsidRPr="00162E2F">
        <w:rPr>
          <w:rFonts w:ascii="Times New Roman" w:hAnsi="Times New Roman"/>
          <w:sz w:val="24"/>
          <w:szCs w:val="24"/>
        </w:rPr>
        <w:t xml:space="preserve"> ir tiesīgas veikt grozījumus atbilstoši Publisko iepirkumu likuma 61.pantā noteiktajam.</w:t>
      </w:r>
    </w:p>
    <w:p w:rsidR="00D17414" w:rsidRPr="002E7CEF" w:rsidRDefault="00D17414" w:rsidP="00D17414">
      <w:pPr>
        <w:numPr>
          <w:ilvl w:val="1"/>
          <w:numId w:val="4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PASŪTĪTĀJAM</w:t>
      </w:r>
      <w:r w:rsidRPr="002E7CEF">
        <w:rPr>
          <w:rFonts w:ascii="Times New Roman" w:hAnsi="Times New Roman"/>
          <w:sz w:val="24"/>
          <w:szCs w:val="24"/>
        </w:rPr>
        <w:t xml:space="preserve"> ir tiesības vienpusēji atkāpties no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bez </w:t>
      </w: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piekrišanas, paziņojot par to </w:t>
      </w:r>
      <w:proofErr w:type="spellStart"/>
      <w:r w:rsidRPr="002E7CEF">
        <w:rPr>
          <w:rFonts w:ascii="Times New Roman" w:hAnsi="Times New Roman"/>
          <w:sz w:val="24"/>
          <w:szCs w:val="24"/>
        </w:rPr>
        <w:t>rakstveidā</w:t>
      </w:r>
      <w:proofErr w:type="spellEnd"/>
      <w:r w:rsidRPr="002E7CEF">
        <w:rPr>
          <w:rFonts w:ascii="Times New Roman" w:hAnsi="Times New Roman"/>
          <w:sz w:val="24"/>
          <w:szCs w:val="24"/>
        </w:rPr>
        <w:t xml:space="preserve"> </w:t>
      </w:r>
      <w:r w:rsidRPr="002E7CEF">
        <w:rPr>
          <w:rFonts w:ascii="Times New Roman" w:hAnsi="Times New Roman"/>
          <w:b/>
          <w:sz w:val="24"/>
          <w:szCs w:val="24"/>
        </w:rPr>
        <w:t>IZPILDĪTĀJAM</w:t>
      </w:r>
      <w:r w:rsidRPr="002E7CEF">
        <w:rPr>
          <w:rFonts w:ascii="Times New Roman" w:hAnsi="Times New Roman"/>
          <w:sz w:val="24"/>
          <w:szCs w:val="24"/>
        </w:rPr>
        <w:t xml:space="preserve"> vismaz 5 (piecas) dienas iepriekš, ja </w:t>
      </w:r>
      <w:r w:rsidRPr="002E7CEF">
        <w:rPr>
          <w:rFonts w:ascii="Times New Roman" w:hAnsi="Times New Roman"/>
          <w:b/>
          <w:sz w:val="24"/>
          <w:szCs w:val="24"/>
        </w:rPr>
        <w:t>PAKALPOJUMS</w:t>
      </w:r>
      <w:r w:rsidRPr="002E7CEF">
        <w:rPr>
          <w:rFonts w:ascii="Times New Roman" w:hAnsi="Times New Roman"/>
          <w:sz w:val="24"/>
          <w:szCs w:val="24"/>
        </w:rPr>
        <w:t xml:space="preserve"> netiek sniegts kvalitatīvi, atbilstoši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noteikumiem, un/vai </w:t>
      </w:r>
      <w:r w:rsidRPr="002E7CEF">
        <w:rPr>
          <w:rFonts w:ascii="Times New Roman" w:hAnsi="Times New Roman"/>
          <w:b/>
          <w:sz w:val="24"/>
          <w:szCs w:val="24"/>
        </w:rPr>
        <w:t>LĪGUMĀ</w:t>
      </w:r>
      <w:r w:rsidRPr="002E7CEF">
        <w:rPr>
          <w:rFonts w:ascii="Times New Roman" w:hAnsi="Times New Roman"/>
          <w:sz w:val="24"/>
          <w:szCs w:val="24"/>
        </w:rPr>
        <w:t xml:space="preserve"> noteiktajā termiņā, vai neievērojot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8.</w:t>
      </w:r>
      <w:r>
        <w:rPr>
          <w:rFonts w:ascii="Times New Roman" w:hAnsi="Times New Roman"/>
          <w:sz w:val="24"/>
          <w:szCs w:val="24"/>
        </w:rPr>
        <w:t>7</w:t>
      </w:r>
      <w:r w:rsidRPr="002E7CEF">
        <w:rPr>
          <w:rFonts w:ascii="Times New Roman" w:hAnsi="Times New Roman"/>
          <w:sz w:val="24"/>
          <w:szCs w:val="24"/>
        </w:rPr>
        <w:t>. punkta nosacījumu.</w:t>
      </w:r>
    </w:p>
    <w:p w:rsidR="00D17414" w:rsidRDefault="00D17414" w:rsidP="00D17414">
      <w:pPr>
        <w:numPr>
          <w:ilvl w:val="1"/>
          <w:numId w:val="4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Gadījumā, ja </w:t>
      </w:r>
      <w:r w:rsidRPr="002E7CEF">
        <w:rPr>
          <w:rFonts w:ascii="Times New Roman" w:hAnsi="Times New Roman"/>
          <w:b/>
          <w:sz w:val="24"/>
          <w:szCs w:val="24"/>
        </w:rPr>
        <w:t xml:space="preserve">PASŪTĪTĀJAM </w:t>
      </w:r>
      <w:r w:rsidRPr="002E7CEF">
        <w:rPr>
          <w:rFonts w:ascii="Times New Roman" w:hAnsi="Times New Roman"/>
          <w:sz w:val="24"/>
          <w:szCs w:val="24"/>
        </w:rPr>
        <w:t xml:space="preserve">zudusi nepieciešamība saņemt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 xml:space="preserve"> no </w:t>
      </w: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vai </w:t>
      </w:r>
      <w:r w:rsidRPr="002E7CEF">
        <w:rPr>
          <w:rFonts w:ascii="Times New Roman" w:hAnsi="Times New Roman"/>
          <w:b/>
          <w:sz w:val="24"/>
          <w:szCs w:val="24"/>
        </w:rPr>
        <w:t>PASŪTĪTĀJAM</w:t>
      </w:r>
      <w:r w:rsidRPr="002E7CEF">
        <w:rPr>
          <w:rFonts w:ascii="Times New Roman" w:hAnsi="Times New Roman"/>
          <w:sz w:val="24"/>
          <w:szCs w:val="24"/>
        </w:rPr>
        <w:t xml:space="preserve"> nav pieejami finanšu līdzekļi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izpildei, </w:t>
      </w:r>
      <w:r w:rsidRPr="002E7CEF">
        <w:rPr>
          <w:rFonts w:ascii="Times New Roman" w:hAnsi="Times New Roman"/>
          <w:b/>
          <w:sz w:val="24"/>
          <w:szCs w:val="24"/>
        </w:rPr>
        <w:t>PASŪTĪTĀJAM</w:t>
      </w:r>
      <w:r w:rsidRPr="002E7CEF">
        <w:rPr>
          <w:rFonts w:ascii="Times New Roman" w:hAnsi="Times New Roman"/>
          <w:sz w:val="24"/>
          <w:szCs w:val="24"/>
        </w:rPr>
        <w:t xml:space="preserve"> ir tiesības nekavējoties vienpusēji atkāpties no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bez </w:t>
      </w:r>
      <w:r w:rsidRPr="002E7CEF">
        <w:rPr>
          <w:rFonts w:ascii="Times New Roman" w:hAnsi="Times New Roman"/>
          <w:b/>
          <w:sz w:val="24"/>
          <w:szCs w:val="24"/>
        </w:rPr>
        <w:t>IZPILDĪTĀJA</w:t>
      </w:r>
      <w:r w:rsidRPr="002E7CEF">
        <w:rPr>
          <w:rFonts w:ascii="Times New Roman" w:hAnsi="Times New Roman"/>
          <w:sz w:val="24"/>
          <w:szCs w:val="24"/>
        </w:rPr>
        <w:t xml:space="preserve"> piekrišanas, </w:t>
      </w:r>
      <w:proofErr w:type="spellStart"/>
      <w:r w:rsidRPr="002E7CEF">
        <w:rPr>
          <w:rFonts w:ascii="Times New Roman" w:hAnsi="Times New Roman"/>
          <w:sz w:val="24"/>
          <w:szCs w:val="24"/>
        </w:rPr>
        <w:t>rakstveidā</w:t>
      </w:r>
      <w:proofErr w:type="spellEnd"/>
      <w:r w:rsidRPr="002E7CEF">
        <w:rPr>
          <w:rFonts w:ascii="Times New Roman" w:hAnsi="Times New Roman"/>
          <w:sz w:val="24"/>
          <w:szCs w:val="24"/>
        </w:rPr>
        <w:t xml:space="preserve"> par to paziņojot </w:t>
      </w:r>
      <w:r w:rsidRPr="002E7CEF">
        <w:rPr>
          <w:rFonts w:ascii="Times New Roman" w:hAnsi="Times New Roman"/>
          <w:b/>
          <w:sz w:val="24"/>
          <w:szCs w:val="24"/>
        </w:rPr>
        <w:t>IZPILDĪTĀJAM</w:t>
      </w:r>
      <w:r w:rsidRPr="002E7CEF">
        <w:rPr>
          <w:rFonts w:ascii="Times New Roman" w:hAnsi="Times New Roman"/>
          <w:sz w:val="24"/>
          <w:szCs w:val="24"/>
        </w:rPr>
        <w:t xml:space="preserve">. Šādā gadījumā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 xml:space="preserve"> norēķinās ar </w:t>
      </w:r>
      <w:r w:rsidRPr="002E7CEF">
        <w:rPr>
          <w:rFonts w:ascii="Times New Roman" w:hAnsi="Times New Roman"/>
          <w:b/>
          <w:sz w:val="24"/>
          <w:szCs w:val="24"/>
        </w:rPr>
        <w:t>IZPILDĪTĀJU</w:t>
      </w:r>
      <w:r w:rsidRPr="002E7CEF">
        <w:rPr>
          <w:rFonts w:ascii="Times New Roman" w:hAnsi="Times New Roman"/>
          <w:sz w:val="24"/>
          <w:szCs w:val="24"/>
        </w:rPr>
        <w:t xml:space="preserve"> par faktiski izpildīto </w:t>
      </w:r>
      <w:r w:rsidRPr="002E7CEF">
        <w:rPr>
          <w:rFonts w:ascii="Times New Roman" w:hAnsi="Times New Roman"/>
          <w:b/>
          <w:sz w:val="24"/>
          <w:szCs w:val="24"/>
        </w:rPr>
        <w:t>PAKALPOJUMU</w:t>
      </w:r>
      <w:r w:rsidRPr="002E7CEF">
        <w:rPr>
          <w:rFonts w:ascii="Times New Roman" w:hAnsi="Times New Roman"/>
          <w:sz w:val="24"/>
          <w:szCs w:val="24"/>
        </w:rPr>
        <w:t>.</w:t>
      </w:r>
    </w:p>
    <w:p w:rsidR="00D17414" w:rsidRDefault="00D17414" w:rsidP="00D17414">
      <w:pPr>
        <w:numPr>
          <w:ilvl w:val="1"/>
          <w:numId w:val="4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39">
        <w:rPr>
          <w:rFonts w:ascii="Times New Roman" w:hAnsi="Times New Roman"/>
          <w:b/>
          <w:sz w:val="24"/>
          <w:szCs w:val="24"/>
        </w:rPr>
        <w:t xml:space="preserve">PASŪTĪTĀJAM </w:t>
      </w:r>
      <w:r w:rsidRPr="00225639">
        <w:rPr>
          <w:rFonts w:ascii="Times New Roman" w:hAnsi="Times New Roman"/>
          <w:sz w:val="24"/>
          <w:szCs w:val="24"/>
        </w:rPr>
        <w:t xml:space="preserve">ir tiesības vienpusēji atkāpties no </w:t>
      </w:r>
      <w:r w:rsidRPr="00225639">
        <w:rPr>
          <w:rFonts w:ascii="Times New Roman" w:hAnsi="Times New Roman"/>
          <w:b/>
          <w:sz w:val="24"/>
          <w:szCs w:val="24"/>
        </w:rPr>
        <w:t>LĪGUMA</w:t>
      </w:r>
      <w:r w:rsidRPr="00225639">
        <w:rPr>
          <w:rFonts w:ascii="Times New Roman" w:hAnsi="Times New Roman"/>
          <w:sz w:val="24"/>
          <w:szCs w:val="24"/>
        </w:rPr>
        <w:t xml:space="preserve"> izpildes, ja </w:t>
      </w:r>
      <w:r w:rsidRPr="00225639">
        <w:rPr>
          <w:rFonts w:ascii="Times New Roman" w:hAnsi="Times New Roman"/>
          <w:b/>
          <w:sz w:val="24"/>
          <w:szCs w:val="24"/>
        </w:rPr>
        <w:t>LĪGUMU</w:t>
      </w:r>
      <w:r w:rsidRPr="00225639">
        <w:rPr>
          <w:rFonts w:ascii="Times New Roman" w:hAnsi="Times New Roman"/>
          <w:sz w:val="24"/>
          <w:szCs w:val="24"/>
        </w:rPr>
        <w:t xml:space="preserve"> nav iespējams izpildīt tādēļ, ka </w:t>
      </w:r>
      <w:r w:rsidRPr="00225639">
        <w:rPr>
          <w:rFonts w:ascii="Times New Roman" w:hAnsi="Times New Roman"/>
          <w:b/>
          <w:sz w:val="24"/>
          <w:szCs w:val="24"/>
        </w:rPr>
        <w:t>LĪGUMA</w:t>
      </w:r>
      <w:r w:rsidRPr="00225639">
        <w:rPr>
          <w:rFonts w:ascii="Times New Roman" w:hAnsi="Times New Roman"/>
          <w:sz w:val="24"/>
          <w:szCs w:val="24"/>
        </w:rPr>
        <w:t xml:space="preserve"> </w:t>
      </w:r>
      <w:r w:rsidRPr="00745896">
        <w:rPr>
          <w:rFonts w:ascii="Times New Roman" w:hAnsi="Times New Roman"/>
          <w:sz w:val="24"/>
          <w:szCs w:val="24"/>
        </w:rPr>
        <w:t>izpildes laikā ir piemērotas starptautiskās vai nacionālās sankcijas vai būtiskas finanšu un kapitāla tirgus intereses ietekmējošas Eiropas Savienības vai Ziemeļatlantijas līguma organizācijas dalībvalsts noteiktās sankcijas.</w:t>
      </w:r>
    </w:p>
    <w:p w:rsidR="00D17414" w:rsidRPr="001177A2" w:rsidRDefault="00D17414" w:rsidP="00D1741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414" w:rsidRPr="007A4DBF" w:rsidRDefault="00D17414" w:rsidP="00D174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E7CEF">
        <w:rPr>
          <w:rFonts w:ascii="Times New Roman" w:hAnsi="Times New Roman"/>
          <w:b/>
          <w:bCs/>
          <w:caps/>
          <w:sz w:val="24"/>
          <w:szCs w:val="24"/>
        </w:rPr>
        <w:t>Nepārvaramas varas apstākļi</w:t>
      </w:r>
    </w:p>
    <w:p w:rsidR="00D17414" w:rsidRPr="002E7CEF" w:rsidRDefault="00D17414" w:rsidP="00D17414">
      <w:pPr>
        <w:numPr>
          <w:ilvl w:val="0"/>
          <w:numId w:val="10"/>
        </w:numPr>
        <w:tabs>
          <w:tab w:val="left" w:pos="45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PUSES</w:t>
      </w:r>
      <w:r w:rsidRPr="002E7CEF">
        <w:rPr>
          <w:rFonts w:ascii="Times New Roman" w:hAnsi="Times New Roman"/>
          <w:sz w:val="24"/>
          <w:szCs w:val="24"/>
        </w:rPr>
        <w:t xml:space="preserve"> nav atbildīgas par savu līgumsaistību neizpildi vai nepienācīgu izpildi, ja tā radusies neparedzamu ārkārtas situāciju vai notikumu, kas ir ārpus </w:t>
      </w:r>
      <w:r w:rsidRPr="002E7CEF">
        <w:rPr>
          <w:rFonts w:ascii="Times New Roman" w:hAnsi="Times New Roman"/>
          <w:b/>
          <w:sz w:val="24"/>
          <w:szCs w:val="24"/>
        </w:rPr>
        <w:t>PUŠU</w:t>
      </w:r>
      <w:r w:rsidRPr="002E7CEF">
        <w:rPr>
          <w:rFonts w:ascii="Times New Roman" w:hAnsi="Times New Roman"/>
          <w:sz w:val="24"/>
          <w:szCs w:val="24"/>
        </w:rPr>
        <w:t xml:space="preserve"> kontroles (piemēram, </w:t>
      </w:r>
      <w:r w:rsidRPr="002E7CEF">
        <w:rPr>
          <w:rFonts w:ascii="Times New Roman" w:hAnsi="Times New Roman"/>
          <w:sz w:val="24"/>
          <w:szCs w:val="24"/>
        </w:rPr>
        <w:lastRenderedPageBreak/>
        <w:t xml:space="preserve">karadarbība, dabas katastrofas, ugunsgrēks, normatīvo aktu pieņemšana, valsts varas vai pašvaldības institūciju pieņemtie lēmumi u.c.), un kurus </w:t>
      </w:r>
      <w:r w:rsidRPr="002E7CEF">
        <w:rPr>
          <w:rFonts w:ascii="Times New Roman" w:hAnsi="Times New Roman"/>
          <w:b/>
          <w:sz w:val="24"/>
          <w:szCs w:val="24"/>
        </w:rPr>
        <w:t>PUSES</w:t>
      </w:r>
      <w:r w:rsidRPr="002E7CEF">
        <w:rPr>
          <w:rFonts w:ascii="Times New Roman" w:hAnsi="Times New Roman"/>
          <w:sz w:val="24"/>
          <w:szCs w:val="24"/>
        </w:rPr>
        <w:t xml:space="preserve"> nevarēja paredzēt šī </w:t>
      </w:r>
      <w:r w:rsidRPr="002E7CEF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noslēgšanas brīdī.</w:t>
      </w:r>
    </w:p>
    <w:p w:rsidR="00D17414" w:rsidRPr="002E7CEF" w:rsidRDefault="00D17414" w:rsidP="00D17414">
      <w:pPr>
        <w:numPr>
          <w:ilvl w:val="0"/>
          <w:numId w:val="10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PUSEI</w:t>
      </w:r>
      <w:r w:rsidRPr="002E7CEF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, </w:t>
      </w:r>
      <w:r w:rsidRPr="002E7CEF">
        <w:rPr>
          <w:rFonts w:ascii="Times New Roman" w:hAnsi="Times New Roman"/>
          <w:color w:val="000000"/>
          <w:spacing w:val="-1"/>
          <w:sz w:val="24"/>
          <w:szCs w:val="24"/>
        </w:rPr>
        <w:t xml:space="preserve">kurai kļuvis neiespējams izpildīt saistības </w:t>
      </w:r>
      <w:r w:rsidRPr="002E7CEF">
        <w:rPr>
          <w:rFonts w:ascii="Times New Roman" w:hAnsi="Times New Roman"/>
          <w:sz w:val="24"/>
          <w:szCs w:val="24"/>
        </w:rPr>
        <w:t xml:space="preserve">nepārvaramas varas apstākļu </w:t>
      </w:r>
      <w:r w:rsidRPr="002E7CEF">
        <w:rPr>
          <w:rFonts w:ascii="Times New Roman" w:hAnsi="Times New Roman"/>
          <w:color w:val="000000"/>
          <w:spacing w:val="-1"/>
          <w:sz w:val="24"/>
          <w:szCs w:val="24"/>
        </w:rPr>
        <w:t xml:space="preserve">dēļ, nekavējoties, bet ne vēlāk kā 3 (trīs) darba dienu laikā, jāpaziņo otrai </w:t>
      </w:r>
      <w:r w:rsidRPr="002E7CE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PUSEI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rakstiski par šādu apstākļu rašanos. Nesavlaicīga paziņojuma gadījumā 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>PUSES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 netiek atbrīvotas no 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>LĪGUMA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 saistību izpildes.</w:t>
      </w:r>
    </w:p>
    <w:p w:rsidR="00D17414" w:rsidRPr="001177A2" w:rsidRDefault="00D17414" w:rsidP="00D17414">
      <w:pPr>
        <w:numPr>
          <w:ilvl w:val="0"/>
          <w:numId w:val="10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>Pēc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LĪGUMA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>7.2. punktā minētā paziņojuma saņemšanas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PUSES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>vienojas par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LĪGUMA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>izpildes termiņa pagarināšanu, nepieciešamajām izmaiņām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LĪGUMĀ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 xml:space="preserve">vai arī par </w:t>
      </w:r>
      <w:r w:rsidRPr="002E7CE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LĪGUMA </w:t>
      </w:r>
      <w:r w:rsidRPr="002E7CEF">
        <w:rPr>
          <w:rFonts w:ascii="Times New Roman" w:hAnsi="Times New Roman"/>
          <w:color w:val="000000"/>
          <w:spacing w:val="1"/>
          <w:sz w:val="24"/>
          <w:szCs w:val="24"/>
        </w:rPr>
        <w:t>izbeigšanu.</w:t>
      </w:r>
    </w:p>
    <w:p w:rsidR="00D17414" w:rsidRPr="00581900" w:rsidRDefault="00D17414" w:rsidP="00D1741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414" w:rsidRPr="002E7CEF" w:rsidRDefault="00D17414" w:rsidP="00D17414">
      <w:pPr>
        <w:shd w:val="clear" w:color="auto" w:fill="FFFFFF"/>
        <w:spacing w:after="0" w:line="240" w:lineRule="auto"/>
        <w:ind w:right="-38"/>
        <w:jc w:val="center"/>
        <w:rPr>
          <w:rFonts w:ascii="Times New Roman" w:hAnsi="Times New Roman"/>
          <w:b/>
          <w:caps/>
          <w:color w:val="000000"/>
          <w:spacing w:val="9"/>
          <w:sz w:val="24"/>
          <w:szCs w:val="24"/>
        </w:rPr>
      </w:pPr>
      <w:r w:rsidRPr="002E7CE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8.</w:t>
      </w:r>
      <w:r w:rsidRPr="002E7CEF">
        <w:rPr>
          <w:rFonts w:ascii="Times New Roman" w:hAnsi="Times New Roman"/>
          <w:b/>
          <w:bCs/>
          <w:caps/>
          <w:color w:val="000000"/>
          <w:spacing w:val="9"/>
          <w:sz w:val="24"/>
          <w:szCs w:val="24"/>
        </w:rPr>
        <w:t xml:space="preserve">Citi </w:t>
      </w:r>
      <w:r w:rsidRPr="002E7CEF">
        <w:rPr>
          <w:rFonts w:ascii="Times New Roman" w:hAnsi="Times New Roman"/>
          <w:b/>
          <w:caps/>
          <w:color w:val="000000"/>
          <w:spacing w:val="9"/>
          <w:sz w:val="24"/>
          <w:szCs w:val="24"/>
        </w:rPr>
        <w:t>noteikumi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 Šī </w:t>
      </w: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izpildei katra </w:t>
      </w: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>PUSE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 nozīmē vienu vai vairākas kontaktpersonas, kuru pienākums ir sekot šī </w:t>
      </w: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izpildei.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>PASŪTĪTĀJA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B959A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B45BF">
        <w:rPr>
          <w:rFonts w:ascii="Times New Roman" w:hAnsi="Times New Roman"/>
          <w:color w:val="000000"/>
          <w:spacing w:val="-2"/>
          <w:sz w:val="24"/>
          <w:szCs w:val="24"/>
        </w:rPr>
        <w:t>_______________</w:t>
      </w: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, </w:t>
      </w:r>
      <w:r w:rsidR="00B959A7">
        <w:rPr>
          <w:rFonts w:ascii="Times New Roman" w:hAnsi="Times New Roman"/>
          <w:color w:val="000000"/>
          <w:spacing w:val="-2"/>
          <w:sz w:val="24"/>
          <w:szCs w:val="24"/>
        </w:rPr>
        <w:t xml:space="preserve">tālruņa Nr. 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B45BF">
        <w:rPr>
          <w:rFonts w:ascii="Times New Roman" w:hAnsi="Times New Roman"/>
          <w:color w:val="000000"/>
          <w:spacing w:val="-2"/>
          <w:sz w:val="24"/>
          <w:szCs w:val="24"/>
        </w:rPr>
        <w:t>__________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>, e-pasta adrese</w:t>
      </w:r>
      <w:r w:rsidR="00B959A7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="007B45BF">
        <w:rPr>
          <w:rFonts w:ascii="Times New Roman" w:hAnsi="Times New Roman"/>
          <w:color w:val="000000"/>
          <w:spacing w:val="-2"/>
          <w:sz w:val="24"/>
          <w:szCs w:val="24"/>
        </w:rPr>
        <w:t>______________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:rsidR="00D17414" w:rsidRPr="00EC55B7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C55B7">
        <w:rPr>
          <w:rFonts w:ascii="Times New Roman" w:hAnsi="Times New Roman"/>
          <w:b/>
          <w:color w:val="000000"/>
          <w:spacing w:val="-2"/>
          <w:sz w:val="24"/>
          <w:szCs w:val="24"/>
        </w:rPr>
        <w:t>IZPILDĪTĀJA</w:t>
      </w:r>
      <w:r w:rsidRPr="00EC55B7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CF7F95" w:rsidRPr="00EC55B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B45BF">
        <w:rPr>
          <w:rFonts w:ascii="Times New Roman" w:hAnsi="Times New Roman"/>
          <w:b/>
          <w:color w:val="000000"/>
          <w:spacing w:val="-2"/>
          <w:sz w:val="24"/>
          <w:szCs w:val="24"/>
        </w:rPr>
        <w:t>________________</w:t>
      </w:r>
      <w:r w:rsidR="00712A5E" w:rsidRPr="00EC55B7">
        <w:rPr>
          <w:rFonts w:ascii="Times New Roman" w:hAnsi="Times New Roman"/>
          <w:color w:val="000000"/>
          <w:spacing w:val="-2"/>
          <w:sz w:val="24"/>
          <w:szCs w:val="24"/>
        </w:rPr>
        <w:t xml:space="preserve">, tālruņa Nr. </w:t>
      </w:r>
      <w:r w:rsidR="007B45BF">
        <w:rPr>
          <w:rFonts w:ascii="Times New Roman" w:hAnsi="Times New Roman"/>
          <w:color w:val="000000"/>
          <w:spacing w:val="-2"/>
          <w:sz w:val="24"/>
          <w:szCs w:val="24"/>
        </w:rPr>
        <w:t>___________</w:t>
      </w:r>
      <w:r w:rsidRPr="00EC55B7">
        <w:rPr>
          <w:rFonts w:ascii="Times New Roman" w:hAnsi="Times New Roman"/>
          <w:color w:val="000000"/>
          <w:spacing w:val="-2"/>
          <w:sz w:val="24"/>
          <w:szCs w:val="24"/>
        </w:rPr>
        <w:t xml:space="preserve"> e-pasta adrese: </w:t>
      </w:r>
      <w:r w:rsidR="007B45BF">
        <w:rPr>
          <w:rFonts w:ascii="Times New Roman" w:hAnsi="Times New Roman"/>
          <w:color w:val="000000"/>
          <w:spacing w:val="-2"/>
          <w:sz w:val="24"/>
          <w:szCs w:val="24"/>
        </w:rPr>
        <w:t>______________</w:t>
      </w:r>
      <w:hyperlink r:id="rId7" w:history="1"/>
      <w:r w:rsidRPr="00EC55B7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="00EC55B7" w:rsidRPr="00EC55B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Kontaktpersonu nomaiņas gadījumā otra </w:t>
      </w: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>PUSE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 par to tiek </w:t>
      </w:r>
      <w:proofErr w:type="spellStart"/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>rakstveidā</w:t>
      </w:r>
      <w:proofErr w:type="spellEnd"/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 informēta 3 (trīs) darba dienu laikā.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b/>
          <w:caps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izpildē iesaistītā personāla un apakšuzņēmēju, ja tādi ir piesaistīti, </w:t>
      </w:r>
      <w:r>
        <w:rPr>
          <w:rFonts w:ascii="Times New Roman" w:hAnsi="Times New Roman"/>
          <w:sz w:val="24"/>
          <w:szCs w:val="24"/>
        </w:rPr>
        <w:tab/>
        <w:t>m</w:t>
      </w:r>
      <w:r w:rsidRPr="002E7CEF">
        <w:rPr>
          <w:rFonts w:ascii="Times New Roman" w:hAnsi="Times New Roman"/>
          <w:sz w:val="24"/>
          <w:szCs w:val="24"/>
        </w:rPr>
        <w:t>aiņa tiek veikta atbilstoši Publisko iepirkumu likuma 6</w:t>
      </w:r>
      <w:r>
        <w:rPr>
          <w:rFonts w:ascii="Times New Roman" w:hAnsi="Times New Roman"/>
          <w:sz w:val="24"/>
          <w:szCs w:val="24"/>
        </w:rPr>
        <w:t>2</w:t>
      </w:r>
      <w:r w:rsidRPr="002E7CEF">
        <w:rPr>
          <w:rFonts w:ascii="Times New Roman" w:hAnsi="Times New Roman"/>
          <w:sz w:val="24"/>
          <w:szCs w:val="24"/>
        </w:rPr>
        <w:t xml:space="preserve">.panta </w:t>
      </w:r>
      <w:r>
        <w:rPr>
          <w:rFonts w:ascii="Times New Roman" w:hAnsi="Times New Roman"/>
          <w:sz w:val="24"/>
          <w:szCs w:val="24"/>
        </w:rPr>
        <w:t>noteiktajam</w:t>
      </w:r>
      <w:r w:rsidRPr="002E7CEF">
        <w:rPr>
          <w:rFonts w:ascii="Times New Roman" w:hAnsi="Times New Roman"/>
          <w:sz w:val="24"/>
          <w:szCs w:val="24"/>
        </w:rPr>
        <w:t>.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Visus jautājumus un strīdus, kas radušies </w:t>
      </w: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izpildes laikā, </w:t>
      </w:r>
      <w:r w:rsidRPr="002E7CE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PUSES 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 xml:space="preserve">risina sarunu ceļā. Ja </w:t>
      </w:r>
      <w:r w:rsidRPr="002E7CEF">
        <w:rPr>
          <w:rFonts w:ascii="Times New Roman" w:hAnsi="Times New Roman"/>
          <w:color w:val="000000"/>
          <w:sz w:val="24"/>
          <w:szCs w:val="24"/>
        </w:rPr>
        <w:t>vienošanās netiek panākta, strīdi tiek risināti Latvijas Republikas normatīvajos aktos paredzētajā kārtībā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color w:val="000000"/>
          <w:spacing w:val="4"/>
          <w:sz w:val="24"/>
          <w:szCs w:val="24"/>
        </w:rPr>
        <w:t xml:space="preserve">Šī </w:t>
      </w:r>
      <w:r w:rsidRPr="002E7CEF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LĪGUMA </w:t>
      </w:r>
      <w:r w:rsidRPr="002E7CEF">
        <w:rPr>
          <w:rFonts w:ascii="Times New Roman" w:hAnsi="Times New Roman"/>
          <w:color w:val="000000"/>
          <w:spacing w:val="4"/>
          <w:sz w:val="24"/>
          <w:szCs w:val="24"/>
        </w:rPr>
        <w:t xml:space="preserve">izpildes gaitā </w:t>
      </w:r>
      <w:r w:rsidRPr="002E7CE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IZPILDĪTĀJAM </w:t>
      </w:r>
      <w:r w:rsidRPr="002E7CEF">
        <w:rPr>
          <w:rFonts w:ascii="Times New Roman" w:hAnsi="Times New Roman"/>
          <w:color w:val="000000"/>
          <w:spacing w:val="4"/>
          <w:sz w:val="24"/>
          <w:szCs w:val="24"/>
        </w:rPr>
        <w:t xml:space="preserve">ir saistošs </w:t>
      </w:r>
      <w:r w:rsidRPr="002E7CEF">
        <w:rPr>
          <w:rFonts w:ascii="Times New Roman" w:hAnsi="Times New Roman"/>
          <w:b/>
          <w:color w:val="000000"/>
          <w:spacing w:val="4"/>
          <w:sz w:val="24"/>
          <w:szCs w:val="24"/>
        </w:rPr>
        <w:t>IEPIRKUMĀ</w:t>
      </w:r>
      <w:r w:rsidRPr="002E7CEF">
        <w:rPr>
          <w:rFonts w:ascii="Times New Roman" w:hAnsi="Times New Roman"/>
          <w:color w:val="000000"/>
          <w:spacing w:val="4"/>
          <w:sz w:val="24"/>
          <w:szCs w:val="24"/>
        </w:rPr>
        <w:t xml:space="preserve"> iesniegtais</w:t>
      </w:r>
      <w:r w:rsidRPr="002E7CE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PIEDĀVĀJUMS</w:t>
      </w:r>
      <w:r w:rsidRPr="002E7CE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spacing w:val="6"/>
          <w:sz w:val="24"/>
          <w:szCs w:val="24"/>
        </w:rPr>
        <w:t xml:space="preserve">Šis </w:t>
      </w:r>
      <w:r w:rsidRPr="002E7CEF">
        <w:rPr>
          <w:rFonts w:ascii="Times New Roman" w:hAnsi="Times New Roman"/>
          <w:b/>
          <w:caps/>
          <w:sz w:val="24"/>
          <w:szCs w:val="24"/>
        </w:rPr>
        <w:t>Līgums</w:t>
      </w:r>
      <w:r w:rsidRPr="002E7CEF">
        <w:rPr>
          <w:rFonts w:ascii="Times New Roman" w:hAnsi="Times New Roman"/>
          <w:sz w:val="24"/>
          <w:szCs w:val="24"/>
        </w:rPr>
        <w:t xml:space="preserve"> sagatavots un parakstīts divos eksemplāros ar vienādu juridisko spēku uz </w:t>
      </w:r>
      <w:r w:rsidR="00860E1A">
        <w:rPr>
          <w:rFonts w:ascii="Times New Roman" w:hAnsi="Times New Roman"/>
          <w:sz w:val="24"/>
          <w:szCs w:val="24"/>
        </w:rPr>
        <w:t>5</w:t>
      </w:r>
      <w:r w:rsidRPr="002E7CEF">
        <w:rPr>
          <w:rFonts w:ascii="Times New Roman" w:hAnsi="Times New Roman"/>
          <w:sz w:val="24"/>
          <w:szCs w:val="24"/>
        </w:rPr>
        <w:t xml:space="preserve"> (</w:t>
      </w:r>
      <w:r w:rsidR="00860E1A">
        <w:rPr>
          <w:rFonts w:ascii="Times New Roman" w:hAnsi="Times New Roman"/>
          <w:sz w:val="24"/>
          <w:szCs w:val="24"/>
        </w:rPr>
        <w:t>piecām</w:t>
      </w:r>
      <w:r w:rsidRPr="002E7CEF">
        <w:rPr>
          <w:rFonts w:ascii="Times New Roman" w:hAnsi="Times New Roman"/>
          <w:sz w:val="24"/>
          <w:szCs w:val="24"/>
        </w:rPr>
        <w:t>) lapām</w:t>
      </w:r>
      <w:r w:rsidRPr="002E7CEF">
        <w:rPr>
          <w:rFonts w:ascii="Times New Roman" w:hAnsi="Times New Roman"/>
          <w:spacing w:val="6"/>
          <w:sz w:val="24"/>
          <w:szCs w:val="24"/>
        </w:rPr>
        <w:t xml:space="preserve">, no kuriem viens glabājas pie </w:t>
      </w:r>
      <w:r w:rsidRPr="002E7CEF">
        <w:rPr>
          <w:rFonts w:ascii="Times New Roman" w:hAnsi="Times New Roman"/>
          <w:b/>
          <w:bCs/>
          <w:spacing w:val="6"/>
          <w:sz w:val="24"/>
          <w:szCs w:val="24"/>
        </w:rPr>
        <w:t>PASŪTĪTĀJA</w:t>
      </w:r>
      <w:r w:rsidRPr="002E7CEF">
        <w:rPr>
          <w:rFonts w:ascii="Times New Roman" w:hAnsi="Times New Roman"/>
          <w:bCs/>
          <w:spacing w:val="6"/>
          <w:sz w:val="24"/>
          <w:szCs w:val="24"/>
        </w:rPr>
        <w:t>,</w:t>
      </w:r>
      <w:r w:rsidRPr="002E7CEF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E7CEF">
        <w:rPr>
          <w:rFonts w:ascii="Times New Roman" w:hAnsi="Times New Roman"/>
          <w:spacing w:val="6"/>
          <w:sz w:val="24"/>
          <w:szCs w:val="24"/>
        </w:rPr>
        <w:t xml:space="preserve">otrs – pie </w:t>
      </w:r>
      <w:r w:rsidRPr="002E7CEF">
        <w:rPr>
          <w:rFonts w:ascii="Times New Roman" w:hAnsi="Times New Roman"/>
          <w:b/>
          <w:bCs/>
          <w:sz w:val="24"/>
          <w:szCs w:val="24"/>
        </w:rPr>
        <w:t>IZPILDĪTĀJA</w:t>
      </w:r>
      <w:r w:rsidRPr="002E7CEF">
        <w:rPr>
          <w:rFonts w:ascii="Times New Roman" w:hAnsi="Times New Roman"/>
          <w:bCs/>
          <w:sz w:val="24"/>
          <w:szCs w:val="24"/>
        </w:rPr>
        <w:t>.</w:t>
      </w:r>
    </w:p>
    <w:p w:rsidR="00D17414" w:rsidRPr="002E7CEF" w:rsidRDefault="00D17414" w:rsidP="00D17414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CEF">
        <w:rPr>
          <w:rFonts w:ascii="Times New Roman" w:hAnsi="Times New Roman"/>
          <w:b/>
          <w:color w:val="000000"/>
          <w:spacing w:val="-2"/>
          <w:sz w:val="24"/>
          <w:szCs w:val="24"/>
        </w:rPr>
        <w:t>LĪGUMA pielikumi</w:t>
      </w:r>
      <w:r w:rsidRPr="002E7CEF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:rsidR="00D17414" w:rsidRPr="002E7CEF" w:rsidRDefault="00D17414" w:rsidP="00D174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firstLine="27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pielikums „Tehniskā specifikācija” uz </w:t>
      </w:r>
      <w:r w:rsidR="00712A5E">
        <w:rPr>
          <w:rFonts w:ascii="Times New Roman" w:hAnsi="Times New Roman"/>
          <w:sz w:val="24"/>
          <w:szCs w:val="24"/>
        </w:rPr>
        <w:t>3</w:t>
      </w:r>
      <w:r w:rsidRPr="002E7CEF">
        <w:rPr>
          <w:rFonts w:ascii="Times New Roman" w:hAnsi="Times New Roman"/>
          <w:sz w:val="24"/>
          <w:szCs w:val="24"/>
        </w:rPr>
        <w:t xml:space="preserve"> lapām;</w:t>
      </w:r>
    </w:p>
    <w:p w:rsidR="00D17414" w:rsidRPr="002E7CEF" w:rsidRDefault="00D17414" w:rsidP="00D174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firstLine="27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pielikums „Finanšu piedāvājums” uz </w:t>
      </w:r>
      <w:r w:rsidR="00712A5E">
        <w:rPr>
          <w:rFonts w:ascii="Times New Roman" w:hAnsi="Times New Roman"/>
          <w:sz w:val="24"/>
          <w:szCs w:val="24"/>
        </w:rPr>
        <w:t>3</w:t>
      </w:r>
      <w:r w:rsidRPr="002E7CEF">
        <w:rPr>
          <w:rFonts w:ascii="Times New Roman" w:hAnsi="Times New Roman"/>
          <w:sz w:val="24"/>
          <w:szCs w:val="24"/>
        </w:rPr>
        <w:t xml:space="preserve"> lapām;</w:t>
      </w:r>
    </w:p>
    <w:p w:rsidR="00D17414" w:rsidRPr="002E7CEF" w:rsidRDefault="00D17414" w:rsidP="00D174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firstLine="27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pielikums “Pieņemšanas-nodošanas akts” (paraugs) uz </w:t>
      </w:r>
      <w:r w:rsidR="00712A5E">
        <w:rPr>
          <w:rFonts w:ascii="Times New Roman" w:hAnsi="Times New Roman"/>
          <w:sz w:val="24"/>
          <w:szCs w:val="24"/>
        </w:rPr>
        <w:t>1 lapas</w:t>
      </w:r>
      <w:r w:rsidRPr="002E7CEF">
        <w:rPr>
          <w:rFonts w:ascii="Times New Roman" w:hAnsi="Times New Roman"/>
          <w:sz w:val="24"/>
          <w:szCs w:val="24"/>
        </w:rPr>
        <w:t>.</w:t>
      </w:r>
    </w:p>
    <w:p w:rsidR="00D17414" w:rsidRPr="002E7CEF" w:rsidRDefault="00D17414" w:rsidP="00D17414">
      <w:p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8.10.Visi šī </w:t>
      </w:r>
      <w:r w:rsidRPr="00677CDC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pielikumi ir </w:t>
      </w:r>
      <w:r w:rsidRPr="00677CDC">
        <w:rPr>
          <w:rFonts w:ascii="Times New Roman" w:hAnsi="Times New Roman"/>
          <w:b/>
          <w:sz w:val="24"/>
          <w:szCs w:val="24"/>
        </w:rPr>
        <w:t>LĪGUMA</w:t>
      </w:r>
      <w:r w:rsidRPr="002E7CEF">
        <w:rPr>
          <w:rFonts w:ascii="Times New Roman" w:hAnsi="Times New Roman"/>
          <w:sz w:val="24"/>
          <w:szCs w:val="24"/>
        </w:rPr>
        <w:t xml:space="preserve"> neatņemamas sastāvdaļas.</w:t>
      </w:r>
    </w:p>
    <w:p w:rsidR="00D17414" w:rsidRPr="002E7CEF" w:rsidRDefault="00D17414" w:rsidP="00D17414">
      <w:pPr>
        <w:shd w:val="clear" w:color="auto" w:fill="FFFFFF"/>
        <w:ind w:left="1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17414" w:rsidRPr="002E7CEF" w:rsidRDefault="00D17414" w:rsidP="00D17414">
      <w:pPr>
        <w:shd w:val="clear" w:color="auto" w:fill="FFFFFF"/>
        <w:spacing w:after="456"/>
        <w:ind w:left="11"/>
        <w:jc w:val="center"/>
        <w:rPr>
          <w:rFonts w:ascii="Times New Roman" w:hAnsi="Times New Roman"/>
          <w:b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9. PUŠU REKVIZĪTI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83"/>
        <w:gridCol w:w="4671"/>
      </w:tblGrid>
      <w:tr w:rsidR="00D17414" w:rsidRPr="002E7CEF" w:rsidTr="00D04202">
        <w:trPr>
          <w:cantSplit/>
          <w:jc w:val="center"/>
        </w:trPr>
        <w:tc>
          <w:tcPr>
            <w:tcW w:w="2503" w:type="pct"/>
            <w:vAlign w:val="center"/>
          </w:tcPr>
          <w:p w:rsidR="00D17414" w:rsidRPr="002E7CEF" w:rsidRDefault="00D17414" w:rsidP="003768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PASŪTĪTĀJS:</w:t>
            </w:r>
          </w:p>
        </w:tc>
        <w:tc>
          <w:tcPr>
            <w:tcW w:w="2497" w:type="pct"/>
            <w:vAlign w:val="center"/>
          </w:tcPr>
          <w:p w:rsidR="00D17414" w:rsidRPr="002E7CEF" w:rsidRDefault="00D17414" w:rsidP="003768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IZPILDĪTĀJS:</w:t>
            </w:r>
          </w:p>
        </w:tc>
      </w:tr>
      <w:tr w:rsidR="00D17414" w:rsidRPr="002E7CEF" w:rsidTr="00D04202">
        <w:trPr>
          <w:cantSplit/>
          <w:jc w:val="center"/>
        </w:trPr>
        <w:tc>
          <w:tcPr>
            <w:tcW w:w="2503" w:type="pct"/>
            <w:vAlign w:val="center"/>
          </w:tcPr>
          <w:p w:rsidR="00D17414" w:rsidRPr="002E7CEF" w:rsidRDefault="00D17414" w:rsidP="003768C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Latvijas Universitāte</w:t>
            </w:r>
          </w:p>
        </w:tc>
        <w:tc>
          <w:tcPr>
            <w:tcW w:w="2497" w:type="pct"/>
            <w:vAlign w:val="center"/>
          </w:tcPr>
          <w:p w:rsidR="00D17414" w:rsidRPr="002E7CEF" w:rsidRDefault="00445F9D" w:rsidP="003768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SIA “Latvijas Datoru centrs</w:t>
            </w:r>
            <w:r w:rsidR="00103E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</w:tbl>
    <w:p w:rsidR="007B45BF" w:rsidRDefault="007B45BF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5BF" w:rsidRDefault="007B45BF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5BF" w:rsidRDefault="007B45BF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5BF" w:rsidRDefault="007B45BF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5BF" w:rsidRDefault="007B45BF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5BF" w:rsidRDefault="007B45BF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7B45BF" w:rsidRDefault="007B45BF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1602C6" w:rsidRDefault="001602C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1602C6" w:rsidRDefault="001602C6" w:rsidP="001602C6">
      <w:pPr>
        <w:jc w:val="right"/>
        <w:rPr>
          <w:rFonts w:ascii="Times New Roman" w:hAnsi="Times New Roman"/>
          <w:b/>
          <w:sz w:val="24"/>
          <w:szCs w:val="24"/>
        </w:rPr>
      </w:pPr>
    </w:p>
    <w:p w:rsidR="001602C6" w:rsidRDefault="001602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07E22" w:rsidRDefault="00D07E22" w:rsidP="00D07E22">
      <w:pPr>
        <w:jc w:val="right"/>
        <w:rPr>
          <w:rFonts w:ascii="Times New Roman" w:hAnsi="Times New Roman"/>
          <w:b/>
          <w:sz w:val="24"/>
          <w:szCs w:val="24"/>
        </w:rPr>
      </w:pPr>
    </w:p>
    <w:p w:rsidR="00D07E22" w:rsidRPr="002E7CEF" w:rsidRDefault="00D07E22" w:rsidP="00D07E2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3.pielikums</w:t>
      </w:r>
    </w:p>
    <w:p w:rsidR="00D07E22" w:rsidRPr="002E7CEF" w:rsidRDefault="00D07E22" w:rsidP="00D07E22">
      <w:pPr>
        <w:tabs>
          <w:tab w:val="left" w:pos="8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                                   201</w:t>
      </w:r>
      <w:r>
        <w:rPr>
          <w:rFonts w:ascii="Times New Roman" w:hAnsi="Times New Roman"/>
          <w:sz w:val="24"/>
          <w:szCs w:val="24"/>
        </w:rPr>
        <w:t>9</w:t>
      </w:r>
      <w:r w:rsidRPr="002E7CEF">
        <w:rPr>
          <w:rFonts w:ascii="Times New Roman" w:hAnsi="Times New Roman"/>
          <w:sz w:val="24"/>
          <w:szCs w:val="24"/>
        </w:rPr>
        <w:t>.gada ____._______ Līgumam Nr.______</w:t>
      </w:r>
      <w:r>
        <w:rPr>
          <w:rFonts w:ascii="Times New Roman" w:hAnsi="Times New Roman"/>
          <w:sz w:val="24"/>
          <w:szCs w:val="24"/>
        </w:rPr>
        <w:t>____</w:t>
      </w:r>
      <w:r w:rsidRPr="002E7CEF">
        <w:rPr>
          <w:rFonts w:ascii="Times New Roman" w:hAnsi="Times New Roman"/>
          <w:sz w:val="24"/>
          <w:szCs w:val="24"/>
        </w:rPr>
        <w:t>,</w:t>
      </w:r>
      <w:r w:rsidRPr="002E7CEF">
        <w:rPr>
          <w:rFonts w:ascii="Times New Roman" w:hAnsi="Times New Roman"/>
          <w:sz w:val="24"/>
          <w:szCs w:val="24"/>
        </w:rPr>
        <w:tab/>
      </w:r>
    </w:p>
    <w:p w:rsidR="00D07E22" w:rsidRPr="002E7CEF" w:rsidRDefault="00D07E22" w:rsidP="00D07E2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kas noslēgts starp Latvijas Universitāti un </w:t>
      </w:r>
    </w:p>
    <w:p w:rsidR="00D07E22" w:rsidRPr="002E7CEF" w:rsidRDefault="00D07E22" w:rsidP="00D07E22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360" w:lineRule="auto"/>
        <w:ind w:right="116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SIA “Latvijas Datoru centrs”</w:t>
      </w:r>
    </w:p>
    <w:p w:rsidR="00D07E22" w:rsidRPr="002E7CEF" w:rsidRDefault="00D07E22" w:rsidP="00D07E22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line="360" w:lineRule="auto"/>
        <w:ind w:right="116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Nodošanas – pieņemšanas akts (paraugs)</w:t>
      </w:r>
    </w:p>
    <w:p w:rsidR="00D07E22" w:rsidRPr="002E7CEF" w:rsidRDefault="00D07E22" w:rsidP="00D07E22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line="360" w:lineRule="auto"/>
        <w:ind w:right="1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>Rīga, 201</w:t>
      </w:r>
      <w:r>
        <w:rPr>
          <w:rFonts w:ascii="Times New Roman" w:hAnsi="Times New Roman"/>
          <w:sz w:val="24"/>
          <w:szCs w:val="24"/>
        </w:rPr>
        <w:t>9</w:t>
      </w:r>
      <w:r w:rsidRPr="002E7CEF">
        <w:rPr>
          <w:rFonts w:ascii="Times New Roman" w:hAnsi="Times New Roman"/>
          <w:sz w:val="24"/>
          <w:szCs w:val="24"/>
        </w:rPr>
        <w:t>. gada ________________</w:t>
      </w:r>
    </w:p>
    <w:p w:rsidR="00D07E22" w:rsidRPr="002E7CEF" w:rsidRDefault="00D07E22" w:rsidP="00D07E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Latvijas Universitāte</w:t>
      </w:r>
      <w:r w:rsidRPr="002E7CEF">
        <w:rPr>
          <w:rFonts w:ascii="Times New Roman" w:hAnsi="Times New Roman"/>
          <w:sz w:val="24"/>
          <w:szCs w:val="24"/>
        </w:rPr>
        <w:t xml:space="preserve">, reģistrēta Latvijas Republikas Izglītības un zinātnes ministrijas 2000.g. 2.februārī ar Nr.3341000218, juridiskā adrese: Raiņa bulvāris 19, Rīga, LV- 1586 (turpmāk - </w:t>
      </w:r>
      <w:r w:rsidRPr="002E7CEF">
        <w:rPr>
          <w:rFonts w:ascii="Times New Roman" w:hAnsi="Times New Roman"/>
          <w:b/>
          <w:sz w:val="24"/>
          <w:szCs w:val="24"/>
        </w:rPr>
        <w:t>PASŪTĪTĀJS</w:t>
      </w:r>
      <w:r w:rsidRPr="002E7CEF">
        <w:rPr>
          <w:rFonts w:ascii="Times New Roman" w:hAnsi="Times New Roman"/>
          <w:sz w:val="24"/>
          <w:szCs w:val="24"/>
        </w:rPr>
        <w:t>), tās ______________ personā, kurš rīkojas saskaņā ar ________________________________________________, no vienas puses, un</w:t>
      </w:r>
    </w:p>
    <w:p w:rsidR="00D07E22" w:rsidRPr="002E7CEF" w:rsidRDefault="00D07E22" w:rsidP="00D07E22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ind w:right="1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b/>
          <w:sz w:val="24"/>
          <w:szCs w:val="24"/>
        </w:rPr>
        <w:t>__________________</w:t>
      </w:r>
      <w:r w:rsidRPr="002E7CEF">
        <w:rPr>
          <w:rFonts w:ascii="Times New Roman" w:hAnsi="Times New Roman"/>
          <w:sz w:val="24"/>
          <w:szCs w:val="24"/>
        </w:rPr>
        <w:t>, kas reģistrēta _________ reģistrā ar Nr.__________, juridiskā adrese: _________________ (turpmāk-</w:t>
      </w:r>
      <w:r w:rsidRPr="002E7CEF">
        <w:rPr>
          <w:rFonts w:ascii="Times New Roman" w:hAnsi="Times New Roman"/>
          <w:b/>
          <w:bCs/>
          <w:sz w:val="24"/>
          <w:szCs w:val="24"/>
        </w:rPr>
        <w:t>IZPILDĪTĀJS</w:t>
      </w:r>
      <w:r w:rsidRPr="002E7CEF">
        <w:rPr>
          <w:rFonts w:ascii="Times New Roman" w:hAnsi="Times New Roman"/>
          <w:bCs/>
          <w:sz w:val="24"/>
          <w:szCs w:val="24"/>
        </w:rPr>
        <w:t>)</w:t>
      </w:r>
      <w:r w:rsidRPr="002E7CEF">
        <w:rPr>
          <w:rFonts w:ascii="Times New Roman" w:hAnsi="Times New Roman"/>
          <w:sz w:val="24"/>
          <w:szCs w:val="24"/>
        </w:rPr>
        <w:t xml:space="preserve">, tās ______________ personā, </w:t>
      </w:r>
      <w:r w:rsidRPr="002E7CEF">
        <w:rPr>
          <w:rFonts w:ascii="Times New Roman" w:hAnsi="Times New Roman"/>
          <w:bCs/>
          <w:sz w:val="24"/>
          <w:szCs w:val="24"/>
        </w:rPr>
        <w:t>kurš rīkojas saskaņā ar _________,</w:t>
      </w:r>
      <w:r w:rsidRPr="002E7CEF">
        <w:rPr>
          <w:rFonts w:ascii="Times New Roman" w:hAnsi="Times New Roman"/>
          <w:sz w:val="24"/>
          <w:szCs w:val="24"/>
        </w:rPr>
        <w:t xml:space="preserve"> no otras puses, bet abi kopā un katrs atsevišķi turpmāk saukti - </w:t>
      </w:r>
      <w:r w:rsidRPr="002E7CEF">
        <w:rPr>
          <w:rFonts w:ascii="Times New Roman" w:hAnsi="Times New Roman"/>
          <w:b/>
          <w:sz w:val="24"/>
          <w:szCs w:val="24"/>
        </w:rPr>
        <w:t>Puses</w:t>
      </w:r>
      <w:r w:rsidRPr="002E7CEF">
        <w:rPr>
          <w:rFonts w:ascii="Times New Roman" w:hAnsi="Times New Roman"/>
          <w:sz w:val="24"/>
          <w:szCs w:val="24"/>
        </w:rPr>
        <w:t>, paraksta šādu nodošana- pieņemšanas aktu:</w:t>
      </w:r>
    </w:p>
    <w:p w:rsidR="00D07E22" w:rsidRPr="002E7CEF" w:rsidRDefault="00D07E22" w:rsidP="00D07E22">
      <w:pPr>
        <w:widowControl w:val="0"/>
        <w:numPr>
          <w:ilvl w:val="0"/>
          <w:numId w:val="13"/>
        </w:numPr>
        <w:tabs>
          <w:tab w:val="clear" w:pos="1080"/>
          <w:tab w:val="num" w:pos="54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90" w:right="116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 xml:space="preserve">IZPILDĪTĀJS PASŪTĪTĀJA uzdevumā ir veicis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2E7CEF">
        <w:rPr>
          <w:rFonts w:ascii="Times New Roman" w:hAnsi="Times New Roman"/>
          <w:sz w:val="24"/>
          <w:szCs w:val="24"/>
        </w:rPr>
        <w:t>.</w:t>
      </w:r>
    </w:p>
    <w:p w:rsidR="00D07E22" w:rsidRPr="002E7CEF" w:rsidRDefault="00D07E22" w:rsidP="00D07E22">
      <w:pPr>
        <w:widowControl w:val="0"/>
        <w:numPr>
          <w:ilvl w:val="0"/>
          <w:numId w:val="13"/>
        </w:numPr>
        <w:tabs>
          <w:tab w:val="clear" w:pos="1080"/>
          <w:tab w:val="num" w:pos="54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90" w:right="116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>IZPILDĪTĀJS apliecina, ka PAKALPOJUMS ir sniegts atbilstoši 201</w:t>
      </w:r>
      <w:r>
        <w:rPr>
          <w:rFonts w:ascii="Times New Roman" w:hAnsi="Times New Roman"/>
          <w:sz w:val="24"/>
          <w:szCs w:val="24"/>
        </w:rPr>
        <w:t>9</w:t>
      </w:r>
      <w:r w:rsidRPr="002E7CEF">
        <w:rPr>
          <w:rFonts w:ascii="Times New Roman" w:hAnsi="Times New Roman"/>
          <w:sz w:val="24"/>
          <w:szCs w:val="24"/>
        </w:rPr>
        <w:t>. gada ___.__________ PAKALPOJUMA LĪGUMA Nr. ________________ (turpmāk- LĪGUMS) un tā pielikumu prasībām.</w:t>
      </w:r>
    </w:p>
    <w:p w:rsidR="00F31D9A" w:rsidRDefault="00D07E22" w:rsidP="00F31D9A">
      <w:pPr>
        <w:widowControl w:val="0"/>
        <w:numPr>
          <w:ilvl w:val="0"/>
          <w:numId w:val="13"/>
        </w:numPr>
        <w:tabs>
          <w:tab w:val="clear" w:pos="1080"/>
          <w:tab w:val="num" w:pos="54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90" w:right="116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>PASŪTĪTĀJS konstatē, ka PAKALPOJUMS ir sniegts LĪGUMĀ noteiktajā termiņā, pienācīgā kvalitātē un atbilstoši LĪGUMA 2. pielikuma "Tehniskā specifikācija" noteikumiem, tādējādi pieņem PAKALPOJUMU pilnā apmērā.</w:t>
      </w:r>
    </w:p>
    <w:p w:rsidR="00D07E22" w:rsidRPr="00F31D9A" w:rsidRDefault="00D07E22" w:rsidP="00F31D9A">
      <w:pPr>
        <w:widowControl w:val="0"/>
        <w:numPr>
          <w:ilvl w:val="0"/>
          <w:numId w:val="13"/>
        </w:numPr>
        <w:tabs>
          <w:tab w:val="clear" w:pos="1080"/>
          <w:tab w:val="num" w:pos="540"/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90" w:right="116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1D9A">
        <w:rPr>
          <w:rFonts w:ascii="Times New Roman" w:hAnsi="Times New Roman"/>
          <w:sz w:val="24"/>
          <w:szCs w:val="24"/>
        </w:rPr>
        <w:t xml:space="preserve">Šis PAKALPOJUMA nodošanas-pieņemšanas akts ir pušu noslēgtā LĪGUMA neatņemama sastāvdaļa, sastādīts 2 (divos) eksemplāros, no kuriem viens glabājas pie </w:t>
      </w:r>
      <w:r w:rsidRPr="00F31D9A">
        <w:rPr>
          <w:rFonts w:ascii="Times New Roman" w:hAnsi="Times New Roman"/>
          <w:iCs/>
          <w:caps/>
          <w:sz w:val="24"/>
          <w:szCs w:val="24"/>
        </w:rPr>
        <w:t>Pasūtītāja</w:t>
      </w:r>
      <w:r w:rsidRPr="00F31D9A">
        <w:rPr>
          <w:rFonts w:ascii="Times New Roman" w:hAnsi="Times New Roman"/>
          <w:sz w:val="24"/>
          <w:szCs w:val="24"/>
        </w:rPr>
        <w:t xml:space="preserve">, bet otrs – pie </w:t>
      </w:r>
      <w:r w:rsidRPr="00F31D9A">
        <w:rPr>
          <w:rFonts w:ascii="Times New Roman" w:hAnsi="Times New Roman"/>
          <w:iCs/>
          <w:caps/>
          <w:sz w:val="24"/>
          <w:szCs w:val="24"/>
        </w:rPr>
        <w:t>IZPILDĪTĀJA</w:t>
      </w:r>
      <w:r w:rsidRPr="00F31D9A">
        <w:rPr>
          <w:rFonts w:ascii="Times New Roman" w:hAnsi="Times New Roman"/>
          <w:iCs/>
          <w:sz w:val="24"/>
          <w:szCs w:val="24"/>
        </w:rPr>
        <w:t>.</w:t>
      </w:r>
    </w:p>
    <w:p w:rsidR="00F31D9A" w:rsidRDefault="00F31D9A" w:rsidP="00F31D9A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F31D9A" w:rsidRDefault="00F31D9A" w:rsidP="00F31D9A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F31D9A" w:rsidRPr="002E7CEF" w:rsidRDefault="00F31D9A" w:rsidP="00F31D9A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ind w:left="720" w:right="116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890"/>
        <w:gridCol w:w="4578"/>
      </w:tblGrid>
      <w:tr w:rsidR="00F31D9A" w:rsidRPr="002E7CEF" w:rsidTr="008756F9">
        <w:tc>
          <w:tcPr>
            <w:tcW w:w="4890" w:type="dxa"/>
            <w:vAlign w:val="center"/>
          </w:tcPr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PASŪTĪTĀJS:</w:t>
            </w:r>
          </w:p>
        </w:tc>
        <w:tc>
          <w:tcPr>
            <w:tcW w:w="4578" w:type="dxa"/>
            <w:vAlign w:val="center"/>
          </w:tcPr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IZPILDĪTĀJS:</w:t>
            </w:r>
          </w:p>
        </w:tc>
      </w:tr>
      <w:tr w:rsidR="00F31D9A" w:rsidRPr="002E7CEF" w:rsidTr="008756F9">
        <w:tc>
          <w:tcPr>
            <w:tcW w:w="4890" w:type="dxa"/>
            <w:vAlign w:val="center"/>
          </w:tcPr>
          <w:p w:rsidR="00F31D9A" w:rsidRPr="002E7CEF" w:rsidRDefault="00F31D9A" w:rsidP="008756F9">
            <w:pPr>
              <w:tabs>
                <w:tab w:val="left" w:pos="720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bCs/>
                <w:sz w:val="24"/>
                <w:szCs w:val="24"/>
              </w:rPr>
              <w:t>Latvijas Universitāte</w:t>
            </w:r>
          </w:p>
        </w:tc>
        <w:tc>
          <w:tcPr>
            <w:tcW w:w="4578" w:type="dxa"/>
            <w:vAlign w:val="center"/>
          </w:tcPr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</w:tr>
      <w:tr w:rsidR="00F31D9A" w:rsidRPr="002E7CEF" w:rsidTr="008756F9">
        <w:tc>
          <w:tcPr>
            <w:tcW w:w="4890" w:type="dxa"/>
          </w:tcPr>
          <w:p w:rsidR="00F31D9A" w:rsidRPr="002E7CEF" w:rsidRDefault="00F31D9A" w:rsidP="008756F9">
            <w:pPr>
              <w:tabs>
                <w:tab w:val="left" w:pos="720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  <w:p w:rsidR="00F31D9A" w:rsidRPr="002E7CEF" w:rsidRDefault="00F31D9A" w:rsidP="0074588C">
            <w:pPr>
              <w:tabs>
                <w:tab w:val="left" w:pos="720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sz w:val="24"/>
                <w:szCs w:val="24"/>
              </w:rPr>
              <w:t>Raiņa bulvāris 19, Rīga, LV-</w:t>
            </w:r>
            <w:r w:rsidR="0074588C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4578" w:type="dxa"/>
            <w:vAlign w:val="center"/>
          </w:tcPr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color w:val="000000"/>
                <w:sz w:val="24"/>
                <w:szCs w:val="24"/>
              </w:rPr>
              <w:t>Juridiskā adrese:</w:t>
            </w:r>
          </w:p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</w:p>
        </w:tc>
      </w:tr>
      <w:tr w:rsidR="00F31D9A" w:rsidRPr="002E7CEF" w:rsidTr="008756F9">
        <w:tc>
          <w:tcPr>
            <w:tcW w:w="4890" w:type="dxa"/>
            <w:vAlign w:val="center"/>
          </w:tcPr>
          <w:p w:rsidR="00F31D9A" w:rsidRPr="002E7CEF" w:rsidRDefault="00F31D9A" w:rsidP="008756F9">
            <w:pPr>
              <w:spacing w:after="0"/>
              <w:ind w:left="-74" w:firstLine="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CEF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2E7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7CEF">
              <w:rPr>
                <w:rFonts w:ascii="Times New Roman" w:hAnsi="Times New Roman"/>
                <w:sz w:val="24"/>
                <w:szCs w:val="24"/>
              </w:rPr>
              <w:t>apl</w:t>
            </w:r>
            <w:proofErr w:type="spellEnd"/>
            <w:r w:rsidRPr="002E7CEF">
              <w:rPr>
                <w:rFonts w:ascii="Times New Roman" w:hAnsi="Times New Roman"/>
                <w:sz w:val="24"/>
                <w:szCs w:val="24"/>
              </w:rPr>
              <w:t>. Nr.3341000218</w:t>
            </w:r>
          </w:p>
        </w:tc>
        <w:tc>
          <w:tcPr>
            <w:tcW w:w="4578" w:type="dxa"/>
            <w:vAlign w:val="center"/>
          </w:tcPr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7CEF">
              <w:rPr>
                <w:rFonts w:ascii="Times New Roman" w:hAnsi="Times New Roman"/>
                <w:color w:val="000000"/>
                <w:sz w:val="24"/>
                <w:szCs w:val="24"/>
              </w:rPr>
              <w:t>Reģ.Nr</w:t>
            </w:r>
            <w:proofErr w:type="spellEnd"/>
            <w:r w:rsidRPr="002E7CEF">
              <w:rPr>
                <w:rFonts w:ascii="Times New Roman" w:hAnsi="Times New Roman"/>
                <w:color w:val="000000"/>
                <w:sz w:val="24"/>
                <w:szCs w:val="24"/>
              </w:rPr>
              <w:t>._______________</w:t>
            </w:r>
          </w:p>
        </w:tc>
      </w:tr>
    </w:tbl>
    <w:p w:rsidR="00F31D9A" w:rsidRPr="002E7CEF" w:rsidRDefault="00F31D9A" w:rsidP="00F31D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7CEF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83"/>
        <w:gridCol w:w="4671"/>
      </w:tblGrid>
      <w:tr w:rsidR="00F31D9A" w:rsidRPr="002E7CEF" w:rsidTr="008756F9">
        <w:trPr>
          <w:jc w:val="center"/>
        </w:trPr>
        <w:tc>
          <w:tcPr>
            <w:tcW w:w="2503" w:type="pct"/>
            <w:vAlign w:val="center"/>
          </w:tcPr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sz w:val="24"/>
                <w:szCs w:val="24"/>
              </w:rPr>
              <w:t xml:space="preserve">____________________________ </w:t>
            </w:r>
          </w:p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sz w:val="24"/>
                <w:szCs w:val="24"/>
              </w:rPr>
              <w:t>____________ /____________/</w:t>
            </w:r>
          </w:p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pct"/>
            <w:vAlign w:val="center"/>
          </w:tcPr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7CEF">
              <w:rPr>
                <w:rFonts w:ascii="Times New Roman" w:hAnsi="Times New Roman"/>
                <w:sz w:val="24"/>
                <w:szCs w:val="24"/>
              </w:rPr>
              <w:t>____________ /____________/</w:t>
            </w:r>
          </w:p>
          <w:p w:rsidR="00F31D9A" w:rsidRPr="002E7CEF" w:rsidRDefault="00F31D9A" w:rsidP="008756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1D9A" w:rsidRPr="00F31D9A" w:rsidRDefault="00F31D9A" w:rsidP="00F31D9A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7414" w:rsidRDefault="00D17414" w:rsidP="00D17414">
      <w:pPr>
        <w:rPr>
          <w:rFonts w:ascii="Times New Roman" w:hAnsi="Times New Roman"/>
          <w:b/>
          <w:sz w:val="24"/>
          <w:szCs w:val="24"/>
        </w:rPr>
      </w:pPr>
    </w:p>
    <w:p w:rsidR="003E0D13" w:rsidRDefault="003E0D13"/>
    <w:sectPr w:rsidR="003E0D13" w:rsidSect="004F60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ECA"/>
    <w:multiLevelType w:val="hybridMultilevel"/>
    <w:tmpl w:val="8FB6E18A"/>
    <w:lvl w:ilvl="0" w:tplc="5BDC99A6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158D8"/>
    <w:multiLevelType w:val="multilevel"/>
    <w:tmpl w:val="3506876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FFB18A6"/>
    <w:multiLevelType w:val="hybridMultilevel"/>
    <w:tmpl w:val="817E5F8E"/>
    <w:lvl w:ilvl="0" w:tplc="636A37F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950BFB"/>
    <w:multiLevelType w:val="hybridMultilevel"/>
    <w:tmpl w:val="B1082D84"/>
    <w:lvl w:ilvl="0" w:tplc="DE3652F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EE4A5A"/>
    <w:multiLevelType w:val="hybridMultilevel"/>
    <w:tmpl w:val="65B2B942"/>
    <w:lvl w:ilvl="0" w:tplc="4F1A30D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91AAA"/>
    <w:multiLevelType w:val="multilevel"/>
    <w:tmpl w:val="3506876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496E3A94"/>
    <w:multiLevelType w:val="hybridMultilevel"/>
    <w:tmpl w:val="F5209430"/>
    <w:lvl w:ilvl="0" w:tplc="C60C482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147717"/>
    <w:multiLevelType w:val="hybridMultilevel"/>
    <w:tmpl w:val="161A35F0"/>
    <w:lvl w:ilvl="0" w:tplc="67409E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8851F7F"/>
    <w:multiLevelType w:val="hybridMultilevel"/>
    <w:tmpl w:val="0F34C14A"/>
    <w:lvl w:ilvl="0" w:tplc="820C7CA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101B29"/>
    <w:multiLevelType w:val="multilevel"/>
    <w:tmpl w:val="6F2A3B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6FFB4F82"/>
    <w:multiLevelType w:val="hybridMultilevel"/>
    <w:tmpl w:val="81BC7406"/>
    <w:lvl w:ilvl="0" w:tplc="939442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79591E"/>
    <w:multiLevelType w:val="multilevel"/>
    <w:tmpl w:val="6F2A3B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B2C103C"/>
    <w:multiLevelType w:val="multilevel"/>
    <w:tmpl w:val="854E97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E706E31"/>
    <w:multiLevelType w:val="multilevel"/>
    <w:tmpl w:val="05FACB90"/>
    <w:lvl w:ilvl="0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14"/>
    <w:rsid w:val="000B7801"/>
    <w:rsid w:val="000C1E49"/>
    <w:rsid w:val="000D3011"/>
    <w:rsid w:val="00103E33"/>
    <w:rsid w:val="0015464F"/>
    <w:rsid w:val="001602C6"/>
    <w:rsid w:val="00176708"/>
    <w:rsid w:val="001C5879"/>
    <w:rsid w:val="00250645"/>
    <w:rsid w:val="00254B5D"/>
    <w:rsid w:val="0039627D"/>
    <w:rsid w:val="003E0D13"/>
    <w:rsid w:val="00444B62"/>
    <w:rsid w:val="00445F9D"/>
    <w:rsid w:val="004F60DD"/>
    <w:rsid w:val="00590098"/>
    <w:rsid w:val="006776AC"/>
    <w:rsid w:val="00712A5E"/>
    <w:rsid w:val="0074588C"/>
    <w:rsid w:val="007B45BF"/>
    <w:rsid w:val="00860E1A"/>
    <w:rsid w:val="008B5A5B"/>
    <w:rsid w:val="00A02581"/>
    <w:rsid w:val="00A15E6C"/>
    <w:rsid w:val="00AE2523"/>
    <w:rsid w:val="00B959A7"/>
    <w:rsid w:val="00CC1832"/>
    <w:rsid w:val="00CF7F95"/>
    <w:rsid w:val="00D04202"/>
    <w:rsid w:val="00D07E22"/>
    <w:rsid w:val="00D17414"/>
    <w:rsid w:val="00DA1FC5"/>
    <w:rsid w:val="00DA3349"/>
    <w:rsid w:val="00EC55B7"/>
    <w:rsid w:val="00EE00E8"/>
    <w:rsid w:val="00F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16A6-DDFE-4A5E-A504-C807285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Normal bullet 2,Bullet list,2,Saistīto dokumentu saraksts"/>
    <w:basedOn w:val="Normal"/>
    <w:link w:val="ListParagraphChar"/>
    <w:uiPriority w:val="34"/>
    <w:qFormat/>
    <w:rsid w:val="00D174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lv-LV"/>
    </w:rPr>
  </w:style>
  <w:style w:type="character" w:customStyle="1" w:styleId="ListParagraphChar">
    <w:name w:val="List Paragraph Char"/>
    <w:aliases w:val="Strip Char,H&amp;P List Paragraph Char,Normal bullet 2 Char,Bullet list Char,2 Char,Saistīto dokumentu saraksts Char"/>
    <w:link w:val="ListParagraph"/>
    <w:uiPriority w:val="34"/>
    <w:qFormat/>
    <w:locked/>
    <w:rsid w:val="00D17414"/>
    <w:rPr>
      <w:rFonts w:ascii="Calibri" w:eastAsia="Times New Roman" w:hAnsi="Calibri" w:cs="Times New Roman"/>
      <w:lang w:eastAsia="lv-LV"/>
    </w:rPr>
  </w:style>
  <w:style w:type="paragraph" w:customStyle="1" w:styleId="CharChar2">
    <w:name w:val="Char Char2"/>
    <w:basedOn w:val="Normal"/>
    <w:rsid w:val="0015464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F7F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lina@ldc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umanis@ldc.lv" TargetMode="External"/><Relationship Id="rId5" Type="http://schemas.openxmlformats.org/officeDocument/2006/relationships/hyperlink" Target="http://www.copyexpert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11063</Words>
  <Characters>6307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Ojārs Stelte</dc:creator>
  <cp:keywords/>
  <dc:description/>
  <cp:lastModifiedBy>Ojārs Stelte</cp:lastModifiedBy>
  <cp:revision>3</cp:revision>
  <cp:lastPrinted>2019-03-22T12:41:00Z</cp:lastPrinted>
  <dcterms:created xsi:type="dcterms:W3CDTF">2019-03-22T12:59:00Z</dcterms:created>
  <dcterms:modified xsi:type="dcterms:W3CDTF">2019-03-22T13:06:00Z</dcterms:modified>
</cp:coreProperties>
</file>