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F62" w:rsidRPr="00B20AC0" w:rsidRDefault="00FE3653">
      <w:pPr>
        <w:spacing w:after="0" w:line="276" w:lineRule="auto"/>
        <w:ind w:left="522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B20AC0">
        <w:rPr>
          <w:rFonts w:ascii="Times New Roman" w:hAnsi="Times New Roman" w:cs="Times New Roman"/>
          <w:b/>
          <w:sz w:val="20"/>
          <w:szCs w:val="20"/>
        </w:rPr>
        <w:t>APSTIPRINĀTS</w:t>
      </w:r>
    </w:p>
    <w:p w:rsidR="00A74F62" w:rsidRPr="00B20AC0" w:rsidRDefault="00FE3653">
      <w:pPr>
        <w:spacing w:after="0" w:line="276" w:lineRule="auto"/>
        <w:ind w:left="5220"/>
        <w:jc w:val="right"/>
        <w:rPr>
          <w:rFonts w:ascii="Times New Roman" w:hAnsi="Times New Roman" w:cs="Times New Roman"/>
          <w:sz w:val="20"/>
          <w:szCs w:val="20"/>
        </w:rPr>
      </w:pPr>
      <w:r w:rsidRPr="00B20AC0">
        <w:rPr>
          <w:rFonts w:ascii="Times New Roman" w:hAnsi="Times New Roman" w:cs="Times New Roman"/>
          <w:sz w:val="20"/>
          <w:szCs w:val="20"/>
        </w:rPr>
        <w:t>ar Latvijas Universitātes</w:t>
      </w:r>
    </w:p>
    <w:p w:rsidR="00A74F62" w:rsidRPr="00B20AC0" w:rsidRDefault="00FE3653">
      <w:pPr>
        <w:spacing w:after="0" w:line="276" w:lineRule="auto"/>
        <w:ind w:left="5220"/>
        <w:jc w:val="right"/>
        <w:rPr>
          <w:rFonts w:ascii="Times New Roman" w:hAnsi="Times New Roman" w:cs="Times New Roman"/>
          <w:sz w:val="20"/>
          <w:szCs w:val="20"/>
        </w:rPr>
      </w:pPr>
      <w:r w:rsidRPr="00B20AC0">
        <w:rPr>
          <w:rFonts w:ascii="Times New Roman" w:hAnsi="Times New Roman" w:cs="Times New Roman"/>
          <w:sz w:val="20"/>
          <w:szCs w:val="20"/>
        </w:rPr>
        <w:t>Akadēmiskā centra attīstības programmas</w:t>
      </w:r>
    </w:p>
    <w:p w:rsidR="00A74F62" w:rsidRPr="00B20AC0" w:rsidRDefault="00FE3653">
      <w:pPr>
        <w:spacing w:after="0" w:line="276" w:lineRule="auto"/>
        <w:ind w:left="5220"/>
        <w:jc w:val="right"/>
        <w:rPr>
          <w:rFonts w:ascii="Times New Roman" w:hAnsi="Times New Roman" w:cs="Times New Roman"/>
          <w:sz w:val="20"/>
          <w:szCs w:val="20"/>
        </w:rPr>
      </w:pPr>
      <w:r w:rsidRPr="00B20AC0">
        <w:rPr>
          <w:rFonts w:ascii="Times New Roman" w:hAnsi="Times New Roman" w:cs="Times New Roman"/>
          <w:sz w:val="20"/>
          <w:szCs w:val="20"/>
        </w:rPr>
        <w:t>iepirkumu komisijas</w:t>
      </w:r>
    </w:p>
    <w:p w:rsidR="00A74F62" w:rsidRPr="00B20AC0" w:rsidRDefault="00FE3653">
      <w:pPr>
        <w:spacing w:after="0" w:line="276" w:lineRule="auto"/>
        <w:ind w:left="5220"/>
        <w:jc w:val="right"/>
        <w:rPr>
          <w:rFonts w:ascii="Times New Roman" w:hAnsi="Times New Roman" w:cs="Times New Roman"/>
          <w:sz w:val="20"/>
          <w:szCs w:val="20"/>
        </w:rPr>
      </w:pPr>
      <w:r w:rsidRPr="00B20AC0">
        <w:rPr>
          <w:rFonts w:ascii="Times New Roman" w:hAnsi="Times New Roman" w:cs="Times New Roman"/>
          <w:sz w:val="20"/>
          <w:szCs w:val="20"/>
        </w:rPr>
        <w:t>2018. gada 11. septembra lēmumu</w:t>
      </w:r>
    </w:p>
    <w:p w:rsidR="00A74F62" w:rsidRPr="00E95F8E" w:rsidRDefault="00FE3653">
      <w:pPr>
        <w:spacing w:after="0" w:line="276" w:lineRule="auto"/>
        <w:ind w:left="5220"/>
        <w:jc w:val="right"/>
        <w:rPr>
          <w:rFonts w:ascii="Times New Roman" w:hAnsi="Times New Roman" w:cs="Times New Roman"/>
          <w:sz w:val="20"/>
          <w:szCs w:val="20"/>
        </w:rPr>
      </w:pPr>
      <w:r w:rsidRPr="00B20AC0">
        <w:rPr>
          <w:rFonts w:ascii="Times New Roman" w:hAnsi="Times New Roman" w:cs="Times New Roman"/>
          <w:sz w:val="20"/>
          <w:szCs w:val="20"/>
        </w:rPr>
        <w:t xml:space="preserve">(Protokols Nr. </w:t>
      </w:r>
      <w:r w:rsidR="00842E8C" w:rsidRPr="00B20AC0">
        <w:rPr>
          <w:rFonts w:ascii="Times New Roman" w:hAnsi="Times New Roman" w:cs="Times New Roman"/>
          <w:sz w:val="20"/>
          <w:szCs w:val="20"/>
        </w:rPr>
        <w:t>2</w:t>
      </w:r>
      <w:r w:rsidRPr="00B20AC0">
        <w:rPr>
          <w:rFonts w:ascii="Times New Roman" w:hAnsi="Times New Roman" w:cs="Times New Roman"/>
          <w:sz w:val="20"/>
          <w:szCs w:val="20"/>
        </w:rPr>
        <w:t>)</w:t>
      </w:r>
    </w:p>
    <w:p w:rsidR="00A74F62" w:rsidRPr="00E95F8E" w:rsidRDefault="00A74F62">
      <w:pPr>
        <w:spacing w:after="0" w:line="240" w:lineRule="auto"/>
        <w:ind w:left="52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74F62" w:rsidRPr="00E95F8E" w:rsidRDefault="00A74F62">
      <w:pPr>
        <w:spacing w:after="0" w:line="240" w:lineRule="auto"/>
        <w:ind w:left="52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926E11" w:rsidRPr="00E95F8E" w:rsidRDefault="00CF74E8" w:rsidP="00255C1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F8E">
        <w:rPr>
          <w:rFonts w:ascii="Times New Roman" w:hAnsi="Times New Roman" w:cs="Times New Roman"/>
          <w:b/>
          <w:sz w:val="24"/>
          <w:szCs w:val="24"/>
        </w:rPr>
        <w:t xml:space="preserve">Grozījumi </w:t>
      </w:r>
      <w:r w:rsidR="00FE3653" w:rsidRPr="00E95F8E">
        <w:rPr>
          <w:rFonts w:ascii="Times New Roman" w:hAnsi="Times New Roman" w:cs="Times New Roman"/>
          <w:b/>
          <w:sz w:val="24"/>
          <w:szCs w:val="24"/>
        </w:rPr>
        <w:t>atklāta konkursa</w:t>
      </w:r>
      <w:r w:rsidR="00255C13" w:rsidRPr="00E95F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4F62" w:rsidRPr="00E95F8E" w:rsidRDefault="00FE3653" w:rsidP="00255C1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F8E">
        <w:rPr>
          <w:rFonts w:ascii="Times New Roman" w:hAnsi="Times New Roman" w:cs="Times New Roman"/>
          <w:b/>
          <w:sz w:val="24"/>
          <w:szCs w:val="24"/>
        </w:rPr>
        <w:t>“Virtuves un laboratorijas mēbeļu piegāde un uzstādīšana”</w:t>
      </w:r>
      <w:r w:rsidR="00CF74E8" w:rsidRPr="00E95F8E">
        <w:rPr>
          <w:rFonts w:ascii="Times New Roman" w:hAnsi="Times New Roman" w:cs="Times New Roman"/>
          <w:b/>
          <w:sz w:val="24"/>
          <w:szCs w:val="24"/>
        </w:rPr>
        <w:t xml:space="preserve"> nolikumā</w:t>
      </w:r>
    </w:p>
    <w:p w:rsidR="00A74F62" w:rsidRPr="00E95F8E" w:rsidRDefault="00FE36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95F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74E8" w:rsidRPr="00E95F8E">
        <w:rPr>
          <w:rFonts w:ascii="Times New Roman" w:hAnsi="Times New Roman" w:cs="Times New Roman"/>
          <w:b/>
          <w:sz w:val="24"/>
          <w:szCs w:val="24"/>
        </w:rPr>
        <w:t>(</w:t>
      </w:r>
      <w:r w:rsidRPr="00E95F8E">
        <w:rPr>
          <w:rFonts w:ascii="Times New Roman" w:hAnsi="Times New Roman" w:cs="Times New Roman"/>
          <w:b/>
          <w:sz w:val="24"/>
          <w:szCs w:val="24"/>
        </w:rPr>
        <w:t>Iepirkuma identifikācijas numurs:</w:t>
      </w:r>
      <w:r w:rsidR="00CF74E8" w:rsidRPr="00E95F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5F8E">
        <w:rPr>
          <w:rFonts w:ascii="Times New Roman" w:hAnsi="Times New Roman" w:cs="Times New Roman"/>
          <w:b/>
          <w:sz w:val="24"/>
          <w:szCs w:val="24"/>
        </w:rPr>
        <w:t>LU 2018/45_ERAF</w:t>
      </w:r>
      <w:r w:rsidR="00CF74E8" w:rsidRPr="00E95F8E">
        <w:rPr>
          <w:rFonts w:ascii="Times New Roman" w:hAnsi="Times New Roman" w:cs="Times New Roman"/>
          <w:b/>
          <w:sz w:val="24"/>
          <w:szCs w:val="24"/>
        </w:rPr>
        <w:t>)</w:t>
      </w:r>
    </w:p>
    <w:p w:rsidR="00A74F62" w:rsidRPr="00E95F8E" w:rsidRDefault="00A74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E11" w:rsidRPr="003A2F08" w:rsidRDefault="00926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763" w:rsidRPr="003A2F08" w:rsidRDefault="00FD4763" w:rsidP="00FD47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F08">
        <w:rPr>
          <w:rFonts w:ascii="Times New Roman" w:hAnsi="Times New Roman" w:cs="Times New Roman"/>
          <w:b/>
          <w:sz w:val="24"/>
          <w:szCs w:val="24"/>
        </w:rPr>
        <w:t>1. Izdarīt šādus grozījumus atklāta konkursa “Virtuves un laboratorijas mēbeļu piegāde un uzstādīšana” nolikumā:</w:t>
      </w:r>
    </w:p>
    <w:p w:rsidR="00FD4763" w:rsidRPr="003A2F08" w:rsidRDefault="00FD4763" w:rsidP="00FD4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763" w:rsidRPr="001F5274" w:rsidRDefault="0026522D" w:rsidP="00926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274">
        <w:rPr>
          <w:rFonts w:ascii="Times New Roman" w:hAnsi="Times New Roman" w:cs="Times New Roman"/>
          <w:sz w:val="24"/>
          <w:szCs w:val="24"/>
        </w:rPr>
        <w:t xml:space="preserve">Aizstāt Nolikuma </w:t>
      </w:r>
      <w:r w:rsidR="007F6E21" w:rsidRPr="001F5274">
        <w:rPr>
          <w:rFonts w:ascii="Times New Roman" w:hAnsi="Times New Roman" w:cs="Times New Roman"/>
          <w:sz w:val="24"/>
          <w:szCs w:val="24"/>
        </w:rPr>
        <w:t xml:space="preserve">3.1.1., 3.1.2.1., 5.1.3. punktā </w:t>
      </w:r>
      <w:r w:rsidRPr="001F5274">
        <w:rPr>
          <w:rFonts w:ascii="Times New Roman" w:hAnsi="Times New Roman" w:cs="Times New Roman"/>
          <w:sz w:val="24"/>
          <w:szCs w:val="24"/>
        </w:rPr>
        <w:t xml:space="preserve">skaitļus un vārdus </w:t>
      </w:r>
      <w:r w:rsidR="00E23FB9" w:rsidRPr="001F5274">
        <w:rPr>
          <w:rFonts w:ascii="Times New Roman" w:hAnsi="Times New Roman" w:cs="Times New Roman"/>
          <w:sz w:val="24"/>
          <w:szCs w:val="24"/>
        </w:rPr>
        <w:t xml:space="preserve">attiecīgajā locījumā </w:t>
      </w:r>
      <w:r w:rsidRPr="001F5274">
        <w:rPr>
          <w:rFonts w:ascii="Times New Roman" w:hAnsi="Times New Roman" w:cs="Times New Roman"/>
          <w:sz w:val="24"/>
          <w:szCs w:val="24"/>
        </w:rPr>
        <w:t>“2018. gada 27. septembrim plkst. 16.00” ar skaitļiem un vārdiem</w:t>
      </w:r>
      <w:r w:rsidR="00E23FB9">
        <w:rPr>
          <w:rFonts w:ascii="Times New Roman" w:hAnsi="Times New Roman" w:cs="Times New Roman"/>
          <w:sz w:val="24"/>
          <w:szCs w:val="24"/>
        </w:rPr>
        <w:t xml:space="preserve"> </w:t>
      </w:r>
      <w:r w:rsidR="00E23FB9" w:rsidRPr="001F5274">
        <w:rPr>
          <w:rFonts w:ascii="Times New Roman" w:hAnsi="Times New Roman" w:cs="Times New Roman"/>
          <w:sz w:val="24"/>
          <w:szCs w:val="24"/>
        </w:rPr>
        <w:t>attiecīgajā locījum</w:t>
      </w:r>
      <w:r w:rsidR="00E23FB9">
        <w:rPr>
          <w:rFonts w:ascii="Times New Roman" w:hAnsi="Times New Roman" w:cs="Times New Roman"/>
          <w:sz w:val="24"/>
          <w:szCs w:val="24"/>
        </w:rPr>
        <w:t>ā</w:t>
      </w:r>
      <w:r w:rsidRPr="001F5274">
        <w:rPr>
          <w:rFonts w:ascii="Times New Roman" w:hAnsi="Times New Roman" w:cs="Times New Roman"/>
          <w:sz w:val="24"/>
          <w:szCs w:val="24"/>
        </w:rPr>
        <w:t xml:space="preserve"> “</w:t>
      </w:r>
      <w:r w:rsidR="003A2F08" w:rsidRPr="00EC4FF9">
        <w:rPr>
          <w:rFonts w:ascii="Times New Roman" w:hAnsi="Times New Roman" w:cs="Times New Roman"/>
          <w:sz w:val="24"/>
          <w:szCs w:val="24"/>
        </w:rPr>
        <w:t xml:space="preserve">2018. gada </w:t>
      </w:r>
      <w:r w:rsidR="00EC4FF9" w:rsidRPr="00EC4FF9">
        <w:rPr>
          <w:rFonts w:ascii="Times New Roman" w:hAnsi="Times New Roman" w:cs="Times New Roman"/>
          <w:sz w:val="24"/>
          <w:szCs w:val="24"/>
        </w:rPr>
        <w:t>2</w:t>
      </w:r>
      <w:r w:rsidR="003A2F08" w:rsidRPr="00EC4FF9">
        <w:rPr>
          <w:rFonts w:ascii="Times New Roman" w:hAnsi="Times New Roman" w:cs="Times New Roman"/>
          <w:sz w:val="24"/>
          <w:szCs w:val="24"/>
        </w:rPr>
        <w:t xml:space="preserve">. </w:t>
      </w:r>
      <w:r w:rsidR="00EC4FF9" w:rsidRPr="00EC4FF9">
        <w:rPr>
          <w:rFonts w:ascii="Times New Roman" w:hAnsi="Times New Roman" w:cs="Times New Roman"/>
          <w:sz w:val="24"/>
          <w:szCs w:val="24"/>
        </w:rPr>
        <w:t>oktobrim</w:t>
      </w:r>
      <w:r w:rsidR="003A2F08" w:rsidRPr="00EC4FF9">
        <w:rPr>
          <w:rFonts w:ascii="Times New Roman" w:hAnsi="Times New Roman" w:cs="Times New Roman"/>
          <w:sz w:val="24"/>
          <w:szCs w:val="24"/>
        </w:rPr>
        <w:t xml:space="preserve"> plkst. 16.00</w:t>
      </w:r>
      <w:r w:rsidR="003A2F08" w:rsidRPr="001F5274">
        <w:rPr>
          <w:rFonts w:ascii="Times New Roman" w:hAnsi="Times New Roman" w:cs="Times New Roman"/>
          <w:sz w:val="24"/>
          <w:szCs w:val="24"/>
        </w:rPr>
        <w:t>”.</w:t>
      </w:r>
    </w:p>
    <w:p w:rsidR="00FD4763" w:rsidRPr="003A2F08" w:rsidRDefault="00FD4763" w:rsidP="00926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CB1" w:rsidRDefault="00FD4763" w:rsidP="00A250C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A2F0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250CD" w:rsidRPr="001B6CAD">
        <w:rPr>
          <w:rFonts w:ascii="Times New Roman" w:hAnsi="Times New Roman" w:cs="Times New Roman"/>
          <w:b/>
          <w:sz w:val="24"/>
          <w:szCs w:val="24"/>
        </w:rPr>
        <w:t>Izdarīt šādus grozījumus atklāta konkursa “Virtuves un laboratorijas mēbeļu piegāde un uzstādīšana” nolikuma 1.1 pielikumā “Tehniskās specifikācijas iepirkuma 1. daļā</w:t>
      </w:r>
      <w:r w:rsidR="001B6CAD" w:rsidRPr="001B6CAD">
        <w:rPr>
          <w:rFonts w:ascii="Times New Roman" w:hAnsi="Times New Roman" w:cs="Times New Roman"/>
          <w:b/>
          <w:sz w:val="24"/>
          <w:szCs w:val="24"/>
        </w:rPr>
        <w:t xml:space="preserve"> “Iebūvējamās virtuves””:</w:t>
      </w:r>
    </w:p>
    <w:p w:rsidR="001B6CAD" w:rsidRDefault="001B6CAD" w:rsidP="00A250C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B6CAD" w:rsidRDefault="00EE73A2" w:rsidP="00A25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Papildināt </w:t>
      </w:r>
      <w:r w:rsidR="002B7FCD" w:rsidRPr="002B7FCD">
        <w:rPr>
          <w:rFonts w:ascii="Times New Roman" w:hAnsi="Times New Roman" w:cs="Times New Roman"/>
          <w:sz w:val="24"/>
          <w:szCs w:val="24"/>
        </w:rPr>
        <w:t>nolikuma 1.1 pielikum</w:t>
      </w:r>
      <w:r w:rsidR="002B7FCD">
        <w:rPr>
          <w:rFonts w:ascii="Times New Roman" w:hAnsi="Times New Roman" w:cs="Times New Roman"/>
          <w:sz w:val="24"/>
          <w:szCs w:val="24"/>
        </w:rPr>
        <w:t>u</w:t>
      </w:r>
      <w:r w:rsidR="002B7FCD" w:rsidRPr="002B7FCD">
        <w:rPr>
          <w:rFonts w:ascii="Times New Roman" w:hAnsi="Times New Roman" w:cs="Times New Roman"/>
          <w:sz w:val="24"/>
          <w:szCs w:val="24"/>
        </w:rPr>
        <w:t xml:space="preserve"> “Tehniskās specifikācijas iepirkuma 1. daļā “Iebūvējamās virtuves”</w:t>
      </w:r>
      <w:r w:rsidR="002B7FCD">
        <w:rPr>
          <w:rFonts w:ascii="Times New Roman" w:hAnsi="Times New Roman" w:cs="Times New Roman"/>
          <w:sz w:val="24"/>
          <w:szCs w:val="24"/>
        </w:rPr>
        <w:t xml:space="preserve"> ar tekstu šādā redakcijā: </w:t>
      </w:r>
    </w:p>
    <w:p w:rsidR="00CE49F2" w:rsidRPr="002B7FCD" w:rsidRDefault="00CE49F2" w:rsidP="00A25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9F2" w:rsidRPr="00CE49F2" w:rsidRDefault="00CE49F2" w:rsidP="00CE4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CE49F2">
        <w:rPr>
          <w:rFonts w:ascii="Times New Roman" w:hAnsi="Times New Roman" w:cs="Times New Roman"/>
          <w:sz w:val="24"/>
          <w:szCs w:val="24"/>
        </w:rPr>
        <w:t xml:space="preserve">Vispārīgas prasības: </w:t>
      </w:r>
    </w:p>
    <w:p w:rsidR="00CE49F2" w:rsidRPr="00CE49F2" w:rsidRDefault="00CE49F2" w:rsidP="00CE4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9F2">
        <w:rPr>
          <w:rFonts w:ascii="Times New Roman" w:hAnsi="Times New Roman" w:cs="Times New Roman"/>
          <w:sz w:val="24"/>
          <w:szCs w:val="24"/>
        </w:rPr>
        <w:t>-</w:t>
      </w:r>
      <w:r w:rsidRPr="00CE49F2">
        <w:rPr>
          <w:rFonts w:ascii="Times New Roman" w:hAnsi="Times New Roman" w:cs="Times New Roman"/>
          <w:sz w:val="24"/>
          <w:szCs w:val="24"/>
        </w:rPr>
        <w:tab/>
        <w:t>virtuvju korpusu lamināta, kā arī virtuvju fasāžu lamināta biezumam jābūt vismaz 18 mm;</w:t>
      </w:r>
    </w:p>
    <w:p w:rsidR="00EE73A2" w:rsidRDefault="00CE49F2" w:rsidP="00CE4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9F2">
        <w:rPr>
          <w:rFonts w:ascii="Times New Roman" w:hAnsi="Times New Roman" w:cs="Times New Roman"/>
          <w:sz w:val="24"/>
          <w:szCs w:val="24"/>
        </w:rPr>
        <w:t>-</w:t>
      </w:r>
      <w:r w:rsidRPr="00CE49F2">
        <w:rPr>
          <w:rFonts w:ascii="Times New Roman" w:hAnsi="Times New Roman" w:cs="Times New Roman"/>
          <w:sz w:val="24"/>
          <w:szCs w:val="24"/>
        </w:rPr>
        <w:tab/>
        <w:t>atvilktņu bloku mehānismiem ir jābūt aprīkotiem ar kvadro (četru rindu) gultņu vadotnēm ar pilnā atvilktnes izvilkuma iespēju.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CE49F2" w:rsidRDefault="00CE49F2" w:rsidP="00CE4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F62" w:rsidRPr="003A2F08" w:rsidRDefault="00E47CB1" w:rsidP="00926E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926E11" w:rsidRPr="003A2F08">
        <w:rPr>
          <w:rFonts w:ascii="Times New Roman" w:hAnsi="Times New Roman" w:cs="Times New Roman"/>
          <w:b/>
          <w:sz w:val="24"/>
          <w:szCs w:val="24"/>
        </w:rPr>
        <w:t xml:space="preserve">Izdarīt </w:t>
      </w:r>
      <w:r w:rsidR="00FE3653" w:rsidRPr="003A2F08">
        <w:rPr>
          <w:rFonts w:ascii="Times New Roman" w:hAnsi="Times New Roman" w:cs="Times New Roman"/>
          <w:b/>
          <w:sz w:val="24"/>
          <w:szCs w:val="24"/>
        </w:rPr>
        <w:t xml:space="preserve">šādus grozījumus </w:t>
      </w:r>
      <w:r w:rsidR="00926E11" w:rsidRPr="003A2F08">
        <w:rPr>
          <w:rFonts w:ascii="Times New Roman" w:hAnsi="Times New Roman" w:cs="Times New Roman"/>
          <w:b/>
          <w:sz w:val="24"/>
          <w:szCs w:val="24"/>
        </w:rPr>
        <w:t>atklāta konkursa “Virtuves un laboratorijas mēbeļu piegāde un uzstādīšana”</w:t>
      </w:r>
      <w:r w:rsidR="00FD4763" w:rsidRPr="003A2F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6E11" w:rsidRPr="003A2F08">
        <w:rPr>
          <w:rFonts w:ascii="Times New Roman" w:hAnsi="Times New Roman" w:cs="Times New Roman"/>
          <w:b/>
          <w:sz w:val="24"/>
          <w:szCs w:val="24"/>
        </w:rPr>
        <w:t>nolikum</w:t>
      </w:r>
      <w:r w:rsidR="00D304ED" w:rsidRPr="003A2F08">
        <w:rPr>
          <w:rFonts w:ascii="Times New Roman" w:hAnsi="Times New Roman" w:cs="Times New Roman"/>
          <w:b/>
          <w:sz w:val="24"/>
          <w:szCs w:val="24"/>
        </w:rPr>
        <w:t xml:space="preserve">a 1.2 pielikumā “Tehniskās specifikācijas iepirkuma </w:t>
      </w:r>
      <w:r w:rsidR="001F5274">
        <w:rPr>
          <w:rFonts w:ascii="Times New Roman" w:hAnsi="Times New Roman" w:cs="Times New Roman"/>
          <w:b/>
          <w:sz w:val="24"/>
          <w:szCs w:val="24"/>
        </w:rPr>
        <w:t>2. daļā “Laboratorijas mēbeles”</w:t>
      </w:r>
      <w:r w:rsidR="001B6CAD">
        <w:rPr>
          <w:rFonts w:ascii="Times New Roman" w:hAnsi="Times New Roman" w:cs="Times New Roman"/>
          <w:b/>
          <w:sz w:val="24"/>
          <w:szCs w:val="24"/>
        </w:rPr>
        <w:t>”</w:t>
      </w:r>
      <w:r w:rsidR="00FE3653" w:rsidRPr="003A2F08">
        <w:rPr>
          <w:rFonts w:ascii="Times New Roman" w:hAnsi="Times New Roman" w:cs="Times New Roman"/>
          <w:b/>
          <w:sz w:val="24"/>
          <w:szCs w:val="24"/>
        </w:rPr>
        <w:t>:</w:t>
      </w:r>
    </w:p>
    <w:p w:rsidR="00A74F62" w:rsidRPr="003A2F08" w:rsidRDefault="00A74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702" w:rsidRPr="003A2F08" w:rsidRDefault="00EB7E03" w:rsidP="00F61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61702" w:rsidRPr="003A2F08">
        <w:rPr>
          <w:rFonts w:ascii="Times New Roman" w:hAnsi="Times New Roman" w:cs="Times New Roman"/>
          <w:sz w:val="24"/>
          <w:szCs w:val="24"/>
        </w:rPr>
        <w:t xml:space="preserve">1. Svītrot 1.3. un 1.4. </w:t>
      </w:r>
      <w:r w:rsidR="0039163C" w:rsidRPr="003A2F08">
        <w:rPr>
          <w:rFonts w:ascii="Times New Roman" w:hAnsi="Times New Roman" w:cs="Times New Roman"/>
          <w:sz w:val="24"/>
          <w:szCs w:val="24"/>
        </w:rPr>
        <w:t>punkt</w:t>
      </w:r>
      <w:r w:rsidR="001D65C9" w:rsidRPr="003A2F08">
        <w:rPr>
          <w:rFonts w:ascii="Times New Roman" w:hAnsi="Times New Roman" w:cs="Times New Roman"/>
          <w:sz w:val="24"/>
          <w:szCs w:val="24"/>
        </w:rPr>
        <w:t>a</w:t>
      </w:r>
      <w:r w:rsidR="0039163C" w:rsidRPr="003A2F08">
        <w:rPr>
          <w:rFonts w:ascii="Times New Roman" w:hAnsi="Times New Roman" w:cs="Times New Roman"/>
          <w:sz w:val="24"/>
          <w:szCs w:val="24"/>
        </w:rPr>
        <w:t xml:space="preserve"> </w:t>
      </w:r>
      <w:r w:rsidR="001D65C9" w:rsidRPr="003A2F08">
        <w:rPr>
          <w:rFonts w:ascii="Times New Roman" w:hAnsi="Times New Roman" w:cs="Times New Roman"/>
          <w:sz w:val="24"/>
          <w:szCs w:val="24"/>
        </w:rPr>
        <w:t xml:space="preserve">sadaļā “Skapja korpuss” </w:t>
      </w:r>
      <w:r w:rsidR="00F61702" w:rsidRPr="003A2F08">
        <w:rPr>
          <w:rFonts w:ascii="Times New Roman" w:hAnsi="Times New Roman" w:cs="Times New Roman"/>
          <w:sz w:val="24"/>
          <w:szCs w:val="24"/>
        </w:rPr>
        <w:t>teikumu “Skapju durvju apmalēm jābūt izgatavotām no ķīmiski izturīga materiāla un jābūt vismaz 2 mm biezām, skapim ir divas durvis”.</w:t>
      </w:r>
    </w:p>
    <w:p w:rsidR="00F61702" w:rsidRPr="003A2F08" w:rsidRDefault="00F61702" w:rsidP="00F6170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9163C" w:rsidRPr="003A2F08" w:rsidRDefault="00EB7E03" w:rsidP="00F61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61702" w:rsidRPr="003A2F08">
        <w:rPr>
          <w:rFonts w:ascii="Times New Roman" w:hAnsi="Times New Roman" w:cs="Times New Roman"/>
          <w:sz w:val="24"/>
          <w:szCs w:val="24"/>
        </w:rPr>
        <w:t xml:space="preserve">2. </w:t>
      </w:r>
      <w:r w:rsidR="001D65C9" w:rsidRPr="003A2F08">
        <w:rPr>
          <w:rFonts w:ascii="Times New Roman" w:hAnsi="Times New Roman" w:cs="Times New Roman"/>
          <w:sz w:val="24"/>
          <w:szCs w:val="24"/>
        </w:rPr>
        <w:t>Svītrot</w:t>
      </w:r>
      <w:r w:rsidR="0039163C" w:rsidRPr="003A2F08">
        <w:rPr>
          <w:rFonts w:ascii="Times New Roman" w:hAnsi="Times New Roman" w:cs="Times New Roman"/>
          <w:sz w:val="24"/>
          <w:szCs w:val="24"/>
        </w:rPr>
        <w:t xml:space="preserve"> 1.5. </w:t>
      </w:r>
      <w:r w:rsidR="001D65C9" w:rsidRPr="003A2F08">
        <w:rPr>
          <w:rFonts w:ascii="Times New Roman" w:hAnsi="Times New Roman" w:cs="Times New Roman"/>
          <w:sz w:val="24"/>
          <w:szCs w:val="24"/>
        </w:rPr>
        <w:t xml:space="preserve">punkta </w:t>
      </w:r>
      <w:r w:rsidR="0039163C" w:rsidRPr="003A2F08">
        <w:rPr>
          <w:rFonts w:ascii="Times New Roman" w:hAnsi="Times New Roman" w:cs="Times New Roman"/>
          <w:sz w:val="24"/>
          <w:szCs w:val="24"/>
        </w:rPr>
        <w:t xml:space="preserve">sadaļā </w:t>
      </w:r>
      <w:r w:rsidR="001D65C9" w:rsidRPr="003A2F08">
        <w:rPr>
          <w:rFonts w:ascii="Times New Roman" w:hAnsi="Times New Roman" w:cs="Times New Roman"/>
          <w:sz w:val="24"/>
          <w:szCs w:val="24"/>
        </w:rPr>
        <w:t>“Skapja korpuss” vārdus “[..]</w:t>
      </w:r>
      <w:r w:rsidR="004A130E" w:rsidRPr="003A2F08">
        <w:rPr>
          <w:rFonts w:ascii="Times New Roman" w:hAnsi="Times New Roman" w:cs="Times New Roman"/>
          <w:sz w:val="24"/>
          <w:szCs w:val="24"/>
        </w:rPr>
        <w:t xml:space="preserve"> </w:t>
      </w:r>
      <w:r w:rsidR="001D65C9" w:rsidRPr="003A2F08">
        <w:rPr>
          <w:rFonts w:ascii="Times New Roman" w:hAnsi="Times New Roman" w:cs="Times New Roman"/>
          <w:sz w:val="24"/>
          <w:szCs w:val="24"/>
        </w:rPr>
        <w:t>skapim ir divas durvis”.</w:t>
      </w:r>
    </w:p>
    <w:p w:rsidR="0039163C" w:rsidRPr="003A2F08" w:rsidRDefault="0039163C" w:rsidP="00F61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F62" w:rsidRPr="003A2F08" w:rsidRDefault="00EB7E03" w:rsidP="00F61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bookmarkStart w:id="0" w:name="_GoBack"/>
      <w:bookmarkEnd w:id="0"/>
      <w:r w:rsidR="001D65C9" w:rsidRPr="003A2F08">
        <w:rPr>
          <w:rFonts w:ascii="Times New Roman" w:hAnsi="Times New Roman" w:cs="Times New Roman"/>
          <w:sz w:val="24"/>
          <w:szCs w:val="24"/>
        </w:rPr>
        <w:t xml:space="preserve">3. </w:t>
      </w:r>
      <w:r w:rsidR="007E3640" w:rsidRPr="003A2F08">
        <w:rPr>
          <w:rFonts w:ascii="Times New Roman" w:hAnsi="Times New Roman" w:cs="Times New Roman"/>
          <w:sz w:val="24"/>
          <w:szCs w:val="24"/>
        </w:rPr>
        <w:t xml:space="preserve">Papildināt 1.6. punkta sadaļu “Laboratorijas galda virsma” ar </w:t>
      </w:r>
      <w:r w:rsidR="00FE3653" w:rsidRPr="003A2F08">
        <w:rPr>
          <w:rFonts w:ascii="Times New Roman" w:hAnsi="Times New Roman" w:cs="Times New Roman"/>
          <w:sz w:val="24"/>
          <w:szCs w:val="24"/>
        </w:rPr>
        <w:t>teikumu šādā redakcijā:</w:t>
      </w:r>
    </w:p>
    <w:p w:rsidR="00A74F62" w:rsidRPr="00BA1176" w:rsidRDefault="00FE3653" w:rsidP="00D3655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176">
        <w:rPr>
          <w:rFonts w:ascii="Times New Roman" w:hAnsi="Times New Roman" w:cs="Times New Roman"/>
          <w:sz w:val="24"/>
          <w:szCs w:val="24"/>
        </w:rPr>
        <w:t>“Elektrības roz</w:t>
      </w:r>
      <w:r w:rsidR="00B35668" w:rsidRPr="00BA1176">
        <w:rPr>
          <w:rFonts w:ascii="Times New Roman" w:hAnsi="Times New Roman" w:cs="Times New Roman"/>
          <w:sz w:val="24"/>
          <w:szCs w:val="24"/>
        </w:rPr>
        <w:t>ešu</w:t>
      </w:r>
      <w:r w:rsidRPr="00BA1176">
        <w:rPr>
          <w:rFonts w:ascii="Times New Roman" w:hAnsi="Times New Roman" w:cs="Times New Roman"/>
          <w:sz w:val="24"/>
          <w:szCs w:val="24"/>
        </w:rPr>
        <w:t xml:space="preserve"> un interneta pieslēguma vietai jābūt iebūvētai uz darba virsmas komunikāciju</w:t>
      </w:r>
      <w:r w:rsidR="00B35668" w:rsidRPr="00BA1176">
        <w:rPr>
          <w:rFonts w:ascii="Times New Roman" w:hAnsi="Times New Roman" w:cs="Times New Roman"/>
          <w:sz w:val="24"/>
          <w:szCs w:val="24"/>
        </w:rPr>
        <w:t xml:space="preserve"> panelī galda aizmugurējā daļā”.</w:t>
      </w:r>
    </w:p>
    <w:p w:rsidR="00A74F62" w:rsidRPr="00E95F8E" w:rsidRDefault="00A74F6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74F62" w:rsidRPr="00BA1176" w:rsidRDefault="00A74F62" w:rsidP="00BA11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4F62" w:rsidRPr="00E95F8E" w:rsidRDefault="00A74F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74F62" w:rsidRPr="00E95F8E" w:rsidRDefault="00A74F6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A74F62" w:rsidRPr="00E95F8E" w:rsidRDefault="00A74F62" w:rsidP="008D5CB6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sectPr w:rsidR="00A74F62" w:rsidRPr="00E95F8E">
      <w:headerReference w:type="default" r:id="rId7"/>
      <w:pgSz w:w="11906" w:h="16838"/>
      <w:pgMar w:top="1134" w:right="1134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EC7" w:rsidRDefault="00EA0EC7">
      <w:pPr>
        <w:spacing w:after="0" w:line="240" w:lineRule="auto"/>
      </w:pPr>
      <w:r>
        <w:separator/>
      </w:r>
    </w:p>
  </w:endnote>
  <w:endnote w:type="continuationSeparator" w:id="0">
    <w:p w:rsidR="00EA0EC7" w:rsidRDefault="00EA0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Dutch TL">
    <w:charset w:val="00"/>
    <w:family w:val="auto"/>
    <w:pitch w:val="default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EC7" w:rsidRDefault="00EA0EC7">
      <w:pPr>
        <w:spacing w:after="0" w:line="240" w:lineRule="auto"/>
      </w:pPr>
      <w:r>
        <w:separator/>
      </w:r>
    </w:p>
  </w:footnote>
  <w:footnote w:type="continuationSeparator" w:id="0">
    <w:p w:rsidR="00EA0EC7" w:rsidRDefault="00EA0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F62" w:rsidRDefault="00FE3653">
    <w:pPr>
      <w:spacing w:after="0" w:line="240" w:lineRule="auto"/>
      <w:jc w:val="right"/>
      <w:rPr>
        <w:i/>
      </w:rPr>
    </w:pPr>
    <w:r>
      <w:rPr>
        <w:i/>
      </w:rPr>
      <w:t>LU atklāts konkurss (ID Nr.LU 2018/45_ERAF)</w:t>
    </w:r>
  </w:p>
  <w:p w:rsidR="00A74F62" w:rsidRDefault="00A74F6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47045"/>
    <w:multiLevelType w:val="multilevel"/>
    <w:tmpl w:val="C26668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95F4EAE"/>
    <w:multiLevelType w:val="hybridMultilevel"/>
    <w:tmpl w:val="E1B435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74F62"/>
    <w:rsid w:val="000917FB"/>
    <w:rsid w:val="000D4309"/>
    <w:rsid w:val="00114E64"/>
    <w:rsid w:val="001B6CAD"/>
    <w:rsid w:val="001D504F"/>
    <w:rsid w:val="001D65C9"/>
    <w:rsid w:val="001F3FC9"/>
    <w:rsid w:val="001F5274"/>
    <w:rsid w:val="0021177D"/>
    <w:rsid w:val="00255C13"/>
    <w:rsid w:val="0026522D"/>
    <w:rsid w:val="00276D93"/>
    <w:rsid w:val="002B7FCD"/>
    <w:rsid w:val="0039163C"/>
    <w:rsid w:val="003A2F08"/>
    <w:rsid w:val="004A130E"/>
    <w:rsid w:val="004E63D9"/>
    <w:rsid w:val="00524A02"/>
    <w:rsid w:val="005D5BE7"/>
    <w:rsid w:val="006E109E"/>
    <w:rsid w:val="0070496D"/>
    <w:rsid w:val="007A4C7B"/>
    <w:rsid w:val="007B4A7E"/>
    <w:rsid w:val="007E3640"/>
    <w:rsid w:val="007F6E21"/>
    <w:rsid w:val="008009A1"/>
    <w:rsid w:val="00842E8C"/>
    <w:rsid w:val="008A1499"/>
    <w:rsid w:val="008D5CB6"/>
    <w:rsid w:val="00913F1D"/>
    <w:rsid w:val="00926E11"/>
    <w:rsid w:val="009F36E6"/>
    <w:rsid w:val="00A2272A"/>
    <w:rsid w:val="00A250CD"/>
    <w:rsid w:val="00A31649"/>
    <w:rsid w:val="00A74F62"/>
    <w:rsid w:val="00A83E74"/>
    <w:rsid w:val="00B20AC0"/>
    <w:rsid w:val="00B35668"/>
    <w:rsid w:val="00BA1176"/>
    <w:rsid w:val="00C439CE"/>
    <w:rsid w:val="00CE49F2"/>
    <w:rsid w:val="00CF74E8"/>
    <w:rsid w:val="00D304ED"/>
    <w:rsid w:val="00D36551"/>
    <w:rsid w:val="00DC25FE"/>
    <w:rsid w:val="00E11BBA"/>
    <w:rsid w:val="00E23FB9"/>
    <w:rsid w:val="00E47CB1"/>
    <w:rsid w:val="00E71988"/>
    <w:rsid w:val="00E95F8E"/>
    <w:rsid w:val="00EA0EC7"/>
    <w:rsid w:val="00EB7E03"/>
    <w:rsid w:val="00EC4FF9"/>
    <w:rsid w:val="00EE73A2"/>
    <w:rsid w:val="00F61702"/>
    <w:rsid w:val="00FD4763"/>
    <w:rsid w:val="00FE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C743"/>
  <w15:docId w15:val="{C32108F8-2434-4036-A11D-F0BCB3E7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</w:rPr>
  </w:style>
  <w:style w:type="paragraph" w:styleId="Heading6">
    <w:name w:val="heading 6"/>
    <w:basedOn w:val="Normal"/>
    <w:next w:val="Normal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Dutch TL" w:eastAsia="Dutch TL" w:hAnsi="Dutch TL" w:cs="Dutch TL"/>
      <w:b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F61702"/>
    <w:pPr>
      <w:ind w:left="720"/>
      <w:contextualSpacing/>
    </w:pPr>
  </w:style>
  <w:style w:type="table" w:styleId="TableGrid">
    <w:name w:val="Table Grid"/>
    <w:basedOn w:val="TableNormal"/>
    <w:uiPriority w:val="39"/>
    <w:rsid w:val="004E63D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1209</Words>
  <Characters>690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Dabazinātņu Akadēmiskais centrs</cp:lastModifiedBy>
  <cp:revision>53</cp:revision>
  <dcterms:created xsi:type="dcterms:W3CDTF">2018-09-11T08:02:00Z</dcterms:created>
  <dcterms:modified xsi:type="dcterms:W3CDTF">2018-09-13T12:45:00Z</dcterms:modified>
</cp:coreProperties>
</file>