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2" w:rsidRDefault="00F35C6D" w:rsidP="00CF2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Izgudro teleskopu!</w:t>
      </w:r>
    </w:p>
    <w:p w:rsidR="00CF2251" w:rsidRDefault="00CF2251" w:rsidP="00CF2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(interaktīvā nodarbība)</w:t>
      </w:r>
    </w:p>
    <w:p w:rsidR="00CF2251" w:rsidRDefault="00CF2251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 w:rsidRPr="00931A90">
        <w:rPr>
          <w:rFonts w:ascii="Times New Roman" w:hAnsi="Times New Roman" w:cs="Times New Roman"/>
          <w:b/>
          <w:sz w:val="24"/>
          <w:szCs w:val="24"/>
        </w:rPr>
        <w:t>Mērķis:</w:t>
      </w:r>
      <w:r>
        <w:rPr>
          <w:rFonts w:ascii="Times New Roman" w:hAnsi="Times New Roman" w:cs="Times New Roman"/>
          <w:sz w:val="24"/>
          <w:szCs w:val="24"/>
        </w:rPr>
        <w:t xml:space="preserve"> iepazīt</w:t>
      </w:r>
      <w:r w:rsidR="00DA7CE3">
        <w:rPr>
          <w:rFonts w:ascii="Times New Roman" w:hAnsi="Times New Roman" w:cs="Times New Roman"/>
          <w:sz w:val="24"/>
          <w:szCs w:val="24"/>
        </w:rPr>
        <w:t xml:space="preserve"> </w:t>
      </w:r>
      <w:r w:rsidR="00F35C6D">
        <w:rPr>
          <w:rFonts w:ascii="Times New Roman" w:hAnsi="Times New Roman" w:cs="Times New Roman"/>
          <w:sz w:val="24"/>
          <w:szCs w:val="24"/>
        </w:rPr>
        <w:t>optisko lēcu</w:t>
      </w:r>
      <w:r>
        <w:rPr>
          <w:rFonts w:ascii="Times New Roman" w:hAnsi="Times New Roman" w:cs="Times New Roman"/>
          <w:sz w:val="24"/>
          <w:szCs w:val="24"/>
        </w:rPr>
        <w:t xml:space="preserve"> veidu</w:t>
      </w:r>
      <w:r w:rsidR="00174A43">
        <w:rPr>
          <w:rFonts w:ascii="Times New Roman" w:hAnsi="Times New Roman" w:cs="Times New Roman"/>
          <w:sz w:val="24"/>
          <w:szCs w:val="24"/>
        </w:rPr>
        <w:t>s</w:t>
      </w:r>
      <w:r w:rsidR="00F35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īpašības</w:t>
      </w:r>
      <w:r w:rsidR="00F35C6D">
        <w:rPr>
          <w:rFonts w:ascii="Times New Roman" w:hAnsi="Times New Roman" w:cs="Times New Roman"/>
          <w:sz w:val="24"/>
          <w:szCs w:val="24"/>
        </w:rPr>
        <w:t xml:space="preserve"> un to izmantošanas iespējas astronomiskajos pētījumos</w:t>
      </w:r>
      <w:r w:rsidR="009A6CB7">
        <w:rPr>
          <w:rFonts w:ascii="Times New Roman" w:hAnsi="Times New Roman" w:cs="Times New Roman"/>
          <w:sz w:val="24"/>
          <w:szCs w:val="24"/>
        </w:rPr>
        <w:t>.</w:t>
      </w:r>
    </w:p>
    <w:p w:rsidR="00CF2251" w:rsidRDefault="00694A16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Mērķauditorija</w:t>
      </w:r>
      <w:r w:rsidR="00CF2251" w:rsidRPr="00931A90">
        <w:rPr>
          <w:rFonts w:ascii="Times New Roman" w:hAnsi="Times New Roman" w:cs="Times New Roman"/>
          <w:b/>
          <w:sz w:val="24"/>
          <w:szCs w:val="24"/>
        </w:rPr>
        <w:t>:</w:t>
      </w:r>
      <w:r w:rsidR="00CF2251">
        <w:rPr>
          <w:rFonts w:ascii="Times New Roman" w:hAnsi="Times New Roman" w:cs="Times New Roman"/>
          <w:sz w:val="24"/>
          <w:szCs w:val="24"/>
        </w:rPr>
        <w:t xml:space="preserve"> pamatskolas vecuma bērni (</w:t>
      </w:r>
      <w:r w:rsidR="00F35C6D">
        <w:rPr>
          <w:rFonts w:ascii="Times New Roman" w:hAnsi="Times New Roman" w:cs="Times New Roman"/>
          <w:sz w:val="24"/>
          <w:szCs w:val="24"/>
        </w:rPr>
        <w:t>6</w:t>
      </w:r>
      <w:r w:rsidR="00CF2251">
        <w:rPr>
          <w:rFonts w:ascii="Times New Roman" w:hAnsi="Times New Roman" w:cs="Times New Roman"/>
          <w:sz w:val="24"/>
          <w:szCs w:val="24"/>
        </w:rPr>
        <w:t xml:space="preserve"> – 1</w:t>
      </w:r>
      <w:r w:rsidR="00F35C6D">
        <w:rPr>
          <w:rFonts w:ascii="Times New Roman" w:hAnsi="Times New Roman" w:cs="Times New Roman"/>
          <w:sz w:val="24"/>
          <w:szCs w:val="24"/>
        </w:rPr>
        <w:t>5</w:t>
      </w:r>
      <w:r w:rsidR="00CF2251">
        <w:rPr>
          <w:rFonts w:ascii="Times New Roman" w:hAnsi="Times New Roman" w:cs="Times New Roman"/>
          <w:sz w:val="24"/>
          <w:szCs w:val="24"/>
        </w:rPr>
        <w:t xml:space="preserve"> gadi)</w:t>
      </w:r>
      <w:r w:rsidR="00F35C6D">
        <w:rPr>
          <w:rFonts w:ascii="Times New Roman" w:hAnsi="Times New Roman" w:cs="Times New Roman"/>
          <w:sz w:val="24"/>
          <w:szCs w:val="24"/>
        </w:rPr>
        <w:t>, saturu diferencējot pa vecuma grupām</w:t>
      </w:r>
      <w:r w:rsidR="009A6CB7">
        <w:rPr>
          <w:rFonts w:ascii="Times New Roman" w:hAnsi="Times New Roman" w:cs="Times New Roman"/>
          <w:sz w:val="24"/>
          <w:szCs w:val="24"/>
        </w:rPr>
        <w:t>.</w:t>
      </w:r>
    </w:p>
    <w:p w:rsidR="00DA7CE3" w:rsidRPr="00DA7CE3" w:rsidRDefault="00DA7CE3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Skaits: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6D">
        <w:rPr>
          <w:rFonts w:ascii="Times New Roman" w:hAnsi="Times New Roman" w:cs="Times New Roman"/>
          <w:sz w:val="24"/>
          <w:szCs w:val="24"/>
        </w:rPr>
        <w:t>Līdz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C7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dalībnieki</w:t>
      </w:r>
      <w:r w:rsidR="009A6CB7">
        <w:rPr>
          <w:rFonts w:ascii="Times New Roman" w:hAnsi="Times New Roman" w:cs="Times New Roman"/>
          <w:sz w:val="24"/>
          <w:szCs w:val="24"/>
        </w:rPr>
        <w:t>.</w:t>
      </w:r>
    </w:p>
    <w:p w:rsidR="00931A90" w:rsidRDefault="00931A90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Ilgums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2315">
        <w:rPr>
          <w:rFonts w:ascii="Times New Roman" w:hAnsi="Times New Roman" w:cs="Times New Roman"/>
          <w:sz w:val="24"/>
          <w:szCs w:val="24"/>
        </w:rPr>
        <w:t xml:space="preserve">1. – 6. klase </w:t>
      </w:r>
      <w:r w:rsidR="00F35C6D">
        <w:rPr>
          <w:rFonts w:ascii="Times New Roman" w:hAnsi="Times New Roman" w:cs="Times New Roman"/>
          <w:sz w:val="24"/>
          <w:szCs w:val="24"/>
        </w:rPr>
        <w:t>aptuveni</w:t>
      </w:r>
      <w:r>
        <w:rPr>
          <w:rFonts w:ascii="Times New Roman" w:hAnsi="Times New Roman" w:cs="Times New Roman"/>
          <w:sz w:val="24"/>
          <w:szCs w:val="24"/>
        </w:rPr>
        <w:t xml:space="preserve"> 40 minūtes</w:t>
      </w:r>
      <w:r w:rsidR="00FA2315">
        <w:rPr>
          <w:rFonts w:ascii="Times New Roman" w:hAnsi="Times New Roman" w:cs="Times New Roman"/>
          <w:sz w:val="24"/>
          <w:szCs w:val="24"/>
        </w:rPr>
        <w:t>,</w:t>
      </w:r>
      <w:r w:rsidR="00FA2315" w:rsidRPr="00FA2315">
        <w:rPr>
          <w:rFonts w:ascii="Times New Roman" w:hAnsi="Times New Roman" w:cs="Times New Roman"/>
          <w:sz w:val="24"/>
          <w:szCs w:val="24"/>
        </w:rPr>
        <w:t xml:space="preserve"> </w:t>
      </w:r>
      <w:r w:rsidR="00FA2315">
        <w:rPr>
          <w:rFonts w:ascii="Times New Roman" w:hAnsi="Times New Roman" w:cs="Times New Roman"/>
          <w:sz w:val="24"/>
          <w:szCs w:val="24"/>
        </w:rPr>
        <w:t>7. – 9. klase aptuveni 60 minūtes.</w:t>
      </w:r>
    </w:p>
    <w:p w:rsidR="00BA4DD2" w:rsidRDefault="00BA4DD2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Izvēlētās metodes:</w:t>
      </w:r>
    </w:p>
    <w:p w:rsidR="00BA4DD2" w:rsidRDefault="009A6CB7" w:rsidP="00334C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34CAC">
        <w:rPr>
          <w:rFonts w:ascii="Times New Roman" w:hAnsi="Times New Roman" w:cs="Times New Roman"/>
          <w:sz w:val="24"/>
          <w:szCs w:val="24"/>
        </w:rPr>
        <w:t xml:space="preserve">kspozīcijas apskate, stāstījums par </w:t>
      </w:r>
      <w:r w:rsidR="00F35C6D">
        <w:rPr>
          <w:rFonts w:ascii="Times New Roman" w:hAnsi="Times New Roman" w:cs="Times New Roman"/>
          <w:sz w:val="24"/>
          <w:szCs w:val="24"/>
        </w:rPr>
        <w:t>teleskopa izgudrošanu</w:t>
      </w:r>
      <w:r w:rsidR="00334CAC">
        <w:rPr>
          <w:rFonts w:ascii="Times New Roman" w:hAnsi="Times New Roman" w:cs="Times New Roman"/>
          <w:sz w:val="24"/>
          <w:szCs w:val="24"/>
        </w:rPr>
        <w:t>;</w:t>
      </w:r>
    </w:p>
    <w:p w:rsidR="00334CAC" w:rsidRDefault="009A6CB7" w:rsidP="00334C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4CAC">
        <w:rPr>
          <w:rFonts w:ascii="Times New Roman" w:hAnsi="Times New Roman" w:cs="Times New Roman"/>
          <w:sz w:val="24"/>
          <w:szCs w:val="24"/>
        </w:rPr>
        <w:t>raktiskā nodarbība</w:t>
      </w:r>
      <w:r w:rsidR="00F35C6D">
        <w:rPr>
          <w:rFonts w:ascii="Times New Roman" w:hAnsi="Times New Roman" w:cs="Times New Roman"/>
          <w:sz w:val="24"/>
          <w:szCs w:val="24"/>
        </w:rPr>
        <w:t xml:space="preserve"> ar lēcām</w:t>
      </w:r>
      <w:r w:rsidR="00334CAC">
        <w:rPr>
          <w:rFonts w:ascii="Times New Roman" w:hAnsi="Times New Roman" w:cs="Times New Roman"/>
          <w:sz w:val="24"/>
          <w:szCs w:val="24"/>
        </w:rPr>
        <w:t>;</w:t>
      </w:r>
    </w:p>
    <w:p w:rsidR="00334CAC" w:rsidRPr="00334CAC" w:rsidRDefault="00F35C6D" w:rsidP="00334C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iepazīšanās ar astronomisko teleskopu un virszemes objektu novērošana</w:t>
      </w:r>
      <w:r w:rsidR="00334C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7A96" w:rsidRDefault="00877A96" w:rsidP="00CF2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Sagaidāmie rezultāti: </w:t>
      </w:r>
    </w:p>
    <w:p w:rsidR="00F35C6D" w:rsidRDefault="003A2901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Bērni ir apguvuši </w:t>
      </w:r>
      <w:r w:rsidR="00F35C6D">
        <w:rPr>
          <w:rFonts w:ascii="Times New Roman" w:hAnsi="Times New Roman" w:cs="Times New Roman"/>
          <w:sz w:val="24"/>
          <w:szCs w:val="24"/>
        </w:rPr>
        <w:t>sākotnējās</w:t>
      </w:r>
      <w:r>
        <w:rPr>
          <w:rFonts w:ascii="Times New Roman" w:hAnsi="Times New Roman" w:cs="Times New Roman"/>
          <w:sz w:val="24"/>
          <w:szCs w:val="24"/>
        </w:rPr>
        <w:t xml:space="preserve"> zināšanas par </w:t>
      </w:r>
      <w:r w:rsidR="00F35C6D">
        <w:rPr>
          <w:rFonts w:ascii="Times New Roman" w:hAnsi="Times New Roman" w:cs="Times New Roman"/>
          <w:sz w:val="24"/>
          <w:szCs w:val="24"/>
        </w:rPr>
        <w:t>lēcu veidiem</w:t>
      </w:r>
      <w:r w:rsidR="00FA2315">
        <w:rPr>
          <w:rFonts w:ascii="Times New Roman" w:hAnsi="Times New Roman" w:cs="Times New Roman"/>
          <w:sz w:val="24"/>
          <w:szCs w:val="24"/>
        </w:rPr>
        <w:t xml:space="preserve"> un</w:t>
      </w:r>
      <w:r w:rsidR="00F35C6D">
        <w:rPr>
          <w:rFonts w:ascii="Times New Roman" w:hAnsi="Times New Roman" w:cs="Times New Roman"/>
          <w:sz w:val="24"/>
          <w:szCs w:val="24"/>
        </w:rPr>
        <w:t xml:space="preserve"> īpašībām</w:t>
      </w:r>
      <w:r w:rsidR="00FA2315">
        <w:rPr>
          <w:rFonts w:ascii="Times New Roman" w:hAnsi="Times New Roman" w:cs="Times New Roman"/>
          <w:sz w:val="24"/>
          <w:szCs w:val="24"/>
        </w:rPr>
        <w:t>.</w:t>
      </w:r>
      <w:r w:rsidR="00F35C6D">
        <w:rPr>
          <w:rFonts w:ascii="Times New Roman" w:hAnsi="Times New Roman" w:cs="Times New Roman"/>
          <w:sz w:val="24"/>
          <w:szCs w:val="24"/>
        </w:rPr>
        <w:t xml:space="preserve"> Prot izveidot lēcu kombināciju, kas dod palielinātu attālināta objekta attēlu (izgudro teleskopu). Spēj </w:t>
      </w:r>
      <w:r w:rsidR="00FA2315">
        <w:rPr>
          <w:rFonts w:ascii="Times New Roman" w:hAnsi="Times New Roman" w:cs="Times New Roman"/>
          <w:sz w:val="24"/>
          <w:szCs w:val="24"/>
        </w:rPr>
        <w:t xml:space="preserve">projicēt attēlu uz kartona, </w:t>
      </w:r>
      <w:r w:rsidR="00F35C6D">
        <w:rPr>
          <w:rFonts w:ascii="Times New Roman" w:hAnsi="Times New Roman" w:cs="Times New Roman"/>
          <w:sz w:val="24"/>
          <w:szCs w:val="24"/>
        </w:rPr>
        <w:t>atšķirt palielinātu un samazinātu attēlu, tiešu un apgrieztu attēlu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C6D">
        <w:rPr>
          <w:rFonts w:ascii="Times New Roman" w:hAnsi="Times New Roman" w:cs="Times New Roman"/>
          <w:sz w:val="24"/>
          <w:szCs w:val="24"/>
        </w:rPr>
        <w:t xml:space="preserve"> Vecāko klašu skolēni (7. – 9. klase) prot noteikt lēcas fokusa attālumu un aprēķināt optisko sti</w:t>
      </w:r>
      <w:r w:rsidR="00FA2315">
        <w:rPr>
          <w:rFonts w:ascii="Times New Roman" w:hAnsi="Times New Roman" w:cs="Times New Roman"/>
          <w:sz w:val="24"/>
          <w:szCs w:val="24"/>
        </w:rPr>
        <w:t>prumu, prot aprēķināt teleskopa palielinājumu.</w:t>
      </w:r>
      <w:r w:rsidR="00FA2315" w:rsidRPr="00FA2315">
        <w:rPr>
          <w:rFonts w:ascii="Times New Roman" w:hAnsi="Times New Roman" w:cs="Times New Roman"/>
          <w:sz w:val="24"/>
          <w:szCs w:val="24"/>
        </w:rPr>
        <w:t xml:space="preserve"> </w:t>
      </w:r>
      <w:r w:rsidR="00FA2315">
        <w:rPr>
          <w:rFonts w:ascii="Times New Roman" w:hAnsi="Times New Roman" w:cs="Times New Roman"/>
          <w:sz w:val="24"/>
          <w:szCs w:val="24"/>
        </w:rPr>
        <w:t>Veidojusies izpratne par</w:t>
      </w:r>
      <w:r w:rsidR="00FA2315" w:rsidRPr="00FA2315">
        <w:rPr>
          <w:rFonts w:ascii="Times New Roman" w:hAnsi="Times New Roman" w:cs="Times New Roman"/>
          <w:sz w:val="24"/>
          <w:szCs w:val="24"/>
        </w:rPr>
        <w:t xml:space="preserve"> </w:t>
      </w:r>
      <w:r w:rsidR="00FA2315">
        <w:rPr>
          <w:rFonts w:ascii="Times New Roman" w:hAnsi="Times New Roman" w:cs="Times New Roman"/>
          <w:sz w:val="24"/>
          <w:szCs w:val="24"/>
        </w:rPr>
        <w:t>teleskopu izmantošanas iespējām astronomiskajos pētījumos.</w:t>
      </w:r>
    </w:p>
    <w:p w:rsidR="00931A90" w:rsidRDefault="00877A96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Nodarbības saturs</w:t>
      </w:r>
      <w:r w:rsidR="00253E71">
        <w:rPr>
          <w:rFonts w:ascii="Times New Roman" w:hAnsi="Times New Roman" w:cs="Times New Roman"/>
          <w:b/>
          <w:sz w:val="24"/>
          <w:szCs w:val="24"/>
        </w:rPr>
        <w:t>:</w:t>
      </w:r>
    </w:p>
    <w:p w:rsidR="00253E71" w:rsidRDefault="00FA2315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</w:t>
      </w:r>
      <w:r w:rsidR="00253E71">
        <w:rPr>
          <w:rFonts w:ascii="Times New Roman" w:hAnsi="Times New Roman" w:cs="Times New Roman"/>
          <w:sz w:val="24"/>
          <w:szCs w:val="24"/>
        </w:rPr>
        <w:t xml:space="preserve"> grupa </w:t>
      </w:r>
      <w:r>
        <w:rPr>
          <w:rFonts w:ascii="Times New Roman" w:hAnsi="Times New Roman" w:cs="Times New Roman"/>
          <w:sz w:val="24"/>
          <w:szCs w:val="24"/>
        </w:rPr>
        <w:t>iepazīstas ar F. Ca</w:t>
      </w:r>
      <w:r w:rsidR="00F406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dera un Latvijas astronomijas </w:t>
      </w:r>
      <w:r w:rsidR="00253E71">
        <w:rPr>
          <w:rFonts w:ascii="Times New Roman" w:hAnsi="Times New Roman" w:cs="Times New Roman"/>
          <w:sz w:val="24"/>
          <w:szCs w:val="24"/>
        </w:rPr>
        <w:t>ekspozīcija</w:t>
      </w:r>
      <w:r>
        <w:rPr>
          <w:rFonts w:ascii="Times New Roman" w:hAnsi="Times New Roman" w:cs="Times New Roman"/>
          <w:sz w:val="24"/>
          <w:szCs w:val="24"/>
        </w:rPr>
        <w:t>s stendiem par teleskopu attīstību, noklausās nodarbības vadītāja stāstījumu</w:t>
      </w:r>
      <w:r w:rsidR="000B5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teleskopa izgudrošanas apstākļiem.</w:t>
      </w:r>
    </w:p>
    <w:p w:rsidR="00316A21" w:rsidRDefault="00FA2315" w:rsidP="00CF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</w:t>
      </w:r>
      <w:r w:rsidR="00FA77B7">
        <w:rPr>
          <w:rFonts w:ascii="Times New Roman" w:hAnsi="Times New Roman" w:cs="Times New Roman"/>
          <w:sz w:val="24"/>
          <w:szCs w:val="24"/>
        </w:rPr>
        <w:t xml:space="preserve"> grupa </w:t>
      </w:r>
      <w:r>
        <w:rPr>
          <w:rFonts w:ascii="Times New Roman" w:hAnsi="Times New Roman" w:cs="Times New Roman"/>
          <w:sz w:val="24"/>
          <w:szCs w:val="24"/>
        </w:rPr>
        <w:t>dodas</w:t>
      </w:r>
      <w:r w:rsidR="00316A21">
        <w:rPr>
          <w:rFonts w:ascii="Times New Roman" w:hAnsi="Times New Roman" w:cs="Times New Roman"/>
          <w:sz w:val="24"/>
          <w:szCs w:val="24"/>
        </w:rPr>
        <w:t xml:space="preserve"> uz </w:t>
      </w:r>
      <w:r w:rsidR="00877A96">
        <w:rPr>
          <w:rFonts w:ascii="Times New Roman" w:hAnsi="Times New Roman" w:cs="Times New Roman"/>
          <w:sz w:val="24"/>
          <w:szCs w:val="24"/>
        </w:rPr>
        <w:t>nodarbību zāli, kur</w:t>
      </w:r>
      <w:r w:rsidR="0031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saņem 4 lēcu komplektu, koka līsti, kas kalpo kā optiskais sols</w:t>
      </w:r>
      <w:r w:rsidR="00F40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ekrānu</w:t>
      </w:r>
      <w:r w:rsidR="00F406C4">
        <w:rPr>
          <w:rFonts w:ascii="Times New Roman" w:hAnsi="Times New Roman" w:cs="Times New Roman"/>
          <w:sz w:val="24"/>
          <w:szCs w:val="24"/>
        </w:rPr>
        <w:t xml:space="preserve"> un lineālu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6C4">
        <w:rPr>
          <w:rFonts w:ascii="Times New Roman" w:hAnsi="Times New Roman" w:cs="Times New Roman"/>
          <w:sz w:val="24"/>
          <w:szCs w:val="24"/>
        </w:rPr>
        <w:t>N</w:t>
      </w:r>
      <w:r w:rsidR="00694A16">
        <w:rPr>
          <w:rFonts w:ascii="Times New Roman" w:hAnsi="Times New Roman" w:cs="Times New Roman"/>
          <w:sz w:val="24"/>
          <w:szCs w:val="24"/>
        </w:rPr>
        <w:t>odarbības vadītāj</w:t>
      </w:r>
      <w:r>
        <w:rPr>
          <w:rFonts w:ascii="Times New Roman" w:hAnsi="Times New Roman" w:cs="Times New Roman"/>
          <w:sz w:val="24"/>
          <w:szCs w:val="24"/>
        </w:rPr>
        <w:t>a vadībā</w:t>
      </w:r>
      <w:r w:rsidR="0069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</w:t>
      </w:r>
      <w:r w:rsidR="00F406C4">
        <w:rPr>
          <w:rFonts w:ascii="Times New Roman" w:hAnsi="Times New Roman" w:cs="Times New Roman"/>
          <w:sz w:val="24"/>
          <w:szCs w:val="24"/>
        </w:rPr>
        <w:t>c</w:t>
      </w:r>
      <w:r w:rsidR="00316A21">
        <w:rPr>
          <w:rFonts w:ascii="Times New Roman" w:hAnsi="Times New Roman" w:cs="Times New Roman"/>
          <w:sz w:val="24"/>
          <w:szCs w:val="24"/>
        </w:rPr>
        <w:t xml:space="preserve"> praktisk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16A21">
        <w:rPr>
          <w:rFonts w:ascii="Times New Roman" w:hAnsi="Times New Roman" w:cs="Times New Roman"/>
          <w:sz w:val="24"/>
          <w:szCs w:val="24"/>
        </w:rPr>
        <w:t xml:space="preserve"> uzdevum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6A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A21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nosaka, kuras lēcas palielina, kuras – samazina attēlu</w:t>
      </w:r>
      <w:r w:rsidR="00316A21" w:rsidRPr="00316A21">
        <w:rPr>
          <w:rFonts w:ascii="Times New Roman" w:hAnsi="Times New Roman" w:cs="Times New Roman"/>
          <w:sz w:val="24"/>
          <w:szCs w:val="24"/>
        </w:rPr>
        <w:t>;</w:t>
      </w:r>
    </w:p>
    <w:p w:rsidR="00316A21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nosaka, kuras lēcas veido attēlu uz ekrāna, kuras – nē</w:t>
      </w:r>
      <w:r w:rsidR="00660575">
        <w:rPr>
          <w:rFonts w:ascii="Times New Roman" w:hAnsi="Times New Roman" w:cs="Times New Roman"/>
          <w:sz w:val="24"/>
          <w:szCs w:val="24"/>
        </w:rPr>
        <w:t>;</w:t>
      </w:r>
    </w:p>
    <w:p w:rsidR="000F68F2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koka līstes saliek divas lēcu kombinācijas, kas</w:t>
      </w:r>
      <w:r w:rsidRPr="00F40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 palielinātu attālināta objekta attēlu (izgudro teleskopu);</w:t>
      </w:r>
    </w:p>
    <w:p w:rsidR="00F406C4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kopā ar nodarbības vadītāju noskaidro, kura</w:t>
      </w:r>
      <w:r w:rsidR="005A4C79">
        <w:rPr>
          <w:rFonts w:ascii="Times New Roman" w:hAnsi="Times New Roman" w:cs="Times New Roman"/>
          <w:sz w:val="24"/>
          <w:szCs w:val="24"/>
        </w:rPr>
        <w:t xml:space="preserve"> lēcu </w:t>
      </w:r>
      <w:r>
        <w:rPr>
          <w:rFonts w:ascii="Times New Roman" w:hAnsi="Times New Roman" w:cs="Times New Roman"/>
          <w:sz w:val="24"/>
          <w:szCs w:val="24"/>
        </w:rPr>
        <w:t xml:space="preserve"> kombinācija ir Galileja, kura – Keplera </w:t>
      </w:r>
      <w:r w:rsidR="005A4C79">
        <w:rPr>
          <w:rFonts w:ascii="Times New Roman" w:hAnsi="Times New Roman" w:cs="Times New Roman"/>
          <w:sz w:val="24"/>
          <w:szCs w:val="24"/>
        </w:rPr>
        <w:t>teleskopa pamatā;</w:t>
      </w:r>
    </w:p>
    <w:p w:rsidR="00F406C4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secina, kad attēls ir tiešs, kad apgriezts</w:t>
      </w:r>
      <w:r w:rsidR="005A4C79">
        <w:rPr>
          <w:rFonts w:ascii="Times New Roman" w:hAnsi="Times New Roman" w:cs="Times New Roman"/>
          <w:sz w:val="24"/>
          <w:szCs w:val="24"/>
        </w:rPr>
        <w:t>;</w:t>
      </w:r>
    </w:p>
    <w:p w:rsidR="00F406C4" w:rsidRDefault="00F406C4" w:rsidP="00316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izveidoto teleskopu pa logu aplūko apkārtnes objektus.</w:t>
      </w:r>
    </w:p>
    <w:p w:rsidR="00F406C4" w:rsidRDefault="00F406C4" w:rsidP="00F4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9. klase papildus:</w:t>
      </w:r>
    </w:p>
    <w:p w:rsidR="00F406C4" w:rsidRDefault="005A4C79" w:rsidP="00F406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06C4">
        <w:rPr>
          <w:rFonts w:ascii="Times New Roman" w:hAnsi="Times New Roman" w:cs="Times New Roman"/>
          <w:sz w:val="24"/>
          <w:szCs w:val="24"/>
        </w:rPr>
        <w:t>osaka visu 4 lēcu fokusa attālumu, vienai izvēlētai lēcai aprēķina optisko stiprumu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6C4" w:rsidRPr="00F406C4" w:rsidRDefault="005A4C79" w:rsidP="00F406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406C4">
        <w:rPr>
          <w:rFonts w:ascii="Times New Roman" w:hAnsi="Times New Roman" w:cs="Times New Roman"/>
          <w:sz w:val="24"/>
          <w:szCs w:val="24"/>
        </w:rPr>
        <w:t>epazīstas ar jēdzieniem: objektīvs, okulārs, aprēķina izveidotā teleskopa palielinājumu.</w:t>
      </w:r>
    </w:p>
    <w:p w:rsidR="0064351A" w:rsidRDefault="00316A21" w:rsidP="00283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Nodarbība</w:t>
      </w:r>
      <w:r w:rsidR="00FA2315">
        <w:rPr>
          <w:rFonts w:ascii="Times New Roman" w:hAnsi="Times New Roman" w:cs="Times New Roman"/>
          <w:sz w:val="24"/>
          <w:szCs w:val="24"/>
        </w:rPr>
        <w:t xml:space="preserve">s trešajā daļā skolēni apmeklē Latvijas Universitātes Astronomisko torni, kur nodarbības vadītājs pastāsta par </w:t>
      </w:r>
      <w:r w:rsidR="00F406C4">
        <w:rPr>
          <w:rFonts w:ascii="Times New Roman" w:hAnsi="Times New Roman" w:cs="Times New Roman"/>
          <w:sz w:val="24"/>
          <w:szCs w:val="24"/>
        </w:rPr>
        <w:t xml:space="preserve">tur uzstādīto </w:t>
      </w:r>
      <w:r w:rsidR="00FA2315">
        <w:rPr>
          <w:rFonts w:ascii="Times New Roman" w:hAnsi="Times New Roman" w:cs="Times New Roman"/>
          <w:sz w:val="24"/>
          <w:szCs w:val="24"/>
        </w:rPr>
        <w:t xml:space="preserve">astronomisko teleskopu, tā raksturlielumiem un izmantošanas iespējām.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315">
        <w:rPr>
          <w:rFonts w:ascii="Times New Roman" w:hAnsi="Times New Roman" w:cs="Times New Roman"/>
          <w:sz w:val="24"/>
          <w:szCs w:val="24"/>
        </w:rPr>
        <w:t>Skolēni teleskopā dažādā palielinājumā aplūko virszemes objektus. Nodarbība</w:t>
      </w:r>
      <w:r w:rsidR="00F406C4">
        <w:rPr>
          <w:rFonts w:ascii="Times New Roman" w:hAnsi="Times New Roman" w:cs="Times New Roman"/>
          <w:sz w:val="24"/>
          <w:szCs w:val="24"/>
        </w:rPr>
        <w:t>s</w:t>
      </w:r>
      <w:r w:rsidR="00FA2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noslē</w:t>
      </w:r>
      <w:r w:rsidR="00FA2315">
        <w:rPr>
          <w:rFonts w:ascii="Times New Roman" w:hAnsi="Times New Roman" w:cs="Times New Roman"/>
          <w:sz w:val="24"/>
          <w:szCs w:val="24"/>
        </w:rPr>
        <w:t>gumā skolēni atbild uz jautājumiem: Kādam nolūkam izmanto teleskopu? Kā darbojas teleskops?</w:t>
      </w:r>
    </w:p>
    <w:p w:rsidR="00A04FD6" w:rsidRPr="00A04FD6" w:rsidRDefault="00A04FD6" w:rsidP="002832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FD6">
        <w:rPr>
          <w:rFonts w:ascii="Times New Roman" w:eastAsia="Calibri" w:hAnsi="Times New Roman" w:cs="Times New Roman"/>
          <w:b/>
          <w:sz w:val="24"/>
          <w:szCs w:val="24"/>
        </w:rPr>
        <w:t>Iespējamie laiki:</w:t>
      </w:r>
    </w:p>
    <w:p w:rsidR="00A04FD6" w:rsidRDefault="00A04FD6" w:rsidP="00283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Pirmdienās</w:t>
      </w:r>
      <w:r w:rsidRPr="005027A5">
        <w:rPr>
          <w:rFonts w:ascii="Times New Roman" w:eastAsia="Calibri" w:hAnsi="Times New Roman" w:cs="Times New Roman"/>
          <w:sz w:val="24"/>
          <w:szCs w:val="24"/>
        </w:rPr>
        <w:t xml:space="preserve"> pl.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10.00 – 11.00 vai </w:t>
      </w:r>
      <w:r w:rsidRPr="005027A5">
        <w:rPr>
          <w:rFonts w:ascii="Times New Roman" w:eastAsia="Calibri" w:hAnsi="Times New Roman" w:cs="Times New Roman"/>
          <w:sz w:val="24"/>
          <w:szCs w:val="24"/>
        </w:rPr>
        <w:t xml:space="preserve">11:00 – 12:00 vai </w:t>
      </w:r>
      <w:r>
        <w:rPr>
          <w:rFonts w:ascii="Times New Roman" w:eastAsia="Calibri" w:hAnsi="Times New Roman" w:cs="Times New Roman"/>
          <w:sz w:val="24"/>
          <w:szCs w:val="24"/>
        </w:rPr>
        <w:t>12:00 – 13:00, ceturtdienās 14:30 – 15:30.</w:t>
      </w:r>
    </w:p>
    <w:p w:rsidR="00660575" w:rsidRPr="00660575" w:rsidRDefault="00660575" w:rsidP="00660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75">
        <w:rPr>
          <w:rFonts w:ascii="Times New Roman" w:hAnsi="Times New Roman" w:cs="Times New Roman"/>
          <w:b/>
          <w:sz w:val="24"/>
          <w:szCs w:val="24"/>
        </w:rPr>
        <w:t>Dalības maksa:</w:t>
      </w:r>
    </w:p>
    <w:p w:rsidR="00660575" w:rsidRPr="00660575" w:rsidRDefault="00660575" w:rsidP="0066057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575">
        <w:rPr>
          <w:rFonts w:ascii="Times New Roman" w:hAnsi="Times New Roman" w:cs="Times New Roman"/>
          <w:sz w:val="24"/>
          <w:szCs w:val="24"/>
        </w:rPr>
        <w:t>pirmsskolas un pamatskolas vecuma bērniem – 3 EUR personai;</w:t>
      </w:r>
    </w:p>
    <w:p w:rsidR="00660575" w:rsidRPr="00845876" w:rsidRDefault="00660575" w:rsidP="0066057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sz w:val="24"/>
          <w:szCs w:val="24"/>
        </w:rPr>
        <w:t xml:space="preserve">pedagogam, kas pavada </w:t>
      </w:r>
      <w:r w:rsidR="00F35C6D" w:rsidRPr="00845876">
        <w:rPr>
          <w:rFonts w:ascii="Times New Roman" w:hAnsi="Times New Roman" w:cs="Times New Roman"/>
          <w:sz w:val="24"/>
          <w:szCs w:val="24"/>
        </w:rPr>
        <w:t xml:space="preserve">vismaz </w:t>
      </w:r>
      <w:r w:rsidRPr="00845876">
        <w:rPr>
          <w:rFonts w:ascii="Times New Roman" w:hAnsi="Times New Roman" w:cs="Times New Roman"/>
          <w:sz w:val="24"/>
          <w:szCs w:val="24"/>
        </w:rPr>
        <w:t>10 cilvēku grupu – bez maksas;</w:t>
      </w:r>
      <w:r w:rsidR="00845876">
        <w:rPr>
          <w:rFonts w:ascii="Times New Roman" w:hAnsi="Times New Roman" w:cs="Times New Roman"/>
          <w:sz w:val="24"/>
          <w:szCs w:val="24"/>
        </w:rPr>
        <w:t xml:space="preserve"> </w:t>
      </w:r>
      <w:r w:rsidRPr="00845876">
        <w:rPr>
          <w:rFonts w:ascii="Times New Roman" w:hAnsi="Times New Roman" w:cs="Times New Roman"/>
          <w:sz w:val="24"/>
          <w:szCs w:val="24"/>
        </w:rPr>
        <w:t>pilna cena – 4 EUR.</w:t>
      </w:r>
    </w:p>
    <w:sectPr w:rsidR="00660575" w:rsidRPr="00845876" w:rsidSect="00F40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A93"/>
    <w:multiLevelType w:val="hybridMultilevel"/>
    <w:tmpl w:val="2FAC4408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1D4E"/>
    <w:multiLevelType w:val="hybridMultilevel"/>
    <w:tmpl w:val="36E08D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D38"/>
    <w:multiLevelType w:val="hybridMultilevel"/>
    <w:tmpl w:val="C35636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247C"/>
    <w:multiLevelType w:val="hybridMultilevel"/>
    <w:tmpl w:val="A866FBC0"/>
    <w:lvl w:ilvl="0" w:tplc="3D2AB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2286"/>
    <w:multiLevelType w:val="hybridMultilevel"/>
    <w:tmpl w:val="4FF60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4E4"/>
    <w:rsid w:val="000B5E8A"/>
    <w:rsid w:val="000F68F2"/>
    <w:rsid w:val="00174A43"/>
    <w:rsid w:val="00197312"/>
    <w:rsid w:val="001A1F51"/>
    <w:rsid w:val="00253E71"/>
    <w:rsid w:val="00283209"/>
    <w:rsid w:val="00290815"/>
    <w:rsid w:val="00316A21"/>
    <w:rsid w:val="00334CAC"/>
    <w:rsid w:val="003A2901"/>
    <w:rsid w:val="003B14E4"/>
    <w:rsid w:val="004F1F0A"/>
    <w:rsid w:val="004F3165"/>
    <w:rsid w:val="005A4C79"/>
    <w:rsid w:val="0064351A"/>
    <w:rsid w:val="00660575"/>
    <w:rsid w:val="00694A16"/>
    <w:rsid w:val="006D539A"/>
    <w:rsid w:val="00845876"/>
    <w:rsid w:val="00877A96"/>
    <w:rsid w:val="00931A90"/>
    <w:rsid w:val="0095715C"/>
    <w:rsid w:val="009A174C"/>
    <w:rsid w:val="009A6CB7"/>
    <w:rsid w:val="00A04FD6"/>
    <w:rsid w:val="00A4371A"/>
    <w:rsid w:val="00BA4DD2"/>
    <w:rsid w:val="00C916DF"/>
    <w:rsid w:val="00CF2251"/>
    <w:rsid w:val="00DA7CE3"/>
    <w:rsid w:val="00ED4C7A"/>
    <w:rsid w:val="00F35C6D"/>
    <w:rsid w:val="00F406C4"/>
    <w:rsid w:val="00FA2315"/>
    <w:rsid w:val="00FA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muzejs</dc:creator>
  <cp:lastModifiedBy>Gunta</cp:lastModifiedBy>
  <cp:revision>5</cp:revision>
  <dcterms:created xsi:type="dcterms:W3CDTF">2019-08-19T09:14:00Z</dcterms:created>
  <dcterms:modified xsi:type="dcterms:W3CDTF">2020-09-30T11:50:00Z</dcterms:modified>
</cp:coreProperties>
</file>