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B8" w:rsidRPr="00576986" w:rsidRDefault="00BF233C" w:rsidP="00C567C1">
      <w:pPr>
        <w:rPr>
          <w:b/>
          <w:sz w:val="40"/>
          <w:szCs w:val="40"/>
        </w:rPr>
      </w:pPr>
      <w:bookmarkStart w:id="0" w:name="_GoBack"/>
      <w:r w:rsidRPr="00BF233C">
        <w:rPr>
          <w:sz w:val="28"/>
          <w:szCs w:val="28"/>
        </w:rPr>
        <w:t xml:space="preserve">Nepārtrauktas vides fizikas simpozijs </w:t>
      </w:r>
      <w:r>
        <w:rPr>
          <w:sz w:val="28"/>
          <w:szCs w:val="28"/>
        </w:rPr>
        <w:t>„</w:t>
      </w:r>
      <w:r w:rsidR="000C06EC" w:rsidRPr="00576986">
        <w:rPr>
          <w:b/>
          <w:sz w:val="40"/>
          <w:szCs w:val="40"/>
        </w:rPr>
        <w:t>Vide, elektromagnētiskās un MHD tehnoloģijas</w:t>
      </w:r>
      <w:r>
        <w:rPr>
          <w:b/>
          <w:sz w:val="40"/>
          <w:szCs w:val="40"/>
        </w:rPr>
        <w:t>”</w:t>
      </w:r>
    </w:p>
    <w:p w:rsidR="00825828" w:rsidRPr="00576986" w:rsidRDefault="00825828" w:rsidP="00C567C1">
      <w:pPr>
        <w:rPr>
          <w:sz w:val="28"/>
          <w:szCs w:val="28"/>
        </w:rPr>
      </w:pPr>
      <w:r w:rsidRPr="00576986">
        <w:rPr>
          <w:sz w:val="28"/>
          <w:szCs w:val="28"/>
        </w:rPr>
        <w:t xml:space="preserve">LU </w:t>
      </w:r>
      <w:r w:rsidR="00FC7374" w:rsidRPr="00576986">
        <w:rPr>
          <w:sz w:val="28"/>
          <w:szCs w:val="28"/>
        </w:rPr>
        <w:t xml:space="preserve">73. </w:t>
      </w:r>
      <w:r w:rsidRPr="00576986">
        <w:rPr>
          <w:sz w:val="28"/>
          <w:szCs w:val="28"/>
        </w:rPr>
        <w:t>ZINĀTNISKĀS KONFERENCES IETVAROS</w:t>
      </w:r>
    </w:p>
    <w:p w:rsidR="00825828" w:rsidRDefault="00825828" w:rsidP="00C567C1"/>
    <w:p w:rsidR="00C567C1" w:rsidRPr="00A77406" w:rsidRDefault="000C06EC" w:rsidP="00C567C1">
      <w:pPr>
        <w:rPr>
          <w:b/>
          <w:u w:val="single"/>
          <w:vertAlign w:val="superscript"/>
        </w:rPr>
      </w:pPr>
      <w:r w:rsidRPr="00A77406">
        <w:rPr>
          <w:b/>
          <w:u w:val="single"/>
        </w:rPr>
        <w:t>19. februārī, plkst. 9</w:t>
      </w:r>
      <w:r w:rsidR="00825828" w:rsidRPr="00A77406">
        <w:rPr>
          <w:b/>
          <w:u w:val="single"/>
        </w:rPr>
        <w:t xml:space="preserve"> </w:t>
      </w:r>
      <w:r w:rsidRPr="00A77406">
        <w:rPr>
          <w:b/>
          <w:u w:val="single"/>
          <w:vertAlign w:val="superscript"/>
        </w:rPr>
        <w:t>0</w:t>
      </w:r>
      <w:r w:rsidR="00825828" w:rsidRPr="00A77406">
        <w:rPr>
          <w:b/>
          <w:u w:val="single"/>
          <w:vertAlign w:val="superscript"/>
        </w:rPr>
        <w:t>0</w:t>
      </w:r>
    </w:p>
    <w:p w:rsidR="00825828" w:rsidRPr="00A77406" w:rsidRDefault="000C06EC" w:rsidP="00C567C1">
      <w:pPr>
        <w:rPr>
          <w:i/>
        </w:rPr>
      </w:pPr>
      <w:proofErr w:type="spellStart"/>
      <w:r w:rsidRPr="00A77406">
        <w:rPr>
          <w:i/>
        </w:rPr>
        <w:t>Radisson</w:t>
      </w:r>
      <w:proofErr w:type="spellEnd"/>
      <w:r w:rsidRPr="00A77406">
        <w:rPr>
          <w:i/>
        </w:rPr>
        <w:t xml:space="preserve"> </w:t>
      </w:r>
      <w:proofErr w:type="spellStart"/>
      <w:r w:rsidRPr="00A77406">
        <w:rPr>
          <w:i/>
        </w:rPr>
        <w:t>Blu</w:t>
      </w:r>
      <w:proofErr w:type="spellEnd"/>
      <w:r w:rsidRPr="00A77406">
        <w:rPr>
          <w:i/>
        </w:rPr>
        <w:t xml:space="preserve"> </w:t>
      </w:r>
      <w:proofErr w:type="spellStart"/>
      <w:r w:rsidRPr="00A77406">
        <w:rPr>
          <w:i/>
        </w:rPr>
        <w:t>Hotel</w:t>
      </w:r>
      <w:proofErr w:type="spellEnd"/>
      <w:r w:rsidRPr="00A77406">
        <w:rPr>
          <w:i/>
        </w:rPr>
        <w:t xml:space="preserve"> Latvija</w:t>
      </w:r>
      <w:r w:rsidR="00FC7374" w:rsidRPr="00A77406">
        <w:rPr>
          <w:i/>
        </w:rPr>
        <w:t xml:space="preserve">, zāle </w:t>
      </w:r>
      <w:r w:rsidR="00CC5199" w:rsidRPr="00A77406">
        <w:rPr>
          <w:i/>
        </w:rPr>
        <w:t>Beta 2</w:t>
      </w:r>
    </w:p>
    <w:p w:rsidR="00DE1245" w:rsidRPr="00A77406" w:rsidRDefault="000C06EC" w:rsidP="00C567C1">
      <w:pPr>
        <w:rPr>
          <w:i/>
        </w:rPr>
      </w:pPr>
      <w:r w:rsidRPr="00A77406">
        <w:rPr>
          <w:i/>
        </w:rPr>
        <w:t>Elizabetes iela 55</w:t>
      </w:r>
      <w:r w:rsidR="00DE1245" w:rsidRPr="00A77406">
        <w:rPr>
          <w:i/>
        </w:rPr>
        <w:t>, Rīga</w:t>
      </w:r>
    </w:p>
    <w:bookmarkEnd w:id="0"/>
    <w:p w:rsidR="00DE1245" w:rsidRDefault="00DE1245" w:rsidP="00C567C1"/>
    <w:p w:rsidR="009D24F1" w:rsidRDefault="009D24F1" w:rsidP="00C567C1">
      <w:r>
        <w:t>9:00-11:10</w:t>
      </w:r>
    </w:p>
    <w:p w:rsidR="00FC7374" w:rsidRPr="00FC7374" w:rsidRDefault="00FC7374" w:rsidP="00C567C1">
      <w:pPr>
        <w:rPr>
          <w:b/>
        </w:rPr>
      </w:pPr>
    </w:p>
    <w:p w:rsidR="00FC7374" w:rsidRDefault="00FC7374" w:rsidP="00C567C1">
      <w:proofErr w:type="spellStart"/>
      <w:proofErr w:type="gramStart"/>
      <w:r w:rsidRPr="00FC7374">
        <w:rPr>
          <w:lang w:val="en-GB"/>
        </w:rPr>
        <w:t>Open</w:t>
      </w:r>
      <w:r>
        <w:rPr>
          <w:lang w:val="en-GB"/>
        </w:rPr>
        <w:t>n</w:t>
      </w:r>
      <w:r w:rsidRPr="00FC7374">
        <w:rPr>
          <w:lang w:val="en-GB"/>
        </w:rPr>
        <w:t>ing</w:t>
      </w:r>
      <w:proofErr w:type="spellEnd"/>
      <w:r>
        <w:t>.</w:t>
      </w:r>
      <w:proofErr w:type="gramEnd"/>
    </w:p>
    <w:p w:rsidR="00CC5199" w:rsidRDefault="00CC5199" w:rsidP="00C567C1">
      <w:r>
        <w:t>Atklāšana.</w:t>
      </w:r>
    </w:p>
    <w:p w:rsidR="00FC7374" w:rsidRDefault="00AE1C1B" w:rsidP="00C567C1">
      <w:r>
        <w:rPr>
          <w:b/>
        </w:rPr>
        <w:t>LU rektors, p</w:t>
      </w:r>
      <w:r w:rsidR="00397AA3" w:rsidRPr="00FC7374">
        <w:rPr>
          <w:b/>
        </w:rPr>
        <w:t>rof. M</w:t>
      </w:r>
      <w:r w:rsidR="00576986">
        <w:rPr>
          <w:b/>
        </w:rPr>
        <w:t xml:space="preserve">ārcis </w:t>
      </w:r>
      <w:proofErr w:type="spellStart"/>
      <w:r w:rsidR="00397AA3" w:rsidRPr="00FC7374">
        <w:rPr>
          <w:b/>
        </w:rPr>
        <w:t>Auziņš</w:t>
      </w:r>
      <w:proofErr w:type="spellEnd"/>
    </w:p>
    <w:p w:rsidR="00DE1245" w:rsidRPr="00FC7374" w:rsidRDefault="00DE1245" w:rsidP="00C567C1"/>
    <w:p w:rsidR="00C567C1" w:rsidRPr="00A77406" w:rsidRDefault="00CC5199" w:rsidP="00CC5199">
      <w:pPr>
        <w:rPr>
          <w:b/>
        </w:rPr>
      </w:pPr>
      <w:proofErr w:type="spellStart"/>
      <w:r w:rsidRPr="00A77406">
        <w:rPr>
          <w:b/>
        </w:rPr>
        <w:t>The</w:t>
      </w:r>
      <w:proofErr w:type="spellEnd"/>
      <w:r w:rsidRPr="00A77406">
        <w:rPr>
          <w:b/>
        </w:rPr>
        <w:t xml:space="preserve"> </w:t>
      </w:r>
      <w:proofErr w:type="spellStart"/>
      <w:r w:rsidRPr="00A77406">
        <w:rPr>
          <w:b/>
        </w:rPr>
        <w:t>opening</w:t>
      </w:r>
      <w:proofErr w:type="spellEnd"/>
      <w:r w:rsidRPr="00A77406">
        <w:rPr>
          <w:b/>
        </w:rPr>
        <w:t xml:space="preserve"> </w:t>
      </w:r>
      <w:proofErr w:type="spellStart"/>
      <w:r w:rsidRPr="00A77406">
        <w:rPr>
          <w:b/>
        </w:rPr>
        <w:t>plenary</w:t>
      </w:r>
      <w:proofErr w:type="spellEnd"/>
      <w:r w:rsidRPr="00A77406">
        <w:rPr>
          <w:b/>
        </w:rPr>
        <w:t xml:space="preserve"> </w:t>
      </w:r>
      <w:proofErr w:type="spellStart"/>
      <w:r w:rsidRPr="00A77406">
        <w:rPr>
          <w:b/>
        </w:rPr>
        <w:t>session</w:t>
      </w:r>
      <w:proofErr w:type="spellEnd"/>
      <w:r w:rsidRPr="00A77406">
        <w:rPr>
          <w:b/>
        </w:rPr>
        <w:t>.</w:t>
      </w:r>
    </w:p>
    <w:p w:rsidR="00CC5199" w:rsidRPr="00A77406" w:rsidRDefault="00CC5199" w:rsidP="00CC5199">
      <w:pPr>
        <w:rPr>
          <w:b/>
        </w:rPr>
      </w:pPr>
      <w:r w:rsidRPr="00A77406">
        <w:rPr>
          <w:b/>
        </w:rPr>
        <w:t>Atklāšanas plenārsēde.</w:t>
      </w:r>
    </w:p>
    <w:p w:rsidR="00DE1245" w:rsidRDefault="00397AA3" w:rsidP="00C567C1">
      <w:r>
        <w:rPr>
          <w:b/>
        </w:rPr>
        <w:t>V</w:t>
      </w:r>
      <w:r w:rsidRPr="00DE1245">
        <w:rPr>
          <w:b/>
        </w:rPr>
        <w:t>ad. A</w:t>
      </w:r>
      <w:r w:rsidR="00576986">
        <w:rPr>
          <w:b/>
        </w:rPr>
        <w:t>ndris</w:t>
      </w:r>
      <w:r w:rsidRPr="00DE1245">
        <w:rPr>
          <w:b/>
        </w:rPr>
        <w:t xml:space="preserve"> Jakovičs</w:t>
      </w:r>
      <w:r>
        <w:rPr>
          <w:b/>
        </w:rPr>
        <w:t xml:space="preserve"> </w:t>
      </w:r>
      <w:r>
        <w:t>(LU VTPMML)</w:t>
      </w:r>
    </w:p>
    <w:p w:rsidR="00397AA3" w:rsidRDefault="00397AA3" w:rsidP="00C567C1"/>
    <w:p w:rsidR="00DE1245" w:rsidRPr="007E143E" w:rsidRDefault="00DE1245" w:rsidP="007E143E">
      <w:pPr>
        <w:pStyle w:val="ListParagraph"/>
        <w:numPr>
          <w:ilvl w:val="0"/>
          <w:numId w:val="4"/>
        </w:numPr>
        <w:rPr>
          <w:b/>
        </w:rPr>
      </w:pPr>
      <w:r w:rsidRPr="007E143E">
        <w:rPr>
          <w:b/>
        </w:rPr>
        <w:t>M. Kļaviņš, A. Kalvāns</w:t>
      </w:r>
      <w:r w:rsidR="00FC7374" w:rsidRPr="007E143E">
        <w:rPr>
          <w:b/>
        </w:rPr>
        <w:t xml:space="preserve"> </w:t>
      </w:r>
      <w:r w:rsidR="00FC7374">
        <w:t>(LU ĢZZF)</w:t>
      </w:r>
    </w:p>
    <w:p w:rsidR="00FC7374" w:rsidRDefault="00C567C1" w:rsidP="00C567C1">
      <w:r>
        <w:t>Modelling in Earth and environmental sciences: sucess of interdisciplinary rese</w:t>
      </w:r>
      <w:r w:rsidR="00DE1245">
        <w:t xml:space="preserve">arch and actualities in Latvia. </w:t>
      </w:r>
    </w:p>
    <w:p w:rsidR="00C567C1" w:rsidRDefault="00C567C1" w:rsidP="00C567C1">
      <w:r>
        <w:t>Modelēšana Zemes un vides zinātnēs: starpdisciplināro pētījumu p</w:t>
      </w:r>
      <w:r w:rsidR="00DE1245">
        <w:t xml:space="preserve">anākumi un aktualitātes Latvijā. </w:t>
      </w:r>
    </w:p>
    <w:p w:rsidR="00DE1245" w:rsidRPr="00310C21" w:rsidRDefault="00DE1245" w:rsidP="007E143E">
      <w:pPr>
        <w:pStyle w:val="ListParagraph"/>
        <w:numPr>
          <w:ilvl w:val="0"/>
          <w:numId w:val="4"/>
        </w:numPr>
        <w:rPr>
          <w:b/>
        </w:rPr>
      </w:pPr>
      <w:r w:rsidRPr="00310C21">
        <w:rPr>
          <w:b/>
        </w:rPr>
        <w:t xml:space="preserve">B. </w:t>
      </w:r>
      <w:proofErr w:type="spellStart"/>
      <w:r w:rsidRPr="00310C21">
        <w:rPr>
          <w:b/>
        </w:rPr>
        <w:t>Nacke</w:t>
      </w:r>
      <w:proofErr w:type="spellEnd"/>
      <w:r w:rsidR="00FC7374" w:rsidRPr="00310C21">
        <w:rPr>
          <w:b/>
        </w:rPr>
        <w:t xml:space="preserve"> </w:t>
      </w:r>
      <w:r w:rsidR="00397AA3" w:rsidRPr="00310C21">
        <w:t xml:space="preserve">(LHU ETI, </w:t>
      </w:r>
      <w:r w:rsidR="00FC7374" w:rsidRPr="00310C21">
        <w:t>Vācija)</w:t>
      </w:r>
    </w:p>
    <w:p w:rsidR="00FC7374" w:rsidRPr="00310C21" w:rsidRDefault="00C567C1" w:rsidP="00C567C1">
      <w:r w:rsidRPr="00310C21">
        <w:t>New developments and applications of induction heating technologies in indu</w:t>
      </w:r>
      <w:r w:rsidR="00DE1245" w:rsidRPr="00310C21">
        <w:t xml:space="preserve">stry. </w:t>
      </w:r>
    </w:p>
    <w:p w:rsidR="00C567C1" w:rsidRDefault="00C567C1" w:rsidP="00C567C1">
      <w:r w:rsidRPr="00310C21">
        <w:t xml:space="preserve">Induktīvās </w:t>
      </w:r>
      <w:r w:rsidR="004A4159" w:rsidRPr="00310C21">
        <w:t>karsēšanas</w:t>
      </w:r>
      <w:r w:rsidRPr="00310C21">
        <w:t xml:space="preserve"> tehnoloģiju jaunākā at</w:t>
      </w:r>
      <w:r w:rsidR="00DE1245" w:rsidRPr="00310C21">
        <w:t>tīstība un lietojumi industrijā.</w:t>
      </w:r>
      <w:r w:rsidR="00DE1245">
        <w:t xml:space="preserve"> </w:t>
      </w:r>
    </w:p>
    <w:p w:rsidR="00DE1245" w:rsidRPr="007E143E" w:rsidRDefault="00DE1245" w:rsidP="007E143E">
      <w:pPr>
        <w:pStyle w:val="ListParagraph"/>
        <w:numPr>
          <w:ilvl w:val="0"/>
          <w:numId w:val="4"/>
        </w:numPr>
        <w:rPr>
          <w:b/>
        </w:rPr>
      </w:pPr>
      <w:r w:rsidRPr="007E143E">
        <w:rPr>
          <w:b/>
        </w:rPr>
        <w:t>U. Bethers</w:t>
      </w:r>
      <w:r w:rsidR="00FC7374" w:rsidRPr="007E143E">
        <w:rPr>
          <w:b/>
        </w:rPr>
        <w:t xml:space="preserve"> </w:t>
      </w:r>
      <w:r w:rsidR="00FC7374">
        <w:t>(LU VTPMML)</w:t>
      </w:r>
    </w:p>
    <w:p w:rsidR="00FC7374" w:rsidRDefault="00C567C1" w:rsidP="00C567C1">
      <w:r>
        <w:t>20 years of interd</w:t>
      </w:r>
      <w:r w:rsidR="00DE1245">
        <w:t xml:space="preserve">isciplinary modelling at VTPMML. </w:t>
      </w:r>
    </w:p>
    <w:p w:rsidR="00C567C1" w:rsidRDefault="00C567C1" w:rsidP="00C567C1">
      <w:r>
        <w:t>20 starpdiscip</w:t>
      </w:r>
      <w:r w:rsidR="00DE1245">
        <w:t xml:space="preserve">linārās modelēšanas gadi VTPMML. </w:t>
      </w:r>
    </w:p>
    <w:p w:rsidR="00DE1245" w:rsidRPr="007E143E" w:rsidRDefault="00DE1245" w:rsidP="007E143E">
      <w:pPr>
        <w:pStyle w:val="ListParagraph"/>
        <w:numPr>
          <w:ilvl w:val="0"/>
          <w:numId w:val="4"/>
        </w:numPr>
        <w:rPr>
          <w:b/>
        </w:rPr>
      </w:pPr>
      <w:r w:rsidRPr="007E143E">
        <w:rPr>
          <w:b/>
        </w:rPr>
        <w:t xml:space="preserve">T. </w:t>
      </w:r>
      <w:proofErr w:type="spellStart"/>
      <w:r w:rsidRPr="007E143E">
        <w:rPr>
          <w:b/>
        </w:rPr>
        <w:t>We</w:t>
      </w:r>
      <w:r w:rsidR="00CC5199" w:rsidRPr="007E143E">
        <w:rPr>
          <w:b/>
        </w:rPr>
        <w:t>t</w:t>
      </w:r>
      <w:r w:rsidRPr="007E143E">
        <w:rPr>
          <w:b/>
        </w:rPr>
        <w:t>zel</w:t>
      </w:r>
      <w:proofErr w:type="spellEnd"/>
      <w:r w:rsidR="00FC7374" w:rsidRPr="007E143E">
        <w:rPr>
          <w:b/>
        </w:rPr>
        <w:t xml:space="preserve"> </w:t>
      </w:r>
      <w:r w:rsidR="00FC7374">
        <w:t>(KIT</w:t>
      </w:r>
      <w:r w:rsidR="00397AA3">
        <w:t xml:space="preserve">, </w:t>
      </w:r>
      <w:r w:rsidR="00FC7374">
        <w:t>Vācija</w:t>
      </w:r>
      <w:r w:rsidR="00397AA3">
        <w:t>)</w:t>
      </w:r>
    </w:p>
    <w:p w:rsidR="00FC7374" w:rsidRDefault="00C567C1" w:rsidP="00C567C1">
      <w:r>
        <w:t>Liquid metal research at the Ka</w:t>
      </w:r>
      <w:r w:rsidR="00DE1245">
        <w:t xml:space="preserve">rlsruhe Institute of Technology. </w:t>
      </w:r>
    </w:p>
    <w:p w:rsidR="00C567C1" w:rsidRDefault="00C567C1" w:rsidP="00C567C1">
      <w:r>
        <w:t>Šķidro metālu pētījumi K</w:t>
      </w:r>
      <w:r w:rsidR="004A4159">
        <w:t>arlsrū</w:t>
      </w:r>
      <w:r w:rsidR="00DE1245">
        <w:t xml:space="preserve">es tehnoloģiju institūtā. </w:t>
      </w:r>
    </w:p>
    <w:p w:rsidR="00DE1245" w:rsidRDefault="00DE1245" w:rsidP="00C567C1"/>
    <w:p w:rsidR="00C567C1" w:rsidRDefault="00C567C1" w:rsidP="00C567C1">
      <w:pPr>
        <w:rPr>
          <w:i/>
        </w:rPr>
      </w:pPr>
      <w:r w:rsidRPr="00166047">
        <w:rPr>
          <w:i/>
        </w:rPr>
        <w:t>Kafijas pauze</w:t>
      </w:r>
    </w:p>
    <w:p w:rsidR="009D24F1" w:rsidRDefault="009D24F1" w:rsidP="00C567C1">
      <w:pPr>
        <w:rPr>
          <w:i/>
        </w:rPr>
      </w:pPr>
    </w:p>
    <w:p w:rsidR="009D24F1" w:rsidRPr="009D24F1" w:rsidRDefault="009D24F1" w:rsidP="00C567C1">
      <w:r>
        <w:t>11:30-13:30</w:t>
      </w:r>
    </w:p>
    <w:p w:rsidR="00DE1245" w:rsidRDefault="00DE1245" w:rsidP="00C567C1"/>
    <w:p w:rsidR="00FC7374" w:rsidRPr="00397AA3" w:rsidRDefault="00FC7374" w:rsidP="00FC7374">
      <w:pPr>
        <w:rPr>
          <w:u w:val="single"/>
        </w:rPr>
      </w:pPr>
      <w:r w:rsidRPr="00397AA3">
        <w:rPr>
          <w:u w:val="single"/>
        </w:rPr>
        <w:t xml:space="preserve">1. sekcijas sēde </w:t>
      </w:r>
    </w:p>
    <w:p w:rsidR="00FC7374" w:rsidRPr="00397AA3" w:rsidRDefault="00DE1245" w:rsidP="00FC7374">
      <w:pPr>
        <w:rPr>
          <w:b/>
        </w:rPr>
      </w:pPr>
      <w:r w:rsidRPr="00397AA3">
        <w:rPr>
          <w:b/>
        </w:rPr>
        <w:t>Environmental modeling.</w:t>
      </w:r>
    </w:p>
    <w:p w:rsidR="00C567C1" w:rsidRPr="00397AA3" w:rsidRDefault="00DE1245" w:rsidP="00FC7374">
      <w:pPr>
        <w:rPr>
          <w:b/>
        </w:rPr>
      </w:pPr>
      <w:r w:rsidRPr="00397AA3">
        <w:rPr>
          <w:b/>
        </w:rPr>
        <w:t xml:space="preserve">Vides modelēšana. </w:t>
      </w:r>
    </w:p>
    <w:p w:rsidR="00397AA3" w:rsidRPr="00DE1245" w:rsidRDefault="00397AA3" w:rsidP="00397AA3">
      <w:pPr>
        <w:rPr>
          <w:b/>
        </w:rPr>
      </w:pPr>
      <w:r>
        <w:rPr>
          <w:b/>
        </w:rPr>
        <w:t>V</w:t>
      </w:r>
      <w:r w:rsidRPr="00DE1245">
        <w:rPr>
          <w:b/>
        </w:rPr>
        <w:t>ad. U</w:t>
      </w:r>
      <w:r w:rsidR="00576986">
        <w:rPr>
          <w:b/>
        </w:rPr>
        <w:t>ldis</w:t>
      </w:r>
      <w:r w:rsidRPr="00DE1245">
        <w:rPr>
          <w:b/>
        </w:rPr>
        <w:t xml:space="preserve"> Bethers</w:t>
      </w:r>
      <w:r>
        <w:rPr>
          <w:b/>
        </w:rPr>
        <w:t xml:space="preserve"> </w:t>
      </w:r>
      <w:r>
        <w:t>(LU VTPMML)</w:t>
      </w:r>
    </w:p>
    <w:p w:rsidR="00DE1245" w:rsidRDefault="00DE1245" w:rsidP="00C567C1"/>
    <w:p w:rsidR="00DE1245" w:rsidRPr="007E143E" w:rsidRDefault="00C567C1" w:rsidP="007E143E">
      <w:pPr>
        <w:pStyle w:val="ListParagraph"/>
        <w:numPr>
          <w:ilvl w:val="0"/>
          <w:numId w:val="4"/>
        </w:numPr>
        <w:rPr>
          <w:b/>
        </w:rPr>
      </w:pPr>
      <w:r w:rsidRPr="007E143E">
        <w:rPr>
          <w:b/>
        </w:rPr>
        <w:t>T.</w:t>
      </w:r>
      <w:r w:rsidR="00DE1245" w:rsidRPr="007E143E">
        <w:rPr>
          <w:b/>
        </w:rPr>
        <w:t xml:space="preserve"> Sīle, J. Seņņikovs, U. Bethers</w:t>
      </w:r>
      <w:r w:rsidR="00FC7374" w:rsidRPr="007E143E">
        <w:rPr>
          <w:b/>
        </w:rPr>
        <w:t xml:space="preserve"> </w:t>
      </w:r>
      <w:r w:rsidR="00FC7374">
        <w:t>(LU VTPMML)</w:t>
      </w:r>
    </w:p>
    <w:p w:rsidR="00FC7374" w:rsidRDefault="00C567C1" w:rsidP="00C567C1">
      <w:r>
        <w:t>Numerical modeling of high-impact meteorological events</w:t>
      </w:r>
      <w:r w:rsidR="00DE1245">
        <w:t xml:space="preserve">. </w:t>
      </w:r>
    </w:p>
    <w:p w:rsidR="00C567C1" w:rsidRDefault="00C567C1" w:rsidP="00C567C1">
      <w:r>
        <w:t>Ekstrēmu meteoroloģisko</w:t>
      </w:r>
      <w:r w:rsidR="00DE1245">
        <w:t xml:space="preserve"> notikumu skaitliskā modelēšana. </w:t>
      </w:r>
    </w:p>
    <w:p w:rsidR="00166047" w:rsidRPr="007E143E" w:rsidRDefault="00C567C1" w:rsidP="007E143E">
      <w:pPr>
        <w:pStyle w:val="ListParagraph"/>
        <w:numPr>
          <w:ilvl w:val="0"/>
          <w:numId w:val="4"/>
        </w:numPr>
        <w:rPr>
          <w:b/>
        </w:rPr>
      </w:pPr>
      <w:r w:rsidRPr="007E143E">
        <w:rPr>
          <w:b/>
        </w:rPr>
        <w:t>L. Beķere, V. Frišfelds, T. Sīle, D. Cepīte-Fr</w:t>
      </w:r>
      <w:r w:rsidR="00166047" w:rsidRPr="007E143E">
        <w:rPr>
          <w:b/>
        </w:rPr>
        <w:t>išfelde, U. Bethers</w:t>
      </w:r>
      <w:r w:rsidR="00FC7374" w:rsidRPr="007E143E">
        <w:rPr>
          <w:b/>
        </w:rPr>
        <w:t xml:space="preserve"> </w:t>
      </w:r>
      <w:r w:rsidR="00FC7374">
        <w:t>(LU VTPMML)</w:t>
      </w:r>
    </w:p>
    <w:p w:rsidR="00FC7374" w:rsidRDefault="00C567C1" w:rsidP="00C567C1">
      <w:r>
        <w:t>Applications of numerical weather prediction model post-processing</w:t>
      </w:r>
      <w:r w:rsidR="00166047">
        <w:t xml:space="preserve">. </w:t>
      </w:r>
    </w:p>
    <w:p w:rsidR="00C567C1" w:rsidRDefault="00C567C1" w:rsidP="00C567C1">
      <w:r>
        <w:t>Skaitlisko laika apstākļu pro</w:t>
      </w:r>
      <w:r w:rsidR="00166047">
        <w:t xml:space="preserve">gnožu pēcapstrādes pielietojumi. </w:t>
      </w:r>
    </w:p>
    <w:p w:rsidR="00166047" w:rsidRPr="007E143E" w:rsidRDefault="00C567C1" w:rsidP="007E143E">
      <w:pPr>
        <w:pStyle w:val="ListParagraph"/>
        <w:numPr>
          <w:ilvl w:val="0"/>
          <w:numId w:val="4"/>
        </w:numPr>
        <w:rPr>
          <w:b/>
        </w:rPr>
      </w:pPr>
      <w:r w:rsidRPr="007E143E">
        <w:rPr>
          <w:b/>
        </w:rPr>
        <w:t xml:space="preserve">A. </w:t>
      </w:r>
      <w:proofErr w:type="spellStart"/>
      <w:r w:rsidRPr="007E143E">
        <w:rPr>
          <w:b/>
        </w:rPr>
        <w:t>Dumbrauskas</w:t>
      </w:r>
      <w:proofErr w:type="spellEnd"/>
      <w:r w:rsidR="00FC7374" w:rsidRPr="007E143E">
        <w:rPr>
          <w:b/>
        </w:rPr>
        <w:t xml:space="preserve"> </w:t>
      </w:r>
      <w:r w:rsidR="00FC7374">
        <w:t>(ASU</w:t>
      </w:r>
      <w:r w:rsidR="00397AA3">
        <w:t xml:space="preserve">, </w:t>
      </w:r>
      <w:r w:rsidR="00FC7374">
        <w:t>Lietuva)</w:t>
      </w:r>
    </w:p>
    <w:p w:rsidR="00FC7374" w:rsidRDefault="00C567C1" w:rsidP="00C567C1">
      <w:r>
        <w:t>Uncertainties in flood mapping. Lithuania case study</w:t>
      </w:r>
      <w:r w:rsidR="00166047">
        <w:t xml:space="preserve">. </w:t>
      </w:r>
    </w:p>
    <w:p w:rsidR="00C567C1" w:rsidRDefault="00C567C1" w:rsidP="00C567C1">
      <w:r>
        <w:lastRenderedPageBreak/>
        <w:t>Nenoteiktība plūdu kartēša</w:t>
      </w:r>
      <w:r w:rsidR="00166047">
        <w:t xml:space="preserve">nā. Lietuvas piemērs. </w:t>
      </w:r>
    </w:p>
    <w:p w:rsidR="00166047" w:rsidRPr="007E143E" w:rsidRDefault="00C567C1" w:rsidP="007E143E">
      <w:pPr>
        <w:pStyle w:val="ListParagraph"/>
        <w:numPr>
          <w:ilvl w:val="0"/>
          <w:numId w:val="4"/>
        </w:numPr>
        <w:rPr>
          <w:b/>
        </w:rPr>
      </w:pPr>
      <w:r w:rsidRPr="007E143E">
        <w:rPr>
          <w:b/>
        </w:rPr>
        <w:t>U. Bethers, J. Seņņ</w:t>
      </w:r>
      <w:r w:rsidR="00166047" w:rsidRPr="007E143E">
        <w:rPr>
          <w:b/>
        </w:rPr>
        <w:t>ikovs, A. Timuhins, A. Valainis</w:t>
      </w:r>
      <w:r w:rsidR="00FC7374" w:rsidRPr="007E143E">
        <w:rPr>
          <w:b/>
        </w:rPr>
        <w:t xml:space="preserve"> </w:t>
      </w:r>
      <w:r w:rsidR="00FC7374">
        <w:t>(LU VTPMML)</w:t>
      </w:r>
    </w:p>
    <w:p w:rsidR="00FC7374" w:rsidRDefault="00C567C1" w:rsidP="00C567C1">
      <w:r>
        <w:t>Impact of the configuration of port constructions on the wave parameters in the vicinity of pier</w:t>
      </w:r>
      <w:r w:rsidR="00166047">
        <w:t xml:space="preserve">. </w:t>
      </w:r>
    </w:p>
    <w:p w:rsidR="00C567C1" w:rsidRDefault="00C567C1" w:rsidP="00C567C1">
      <w:r>
        <w:t>Ostas konfigurācijas ietekme uz viļņošanās režīmu piestātnēs</w:t>
      </w:r>
      <w:r w:rsidR="00166047">
        <w:t xml:space="preserve">. </w:t>
      </w:r>
    </w:p>
    <w:p w:rsidR="00166047" w:rsidRPr="007E143E" w:rsidRDefault="00C567C1" w:rsidP="007E143E">
      <w:pPr>
        <w:pStyle w:val="ListParagraph"/>
        <w:numPr>
          <w:ilvl w:val="0"/>
          <w:numId w:val="4"/>
        </w:numPr>
        <w:rPr>
          <w:b/>
        </w:rPr>
      </w:pPr>
      <w:r w:rsidRPr="007E143E">
        <w:rPr>
          <w:b/>
        </w:rPr>
        <w:t>U. Bet</w:t>
      </w:r>
      <w:r w:rsidR="00166047" w:rsidRPr="007E143E">
        <w:rPr>
          <w:b/>
        </w:rPr>
        <w:t>hers, J. Seņņikovs, A. Timuhins</w:t>
      </w:r>
      <w:r w:rsidR="00FC7374" w:rsidRPr="007E143E">
        <w:rPr>
          <w:b/>
        </w:rPr>
        <w:t xml:space="preserve"> </w:t>
      </w:r>
      <w:r w:rsidR="00FC7374">
        <w:t>(LU VTPMML)</w:t>
      </w:r>
    </w:p>
    <w:p w:rsidR="00FC7374" w:rsidRDefault="00C567C1" w:rsidP="00C567C1">
      <w:r>
        <w:t>Reduction of the flood risk in vicinity of Rusne by optimization of Rusnė-Šilutė road</w:t>
      </w:r>
      <w:r w:rsidR="00166047">
        <w:t xml:space="preserve">. </w:t>
      </w:r>
    </w:p>
    <w:p w:rsidR="00C567C1" w:rsidRDefault="00C567C1" w:rsidP="00C567C1">
      <w:r>
        <w:t>Rusnes-Šilutes ceļa optimizācija plūdu riska samazināšanai Rusnes apkārtnē</w:t>
      </w:r>
      <w:r w:rsidR="00166047">
        <w:t xml:space="preserve">. </w:t>
      </w:r>
    </w:p>
    <w:p w:rsidR="00166047" w:rsidRDefault="00166047" w:rsidP="00C567C1"/>
    <w:p w:rsidR="00C567C1" w:rsidRPr="00166047" w:rsidRDefault="004B22B8" w:rsidP="00C567C1">
      <w:pPr>
        <w:rPr>
          <w:i/>
        </w:rPr>
      </w:pPr>
      <w:r>
        <w:rPr>
          <w:i/>
        </w:rPr>
        <w:t>Pusdienas pārtraukums</w:t>
      </w:r>
    </w:p>
    <w:p w:rsidR="00166047" w:rsidRDefault="00166047" w:rsidP="00C567C1"/>
    <w:p w:rsidR="009D24F1" w:rsidRDefault="009D24F1" w:rsidP="00C567C1">
      <w:r>
        <w:t>14:30-16:30</w:t>
      </w:r>
    </w:p>
    <w:p w:rsidR="009D24F1" w:rsidRDefault="009D24F1" w:rsidP="00C567C1"/>
    <w:p w:rsidR="00FC7374" w:rsidRDefault="00FC7374" w:rsidP="00FC7374">
      <w:r w:rsidRPr="00397AA3">
        <w:rPr>
          <w:u w:val="single"/>
        </w:rPr>
        <w:t>2. sekcijas sēde</w:t>
      </w:r>
      <w:r>
        <w:t xml:space="preserve"> </w:t>
      </w:r>
    </w:p>
    <w:p w:rsidR="00FC7374" w:rsidRPr="00A77406" w:rsidRDefault="00166047" w:rsidP="00FC7374">
      <w:pPr>
        <w:rPr>
          <w:b/>
        </w:rPr>
      </w:pPr>
      <w:r w:rsidRPr="00A77406">
        <w:rPr>
          <w:b/>
        </w:rPr>
        <w:t xml:space="preserve">Applied magnetohydrodynamics. </w:t>
      </w:r>
    </w:p>
    <w:p w:rsidR="00C567C1" w:rsidRDefault="00166047" w:rsidP="00FC7374">
      <w:r w:rsidRPr="00A77406">
        <w:rPr>
          <w:b/>
        </w:rPr>
        <w:t>Lietišķā magnetohidrodinamika</w:t>
      </w:r>
      <w:r>
        <w:t xml:space="preserve">. </w:t>
      </w:r>
    </w:p>
    <w:p w:rsidR="00397AA3" w:rsidRPr="00166047" w:rsidRDefault="00397AA3" w:rsidP="00397AA3">
      <w:pPr>
        <w:rPr>
          <w:b/>
        </w:rPr>
      </w:pPr>
      <w:r w:rsidRPr="00166047">
        <w:rPr>
          <w:b/>
        </w:rPr>
        <w:t>vad. B</w:t>
      </w:r>
      <w:r w:rsidR="00576986">
        <w:rPr>
          <w:b/>
        </w:rPr>
        <w:t>ernards</w:t>
      </w:r>
      <w:r w:rsidRPr="00166047">
        <w:rPr>
          <w:b/>
        </w:rPr>
        <w:t xml:space="preserve"> </w:t>
      </w:r>
      <w:proofErr w:type="spellStart"/>
      <w:r w:rsidRPr="00166047">
        <w:rPr>
          <w:b/>
        </w:rPr>
        <w:t>Nacke</w:t>
      </w:r>
      <w:proofErr w:type="spellEnd"/>
      <w:r>
        <w:rPr>
          <w:b/>
        </w:rPr>
        <w:t xml:space="preserve"> </w:t>
      </w:r>
      <w:r>
        <w:t>(LHU ETI, Vācija)</w:t>
      </w:r>
    </w:p>
    <w:p w:rsidR="00166047" w:rsidRDefault="00166047" w:rsidP="00C567C1"/>
    <w:p w:rsidR="00166047" w:rsidRPr="007E143E" w:rsidRDefault="00C567C1" w:rsidP="007E143E">
      <w:pPr>
        <w:pStyle w:val="ListParagraph"/>
        <w:numPr>
          <w:ilvl w:val="0"/>
          <w:numId w:val="4"/>
        </w:numPr>
        <w:rPr>
          <w:b/>
        </w:rPr>
      </w:pPr>
      <w:r w:rsidRPr="007E143E">
        <w:rPr>
          <w:b/>
        </w:rPr>
        <w:t xml:space="preserve">S. Spitāns, </w:t>
      </w:r>
      <w:r w:rsidR="00166047" w:rsidRPr="007E143E">
        <w:rPr>
          <w:b/>
        </w:rPr>
        <w:t>E. Baake, B. Nacke</w:t>
      </w:r>
      <w:r w:rsidR="004A4159" w:rsidRPr="007E143E">
        <w:rPr>
          <w:b/>
        </w:rPr>
        <w:t>, A. Jakovičs</w:t>
      </w:r>
      <w:r w:rsidR="00FC7374" w:rsidRPr="007E143E">
        <w:rPr>
          <w:b/>
        </w:rPr>
        <w:t xml:space="preserve"> </w:t>
      </w:r>
      <w:r w:rsidR="00FC7374">
        <w:t>(LUH ETI</w:t>
      </w:r>
      <w:r w:rsidR="00397AA3">
        <w:t xml:space="preserve">, </w:t>
      </w:r>
      <w:r w:rsidR="00FC7374">
        <w:t>Vācija</w:t>
      </w:r>
      <w:r w:rsidR="004A4159">
        <w:t>, LU VTPMML</w:t>
      </w:r>
      <w:r w:rsidR="00FC7374">
        <w:t>)</w:t>
      </w:r>
    </w:p>
    <w:p w:rsidR="00FC7374" w:rsidRDefault="00C567C1" w:rsidP="00C567C1">
      <w:r>
        <w:t>Electromagnetic levitation melting of</w:t>
      </w:r>
      <w:r w:rsidR="00166047">
        <w:t xml:space="preserve"> metals in two frequency fields .</w:t>
      </w:r>
    </w:p>
    <w:p w:rsidR="00C567C1" w:rsidRDefault="00C567C1" w:rsidP="00C567C1">
      <w:r>
        <w:t xml:space="preserve">Metālu elektromagnētiskās levitācijas </w:t>
      </w:r>
      <w:r w:rsidR="00166047">
        <w:t>kausēšana divu frekv</w:t>
      </w:r>
      <w:r w:rsidR="00FC7374">
        <w:t xml:space="preserve">enču laukos. </w:t>
      </w:r>
    </w:p>
    <w:p w:rsidR="00166047" w:rsidRPr="007E143E" w:rsidRDefault="00C567C1" w:rsidP="007E143E">
      <w:pPr>
        <w:pStyle w:val="ListParagraph"/>
        <w:numPr>
          <w:ilvl w:val="0"/>
          <w:numId w:val="4"/>
        </w:numPr>
        <w:rPr>
          <w:b/>
        </w:rPr>
      </w:pPr>
      <w:r w:rsidRPr="007E143E">
        <w:rPr>
          <w:b/>
        </w:rPr>
        <w:t>E. Platacis, R.Nikoluškins, I. Bucenieks, T. Bei</w:t>
      </w:r>
      <w:r w:rsidR="00166047" w:rsidRPr="007E143E">
        <w:rPr>
          <w:b/>
        </w:rPr>
        <w:t>nerts, I. Krastiņš, K. Kravalis</w:t>
      </w:r>
      <w:r w:rsidR="00FC7374" w:rsidRPr="007E143E">
        <w:rPr>
          <w:b/>
        </w:rPr>
        <w:t xml:space="preserve"> </w:t>
      </w:r>
      <w:r w:rsidR="00FC7374">
        <w:t>(LU FI)</w:t>
      </w:r>
    </w:p>
    <w:p w:rsidR="00FC7374" w:rsidRDefault="00C567C1" w:rsidP="00C567C1">
      <w:proofErr w:type="spellStart"/>
      <w:r>
        <w:t>Permanent</w:t>
      </w:r>
      <w:proofErr w:type="spellEnd"/>
      <w:r>
        <w:t xml:space="preserve"> </w:t>
      </w:r>
      <w:proofErr w:type="spellStart"/>
      <w:r>
        <w:t>magnet</w:t>
      </w:r>
      <w:proofErr w:type="spellEnd"/>
      <w:r>
        <w:t xml:space="preserve"> </w:t>
      </w:r>
      <w:proofErr w:type="spellStart"/>
      <w:r>
        <w:t>pumps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</w:t>
      </w:r>
      <w:r w:rsidR="00166047">
        <w:t>duction</w:t>
      </w:r>
      <w:proofErr w:type="spellEnd"/>
      <w:r w:rsidR="00166047">
        <w:t xml:space="preserve"> </w:t>
      </w:r>
      <w:proofErr w:type="spellStart"/>
      <w:r w:rsidR="00166047">
        <w:t>technology</w:t>
      </w:r>
      <w:proofErr w:type="spellEnd"/>
      <w:r w:rsidR="00397AA3">
        <w:t xml:space="preserve"> </w:t>
      </w:r>
      <w:proofErr w:type="spellStart"/>
      <w:r w:rsidR="00166047">
        <w:t>improvements</w:t>
      </w:r>
      <w:proofErr w:type="spellEnd"/>
      <w:r w:rsidR="00166047">
        <w:t xml:space="preserve">. </w:t>
      </w:r>
    </w:p>
    <w:p w:rsidR="00C567C1" w:rsidRDefault="00C567C1" w:rsidP="00C567C1">
      <w:r>
        <w:t>Pastāvīgo magnētu sūkņu dizaina parametri un ražo</w:t>
      </w:r>
      <w:r w:rsidR="00166047">
        <w:t xml:space="preserve">šanas tehnoloģiju pilnveidošana. </w:t>
      </w:r>
    </w:p>
    <w:p w:rsidR="009D24F1" w:rsidRPr="007E143E" w:rsidRDefault="009D24F1" w:rsidP="007E143E">
      <w:pPr>
        <w:pStyle w:val="ListParagraph"/>
        <w:numPr>
          <w:ilvl w:val="0"/>
          <w:numId w:val="4"/>
        </w:numPr>
        <w:rPr>
          <w:b/>
        </w:rPr>
      </w:pPr>
      <w:r w:rsidRPr="007E143E">
        <w:rPr>
          <w:b/>
        </w:rPr>
        <w:t xml:space="preserve">E. </w:t>
      </w:r>
      <w:proofErr w:type="spellStart"/>
      <w:r w:rsidRPr="007E143E">
        <w:rPr>
          <w:b/>
        </w:rPr>
        <w:t>Yu</w:t>
      </w:r>
      <w:proofErr w:type="spellEnd"/>
      <w:r w:rsidRPr="007E143E">
        <w:rPr>
          <w:b/>
        </w:rPr>
        <w:t xml:space="preserve">. </w:t>
      </w:r>
      <w:proofErr w:type="spellStart"/>
      <w:r w:rsidRPr="007E143E">
        <w:rPr>
          <w:b/>
        </w:rPr>
        <w:t>Koroteeva</w:t>
      </w:r>
      <w:proofErr w:type="spellEnd"/>
      <w:r w:rsidRPr="007E143E">
        <w:rPr>
          <w:b/>
        </w:rPr>
        <w:t xml:space="preserve">, M. Ščepanskis, K. Kravalis, I. </w:t>
      </w:r>
      <w:proofErr w:type="spellStart"/>
      <w:r w:rsidRPr="007E143E">
        <w:rPr>
          <w:b/>
        </w:rPr>
        <w:t>Bucenieks</w:t>
      </w:r>
      <w:proofErr w:type="spellEnd"/>
      <w:r w:rsidRPr="007E143E">
        <w:rPr>
          <w:b/>
        </w:rPr>
        <w:t xml:space="preserve"> </w:t>
      </w:r>
      <w:r>
        <w:t>(LU FI, LU VTPMML)</w:t>
      </w:r>
    </w:p>
    <w:p w:rsidR="009D24F1" w:rsidRDefault="009D24F1" w:rsidP="009D24F1">
      <w:r>
        <w:t xml:space="preserve">3D </w:t>
      </w:r>
      <w:proofErr w:type="spellStart"/>
      <w:r>
        <w:t>modelling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disk-type</w:t>
      </w:r>
      <w:proofErr w:type="spellEnd"/>
      <w:r>
        <w:t xml:space="preserve"> </w:t>
      </w:r>
      <w:proofErr w:type="spellStart"/>
      <w:r>
        <w:t>permanent-magnet</w:t>
      </w:r>
      <w:proofErr w:type="spellEnd"/>
      <w:r>
        <w:t xml:space="preserve">  </w:t>
      </w:r>
      <w:proofErr w:type="spellStart"/>
      <w:r>
        <w:t>pump</w:t>
      </w:r>
      <w:proofErr w:type="spellEnd"/>
      <w:r>
        <w:t xml:space="preserve">. </w:t>
      </w:r>
    </w:p>
    <w:p w:rsidR="009D24F1" w:rsidRDefault="009D24F1" w:rsidP="009D24F1">
      <w:r>
        <w:t xml:space="preserve">Patstāvīgo magnētu </w:t>
      </w:r>
      <w:proofErr w:type="spellStart"/>
      <w:r>
        <w:t>diskveida</w:t>
      </w:r>
      <w:proofErr w:type="spellEnd"/>
      <w:r>
        <w:t xml:space="preserve"> sūkņu 3D modelēšana. </w:t>
      </w:r>
    </w:p>
    <w:p w:rsidR="00166047" w:rsidRPr="007E143E" w:rsidRDefault="00C567C1" w:rsidP="007E143E">
      <w:pPr>
        <w:pStyle w:val="ListParagraph"/>
        <w:numPr>
          <w:ilvl w:val="0"/>
          <w:numId w:val="4"/>
        </w:numPr>
        <w:rPr>
          <w:b/>
        </w:rPr>
      </w:pPr>
      <w:r w:rsidRPr="007E143E">
        <w:rPr>
          <w:b/>
        </w:rPr>
        <w:t>A. Boj</w:t>
      </w:r>
      <w:r w:rsidR="00166047" w:rsidRPr="007E143E">
        <w:rPr>
          <w:b/>
        </w:rPr>
        <w:t>arevics, T. Beinerts, I. Kaldre</w:t>
      </w:r>
      <w:r w:rsidR="00FC7374" w:rsidRPr="007E143E">
        <w:rPr>
          <w:b/>
        </w:rPr>
        <w:t xml:space="preserve"> </w:t>
      </w:r>
      <w:r w:rsidR="00FC7374">
        <w:t>(LU FI)</w:t>
      </w:r>
    </w:p>
    <w:p w:rsidR="00FC7374" w:rsidRDefault="00C567C1" w:rsidP="00C567C1">
      <w:r>
        <w:t>Production of metal matrix nanocomposites using contactl</w:t>
      </w:r>
      <w:r w:rsidR="00166047">
        <w:t xml:space="preserve">ess electromagnetic interaction. </w:t>
      </w:r>
    </w:p>
    <w:p w:rsidR="00C567C1" w:rsidRDefault="00C567C1" w:rsidP="00C567C1">
      <w:r>
        <w:t>Metāla matricas nanokompozītu iegūšana</w:t>
      </w:r>
      <w:r w:rsidR="004A4159">
        <w:t>,</w:t>
      </w:r>
      <w:r>
        <w:t xml:space="preserve"> izmantojot bezkonta</w:t>
      </w:r>
      <w:r w:rsidR="00166047">
        <w:t xml:space="preserve">kta elektromagnētisko iedarbību. </w:t>
      </w:r>
    </w:p>
    <w:p w:rsidR="00166047" w:rsidRPr="007E143E" w:rsidRDefault="00C567C1" w:rsidP="007E143E">
      <w:pPr>
        <w:pStyle w:val="ListParagraph"/>
        <w:numPr>
          <w:ilvl w:val="0"/>
          <w:numId w:val="4"/>
        </w:numPr>
        <w:rPr>
          <w:b/>
        </w:rPr>
      </w:pPr>
      <w:r w:rsidRPr="007E143E">
        <w:rPr>
          <w:b/>
        </w:rPr>
        <w:t>V. Suškovs, S. Pavlovs, A. Jako</w:t>
      </w:r>
      <w:r w:rsidR="00166047" w:rsidRPr="007E143E">
        <w:rPr>
          <w:b/>
        </w:rPr>
        <w:t>vičs</w:t>
      </w:r>
      <w:r w:rsidR="00FC7374" w:rsidRPr="007E143E">
        <w:rPr>
          <w:b/>
        </w:rPr>
        <w:t xml:space="preserve"> </w:t>
      </w:r>
      <w:r w:rsidR="00FC7374">
        <w:t>(LU VTPMML)</w:t>
      </w:r>
    </w:p>
    <w:p w:rsidR="00FC7374" w:rsidRDefault="00C567C1" w:rsidP="00C567C1">
      <w:r>
        <w:t>Numerical modelling of the melt flow and the temperature field in MHD dev</w:t>
      </w:r>
      <w:r w:rsidR="00166047">
        <w:t xml:space="preserve">ices with combined power supply. </w:t>
      </w:r>
    </w:p>
    <w:p w:rsidR="00C567C1" w:rsidRDefault="00C567C1" w:rsidP="00C567C1">
      <w:r>
        <w:t>Kausējuma plūsmas un temperatūras lauka skaitliskā modelēšana MHD iekārtās</w:t>
      </w:r>
      <w:r w:rsidR="00166047">
        <w:t xml:space="preserve"> ar kombinēto enerģijas pievadu. </w:t>
      </w:r>
    </w:p>
    <w:p w:rsidR="009D24F1" w:rsidRPr="007E143E" w:rsidRDefault="009D24F1" w:rsidP="007E143E">
      <w:pPr>
        <w:pStyle w:val="ListParagraph"/>
        <w:numPr>
          <w:ilvl w:val="0"/>
          <w:numId w:val="4"/>
        </w:numPr>
        <w:rPr>
          <w:b/>
        </w:rPr>
      </w:pPr>
      <w:r w:rsidRPr="007E143E">
        <w:rPr>
          <w:b/>
        </w:rPr>
        <w:t xml:space="preserve">M. Ščepanskis, M. Sarma, K. Thomsen, R. Nikoluškins, A. Jakovičs, T. Beinerts, A. </w:t>
      </w:r>
      <w:proofErr w:type="spellStart"/>
      <w:r w:rsidRPr="007E143E">
        <w:rPr>
          <w:b/>
        </w:rPr>
        <w:t>Bojarevičs</w:t>
      </w:r>
      <w:proofErr w:type="spellEnd"/>
      <w:r w:rsidRPr="007E143E">
        <w:rPr>
          <w:b/>
        </w:rPr>
        <w:t xml:space="preserve"> </w:t>
      </w:r>
      <w:r>
        <w:t>(LU VTPMML, LU FI, PSI (Šveice))</w:t>
      </w:r>
    </w:p>
    <w:p w:rsidR="009D24F1" w:rsidRDefault="009D24F1" w:rsidP="009D24F1">
      <w:proofErr w:type="spellStart"/>
      <w:r>
        <w:t>Dynamic</w:t>
      </w:r>
      <w:proofErr w:type="spellEnd"/>
      <w:r>
        <w:t xml:space="preserve"> </w:t>
      </w:r>
      <w:proofErr w:type="spellStart"/>
      <w:r>
        <w:t>neutron</w:t>
      </w:r>
      <w:proofErr w:type="spellEnd"/>
      <w:r>
        <w:t xml:space="preserve"> </w:t>
      </w:r>
      <w:proofErr w:type="spellStart"/>
      <w:r>
        <w:t>radiography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metallurgical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</w:t>
      </w:r>
    </w:p>
    <w:p w:rsidR="009D24F1" w:rsidRDefault="009D24F1" w:rsidP="009D24F1">
      <w:r>
        <w:t xml:space="preserve">Dinamiskā neitronu </w:t>
      </w:r>
      <w:proofErr w:type="spellStart"/>
      <w:r>
        <w:t>radiogrāfija</w:t>
      </w:r>
      <w:proofErr w:type="spellEnd"/>
      <w:r>
        <w:t xml:space="preserve"> metalurģiskajiem pielietojumiem. </w:t>
      </w:r>
    </w:p>
    <w:p w:rsidR="009D24F1" w:rsidRDefault="009D24F1" w:rsidP="00C567C1"/>
    <w:p w:rsidR="00166047" w:rsidRDefault="00166047" w:rsidP="00C567C1"/>
    <w:p w:rsidR="00C567C1" w:rsidRPr="00166047" w:rsidRDefault="00166047" w:rsidP="00C567C1">
      <w:pPr>
        <w:rPr>
          <w:i/>
        </w:rPr>
      </w:pPr>
      <w:r w:rsidRPr="00166047">
        <w:rPr>
          <w:i/>
        </w:rPr>
        <w:t>Kafijas pauze</w:t>
      </w:r>
    </w:p>
    <w:p w:rsidR="009D24F1" w:rsidRDefault="009D24F1" w:rsidP="00C567C1"/>
    <w:p w:rsidR="009D24F1" w:rsidRDefault="009D24F1" w:rsidP="00C567C1">
      <w:r>
        <w:t>17:00-18:30</w:t>
      </w:r>
    </w:p>
    <w:p w:rsidR="009D24F1" w:rsidRDefault="009D24F1" w:rsidP="00C567C1"/>
    <w:p w:rsidR="00166047" w:rsidRPr="00397AA3" w:rsidRDefault="00166047" w:rsidP="00C567C1">
      <w:pPr>
        <w:rPr>
          <w:b/>
          <w:u w:val="single"/>
        </w:rPr>
      </w:pPr>
      <w:proofErr w:type="spellStart"/>
      <w:r w:rsidRPr="00397AA3">
        <w:rPr>
          <w:b/>
          <w:u w:val="single"/>
        </w:rPr>
        <w:t>Paneļdiskusija</w:t>
      </w:r>
      <w:proofErr w:type="spellEnd"/>
    </w:p>
    <w:p w:rsidR="00FC7374" w:rsidRPr="006D5843" w:rsidRDefault="00C567C1" w:rsidP="00C567C1">
      <w:pPr>
        <w:rPr>
          <w:b/>
        </w:rPr>
      </w:pPr>
      <w:r w:rsidRPr="006D5843">
        <w:rPr>
          <w:b/>
        </w:rPr>
        <w:t xml:space="preserve">A </w:t>
      </w:r>
      <w:proofErr w:type="spellStart"/>
      <w:r w:rsidRPr="006D5843">
        <w:rPr>
          <w:b/>
        </w:rPr>
        <w:t>physicist</w:t>
      </w:r>
      <w:proofErr w:type="spellEnd"/>
      <w:r w:rsidRPr="006D5843">
        <w:rPr>
          <w:b/>
        </w:rPr>
        <w:t xml:space="preserve"> </w:t>
      </w:r>
      <w:proofErr w:type="spellStart"/>
      <w:r w:rsidRPr="006D5843">
        <w:rPr>
          <w:b/>
        </w:rPr>
        <w:t>in</w:t>
      </w:r>
      <w:proofErr w:type="spellEnd"/>
      <w:r w:rsidRPr="006D5843">
        <w:rPr>
          <w:b/>
        </w:rPr>
        <w:t xml:space="preserve"> </w:t>
      </w:r>
      <w:proofErr w:type="spellStart"/>
      <w:r w:rsidRPr="006D5843">
        <w:rPr>
          <w:b/>
        </w:rPr>
        <w:t>modern</w:t>
      </w:r>
      <w:proofErr w:type="spellEnd"/>
      <w:r w:rsidRPr="006D5843">
        <w:rPr>
          <w:b/>
        </w:rPr>
        <w:t xml:space="preserve"> </w:t>
      </w:r>
      <w:proofErr w:type="spellStart"/>
      <w:r w:rsidRPr="006D5843">
        <w:rPr>
          <w:b/>
        </w:rPr>
        <w:t>society</w:t>
      </w:r>
      <w:proofErr w:type="spellEnd"/>
      <w:r w:rsidR="00166047" w:rsidRPr="006D5843">
        <w:rPr>
          <w:b/>
        </w:rPr>
        <w:t xml:space="preserve">. </w:t>
      </w:r>
    </w:p>
    <w:p w:rsidR="00C567C1" w:rsidRDefault="00C567C1" w:rsidP="00C567C1">
      <w:pPr>
        <w:rPr>
          <w:b/>
        </w:rPr>
      </w:pPr>
      <w:r w:rsidRPr="006D5843">
        <w:rPr>
          <w:b/>
        </w:rPr>
        <w:t xml:space="preserve">Fiziķis </w:t>
      </w:r>
      <w:r w:rsidR="00166047" w:rsidRPr="006D5843">
        <w:rPr>
          <w:b/>
        </w:rPr>
        <w:t>mūsdienu sabiedrībā</w:t>
      </w:r>
    </w:p>
    <w:p w:rsidR="00397AA3" w:rsidRPr="00397AA3" w:rsidRDefault="00397AA3" w:rsidP="00397AA3">
      <w:pPr>
        <w:rPr>
          <w:b/>
        </w:rPr>
      </w:pPr>
      <w:r w:rsidRPr="00397AA3">
        <w:rPr>
          <w:b/>
        </w:rPr>
        <w:t>Vad. J</w:t>
      </w:r>
      <w:r w:rsidR="00576986">
        <w:rPr>
          <w:b/>
        </w:rPr>
        <w:t>uris</w:t>
      </w:r>
      <w:r w:rsidRPr="00397AA3">
        <w:rPr>
          <w:b/>
        </w:rPr>
        <w:t xml:space="preserve"> Šteinbergs</w:t>
      </w:r>
    </w:p>
    <w:p w:rsidR="00A77406" w:rsidRDefault="00205395" w:rsidP="00C567C1">
      <w:r w:rsidRPr="00205395">
        <w:t>Diskusijas dalībnieki</w:t>
      </w:r>
      <w:r>
        <w:t>:</w:t>
      </w:r>
    </w:p>
    <w:p w:rsidR="00205395" w:rsidRDefault="00205395" w:rsidP="00205395">
      <w:pPr>
        <w:pStyle w:val="ListParagraph"/>
        <w:numPr>
          <w:ilvl w:val="0"/>
          <w:numId w:val="2"/>
        </w:numPr>
      </w:pPr>
      <w:r w:rsidRPr="00735C00">
        <w:rPr>
          <w:b/>
        </w:rPr>
        <w:t>Normunds Bergs</w:t>
      </w:r>
      <w:r>
        <w:t xml:space="preserve">, AS „SAF Tehnika” valdes </w:t>
      </w:r>
      <w:r w:rsidR="00735C00">
        <w:t>priekšsēdētājs</w:t>
      </w:r>
    </w:p>
    <w:p w:rsidR="00205395" w:rsidRDefault="00205395" w:rsidP="00205395">
      <w:pPr>
        <w:pStyle w:val="ListParagraph"/>
        <w:numPr>
          <w:ilvl w:val="0"/>
          <w:numId w:val="2"/>
        </w:numPr>
      </w:pPr>
      <w:r w:rsidRPr="00735C00">
        <w:rPr>
          <w:b/>
        </w:rPr>
        <w:t>Indriķis Muižnieks</w:t>
      </w:r>
      <w:r>
        <w:t>, LU zinātņu prorektors</w:t>
      </w:r>
    </w:p>
    <w:p w:rsidR="00205395" w:rsidRDefault="00205395" w:rsidP="00205395">
      <w:pPr>
        <w:pStyle w:val="ListParagraph"/>
        <w:numPr>
          <w:ilvl w:val="0"/>
          <w:numId w:val="2"/>
        </w:numPr>
      </w:pPr>
      <w:r w:rsidRPr="00735C00">
        <w:rPr>
          <w:b/>
        </w:rPr>
        <w:t xml:space="preserve">Toms </w:t>
      </w:r>
      <w:proofErr w:type="spellStart"/>
      <w:r w:rsidRPr="00735C00">
        <w:rPr>
          <w:b/>
        </w:rPr>
        <w:t>Beinerts</w:t>
      </w:r>
      <w:proofErr w:type="spellEnd"/>
      <w:r>
        <w:t>, SIA „MHD centrs” valdes loceklis</w:t>
      </w:r>
    </w:p>
    <w:p w:rsidR="00205395" w:rsidRPr="00310C21" w:rsidRDefault="00205395" w:rsidP="00205395">
      <w:pPr>
        <w:pStyle w:val="ListParagraph"/>
        <w:numPr>
          <w:ilvl w:val="0"/>
          <w:numId w:val="2"/>
        </w:numPr>
      </w:pPr>
      <w:r w:rsidRPr="00310C21">
        <w:rPr>
          <w:b/>
        </w:rPr>
        <w:t xml:space="preserve">Bernards </w:t>
      </w:r>
      <w:proofErr w:type="spellStart"/>
      <w:r w:rsidRPr="00310C21">
        <w:rPr>
          <w:b/>
        </w:rPr>
        <w:t>Nacke</w:t>
      </w:r>
      <w:proofErr w:type="spellEnd"/>
      <w:r w:rsidRPr="00310C21">
        <w:t xml:space="preserve">, LHU ETI (Vācija) vadītājs </w:t>
      </w:r>
    </w:p>
    <w:p w:rsidR="00735C00" w:rsidRDefault="00205395" w:rsidP="00205395">
      <w:pPr>
        <w:pStyle w:val="ListParagraph"/>
        <w:numPr>
          <w:ilvl w:val="0"/>
          <w:numId w:val="2"/>
        </w:numPr>
      </w:pPr>
      <w:r w:rsidRPr="00735C00">
        <w:rPr>
          <w:b/>
        </w:rPr>
        <w:t>Ivars Lācis</w:t>
      </w:r>
      <w:r w:rsidR="00735C00">
        <w:t>,</w:t>
      </w:r>
      <w:r>
        <w:t xml:space="preserve"> LU</w:t>
      </w:r>
      <w:r w:rsidR="00735C00">
        <w:t xml:space="preserve"> Fonda valdes priekšsēdētājs</w:t>
      </w:r>
    </w:p>
    <w:p w:rsidR="00205395" w:rsidRPr="006D5843" w:rsidRDefault="00735C00" w:rsidP="00735C00">
      <w:pPr>
        <w:pStyle w:val="ListParagraph"/>
        <w:numPr>
          <w:ilvl w:val="0"/>
          <w:numId w:val="2"/>
        </w:numPr>
      </w:pPr>
      <w:r w:rsidRPr="00735C00">
        <w:rPr>
          <w:b/>
        </w:rPr>
        <w:t>Uldis Bethers</w:t>
      </w:r>
      <w:r>
        <w:t xml:space="preserve">, </w:t>
      </w:r>
      <w:r w:rsidRPr="006D5843">
        <w:t>SIA „PAIC” valdes loceklis</w:t>
      </w:r>
    </w:p>
    <w:p w:rsidR="00A77406" w:rsidRDefault="00A77406" w:rsidP="00166047">
      <w:pPr>
        <w:rPr>
          <w:b/>
          <w:u w:val="single"/>
        </w:rPr>
      </w:pPr>
    </w:p>
    <w:p w:rsidR="00735C00" w:rsidRDefault="00735C00" w:rsidP="00166047">
      <w:pPr>
        <w:rPr>
          <w:b/>
          <w:u w:val="single"/>
        </w:rPr>
      </w:pPr>
    </w:p>
    <w:p w:rsidR="00166047" w:rsidRPr="00A77406" w:rsidRDefault="00166047" w:rsidP="00166047">
      <w:pPr>
        <w:rPr>
          <w:b/>
          <w:u w:val="single"/>
          <w:vertAlign w:val="superscript"/>
        </w:rPr>
      </w:pPr>
      <w:r w:rsidRPr="00A77406">
        <w:rPr>
          <w:b/>
          <w:u w:val="single"/>
        </w:rPr>
        <w:t xml:space="preserve">20. februārī, plkst. 9 </w:t>
      </w:r>
      <w:r w:rsidRPr="00A77406">
        <w:rPr>
          <w:b/>
          <w:u w:val="single"/>
          <w:vertAlign w:val="superscript"/>
        </w:rPr>
        <w:t>00</w:t>
      </w:r>
    </w:p>
    <w:p w:rsidR="00FC7374" w:rsidRPr="00A77406" w:rsidRDefault="00FC7374" w:rsidP="00FC7374">
      <w:pPr>
        <w:rPr>
          <w:i/>
        </w:rPr>
      </w:pPr>
      <w:proofErr w:type="spellStart"/>
      <w:r w:rsidRPr="00A77406">
        <w:rPr>
          <w:i/>
        </w:rPr>
        <w:t>Radisson</w:t>
      </w:r>
      <w:proofErr w:type="spellEnd"/>
      <w:r w:rsidRPr="00A77406">
        <w:rPr>
          <w:i/>
        </w:rPr>
        <w:t xml:space="preserve"> </w:t>
      </w:r>
      <w:proofErr w:type="spellStart"/>
      <w:r w:rsidRPr="00A77406">
        <w:rPr>
          <w:i/>
        </w:rPr>
        <w:t>Blu</w:t>
      </w:r>
      <w:proofErr w:type="spellEnd"/>
      <w:r w:rsidRPr="00A77406">
        <w:rPr>
          <w:i/>
        </w:rPr>
        <w:t xml:space="preserve"> </w:t>
      </w:r>
      <w:proofErr w:type="spellStart"/>
      <w:r w:rsidRPr="00A77406">
        <w:rPr>
          <w:i/>
        </w:rPr>
        <w:t>Hotel</w:t>
      </w:r>
      <w:proofErr w:type="spellEnd"/>
      <w:r w:rsidRPr="00A77406">
        <w:rPr>
          <w:i/>
        </w:rPr>
        <w:t xml:space="preserve"> Latvija, zāle Gamma</w:t>
      </w:r>
    </w:p>
    <w:p w:rsidR="00166047" w:rsidRPr="00A77406" w:rsidRDefault="00FC7374" w:rsidP="00FC7374">
      <w:pPr>
        <w:rPr>
          <w:i/>
        </w:rPr>
      </w:pPr>
      <w:r w:rsidRPr="00A77406">
        <w:rPr>
          <w:i/>
        </w:rPr>
        <w:t>Elizabetes iela 55, Rīga</w:t>
      </w:r>
    </w:p>
    <w:p w:rsidR="00166047" w:rsidRDefault="00166047" w:rsidP="00166047"/>
    <w:p w:rsidR="009D24F1" w:rsidRPr="009D24F1" w:rsidRDefault="009D24F1" w:rsidP="00166047">
      <w:r w:rsidRPr="009D24F1">
        <w:t>9:00-10:40</w:t>
      </w:r>
    </w:p>
    <w:p w:rsidR="009D24F1" w:rsidRDefault="009D24F1" w:rsidP="00166047">
      <w:pPr>
        <w:rPr>
          <w:b/>
        </w:rPr>
      </w:pPr>
    </w:p>
    <w:p w:rsidR="00C567C1" w:rsidRPr="00A77406" w:rsidRDefault="00C567C1" w:rsidP="00C567C1">
      <w:pPr>
        <w:rPr>
          <w:b/>
        </w:rPr>
      </w:pPr>
      <w:proofErr w:type="spellStart"/>
      <w:r w:rsidRPr="00A77406">
        <w:rPr>
          <w:b/>
        </w:rPr>
        <w:t>Competition</w:t>
      </w:r>
      <w:proofErr w:type="spellEnd"/>
      <w:r w:rsidRPr="00A77406">
        <w:rPr>
          <w:b/>
        </w:rPr>
        <w:t xml:space="preserve"> </w:t>
      </w:r>
      <w:proofErr w:type="spellStart"/>
      <w:r w:rsidRPr="00A77406">
        <w:rPr>
          <w:b/>
        </w:rPr>
        <w:t>of</w:t>
      </w:r>
      <w:proofErr w:type="spellEnd"/>
      <w:r w:rsidRPr="00A77406">
        <w:rPr>
          <w:b/>
        </w:rPr>
        <w:t xml:space="preserve"> </w:t>
      </w:r>
      <w:proofErr w:type="spellStart"/>
      <w:r w:rsidRPr="00A77406">
        <w:rPr>
          <w:b/>
        </w:rPr>
        <w:t>experim</w:t>
      </w:r>
      <w:r w:rsidR="00166047" w:rsidRPr="00A77406">
        <w:rPr>
          <w:b/>
        </w:rPr>
        <w:t>e</w:t>
      </w:r>
      <w:r w:rsidR="000F008F" w:rsidRPr="00A77406">
        <w:rPr>
          <w:b/>
        </w:rPr>
        <w:t>ntal</w:t>
      </w:r>
      <w:proofErr w:type="spellEnd"/>
      <w:r w:rsidR="000F008F" w:rsidRPr="00A77406">
        <w:rPr>
          <w:b/>
        </w:rPr>
        <w:t xml:space="preserve"> </w:t>
      </w:r>
      <w:proofErr w:type="spellStart"/>
      <w:r w:rsidR="000F008F" w:rsidRPr="00A77406">
        <w:rPr>
          <w:b/>
        </w:rPr>
        <w:t>demonstrations</w:t>
      </w:r>
      <w:proofErr w:type="spellEnd"/>
      <w:r w:rsidR="000F008F" w:rsidRPr="00A77406">
        <w:rPr>
          <w:b/>
        </w:rPr>
        <w:t xml:space="preserve"> in physics.</w:t>
      </w:r>
    </w:p>
    <w:p w:rsidR="000F008F" w:rsidRPr="00A77406" w:rsidRDefault="000F008F" w:rsidP="000F008F">
      <w:pPr>
        <w:rPr>
          <w:b/>
        </w:rPr>
      </w:pPr>
      <w:r w:rsidRPr="00A77406">
        <w:rPr>
          <w:b/>
        </w:rPr>
        <w:t xml:space="preserve">Fizikas eksperimentālo demonstrējumu konkurss. </w:t>
      </w:r>
    </w:p>
    <w:p w:rsidR="00397AA3" w:rsidRPr="00166047" w:rsidRDefault="00397AA3" w:rsidP="00397AA3">
      <w:pPr>
        <w:rPr>
          <w:b/>
        </w:rPr>
      </w:pPr>
      <w:r>
        <w:rPr>
          <w:b/>
        </w:rPr>
        <w:t>V</w:t>
      </w:r>
      <w:r w:rsidRPr="00166047">
        <w:rPr>
          <w:b/>
        </w:rPr>
        <w:t>ad. M</w:t>
      </w:r>
      <w:r w:rsidR="00576986">
        <w:rPr>
          <w:b/>
        </w:rPr>
        <w:t>ihails</w:t>
      </w:r>
      <w:r w:rsidRPr="00166047">
        <w:rPr>
          <w:b/>
        </w:rPr>
        <w:t xml:space="preserve"> Ščepanskis</w:t>
      </w:r>
      <w:r>
        <w:rPr>
          <w:b/>
        </w:rPr>
        <w:t xml:space="preserve"> </w:t>
      </w:r>
      <w:r>
        <w:t>(LU VTPMML)</w:t>
      </w:r>
    </w:p>
    <w:p w:rsidR="00166047" w:rsidRDefault="00166047" w:rsidP="00C567C1"/>
    <w:p w:rsidR="00C567C1" w:rsidRDefault="00166047" w:rsidP="00C567C1">
      <w:pPr>
        <w:rPr>
          <w:i/>
        </w:rPr>
      </w:pPr>
      <w:r w:rsidRPr="00166047">
        <w:rPr>
          <w:i/>
        </w:rPr>
        <w:t>Kafijas pauze</w:t>
      </w:r>
    </w:p>
    <w:p w:rsidR="009D24F1" w:rsidRDefault="009D24F1" w:rsidP="00C567C1">
      <w:pPr>
        <w:rPr>
          <w:i/>
        </w:rPr>
      </w:pPr>
    </w:p>
    <w:p w:rsidR="009D24F1" w:rsidRPr="009D24F1" w:rsidRDefault="009D24F1" w:rsidP="00C567C1">
      <w:r>
        <w:t>11:00-13:00</w:t>
      </w:r>
    </w:p>
    <w:p w:rsidR="00166047" w:rsidRDefault="00166047" w:rsidP="00C567C1"/>
    <w:p w:rsidR="00FC7374" w:rsidRPr="00BF602D" w:rsidRDefault="00166047" w:rsidP="00C567C1">
      <w:pPr>
        <w:rPr>
          <w:u w:val="single"/>
        </w:rPr>
      </w:pPr>
      <w:r w:rsidRPr="00BF602D">
        <w:rPr>
          <w:u w:val="single"/>
        </w:rPr>
        <w:t>3. sekcijas sēde</w:t>
      </w:r>
    </w:p>
    <w:p w:rsidR="00FC7374" w:rsidRPr="00A77406" w:rsidRDefault="00166047" w:rsidP="00C567C1">
      <w:pPr>
        <w:rPr>
          <w:b/>
        </w:rPr>
      </w:pPr>
      <w:r w:rsidRPr="00A77406">
        <w:rPr>
          <w:b/>
        </w:rPr>
        <w:t xml:space="preserve">Crystal growth. </w:t>
      </w:r>
    </w:p>
    <w:p w:rsidR="00C567C1" w:rsidRPr="00A77406" w:rsidRDefault="00166047" w:rsidP="00C567C1">
      <w:pPr>
        <w:rPr>
          <w:b/>
        </w:rPr>
      </w:pPr>
      <w:r w:rsidRPr="00A77406">
        <w:rPr>
          <w:b/>
        </w:rPr>
        <w:t xml:space="preserve">Kristālu audzēšana. </w:t>
      </w:r>
    </w:p>
    <w:p w:rsidR="00397AA3" w:rsidRPr="00166047" w:rsidRDefault="00397AA3" w:rsidP="00397AA3">
      <w:pPr>
        <w:rPr>
          <w:b/>
        </w:rPr>
      </w:pPr>
      <w:r>
        <w:rPr>
          <w:b/>
        </w:rPr>
        <w:t>V</w:t>
      </w:r>
      <w:r w:rsidRPr="00166047">
        <w:rPr>
          <w:b/>
        </w:rPr>
        <w:t>ad. J</w:t>
      </w:r>
      <w:r w:rsidR="00576986">
        <w:rPr>
          <w:b/>
        </w:rPr>
        <w:t>ānis</w:t>
      </w:r>
      <w:r w:rsidRPr="00166047">
        <w:rPr>
          <w:b/>
        </w:rPr>
        <w:t xml:space="preserve"> Virbulis</w:t>
      </w:r>
      <w:r>
        <w:rPr>
          <w:b/>
        </w:rPr>
        <w:t xml:space="preserve"> </w:t>
      </w:r>
      <w:r>
        <w:t>(LU VTPMML)</w:t>
      </w:r>
    </w:p>
    <w:p w:rsidR="00166047" w:rsidRDefault="00166047" w:rsidP="00C567C1"/>
    <w:p w:rsidR="00166047" w:rsidRPr="007E143E" w:rsidRDefault="00C567C1" w:rsidP="007E143E">
      <w:pPr>
        <w:pStyle w:val="ListParagraph"/>
        <w:numPr>
          <w:ilvl w:val="0"/>
          <w:numId w:val="2"/>
        </w:numPr>
        <w:rPr>
          <w:b/>
        </w:rPr>
      </w:pPr>
      <w:r w:rsidRPr="007E143E">
        <w:rPr>
          <w:b/>
        </w:rPr>
        <w:t>A. Sabanskis, J. Virbulis</w:t>
      </w:r>
      <w:r w:rsidR="00FC7374" w:rsidRPr="007E143E">
        <w:rPr>
          <w:b/>
        </w:rPr>
        <w:t xml:space="preserve"> </w:t>
      </w:r>
      <w:r w:rsidR="00FC7374">
        <w:t>(LU VTPMML)</w:t>
      </w:r>
    </w:p>
    <w:p w:rsidR="00FC7374" w:rsidRDefault="00C567C1" w:rsidP="00C567C1">
      <w:r>
        <w:t>Three-dimensional modeling of argon flow in floating zone crystal growth process</w:t>
      </w:r>
      <w:r w:rsidR="00166047">
        <w:t xml:space="preserve">. </w:t>
      </w:r>
    </w:p>
    <w:p w:rsidR="00C567C1" w:rsidRDefault="00C567C1" w:rsidP="00C567C1">
      <w:r>
        <w:t>Argona plūsmas trīsdimensionāla modelēšana peldošās zo</w:t>
      </w:r>
      <w:r w:rsidR="00166047">
        <w:t xml:space="preserve">nas kristālu audzēšanas procesā. </w:t>
      </w:r>
    </w:p>
    <w:p w:rsidR="00166047" w:rsidRPr="007E143E" w:rsidRDefault="00166047" w:rsidP="007E143E">
      <w:pPr>
        <w:pStyle w:val="ListParagraph"/>
        <w:numPr>
          <w:ilvl w:val="0"/>
          <w:numId w:val="2"/>
        </w:numPr>
        <w:rPr>
          <w:b/>
        </w:rPr>
      </w:pPr>
      <w:r w:rsidRPr="007E143E">
        <w:rPr>
          <w:b/>
        </w:rPr>
        <w:t>V. Geža, B. Nacke, A. Jakovičs</w:t>
      </w:r>
      <w:r w:rsidR="00FC7374" w:rsidRPr="007E143E">
        <w:rPr>
          <w:b/>
        </w:rPr>
        <w:t xml:space="preserve"> </w:t>
      </w:r>
      <w:r w:rsidR="00FC7374">
        <w:t>(</w:t>
      </w:r>
      <w:r w:rsidR="004A4159">
        <w:t>LHU ETI</w:t>
      </w:r>
      <w:r w:rsidR="00FC7374">
        <w:t>, LU VTPMML)</w:t>
      </w:r>
    </w:p>
    <w:p w:rsidR="00FC7374" w:rsidRDefault="00C567C1" w:rsidP="00C567C1">
      <w:r>
        <w:t>Modeling of heat and mass transfer in liquid metals with stron</w:t>
      </w:r>
      <w:r w:rsidR="00166047">
        <w:t xml:space="preserve">g vertical temperature gradient. </w:t>
      </w:r>
    </w:p>
    <w:p w:rsidR="00C567C1" w:rsidRDefault="00C567C1" w:rsidP="00C567C1">
      <w:r>
        <w:t>Siltuma un masas pārnese šķidrajā metālā ar izteiktu v</w:t>
      </w:r>
      <w:r w:rsidR="00166047">
        <w:t xml:space="preserve">ertikālo temperatūras gradientu. </w:t>
      </w:r>
    </w:p>
    <w:p w:rsidR="00166047" w:rsidRPr="007E143E" w:rsidRDefault="00C567C1" w:rsidP="007E143E">
      <w:pPr>
        <w:pStyle w:val="ListParagraph"/>
        <w:numPr>
          <w:ilvl w:val="0"/>
          <w:numId w:val="2"/>
        </w:numPr>
        <w:rPr>
          <w:b/>
        </w:rPr>
      </w:pPr>
      <w:r w:rsidRPr="007E143E">
        <w:rPr>
          <w:b/>
        </w:rPr>
        <w:t>M</w:t>
      </w:r>
      <w:r w:rsidR="00166047" w:rsidRPr="007E143E">
        <w:rPr>
          <w:b/>
        </w:rPr>
        <w:t>. Plāte, A. Krauze, J. Virbulis</w:t>
      </w:r>
      <w:r w:rsidR="00FC7374" w:rsidRPr="007E143E">
        <w:rPr>
          <w:b/>
        </w:rPr>
        <w:t xml:space="preserve"> </w:t>
      </w:r>
      <w:r w:rsidR="00FC7374">
        <w:t>(LU VTPMML)</w:t>
      </w:r>
    </w:p>
    <w:p w:rsidR="00FC7374" w:rsidRDefault="00C567C1" w:rsidP="00C567C1">
      <w:r>
        <w:t>3D simulation of feed rod melting in floating zone sili</w:t>
      </w:r>
      <w:r w:rsidR="00166047">
        <w:t xml:space="preserve">con single crystal growth. </w:t>
      </w:r>
    </w:p>
    <w:p w:rsidR="00C567C1" w:rsidRDefault="00C567C1" w:rsidP="00C567C1">
      <w:r>
        <w:t>3D polikristāla kušanas modelēšana peldošās zonas silīcija m</w:t>
      </w:r>
      <w:r w:rsidR="00166047">
        <w:t xml:space="preserve">onokristālu audzēšanas procesā. </w:t>
      </w:r>
    </w:p>
    <w:p w:rsidR="00166047" w:rsidRPr="007E143E" w:rsidRDefault="00C567C1" w:rsidP="007E143E">
      <w:pPr>
        <w:pStyle w:val="ListParagraph"/>
        <w:numPr>
          <w:ilvl w:val="0"/>
          <w:numId w:val="2"/>
        </w:numPr>
        <w:rPr>
          <w:b/>
        </w:rPr>
      </w:pPr>
      <w:r w:rsidRPr="007E143E">
        <w:rPr>
          <w:b/>
        </w:rPr>
        <w:t>D. Špa</w:t>
      </w:r>
      <w:r w:rsidR="00166047" w:rsidRPr="007E143E">
        <w:rPr>
          <w:b/>
        </w:rPr>
        <w:t>kovs, A. Sabanskis, J. Virbulis</w:t>
      </w:r>
      <w:r w:rsidR="00FC7374" w:rsidRPr="007E143E">
        <w:rPr>
          <w:b/>
        </w:rPr>
        <w:t xml:space="preserve"> </w:t>
      </w:r>
      <w:r w:rsidR="00FC7374">
        <w:t>(LU VTPMML)</w:t>
      </w:r>
    </w:p>
    <w:p w:rsidR="00FC7374" w:rsidRDefault="00C567C1" w:rsidP="00C567C1">
      <w:r>
        <w:t>Transient modelling of Czochralski</w:t>
      </w:r>
      <w:r w:rsidR="00166047">
        <w:t xml:space="preserve"> silicon crystal growth process. </w:t>
      </w:r>
    </w:p>
    <w:p w:rsidR="00C567C1" w:rsidRDefault="00C567C1" w:rsidP="00C567C1">
      <w:r>
        <w:t>Nestacionāra Čohraļska silīcija kristāl</w:t>
      </w:r>
      <w:r w:rsidR="00166047">
        <w:t xml:space="preserve">u audzēšanas procesa modelēšana. </w:t>
      </w:r>
    </w:p>
    <w:p w:rsidR="00166047" w:rsidRPr="007E143E" w:rsidRDefault="00C567C1" w:rsidP="007E143E">
      <w:pPr>
        <w:pStyle w:val="ListParagraph"/>
        <w:numPr>
          <w:ilvl w:val="0"/>
          <w:numId w:val="2"/>
        </w:numPr>
        <w:rPr>
          <w:b/>
        </w:rPr>
      </w:pPr>
      <w:r w:rsidRPr="007E143E">
        <w:rPr>
          <w:b/>
        </w:rPr>
        <w:t>K. Suro</w:t>
      </w:r>
      <w:r w:rsidR="00166047" w:rsidRPr="007E143E">
        <w:rPr>
          <w:b/>
        </w:rPr>
        <w:t>vovs, A. Sabanskis, J. Virbulis</w:t>
      </w:r>
      <w:r w:rsidR="00FC7374" w:rsidRPr="007E143E">
        <w:rPr>
          <w:b/>
        </w:rPr>
        <w:t xml:space="preserve"> </w:t>
      </w:r>
      <w:r w:rsidR="00FC7374">
        <w:t>(LU VTPMML)</w:t>
      </w:r>
    </w:p>
    <w:p w:rsidR="00FC7374" w:rsidRDefault="00C567C1" w:rsidP="00C567C1">
      <w:r>
        <w:t xml:space="preserve">Effect of EM field frequency on 3D melt convection during </w:t>
      </w:r>
      <w:r w:rsidR="00166047">
        <w:t xml:space="preserve">floating zone growth of silicon. </w:t>
      </w:r>
    </w:p>
    <w:p w:rsidR="00C567C1" w:rsidRDefault="00C567C1" w:rsidP="00C567C1">
      <w:r>
        <w:t>EM lauka frekvences ietekme uz 3D kausējuma plūsmu peldošās zonas silīci</w:t>
      </w:r>
      <w:r w:rsidR="00166047">
        <w:t xml:space="preserve">ja kristālu audzēšanas procesā. </w:t>
      </w:r>
    </w:p>
    <w:p w:rsidR="00166047" w:rsidRPr="007E143E" w:rsidRDefault="00C567C1" w:rsidP="007E143E">
      <w:pPr>
        <w:pStyle w:val="ListParagraph"/>
        <w:numPr>
          <w:ilvl w:val="0"/>
          <w:numId w:val="2"/>
        </w:numPr>
        <w:rPr>
          <w:b/>
        </w:rPr>
      </w:pPr>
      <w:r w:rsidRPr="007E143E">
        <w:rPr>
          <w:b/>
        </w:rPr>
        <w:t>A. Jakovičs, M. Ščepanskis, I</w:t>
      </w:r>
      <w:r w:rsidR="00166047" w:rsidRPr="007E143E">
        <w:rPr>
          <w:b/>
        </w:rPr>
        <w:t>. Kaldre, B. Nacke, W. Holweger</w:t>
      </w:r>
      <w:r w:rsidR="00FC7374" w:rsidRPr="007E143E">
        <w:rPr>
          <w:b/>
        </w:rPr>
        <w:t xml:space="preserve"> </w:t>
      </w:r>
      <w:r w:rsidR="00FC7374">
        <w:t>(LU VTP</w:t>
      </w:r>
      <w:r w:rsidR="00BF602D">
        <w:t xml:space="preserve">MML, LU FI, LUH ETI, </w:t>
      </w:r>
      <w:proofErr w:type="spellStart"/>
      <w:r w:rsidR="00BF602D">
        <w:t>Schaeffler</w:t>
      </w:r>
      <w:proofErr w:type="spellEnd"/>
      <w:r w:rsidR="00BF602D">
        <w:t>, Vācija</w:t>
      </w:r>
      <w:r w:rsidR="00FC7374">
        <w:t>)</w:t>
      </w:r>
    </w:p>
    <w:p w:rsidR="00FC7374" w:rsidRDefault="00C567C1" w:rsidP="00C567C1">
      <w:r>
        <w:t>Electromagnetic cause of w</w:t>
      </w:r>
      <w:r w:rsidR="00166047">
        <w:t xml:space="preserve">hite etching cracks in bearings. </w:t>
      </w:r>
    </w:p>
    <w:p w:rsidR="00C567C1" w:rsidRDefault="00C567C1" w:rsidP="00C567C1">
      <w:r>
        <w:t>Balto kodināšanas plaisu veidošanās gul</w:t>
      </w:r>
      <w:r w:rsidR="00166047">
        <w:t xml:space="preserve">tņos elektromagnētiskie iemesli. </w:t>
      </w:r>
    </w:p>
    <w:p w:rsidR="00166047" w:rsidRDefault="00166047" w:rsidP="00C567C1"/>
    <w:p w:rsidR="00C567C1" w:rsidRDefault="00166047" w:rsidP="00C567C1">
      <w:pPr>
        <w:rPr>
          <w:i/>
        </w:rPr>
      </w:pPr>
      <w:r w:rsidRPr="00166047">
        <w:rPr>
          <w:i/>
        </w:rPr>
        <w:t>Pusdienas</w:t>
      </w:r>
    </w:p>
    <w:p w:rsidR="00166047" w:rsidRPr="00166047" w:rsidRDefault="00166047" w:rsidP="00C567C1">
      <w:pPr>
        <w:rPr>
          <w:i/>
        </w:rPr>
      </w:pPr>
    </w:p>
    <w:p w:rsidR="009D24F1" w:rsidRPr="009D24F1" w:rsidRDefault="009D24F1" w:rsidP="00C567C1">
      <w:r w:rsidRPr="009D24F1">
        <w:t>14:00-15:45</w:t>
      </w:r>
    </w:p>
    <w:p w:rsidR="009D24F1" w:rsidRDefault="009D24F1" w:rsidP="00C567C1">
      <w:pPr>
        <w:rPr>
          <w:b/>
        </w:rPr>
      </w:pPr>
    </w:p>
    <w:p w:rsidR="00CC5199" w:rsidRPr="00A77406" w:rsidRDefault="00CC5199" w:rsidP="00C567C1">
      <w:pPr>
        <w:rPr>
          <w:b/>
        </w:rPr>
      </w:pPr>
      <w:proofErr w:type="spellStart"/>
      <w:r w:rsidRPr="00A77406">
        <w:rPr>
          <w:rStyle w:val="hps"/>
          <w:b/>
        </w:rPr>
        <w:t>Closing</w:t>
      </w:r>
      <w:proofErr w:type="spellEnd"/>
      <w:r w:rsidRPr="00A77406">
        <w:rPr>
          <w:rStyle w:val="shorttext"/>
          <w:b/>
        </w:rPr>
        <w:t xml:space="preserve"> </w:t>
      </w:r>
      <w:proofErr w:type="spellStart"/>
      <w:r w:rsidRPr="00A77406">
        <w:rPr>
          <w:rStyle w:val="hps"/>
          <w:b/>
        </w:rPr>
        <w:t>Plenary</w:t>
      </w:r>
      <w:proofErr w:type="spellEnd"/>
      <w:r w:rsidRPr="00A77406">
        <w:rPr>
          <w:rStyle w:val="hps"/>
          <w:b/>
        </w:rPr>
        <w:t xml:space="preserve"> </w:t>
      </w:r>
      <w:proofErr w:type="spellStart"/>
      <w:r w:rsidRPr="00A77406">
        <w:rPr>
          <w:rStyle w:val="hps"/>
          <w:b/>
        </w:rPr>
        <w:t>Session</w:t>
      </w:r>
      <w:proofErr w:type="spellEnd"/>
      <w:r w:rsidRPr="00A77406">
        <w:rPr>
          <w:rStyle w:val="shorttext"/>
          <w:b/>
        </w:rPr>
        <w:t>.</w:t>
      </w:r>
    </w:p>
    <w:p w:rsidR="00C567C1" w:rsidRPr="00A77406" w:rsidRDefault="00CC5199" w:rsidP="00C567C1">
      <w:pPr>
        <w:rPr>
          <w:b/>
        </w:rPr>
      </w:pPr>
      <w:r w:rsidRPr="00A77406">
        <w:rPr>
          <w:b/>
        </w:rPr>
        <w:t>Noslē</w:t>
      </w:r>
      <w:r w:rsidR="00166047" w:rsidRPr="00A77406">
        <w:rPr>
          <w:b/>
        </w:rPr>
        <w:t xml:space="preserve">guma plenārsēde. </w:t>
      </w:r>
    </w:p>
    <w:p w:rsidR="00BF602D" w:rsidRPr="00166047" w:rsidRDefault="00BF602D" w:rsidP="00BF602D">
      <w:pPr>
        <w:rPr>
          <w:b/>
        </w:rPr>
      </w:pPr>
      <w:r>
        <w:rPr>
          <w:b/>
        </w:rPr>
        <w:t>V</w:t>
      </w:r>
      <w:r w:rsidRPr="00166047">
        <w:rPr>
          <w:b/>
        </w:rPr>
        <w:t>ad. J</w:t>
      </w:r>
      <w:r w:rsidR="00576986">
        <w:rPr>
          <w:b/>
        </w:rPr>
        <w:t>ānis</w:t>
      </w:r>
      <w:r w:rsidRPr="00166047">
        <w:rPr>
          <w:b/>
        </w:rPr>
        <w:t xml:space="preserve"> Freibergs</w:t>
      </w:r>
      <w:r>
        <w:rPr>
          <w:b/>
        </w:rPr>
        <w:t xml:space="preserve"> </w:t>
      </w:r>
      <w:r>
        <w:t>(LU FI)</w:t>
      </w:r>
    </w:p>
    <w:p w:rsidR="00166047" w:rsidRDefault="00166047" w:rsidP="00C567C1"/>
    <w:p w:rsidR="00166047" w:rsidRPr="007E143E" w:rsidRDefault="00C567C1" w:rsidP="007E143E">
      <w:pPr>
        <w:pStyle w:val="ListParagraph"/>
        <w:numPr>
          <w:ilvl w:val="0"/>
          <w:numId w:val="2"/>
        </w:numPr>
        <w:rPr>
          <w:b/>
        </w:rPr>
      </w:pPr>
      <w:r w:rsidRPr="007E143E">
        <w:rPr>
          <w:b/>
        </w:rPr>
        <w:t>A. C</w:t>
      </w:r>
      <w:r w:rsidR="00166047" w:rsidRPr="007E143E">
        <w:rPr>
          <w:b/>
        </w:rPr>
        <w:t>ēbers, K. Ērglis, G. Kitenbergs</w:t>
      </w:r>
      <w:r w:rsidR="00FC7374" w:rsidRPr="007E143E">
        <w:rPr>
          <w:b/>
        </w:rPr>
        <w:t xml:space="preserve"> </w:t>
      </w:r>
      <w:r w:rsidR="00FC7374">
        <w:t>(LU TFK)</w:t>
      </w:r>
    </w:p>
    <w:p w:rsidR="00FC7374" w:rsidRDefault="00C567C1" w:rsidP="00C567C1">
      <w:r>
        <w:t>Soft matte</w:t>
      </w:r>
      <w:r w:rsidR="00166047">
        <w:t xml:space="preserve">r in EM field as active systems. </w:t>
      </w:r>
    </w:p>
    <w:p w:rsidR="00C567C1" w:rsidRDefault="00C567C1" w:rsidP="00C567C1">
      <w:r>
        <w:t>Mīkstie materiāli EM laukā kā aktīvas sist</w:t>
      </w:r>
      <w:r w:rsidR="00166047">
        <w:t xml:space="preserve">ēmas. </w:t>
      </w:r>
    </w:p>
    <w:p w:rsidR="00166047" w:rsidRPr="007E143E" w:rsidRDefault="00166047" w:rsidP="007E143E">
      <w:pPr>
        <w:pStyle w:val="ListParagraph"/>
        <w:numPr>
          <w:ilvl w:val="0"/>
          <w:numId w:val="2"/>
        </w:numPr>
        <w:rPr>
          <w:b/>
        </w:rPr>
      </w:pPr>
      <w:r w:rsidRPr="007E143E">
        <w:rPr>
          <w:b/>
        </w:rPr>
        <w:t>K. Kravalis</w:t>
      </w:r>
      <w:r w:rsidR="00FC7374" w:rsidRPr="007E143E">
        <w:rPr>
          <w:b/>
        </w:rPr>
        <w:t xml:space="preserve"> </w:t>
      </w:r>
      <w:r w:rsidR="00FC7374">
        <w:t>(LU FI)</w:t>
      </w:r>
    </w:p>
    <w:p w:rsidR="00FC7374" w:rsidRDefault="00C567C1" w:rsidP="00C567C1">
      <w:r>
        <w:t>Practical applications and development perspectives of electromagnetic pumps</w:t>
      </w:r>
      <w:r w:rsidR="004B22B8">
        <w:t xml:space="preserve">. </w:t>
      </w:r>
    </w:p>
    <w:p w:rsidR="00C567C1" w:rsidRDefault="00C567C1" w:rsidP="00C567C1">
      <w:r>
        <w:t>Elektromagnētisko sūkņu praktiskie lieto</w:t>
      </w:r>
      <w:r w:rsidR="004B22B8">
        <w:t xml:space="preserve">jumi un attīstības perspektīvas. </w:t>
      </w:r>
    </w:p>
    <w:p w:rsidR="004B22B8" w:rsidRPr="007E143E" w:rsidRDefault="004B22B8" w:rsidP="007E143E">
      <w:pPr>
        <w:pStyle w:val="ListParagraph"/>
        <w:numPr>
          <w:ilvl w:val="0"/>
          <w:numId w:val="2"/>
        </w:numPr>
        <w:rPr>
          <w:b/>
        </w:rPr>
      </w:pPr>
      <w:r w:rsidRPr="007E143E">
        <w:rPr>
          <w:b/>
        </w:rPr>
        <w:t>L. Buligins</w:t>
      </w:r>
      <w:r w:rsidR="00FC7374" w:rsidRPr="007E143E">
        <w:rPr>
          <w:b/>
        </w:rPr>
        <w:t xml:space="preserve"> </w:t>
      </w:r>
      <w:r w:rsidR="00FC7374">
        <w:t>(LU ENVMK)</w:t>
      </w:r>
    </w:p>
    <w:p w:rsidR="00FC7374" w:rsidRDefault="00C567C1" w:rsidP="00C567C1">
      <w:r>
        <w:t>Some aspects of using liquid metals as co</w:t>
      </w:r>
      <w:r w:rsidR="004B22B8">
        <w:t xml:space="preserve">olants in nuclear applications. </w:t>
      </w:r>
    </w:p>
    <w:p w:rsidR="00C567C1" w:rsidRDefault="00C567C1" w:rsidP="00C567C1">
      <w:r>
        <w:t>Daži škidro metālu izmantošanas dzesēšanai kodo</w:t>
      </w:r>
      <w:r w:rsidR="004B22B8">
        <w:t>l</w:t>
      </w:r>
      <w:r w:rsidR="00FC7374">
        <w:t>reakciju tehnoloģijās aspekti.</w:t>
      </w:r>
    </w:p>
    <w:p w:rsidR="004B22B8" w:rsidRDefault="004B22B8" w:rsidP="00C567C1"/>
    <w:p w:rsidR="004B22B8" w:rsidRPr="00FC7374" w:rsidRDefault="004B22B8" w:rsidP="00C567C1">
      <w:pPr>
        <w:rPr>
          <w:b/>
        </w:rPr>
      </w:pPr>
      <w:r w:rsidRPr="00FC7374">
        <w:rPr>
          <w:b/>
        </w:rPr>
        <w:t>Noslēgums</w:t>
      </w:r>
    </w:p>
    <w:p w:rsidR="00FC7374" w:rsidRDefault="00C567C1" w:rsidP="00C567C1">
      <w:r>
        <w:t>Awarding winners of</w:t>
      </w:r>
      <w:r w:rsidR="004B22B8">
        <w:t xml:space="preserve"> </w:t>
      </w:r>
      <w:r w:rsidR="00FC7374">
        <w:t>the demonstration competition.</w:t>
      </w:r>
    </w:p>
    <w:p w:rsidR="00C567C1" w:rsidRDefault="00C567C1" w:rsidP="00C567C1">
      <w:r>
        <w:t xml:space="preserve">Eksperimentālo demonstrējumu </w:t>
      </w:r>
      <w:r w:rsidR="004B22B8">
        <w:t>konkursa uzvarētāju apbalvošana.</w:t>
      </w:r>
    </w:p>
    <w:p w:rsidR="004B22B8" w:rsidRDefault="004B22B8" w:rsidP="00C567C1"/>
    <w:p w:rsidR="00AE1C1B" w:rsidRDefault="008253B0" w:rsidP="008253B0">
      <w:pPr>
        <w:jc w:val="both"/>
      </w:pPr>
      <w:r>
        <w:t>Konferencē tiks prezentēti</w:t>
      </w:r>
      <w:r w:rsidR="00AE1C1B">
        <w:t>:</w:t>
      </w:r>
    </w:p>
    <w:p w:rsidR="00AE1C1B" w:rsidRDefault="00AE1C1B" w:rsidP="00AE1C1B">
      <w:r>
        <w:t>-</w:t>
      </w:r>
      <w:r w:rsidR="008253B0">
        <w:t xml:space="preserve"> ESF līdzfinansētā projekta „</w:t>
      </w:r>
      <w:r w:rsidR="008253B0" w:rsidRPr="00205395">
        <w:rPr>
          <w:i/>
        </w:rPr>
        <w:t>Elektromagnētisko indukcijas sūkņu aprēķināšanas un optimizēšanas metodikas izstrādāšana industriāliem pielietojumiem</w:t>
      </w:r>
      <w:r w:rsidR="008253B0">
        <w:t>”, Nr.2013/0018/1DP/1.1.1.2.0/13/APIA</w:t>
      </w:r>
      <w:r>
        <w:t>/VIAA/06;</w:t>
      </w:r>
    </w:p>
    <w:p w:rsidR="00AE1C1B" w:rsidRDefault="00AE1C1B" w:rsidP="00AE1C1B">
      <w:r>
        <w:t>-</w:t>
      </w:r>
      <w:r w:rsidR="008253B0">
        <w:t xml:space="preserve"> ERAF līdzfinansēt</w:t>
      </w:r>
      <w:r>
        <w:t>a</w:t>
      </w:r>
      <w:r w:rsidR="008253B0">
        <w:t xml:space="preserve"> projekt</w:t>
      </w:r>
      <w:r>
        <w:t>a</w:t>
      </w:r>
      <w:r w:rsidR="008253B0">
        <w:t xml:space="preserve"> „</w:t>
      </w:r>
      <w:r w:rsidR="008253B0" w:rsidRPr="00205395">
        <w:rPr>
          <w:i/>
        </w:rPr>
        <w:t xml:space="preserve">Atmosfēras </w:t>
      </w:r>
      <w:proofErr w:type="spellStart"/>
      <w:r w:rsidR="008253B0" w:rsidRPr="00205395">
        <w:rPr>
          <w:i/>
        </w:rPr>
        <w:t>modeļprognožu</w:t>
      </w:r>
      <w:proofErr w:type="spellEnd"/>
      <w:r w:rsidR="008253B0" w:rsidRPr="00205395">
        <w:rPr>
          <w:i/>
        </w:rPr>
        <w:t xml:space="preserve"> pēcapstrādes metožu izstrāde</w:t>
      </w:r>
      <w:r w:rsidR="008253B0">
        <w:t>”, Nr.2013/0058</w:t>
      </w:r>
      <w:r>
        <w:t>/2DP/2.1.1.1.0/13/APIA/VIAA/008;</w:t>
      </w:r>
    </w:p>
    <w:p w:rsidR="00AE1C1B" w:rsidRDefault="00AE1C1B" w:rsidP="00AE1C1B">
      <w:r>
        <w:t>-</w:t>
      </w:r>
      <w:r w:rsidRPr="00AE1C1B">
        <w:t xml:space="preserve"> </w:t>
      </w:r>
      <w:r>
        <w:t xml:space="preserve">ERAF līdzfinansēta projekta </w:t>
      </w:r>
      <w:r w:rsidR="008253B0">
        <w:t>„</w:t>
      </w:r>
      <w:r w:rsidR="008253B0" w:rsidRPr="00205395">
        <w:rPr>
          <w:i/>
        </w:rPr>
        <w:t xml:space="preserve">Būtiski nestacionāru matemātisko modeļu sistēmas attīstīšana pusvadītāju </w:t>
      </w:r>
      <w:proofErr w:type="spellStart"/>
      <w:r w:rsidR="008253B0" w:rsidRPr="00205395">
        <w:rPr>
          <w:i/>
        </w:rPr>
        <w:t>monokristālu</w:t>
      </w:r>
      <w:proofErr w:type="spellEnd"/>
      <w:r w:rsidR="008253B0" w:rsidRPr="00205395">
        <w:rPr>
          <w:i/>
        </w:rPr>
        <w:t xml:space="preserve"> audzēšanas rūpnieciskajiem procesiem</w:t>
      </w:r>
      <w:r w:rsidR="008253B0">
        <w:t>”, Nr.2013/0051/2DP/2.1.1.1.0/13/APIA/VIAA/009</w:t>
      </w:r>
      <w:r>
        <w:t>;</w:t>
      </w:r>
    </w:p>
    <w:p w:rsidR="00AE1C1B" w:rsidRDefault="00AE1C1B" w:rsidP="00AE1C1B">
      <w:r>
        <w:t xml:space="preserve">- ERAF līdzfinansēta projekta </w:t>
      </w:r>
      <w:r w:rsidR="008253B0">
        <w:t>„</w:t>
      </w:r>
      <w:r w:rsidR="008253B0" w:rsidRPr="00205395">
        <w:rPr>
          <w:i/>
        </w:rPr>
        <w:t>Heterogēnas ģeoloģiskās informācijas pārvaldības metožu izstrāde un rīku projektēšana</w:t>
      </w:r>
      <w:r w:rsidR="008253B0">
        <w:t>”, Nr.2013/0054/2DP/2.1.1.1.0/13/APIA/VIAA/007</w:t>
      </w:r>
    </w:p>
    <w:p w:rsidR="00C567C1" w:rsidRDefault="00AE1C1B" w:rsidP="008253B0">
      <w:pPr>
        <w:jc w:val="both"/>
      </w:pPr>
      <w:r>
        <w:t>pētījumu r</w:t>
      </w:r>
      <w:r w:rsidR="008253B0">
        <w:t>ezultāti.</w:t>
      </w:r>
    </w:p>
    <w:p w:rsidR="008253B0" w:rsidRDefault="008253B0" w:rsidP="008253B0">
      <w:pPr>
        <w:jc w:val="both"/>
      </w:pPr>
    </w:p>
    <w:p w:rsidR="00C567C1" w:rsidRPr="00BD1261" w:rsidRDefault="000F008F" w:rsidP="00C567C1">
      <w:r w:rsidRPr="00BD1261">
        <w:t>Saīsinājumi:</w:t>
      </w:r>
    </w:p>
    <w:p w:rsidR="00F35C49" w:rsidRPr="00A77406" w:rsidRDefault="00F35C49" w:rsidP="00746813">
      <w:pPr>
        <w:rPr>
          <w:i/>
        </w:rPr>
      </w:pPr>
      <w:r w:rsidRPr="00A77406">
        <w:rPr>
          <w:i/>
        </w:rPr>
        <w:t xml:space="preserve">ASU - Aleksandras </w:t>
      </w:r>
      <w:proofErr w:type="spellStart"/>
      <w:r w:rsidRPr="00A77406">
        <w:rPr>
          <w:i/>
        </w:rPr>
        <w:t>Stulginskis</w:t>
      </w:r>
      <w:proofErr w:type="spellEnd"/>
      <w:r w:rsidRPr="00A77406">
        <w:rPr>
          <w:i/>
        </w:rPr>
        <w:t xml:space="preserve"> universitāte</w:t>
      </w:r>
      <w:r w:rsidR="006F1CA7" w:rsidRPr="00A77406">
        <w:rPr>
          <w:i/>
        </w:rPr>
        <w:t xml:space="preserve"> (Lietuva)</w:t>
      </w:r>
    </w:p>
    <w:p w:rsidR="00F35C49" w:rsidRPr="00A77406" w:rsidRDefault="00F35C49" w:rsidP="00746813">
      <w:pPr>
        <w:rPr>
          <w:i/>
        </w:rPr>
      </w:pPr>
      <w:r w:rsidRPr="00A77406">
        <w:rPr>
          <w:i/>
        </w:rPr>
        <w:t>KIT - Karlsrūes Tehnoloģiju institūts</w:t>
      </w:r>
      <w:r w:rsidR="006F1CA7" w:rsidRPr="00A77406">
        <w:rPr>
          <w:i/>
        </w:rPr>
        <w:t xml:space="preserve"> (Vācija)</w:t>
      </w:r>
    </w:p>
    <w:p w:rsidR="00F35C49" w:rsidRPr="00A77406" w:rsidRDefault="00F35C49" w:rsidP="00746813">
      <w:pPr>
        <w:rPr>
          <w:i/>
        </w:rPr>
      </w:pPr>
      <w:r w:rsidRPr="00A77406">
        <w:rPr>
          <w:i/>
        </w:rPr>
        <w:t xml:space="preserve">LHU ETI – </w:t>
      </w:r>
      <w:proofErr w:type="spellStart"/>
      <w:r w:rsidRPr="00A77406">
        <w:rPr>
          <w:i/>
        </w:rPr>
        <w:t>Leibnica</w:t>
      </w:r>
      <w:proofErr w:type="spellEnd"/>
      <w:r w:rsidRPr="00A77406">
        <w:rPr>
          <w:i/>
        </w:rPr>
        <w:t xml:space="preserve"> Hannoveres universitātes </w:t>
      </w:r>
      <w:proofErr w:type="spellStart"/>
      <w:r w:rsidRPr="00A77406">
        <w:rPr>
          <w:i/>
        </w:rPr>
        <w:t>Elektrotehnoloģiju</w:t>
      </w:r>
      <w:proofErr w:type="spellEnd"/>
      <w:r w:rsidRPr="00A77406">
        <w:rPr>
          <w:i/>
        </w:rPr>
        <w:t xml:space="preserve"> institūts</w:t>
      </w:r>
      <w:r w:rsidR="006F1CA7" w:rsidRPr="00A77406">
        <w:rPr>
          <w:i/>
        </w:rPr>
        <w:t xml:space="preserve"> (Vācija) </w:t>
      </w:r>
    </w:p>
    <w:p w:rsidR="006F1CA7" w:rsidRPr="00A77406" w:rsidRDefault="006F1CA7" w:rsidP="006F1CA7">
      <w:pPr>
        <w:tabs>
          <w:tab w:val="left" w:pos="3690"/>
        </w:tabs>
        <w:rPr>
          <w:i/>
        </w:rPr>
      </w:pPr>
      <w:r w:rsidRPr="00A77406">
        <w:rPr>
          <w:i/>
        </w:rPr>
        <w:t xml:space="preserve">PSI – Paula </w:t>
      </w:r>
      <w:proofErr w:type="spellStart"/>
      <w:r w:rsidRPr="00A77406">
        <w:rPr>
          <w:i/>
        </w:rPr>
        <w:t>Šerrera</w:t>
      </w:r>
      <w:proofErr w:type="spellEnd"/>
      <w:r w:rsidRPr="00A77406">
        <w:rPr>
          <w:i/>
        </w:rPr>
        <w:t xml:space="preserve"> institūts (Šveice)</w:t>
      </w:r>
    </w:p>
    <w:p w:rsidR="00BD1261" w:rsidRPr="00A77406" w:rsidRDefault="00BD1261" w:rsidP="006F1CA7">
      <w:pPr>
        <w:tabs>
          <w:tab w:val="left" w:pos="3690"/>
        </w:tabs>
        <w:rPr>
          <w:i/>
        </w:rPr>
      </w:pPr>
      <w:proofErr w:type="spellStart"/>
      <w:r w:rsidRPr="00A77406">
        <w:rPr>
          <w:i/>
        </w:rPr>
        <w:t>Schaeffler</w:t>
      </w:r>
      <w:proofErr w:type="spellEnd"/>
      <w:r w:rsidRPr="00A77406">
        <w:rPr>
          <w:i/>
        </w:rPr>
        <w:t xml:space="preserve"> - </w:t>
      </w:r>
      <w:proofErr w:type="spellStart"/>
      <w:r w:rsidRPr="00A77406">
        <w:rPr>
          <w:i/>
        </w:rPr>
        <w:t>Schaeffler</w:t>
      </w:r>
      <w:proofErr w:type="spellEnd"/>
      <w:r w:rsidRPr="00A77406">
        <w:rPr>
          <w:i/>
        </w:rPr>
        <w:t xml:space="preserve"> Technologies </w:t>
      </w:r>
      <w:proofErr w:type="spellStart"/>
      <w:r w:rsidRPr="00A77406">
        <w:rPr>
          <w:i/>
        </w:rPr>
        <w:t>GmbH</w:t>
      </w:r>
      <w:proofErr w:type="spellEnd"/>
      <w:r w:rsidRPr="00A77406">
        <w:rPr>
          <w:i/>
        </w:rPr>
        <w:t xml:space="preserve"> &amp; </w:t>
      </w:r>
      <w:proofErr w:type="spellStart"/>
      <w:r w:rsidRPr="00A77406">
        <w:rPr>
          <w:i/>
        </w:rPr>
        <w:t>Co</w:t>
      </w:r>
      <w:proofErr w:type="spellEnd"/>
      <w:r w:rsidRPr="00A77406">
        <w:rPr>
          <w:i/>
        </w:rPr>
        <w:t>. KG (Vācija)</w:t>
      </w:r>
    </w:p>
    <w:p w:rsidR="006F1CA7" w:rsidRPr="00A77406" w:rsidRDefault="006F1CA7" w:rsidP="006F1CA7">
      <w:pPr>
        <w:rPr>
          <w:i/>
        </w:rPr>
      </w:pPr>
      <w:r w:rsidRPr="00A77406">
        <w:rPr>
          <w:i/>
        </w:rPr>
        <w:t>LU FI - Latvijas Universitātes Fizikas institūts</w:t>
      </w:r>
    </w:p>
    <w:p w:rsidR="006F1CA7" w:rsidRPr="00A77406" w:rsidRDefault="006F1CA7" w:rsidP="006F1CA7">
      <w:pPr>
        <w:rPr>
          <w:i/>
        </w:rPr>
      </w:pPr>
      <w:r w:rsidRPr="00A77406">
        <w:rPr>
          <w:i/>
        </w:rPr>
        <w:t>LU ĢZZF – Latvijas Universitātes Ģeogrāfijas un Zemes zinātņu fakultāte</w:t>
      </w:r>
    </w:p>
    <w:p w:rsidR="006F1CA7" w:rsidRPr="00A77406" w:rsidRDefault="006F1CA7" w:rsidP="006F1CA7">
      <w:pPr>
        <w:rPr>
          <w:i/>
        </w:rPr>
      </w:pPr>
      <w:r w:rsidRPr="00A77406">
        <w:rPr>
          <w:i/>
        </w:rPr>
        <w:t>LU VTPMML – Latvijas Universitātes Vides un tehnoloģisko procesu</w:t>
      </w:r>
    </w:p>
    <w:p w:rsidR="006F1CA7" w:rsidRPr="00A77406" w:rsidRDefault="006F1CA7" w:rsidP="006F1CA7">
      <w:pPr>
        <w:rPr>
          <w:i/>
        </w:rPr>
      </w:pPr>
      <w:r w:rsidRPr="00A77406">
        <w:rPr>
          <w:i/>
        </w:rPr>
        <w:t>matemātiskās modelēšanas laboratorija</w:t>
      </w:r>
    </w:p>
    <w:p w:rsidR="00F35C49" w:rsidRPr="00A77406" w:rsidRDefault="00F35C49" w:rsidP="00746813">
      <w:pPr>
        <w:rPr>
          <w:i/>
        </w:rPr>
      </w:pPr>
      <w:r w:rsidRPr="00A77406">
        <w:rPr>
          <w:i/>
        </w:rPr>
        <w:t>LU ENVMK – Latvijas Universitātes Elektrodinamikas un nepārtrauktas vides mehānikas katedra</w:t>
      </w:r>
    </w:p>
    <w:p w:rsidR="00F35C49" w:rsidRPr="00A77406" w:rsidRDefault="00F35C49" w:rsidP="00746813">
      <w:pPr>
        <w:rPr>
          <w:i/>
        </w:rPr>
      </w:pPr>
      <w:r w:rsidRPr="00A77406">
        <w:rPr>
          <w:i/>
        </w:rPr>
        <w:t>LU TFK - Latvijas Universitātes Teorētiskās fizikas katedra</w:t>
      </w:r>
    </w:p>
    <w:sectPr w:rsidR="00F35C49" w:rsidRPr="00A77406" w:rsidSect="00D72379">
      <w:pgSz w:w="11906" w:h="16838"/>
      <w:pgMar w:top="1247" w:right="1531" w:bottom="124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7BF3"/>
    <w:multiLevelType w:val="hybridMultilevel"/>
    <w:tmpl w:val="A814AC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B7FDB"/>
    <w:multiLevelType w:val="hybridMultilevel"/>
    <w:tmpl w:val="A1FA5DAA"/>
    <w:lvl w:ilvl="0" w:tplc="DFEE6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A6028"/>
    <w:multiLevelType w:val="hybridMultilevel"/>
    <w:tmpl w:val="6E32EA4A"/>
    <w:lvl w:ilvl="0" w:tplc="EC8C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05A6E"/>
    <w:multiLevelType w:val="hybridMultilevel"/>
    <w:tmpl w:val="857C669A"/>
    <w:lvl w:ilvl="0" w:tplc="CE02D1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C1"/>
    <w:rsid w:val="000C06EC"/>
    <w:rsid w:val="000F008F"/>
    <w:rsid w:val="00166047"/>
    <w:rsid w:val="001C2885"/>
    <w:rsid w:val="00205395"/>
    <w:rsid w:val="00310C21"/>
    <w:rsid w:val="00397AA3"/>
    <w:rsid w:val="003B0DBF"/>
    <w:rsid w:val="003C1726"/>
    <w:rsid w:val="0049395B"/>
    <w:rsid w:val="004A4159"/>
    <w:rsid w:val="004B22B8"/>
    <w:rsid w:val="00576986"/>
    <w:rsid w:val="006B59C7"/>
    <w:rsid w:val="006D5843"/>
    <w:rsid w:val="006F1CA7"/>
    <w:rsid w:val="006F30EE"/>
    <w:rsid w:val="00735C00"/>
    <w:rsid w:val="00746813"/>
    <w:rsid w:val="007E143E"/>
    <w:rsid w:val="008253B0"/>
    <w:rsid w:val="00825828"/>
    <w:rsid w:val="008918D4"/>
    <w:rsid w:val="009D24F1"/>
    <w:rsid w:val="00A03950"/>
    <w:rsid w:val="00A77406"/>
    <w:rsid w:val="00AA6291"/>
    <w:rsid w:val="00AE1C1B"/>
    <w:rsid w:val="00BD1261"/>
    <w:rsid w:val="00BF233C"/>
    <w:rsid w:val="00BF602D"/>
    <w:rsid w:val="00C11D17"/>
    <w:rsid w:val="00C567C1"/>
    <w:rsid w:val="00CC5199"/>
    <w:rsid w:val="00D72379"/>
    <w:rsid w:val="00DE1245"/>
    <w:rsid w:val="00F35C49"/>
    <w:rsid w:val="00F95A3C"/>
    <w:rsid w:val="00FC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67C1"/>
    <w:pPr>
      <w:keepNext/>
      <w:jc w:val="center"/>
      <w:outlineLvl w:val="0"/>
    </w:pPr>
    <w:rPr>
      <w:b/>
      <w:bCs/>
      <w:sz w:val="52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567C1"/>
    <w:pPr>
      <w:keepNext/>
      <w:jc w:val="both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C567C1"/>
    <w:pPr>
      <w:keepNext/>
      <w:jc w:val="both"/>
      <w:outlineLvl w:val="2"/>
    </w:pPr>
    <w:rPr>
      <w:rFonts w:ascii="RimOptima" w:hAnsi="RimOptima"/>
      <w:b/>
      <w:snapToGrid w:val="0"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7C1"/>
    <w:rPr>
      <w:rFonts w:ascii="Times New Roman" w:eastAsia="Times New Roman" w:hAnsi="Times New Roman" w:cs="Times New Roman"/>
      <w:b/>
      <w:bCs/>
      <w:sz w:val="5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567C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C567C1"/>
    <w:rPr>
      <w:rFonts w:ascii="RimOptima" w:eastAsia="Times New Roman" w:hAnsi="RimOptima" w:cs="Times New Roman"/>
      <w:b/>
      <w:snapToGrid w:val="0"/>
      <w:sz w:val="32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E1245"/>
    <w:pPr>
      <w:ind w:left="720"/>
      <w:contextualSpacing/>
    </w:pPr>
  </w:style>
  <w:style w:type="character" w:customStyle="1" w:styleId="shorttext">
    <w:name w:val="short_text"/>
    <w:basedOn w:val="DefaultParagraphFont"/>
    <w:rsid w:val="00CC5199"/>
  </w:style>
  <w:style w:type="character" w:customStyle="1" w:styleId="hps">
    <w:name w:val="hps"/>
    <w:basedOn w:val="DefaultParagraphFont"/>
    <w:rsid w:val="00CC5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67C1"/>
    <w:pPr>
      <w:keepNext/>
      <w:jc w:val="center"/>
      <w:outlineLvl w:val="0"/>
    </w:pPr>
    <w:rPr>
      <w:b/>
      <w:bCs/>
      <w:sz w:val="52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567C1"/>
    <w:pPr>
      <w:keepNext/>
      <w:jc w:val="both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C567C1"/>
    <w:pPr>
      <w:keepNext/>
      <w:jc w:val="both"/>
      <w:outlineLvl w:val="2"/>
    </w:pPr>
    <w:rPr>
      <w:rFonts w:ascii="RimOptima" w:hAnsi="RimOptima"/>
      <w:b/>
      <w:snapToGrid w:val="0"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7C1"/>
    <w:rPr>
      <w:rFonts w:ascii="Times New Roman" w:eastAsia="Times New Roman" w:hAnsi="Times New Roman" w:cs="Times New Roman"/>
      <w:b/>
      <w:bCs/>
      <w:sz w:val="5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567C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C567C1"/>
    <w:rPr>
      <w:rFonts w:ascii="RimOptima" w:eastAsia="Times New Roman" w:hAnsi="RimOptima" w:cs="Times New Roman"/>
      <w:b/>
      <w:snapToGrid w:val="0"/>
      <w:sz w:val="32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E1245"/>
    <w:pPr>
      <w:ind w:left="720"/>
      <w:contextualSpacing/>
    </w:pPr>
  </w:style>
  <w:style w:type="character" w:customStyle="1" w:styleId="shorttext">
    <w:name w:val="short_text"/>
    <w:basedOn w:val="DefaultParagraphFont"/>
    <w:rsid w:val="00CC5199"/>
  </w:style>
  <w:style w:type="character" w:customStyle="1" w:styleId="hps">
    <w:name w:val="hps"/>
    <w:basedOn w:val="DefaultParagraphFont"/>
    <w:rsid w:val="00CC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C3605-24F8-42D0-9ADC-BBC11A11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5062</Words>
  <Characters>2886</Characters>
  <Application>Microsoft Office Word</Application>
  <DocSecurity>0</DocSecurity>
  <Lines>24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User</cp:lastModifiedBy>
  <cp:revision>2</cp:revision>
  <dcterms:created xsi:type="dcterms:W3CDTF">2015-02-12T14:25:00Z</dcterms:created>
  <dcterms:modified xsi:type="dcterms:W3CDTF">2015-02-12T14:25:00Z</dcterms:modified>
</cp:coreProperties>
</file>