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F532D5"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52222729"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B10FA9" w:rsidRDefault="00101C54" w:rsidP="002B3960">
      <w:pPr>
        <w:pStyle w:val="BodyTextIndent"/>
        <w:spacing w:after="0"/>
        <w:ind w:left="4500"/>
        <w:jc w:val="right"/>
        <w:rPr>
          <w:lang w:val="lv-LV"/>
        </w:rPr>
      </w:pPr>
      <w:r w:rsidRPr="00B10FA9">
        <w:rPr>
          <w:lang w:val="lv-LV"/>
        </w:rPr>
        <w:t>iepirkumu komisijas</w:t>
      </w:r>
    </w:p>
    <w:p w14:paraId="1FEDC401" w14:textId="6BBFCC21" w:rsidR="00101C54" w:rsidRPr="00B10FA9" w:rsidRDefault="00E35995" w:rsidP="002B3960">
      <w:pPr>
        <w:pStyle w:val="BodyTextIndent"/>
        <w:spacing w:after="0"/>
        <w:ind w:left="4500"/>
        <w:jc w:val="right"/>
        <w:rPr>
          <w:lang w:val="lv-LV"/>
        </w:rPr>
      </w:pPr>
      <w:r w:rsidRPr="00B10FA9">
        <w:rPr>
          <w:lang w:val="lv-LV"/>
        </w:rPr>
        <w:t>2017</w:t>
      </w:r>
      <w:r w:rsidR="004A5C5E" w:rsidRPr="00B10FA9">
        <w:rPr>
          <w:lang w:val="lv-LV"/>
        </w:rPr>
        <w:t>.</w:t>
      </w:r>
      <w:r w:rsidR="00101C54" w:rsidRPr="00B10FA9">
        <w:rPr>
          <w:lang w:val="lv-LV"/>
        </w:rPr>
        <w:t xml:space="preserve">gada </w:t>
      </w:r>
      <w:r w:rsidR="009C7E19" w:rsidRPr="00B10FA9">
        <w:rPr>
          <w:lang w:val="lv-LV"/>
        </w:rPr>
        <w:t>28</w:t>
      </w:r>
      <w:r w:rsidRPr="00B10FA9">
        <w:rPr>
          <w:lang w:val="lv-LV"/>
        </w:rPr>
        <w:t>.marta</w:t>
      </w:r>
      <w:r w:rsidR="00101C54" w:rsidRPr="00B10FA9">
        <w:rPr>
          <w:lang w:val="lv-LV"/>
        </w:rPr>
        <w:t xml:space="preserve"> lēmumu</w:t>
      </w:r>
    </w:p>
    <w:p w14:paraId="7F852FDA" w14:textId="1C3D1EBC" w:rsidR="00101C54" w:rsidRPr="000932E0" w:rsidRDefault="00101C54" w:rsidP="00115587">
      <w:pPr>
        <w:tabs>
          <w:tab w:val="left" w:pos="4500"/>
          <w:tab w:val="right" w:pos="8313"/>
        </w:tabs>
        <w:spacing w:after="0" w:line="240" w:lineRule="auto"/>
        <w:jc w:val="right"/>
        <w:rPr>
          <w:rFonts w:ascii="Times New Roman" w:hAnsi="Times New Roman"/>
          <w:sz w:val="24"/>
          <w:szCs w:val="24"/>
        </w:rPr>
      </w:pPr>
      <w:r w:rsidRPr="00B10FA9">
        <w:rPr>
          <w:rFonts w:ascii="Times New Roman" w:hAnsi="Times New Roman"/>
          <w:sz w:val="24"/>
          <w:szCs w:val="24"/>
        </w:rPr>
        <w:t>(protokols Nr.</w:t>
      </w:r>
      <w:r w:rsidR="00E35995" w:rsidRPr="00B10FA9">
        <w:rPr>
          <w:rFonts w:ascii="Times New Roman" w:hAnsi="Times New Roman"/>
          <w:sz w:val="24"/>
          <w:szCs w:val="24"/>
        </w:rPr>
        <w:t>LU 2017</w:t>
      </w:r>
      <w:r w:rsidR="001F307A" w:rsidRPr="00B10FA9">
        <w:rPr>
          <w:rFonts w:ascii="Times New Roman" w:hAnsi="Times New Roman"/>
          <w:sz w:val="24"/>
          <w:szCs w:val="24"/>
        </w:rPr>
        <w:t>/</w:t>
      </w:r>
      <w:r w:rsidR="00950446" w:rsidRPr="00B10FA9">
        <w:rPr>
          <w:rFonts w:ascii="Times New Roman" w:hAnsi="Times New Roman"/>
          <w:sz w:val="24"/>
          <w:szCs w:val="24"/>
        </w:rPr>
        <w:t>23</w:t>
      </w:r>
      <w:r w:rsidR="0041520E" w:rsidRPr="00B10FA9">
        <w:rPr>
          <w:rFonts w:ascii="Times New Roman" w:hAnsi="Times New Roman"/>
          <w:sz w:val="24"/>
          <w:szCs w:val="24"/>
        </w:rPr>
        <w:t>_I</w:t>
      </w:r>
      <w:r w:rsidR="00E35995" w:rsidRPr="00B10FA9">
        <w:rPr>
          <w:rFonts w:ascii="Times New Roman" w:hAnsi="Times New Roman"/>
          <w:sz w:val="24"/>
          <w:szCs w:val="24"/>
        </w:rPr>
        <w:t>-1</w:t>
      </w:r>
      <w:r w:rsidRPr="00B10FA9">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0932E0" w:rsidRDefault="00101C54" w:rsidP="00C757DB">
      <w:pPr>
        <w:spacing w:after="0" w:line="240" w:lineRule="auto"/>
        <w:jc w:val="right"/>
        <w:rPr>
          <w:rFonts w:ascii="Times New Roman" w:hAnsi="Times New Roman"/>
          <w:sz w:val="24"/>
          <w:szCs w:val="24"/>
        </w:rPr>
      </w:pPr>
    </w:p>
    <w:p w14:paraId="1C21B4DC" w14:textId="4C6E0C85" w:rsidR="00101C54" w:rsidRPr="000932E0" w:rsidRDefault="00101C54" w:rsidP="00C757DB">
      <w:pPr>
        <w:pStyle w:val="BodyTextIndent"/>
        <w:spacing w:after="0"/>
        <w:ind w:left="4500"/>
        <w:jc w:val="right"/>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A52D66" w:rsidRDefault="00101C54" w:rsidP="00C757DB">
      <w:pPr>
        <w:pStyle w:val="Heading7"/>
        <w:rPr>
          <w:szCs w:val="28"/>
        </w:rPr>
      </w:pPr>
      <w:r w:rsidRPr="00A52D66">
        <w:rPr>
          <w:bCs/>
          <w:szCs w:val="28"/>
        </w:rPr>
        <w:t>Latvijas Universitātes</w:t>
      </w:r>
    </w:p>
    <w:p w14:paraId="068FD85E" w14:textId="77777777" w:rsidR="00101C54" w:rsidRPr="00A52D66" w:rsidRDefault="00101C54" w:rsidP="00C757DB">
      <w:pPr>
        <w:spacing w:after="0" w:line="240" w:lineRule="auto"/>
        <w:jc w:val="center"/>
        <w:rPr>
          <w:rFonts w:ascii="Times New Roman" w:hAnsi="Times New Roman"/>
          <w:b/>
          <w:sz w:val="28"/>
          <w:szCs w:val="28"/>
        </w:rPr>
      </w:pPr>
      <w:r w:rsidRPr="00A52D66">
        <w:rPr>
          <w:rFonts w:ascii="Times New Roman" w:hAnsi="Times New Roman"/>
          <w:b/>
          <w:sz w:val="28"/>
          <w:szCs w:val="28"/>
        </w:rPr>
        <w:t>organizētā iepirkuma</w:t>
      </w:r>
    </w:p>
    <w:p w14:paraId="539EA06A" w14:textId="77777777" w:rsidR="00A52D66" w:rsidRPr="00A52D66" w:rsidRDefault="00A52D66" w:rsidP="00C757DB">
      <w:pPr>
        <w:spacing w:after="0" w:line="240" w:lineRule="auto"/>
        <w:jc w:val="center"/>
        <w:rPr>
          <w:rFonts w:ascii="Times New Roman" w:hAnsi="Times New Roman"/>
          <w:b/>
          <w:sz w:val="28"/>
          <w:szCs w:val="28"/>
        </w:rPr>
      </w:pPr>
    </w:p>
    <w:p w14:paraId="6447C588" w14:textId="77777777" w:rsidR="00A52D66" w:rsidRPr="00A52D66" w:rsidRDefault="00A52D66" w:rsidP="00C757DB">
      <w:pPr>
        <w:spacing w:after="0" w:line="240" w:lineRule="auto"/>
        <w:jc w:val="center"/>
        <w:rPr>
          <w:rFonts w:ascii="Times New Roman" w:hAnsi="Times New Roman"/>
          <w:b/>
          <w:sz w:val="28"/>
          <w:szCs w:val="28"/>
        </w:rPr>
      </w:pPr>
    </w:p>
    <w:p w14:paraId="3071EF50" w14:textId="77777777" w:rsidR="00A52D66" w:rsidRPr="00A52D66" w:rsidRDefault="00A52D66" w:rsidP="00C757DB">
      <w:pPr>
        <w:spacing w:after="0" w:line="240" w:lineRule="auto"/>
        <w:jc w:val="center"/>
        <w:rPr>
          <w:rFonts w:ascii="Times New Roman" w:hAnsi="Times New Roman"/>
          <w:b/>
          <w:sz w:val="28"/>
          <w:szCs w:val="28"/>
        </w:rPr>
      </w:pPr>
    </w:p>
    <w:p w14:paraId="576C5421" w14:textId="1C53A717" w:rsidR="00101C54" w:rsidRPr="00A52D66" w:rsidRDefault="00101C54" w:rsidP="00C757DB">
      <w:pPr>
        <w:spacing w:after="0" w:line="240" w:lineRule="auto"/>
        <w:jc w:val="center"/>
        <w:rPr>
          <w:rFonts w:ascii="Times New Roman" w:hAnsi="Times New Roman"/>
          <w:b/>
          <w:sz w:val="36"/>
          <w:szCs w:val="36"/>
        </w:rPr>
      </w:pPr>
      <w:r w:rsidRPr="00A52D66">
        <w:rPr>
          <w:rFonts w:ascii="Times New Roman" w:hAnsi="Times New Roman"/>
          <w:b/>
          <w:sz w:val="36"/>
          <w:szCs w:val="36"/>
        </w:rPr>
        <w:t>„</w:t>
      </w:r>
      <w:r w:rsidR="00E35995" w:rsidRPr="00A52D66">
        <w:rPr>
          <w:rFonts w:ascii="Times New Roman" w:hAnsi="Times New Roman"/>
          <w:b/>
          <w:sz w:val="36"/>
          <w:szCs w:val="36"/>
        </w:rPr>
        <w:t>M</w:t>
      </w:r>
      <w:r w:rsidR="004B7894" w:rsidRPr="00A52D66">
        <w:rPr>
          <w:rFonts w:ascii="Times New Roman" w:hAnsi="Times New Roman"/>
          <w:b/>
          <w:sz w:val="36"/>
          <w:szCs w:val="36"/>
        </w:rPr>
        <w:t>agnētu iegāde</w:t>
      </w:r>
      <w:r w:rsidRPr="00A52D66">
        <w:rPr>
          <w:rFonts w:ascii="Times New Roman" w:hAnsi="Times New Roman"/>
          <w:b/>
          <w:sz w:val="36"/>
          <w:szCs w:val="36"/>
        </w:rPr>
        <w:t>”</w:t>
      </w:r>
    </w:p>
    <w:p w14:paraId="43997D02" w14:textId="77777777" w:rsidR="00C757DB" w:rsidRPr="00A52D66" w:rsidRDefault="00C757DB" w:rsidP="00C757DB">
      <w:pPr>
        <w:spacing w:after="0" w:line="240" w:lineRule="auto"/>
        <w:jc w:val="center"/>
        <w:rPr>
          <w:rFonts w:ascii="Times New Roman" w:hAnsi="Times New Roman"/>
          <w:bCs/>
          <w:sz w:val="28"/>
          <w:szCs w:val="28"/>
        </w:rPr>
      </w:pPr>
    </w:p>
    <w:p w14:paraId="725D7BEE" w14:textId="77777777" w:rsidR="00C757DB" w:rsidRPr="00A52D66" w:rsidRDefault="00C757DB" w:rsidP="00C757DB">
      <w:pPr>
        <w:spacing w:after="0" w:line="240" w:lineRule="auto"/>
        <w:jc w:val="center"/>
        <w:rPr>
          <w:rFonts w:ascii="Times New Roman" w:hAnsi="Times New Roman"/>
          <w:bCs/>
          <w:sz w:val="28"/>
          <w:szCs w:val="28"/>
        </w:rPr>
      </w:pPr>
    </w:p>
    <w:p w14:paraId="59DEF616" w14:textId="5993A061" w:rsidR="00C757DB" w:rsidRPr="00A52D66" w:rsidRDefault="00C757DB" w:rsidP="00C757DB">
      <w:pPr>
        <w:spacing w:after="0"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14:paraId="6410E5CE" w14:textId="77777777" w:rsidR="00101C54" w:rsidRPr="00A52D66" w:rsidRDefault="00101C54" w:rsidP="00382E6C">
      <w:pPr>
        <w:spacing w:after="0" w:line="240" w:lineRule="auto"/>
        <w:jc w:val="center"/>
        <w:rPr>
          <w:rFonts w:ascii="Times New Roman" w:hAnsi="Times New Roman"/>
          <w:bCs/>
          <w:sz w:val="28"/>
          <w:szCs w:val="28"/>
        </w:rPr>
      </w:pPr>
    </w:p>
    <w:p w14:paraId="774D0E76" w14:textId="77777777" w:rsidR="00101C54" w:rsidRPr="00A52D66" w:rsidRDefault="00101C54" w:rsidP="00382E6C">
      <w:pPr>
        <w:spacing w:after="0" w:line="240" w:lineRule="auto"/>
        <w:jc w:val="center"/>
        <w:rPr>
          <w:rFonts w:ascii="Times New Roman" w:hAnsi="Times New Roman"/>
          <w:bCs/>
          <w:sz w:val="28"/>
          <w:szCs w:val="28"/>
        </w:rPr>
      </w:pPr>
    </w:p>
    <w:p w14:paraId="6230C405" w14:textId="77777777" w:rsidR="00101C54" w:rsidRPr="00A52D66" w:rsidRDefault="00101C54" w:rsidP="00C757DB">
      <w:pPr>
        <w:spacing w:after="0" w:line="240" w:lineRule="auto"/>
        <w:jc w:val="center"/>
        <w:rPr>
          <w:rFonts w:ascii="Times New Roman" w:hAnsi="Times New Roman"/>
          <w:bCs/>
          <w:sz w:val="28"/>
          <w:szCs w:val="28"/>
        </w:rPr>
      </w:pPr>
    </w:p>
    <w:p w14:paraId="03DCD71A" w14:textId="77777777" w:rsidR="00101C54" w:rsidRPr="00A52D66" w:rsidRDefault="00101C54" w:rsidP="00C757DB">
      <w:pPr>
        <w:spacing w:after="0"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14:paraId="4A34A768" w14:textId="4B66695E" w:rsidR="00101C54" w:rsidRPr="00A52D66" w:rsidRDefault="00101C54" w:rsidP="00C757DB">
      <w:pPr>
        <w:spacing w:after="0" w:line="240" w:lineRule="auto"/>
        <w:jc w:val="center"/>
        <w:rPr>
          <w:rFonts w:ascii="Times New Roman" w:hAnsi="Times New Roman"/>
          <w:b/>
          <w:bCs/>
          <w:sz w:val="28"/>
          <w:szCs w:val="28"/>
        </w:rPr>
      </w:pPr>
      <w:r w:rsidRPr="00A52D66">
        <w:rPr>
          <w:rFonts w:ascii="Times New Roman" w:hAnsi="Times New Roman"/>
          <w:b/>
          <w:bCs/>
          <w:sz w:val="28"/>
          <w:szCs w:val="28"/>
        </w:rPr>
        <w:t xml:space="preserve">Nr. </w:t>
      </w:r>
      <w:r w:rsidR="00E35995" w:rsidRPr="00A52D66">
        <w:rPr>
          <w:rFonts w:ascii="Times New Roman" w:hAnsi="Times New Roman"/>
          <w:b/>
          <w:bCs/>
          <w:sz w:val="28"/>
          <w:szCs w:val="28"/>
        </w:rPr>
        <w:t>LU 2017</w:t>
      </w:r>
      <w:r w:rsidR="001F307A" w:rsidRPr="00A52D66">
        <w:rPr>
          <w:rFonts w:ascii="Times New Roman" w:hAnsi="Times New Roman"/>
          <w:b/>
          <w:bCs/>
          <w:sz w:val="28"/>
          <w:szCs w:val="28"/>
        </w:rPr>
        <w:t>/</w:t>
      </w:r>
      <w:r w:rsidR="00950446">
        <w:rPr>
          <w:rFonts w:ascii="Times New Roman" w:hAnsi="Times New Roman"/>
          <w:b/>
          <w:bCs/>
          <w:sz w:val="28"/>
          <w:szCs w:val="28"/>
        </w:rPr>
        <w:t>23</w:t>
      </w:r>
      <w:r w:rsidR="0041520E" w:rsidRPr="00A52D66">
        <w:rPr>
          <w:rFonts w:ascii="Times New Roman" w:hAnsi="Times New Roman"/>
          <w:b/>
          <w:bCs/>
          <w:sz w:val="28"/>
          <w:szCs w:val="28"/>
        </w:rPr>
        <w:t>_I</w:t>
      </w:r>
    </w:p>
    <w:p w14:paraId="61072C00" w14:textId="77777777" w:rsidR="00101C54" w:rsidRPr="00A52D66" w:rsidRDefault="00101C54" w:rsidP="00382E6C">
      <w:pPr>
        <w:spacing w:after="0" w:line="240" w:lineRule="auto"/>
        <w:jc w:val="center"/>
        <w:rPr>
          <w:rFonts w:ascii="Times New Roman" w:hAnsi="Times New Roman"/>
          <w:bCs/>
          <w:sz w:val="28"/>
          <w:szCs w:val="28"/>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481E0C0C" w14:textId="77777777" w:rsidR="00382E6C" w:rsidRDefault="00382E6C" w:rsidP="00382E6C">
      <w:pPr>
        <w:spacing w:after="0" w:line="240" w:lineRule="auto"/>
        <w:jc w:val="center"/>
        <w:rPr>
          <w:rFonts w:ascii="Times New Roman" w:hAnsi="Times New Roman"/>
          <w:bCs/>
          <w:sz w:val="24"/>
          <w:szCs w:val="24"/>
        </w:rPr>
      </w:pPr>
    </w:p>
    <w:p w14:paraId="1C20BF5E" w14:textId="77777777" w:rsidR="00E35995" w:rsidRDefault="00E35995" w:rsidP="00382E6C">
      <w:pPr>
        <w:spacing w:after="0" w:line="240" w:lineRule="auto"/>
        <w:jc w:val="center"/>
        <w:rPr>
          <w:rFonts w:ascii="Times New Roman" w:hAnsi="Times New Roman"/>
          <w:bCs/>
          <w:sz w:val="24"/>
          <w:szCs w:val="24"/>
        </w:rPr>
      </w:pPr>
    </w:p>
    <w:p w14:paraId="2F5A2A4E" w14:textId="77777777" w:rsidR="00E35995" w:rsidRDefault="00E35995" w:rsidP="00382E6C">
      <w:pPr>
        <w:spacing w:after="0" w:line="240" w:lineRule="auto"/>
        <w:jc w:val="center"/>
        <w:rPr>
          <w:rFonts w:ascii="Times New Roman" w:hAnsi="Times New Roman"/>
          <w:bCs/>
          <w:sz w:val="24"/>
          <w:szCs w:val="24"/>
        </w:rPr>
      </w:pPr>
    </w:p>
    <w:p w14:paraId="3115ABCF" w14:textId="77777777" w:rsidR="00E35995" w:rsidRDefault="00E35995" w:rsidP="00382E6C">
      <w:pPr>
        <w:spacing w:after="0" w:line="240" w:lineRule="auto"/>
        <w:jc w:val="center"/>
        <w:rPr>
          <w:rFonts w:ascii="Times New Roman" w:hAnsi="Times New Roman"/>
          <w:bCs/>
          <w:sz w:val="24"/>
          <w:szCs w:val="24"/>
        </w:rPr>
      </w:pPr>
    </w:p>
    <w:p w14:paraId="023B276F" w14:textId="693545EA" w:rsidR="00C757DB" w:rsidRPr="000932E0" w:rsidRDefault="00E35995" w:rsidP="00C757DB">
      <w:pPr>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4D566C">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4FAD7762"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Latvijas Universitātes organizētā iepirkuma “</w:t>
      </w:r>
      <w:r>
        <w:rPr>
          <w:rFonts w:ascii="Times New Roman" w:hAnsi="Times New Roman"/>
          <w:b/>
          <w:sz w:val="24"/>
          <w:szCs w:val="24"/>
        </w:rPr>
        <w:t>Magnētu iegāde</w:t>
      </w:r>
      <w:r w:rsidRPr="00A53C32">
        <w:rPr>
          <w:rFonts w:ascii="Times New Roman" w:hAnsi="Times New Roman"/>
          <w:b/>
          <w:sz w:val="24"/>
          <w:szCs w:val="24"/>
        </w:rPr>
        <w:t xml:space="preserve">” (turpmāk – </w:t>
      </w:r>
      <w:r>
        <w:rPr>
          <w:rFonts w:ascii="Times New Roman" w:hAnsi="Times New Roman"/>
          <w:b/>
          <w:sz w:val="24"/>
          <w:szCs w:val="24"/>
        </w:rPr>
        <w:t>Iepirkums</w:t>
      </w:r>
      <w:r w:rsidRPr="00A53C32">
        <w:rPr>
          <w:rFonts w:ascii="Times New Roman" w:hAnsi="Times New Roman"/>
          <w:b/>
          <w:sz w:val="24"/>
          <w:szCs w:val="24"/>
        </w:rPr>
        <w:t>)</w:t>
      </w:r>
      <w:r w:rsidRPr="00A53C32">
        <w:rPr>
          <w:rFonts w:ascii="Times New Roman" w:hAnsi="Times New Roman"/>
          <w:sz w:val="24"/>
          <w:szCs w:val="24"/>
        </w:rPr>
        <w:t>,</w:t>
      </w:r>
      <w:r w:rsidRPr="00A53C32">
        <w:rPr>
          <w:rFonts w:ascii="Times New Roman" w:hAnsi="Times New Roman"/>
          <w:b/>
          <w:sz w:val="24"/>
          <w:szCs w:val="24"/>
        </w:rPr>
        <w:t xml:space="preserve"> </w:t>
      </w:r>
      <w:r w:rsidRPr="00A53C32">
        <w:rPr>
          <w:rFonts w:ascii="Times New Roman" w:hAnsi="Times New Roman"/>
          <w:sz w:val="24"/>
          <w:szCs w:val="24"/>
        </w:rPr>
        <w:t>identifikācijas numurs:</w:t>
      </w:r>
      <w:r w:rsidRPr="00A53C32">
        <w:rPr>
          <w:rFonts w:ascii="Times New Roman" w:hAnsi="Times New Roman"/>
          <w:b/>
          <w:sz w:val="24"/>
          <w:szCs w:val="24"/>
        </w:rPr>
        <w:t xml:space="preserve"> LU</w:t>
      </w:r>
      <w:r w:rsidR="00950446">
        <w:rPr>
          <w:rFonts w:ascii="Times New Roman" w:hAnsi="Times New Roman"/>
          <w:b/>
          <w:color w:val="000000"/>
          <w:sz w:val="24"/>
          <w:szCs w:val="24"/>
        </w:rPr>
        <w:t xml:space="preserve"> 2017/23_I.</w:t>
      </w:r>
    </w:p>
    <w:p w14:paraId="4FDB136B"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F17907">
        <w:trPr>
          <w:trHeight w:val="1167"/>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FC22DCA" w:rsid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Sandra Kursīte, LU Juridiskā departa</w:t>
            </w:r>
            <w:r>
              <w:rPr>
                <w:rFonts w:ascii="Times New Roman" w:hAnsi="Times New Roman"/>
                <w:sz w:val="24"/>
                <w:szCs w:val="24"/>
              </w:rPr>
              <w:t>menta Iepirkumu nodaļas juriste</w:t>
            </w:r>
          </w:p>
          <w:p w14:paraId="1D1CB85E" w14:textId="77777777" w:rsidR="00F17907" w:rsidRDefault="00F17907" w:rsidP="00A53C32">
            <w:pPr>
              <w:widowControl w:val="0"/>
              <w:spacing w:after="0"/>
              <w:ind w:left="142"/>
              <w:rPr>
                <w:rFonts w:ascii="Times New Roman" w:hAnsi="Times New Roman"/>
                <w:sz w:val="24"/>
                <w:szCs w:val="24"/>
              </w:rPr>
            </w:pPr>
          </w:p>
          <w:p w14:paraId="7D96335E" w14:textId="57F4D181"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67034345</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spacing w:after="0"/>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60A9CB1E" w14:textId="4051085B"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Iepirkumu veic ar LU 2016.gada 22.februāra rīkojumu Nr. 1/86 „Par Latvijas Universitātes iepirkumu komisiju sastāviem” izveidota Latvijas Universitātes </w:t>
      </w:r>
      <w:r>
        <w:rPr>
          <w:rFonts w:ascii="Times New Roman" w:hAnsi="Times New Roman"/>
          <w:sz w:val="24"/>
          <w:szCs w:val="24"/>
        </w:rPr>
        <w:t>Zinātniskās darbības nodrošinājuma</w:t>
      </w:r>
      <w:r w:rsidRPr="00A53C32">
        <w:rPr>
          <w:rFonts w:ascii="Times New Roman" w:hAnsi="Times New Roman"/>
          <w:sz w:val="24"/>
          <w:szCs w:val="24"/>
        </w:rPr>
        <w:t xml:space="preserve"> (turpmāk – Iepirkuma komisija).</w:t>
      </w:r>
    </w:p>
    <w:p w14:paraId="6CE2200D" w14:textId="694503D9"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Iepirkuma priekšmets:</w:t>
      </w:r>
      <w:r w:rsidRPr="00A53C32">
        <w:rPr>
          <w:rFonts w:ascii="Times New Roman" w:hAnsi="Times New Roman"/>
          <w:sz w:val="24"/>
          <w:szCs w:val="24"/>
        </w:rPr>
        <w:t xml:space="preserve"> </w:t>
      </w:r>
      <w:r w:rsidR="0079294B">
        <w:rPr>
          <w:rFonts w:ascii="Times New Roman" w:hAnsi="Times New Roman"/>
          <w:sz w:val="24"/>
          <w:szCs w:val="24"/>
        </w:rPr>
        <w:t xml:space="preserve">Magnētu iegāde </w:t>
      </w:r>
      <w:r w:rsidRPr="00A53C32">
        <w:rPr>
          <w:rFonts w:ascii="Times New Roman" w:hAnsi="Times New Roman"/>
          <w:sz w:val="24"/>
          <w:szCs w:val="24"/>
        </w:rPr>
        <w:t>saskaņā ar Iepirkuma tehnisko specifikāciju (nolikuma 2.pielikums).</w:t>
      </w:r>
    </w:p>
    <w:p w14:paraId="39F490FA" w14:textId="5765140C"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CPV kods:</w:t>
      </w:r>
      <w:r w:rsidRPr="00A53C32">
        <w:rPr>
          <w:rFonts w:ascii="Times New Roman" w:hAnsi="Times New Roman"/>
          <w:bCs/>
          <w:sz w:val="24"/>
          <w:szCs w:val="24"/>
        </w:rPr>
        <w:t xml:space="preserve"> </w:t>
      </w:r>
      <w:r>
        <w:rPr>
          <w:rFonts w:ascii="Times New Roman" w:hAnsi="Times New Roman"/>
          <w:bCs/>
          <w:sz w:val="24"/>
          <w:szCs w:val="24"/>
        </w:rPr>
        <w:t>31630000-1 (Magnēti)</w:t>
      </w:r>
    </w:p>
    <w:p w14:paraId="766AA334" w14:textId="6ED3E3E2"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eastAsia="TimesNewRoman" w:hAnsi="Times New Roman"/>
          <w:sz w:val="24"/>
          <w:szCs w:val="24"/>
        </w:rPr>
        <w:t>I</w:t>
      </w:r>
      <w:r w:rsidRPr="00A53C32">
        <w:rPr>
          <w:rFonts w:ascii="Times New Roman" w:hAnsi="Times New Roman"/>
          <w:sz w:val="24"/>
          <w:szCs w:val="24"/>
        </w:rPr>
        <w:t xml:space="preserve">epirkuma priekšmets dalīts </w:t>
      </w:r>
      <w:r w:rsidR="00711424">
        <w:rPr>
          <w:rFonts w:ascii="Times New Roman" w:hAnsi="Times New Roman"/>
          <w:color w:val="000000"/>
          <w:sz w:val="24"/>
          <w:szCs w:val="24"/>
        </w:rPr>
        <w:t>3</w:t>
      </w:r>
      <w:r w:rsidRPr="00A53C32">
        <w:rPr>
          <w:rFonts w:ascii="Times New Roman" w:hAnsi="Times New Roman"/>
          <w:color w:val="000000"/>
          <w:sz w:val="24"/>
          <w:szCs w:val="24"/>
        </w:rPr>
        <w:t xml:space="preserve"> </w:t>
      </w:r>
      <w:r w:rsidRPr="00A53C32">
        <w:rPr>
          <w:rFonts w:ascii="Times New Roman" w:hAnsi="Times New Roman"/>
          <w:sz w:val="24"/>
          <w:szCs w:val="24"/>
        </w:rPr>
        <w:t>daļās:</w:t>
      </w:r>
    </w:p>
    <w:p w14:paraId="740400AB" w14:textId="2236DC42" w:rsidR="00A53C32" w:rsidRPr="00A53C32" w:rsidRDefault="00A53C32" w:rsidP="00BE104C">
      <w:pPr>
        <w:spacing w:after="0" w:line="240" w:lineRule="auto"/>
        <w:ind w:left="567"/>
        <w:jc w:val="both"/>
        <w:rPr>
          <w:rFonts w:ascii="Times New Roman" w:hAnsi="Times New Roman"/>
          <w:sz w:val="24"/>
          <w:szCs w:val="24"/>
        </w:rPr>
      </w:pPr>
      <w:r w:rsidRPr="00A53C32">
        <w:rPr>
          <w:rFonts w:ascii="Times New Roman" w:hAnsi="Times New Roman"/>
          <w:b/>
          <w:sz w:val="24"/>
          <w:szCs w:val="24"/>
        </w:rPr>
        <w:t>1.daļa</w:t>
      </w:r>
      <w:r w:rsidRPr="00A53C32">
        <w:rPr>
          <w:rFonts w:ascii="Times New Roman" w:hAnsi="Times New Roman"/>
          <w:sz w:val="24"/>
          <w:szCs w:val="24"/>
        </w:rPr>
        <w:t xml:space="preserve"> – „</w:t>
      </w:r>
      <w:r w:rsidR="00711424">
        <w:rPr>
          <w:rFonts w:ascii="Times New Roman" w:hAnsi="Times New Roman"/>
          <w:sz w:val="24"/>
          <w:szCs w:val="24"/>
        </w:rPr>
        <w:t>Magnēti Nr.1</w:t>
      </w:r>
      <w:r w:rsidRPr="00A53C32">
        <w:rPr>
          <w:rFonts w:ascii="Times New Roman" w:hAnsi="Times New Roman"/>
          <w:sz w:val="24"/>
          <w:szCs w:val="24"/>
        </w:rPr>
        <w:t>”;</w:t>
      </w:r>
    </w:p>
    <w:p w14:paraId="589A86D9" w14:textId="5FA3A193" w:rsidR="00A53C32" w:rsidRDefault="00A53C32" w:rsidP="00BE104C">
      <w:pPr>
        <w:spacing w:after="0" w:line="240" w:lineRule="auto"/>
        <w:ind w:left="567"/>
        <w:jc w:val="both"/>
        <w:rPr>
          <w:rFonts w:ascii="Times New Roman" w:hAnsi="Times New Roman"/>
          <w:sz w:val="24"/>
          <w:szCs w:val="24"/>
        </w:rPr>
      </w:pPr>
      <w:r w:rsidRPr="00A53C32">
        <w:rPr>
          <w:rFonts w:ascii="Times New Roman" w:hAnsi="Times New Roman"/>
          <w:b/>
          <w:sz w:val="24"/>
          <w:szCs w:val="24"/>
        </w:rPr>
        <w:t>2.daļa</w:t>
      </w:r>
      <w:r w:rsidRPr="00A53C32">
        <w:rPr>
          <w:rFonts w:ascii="Times New Roman" w:hAnsi="Times New Roman"/>
          <w:sz w:val="24"/>
          <w:szCs w:val="24"/>
        </w:rPr>
        <w:t xml:space="preserve"> – „</w:t>
      </w:r>
      <w:r>
        <w:rPr>
          <w:rFonts w:ascii="Times New Roman" w:hAnsi="Times New Roman"/>
          <w:sz w:val="24"/>
          <w:szCs w:val="24"/>
        </w:rPr>
        <w:t>Magnēti</w:t>
      </w:r>
      <w:r w:rsidR="00711424">
        <w:rPr>
          <w:rFonts w:ascii="Times New Roman" w:hAnsi="Times New Roman"/>
          <w:sz w:val="24"/>
          <w:szCs w:val="24"/>
        </w:rPr>
        <w:t xml:space="preserve"> Nr.2”;</w:t>
      </w:r>
    </w:p>
    <w:p w14:paraId="13B6067E" w14:textId="2A966549" w:rsidR="00711424" w:rsidRPr="00A53C32" w:rsidRDefault="00711424" w:rsidP="00711424">
      <w:pPr>
        <w:spacing w:after="0" w:line="240" w:lineRule="auto"/>
        <w:ind w:left="567"/>
        <w:jc w:val="both"/>
        <w:rPr>
          <w:rFonts w:ascii="Times New Roman" w:hAnsi="Times New Roman"/>
          <w:sz w:val="24"/>
          <w:szCs w:val="24"/>
        </w:rPr>
      </w:pPr>
      <w:r>
        <w:rPr>
          <w:rFonts w:ascii="Times New Roman" w:hAnsi="Times New Roman"/>
          <w:b/>
          <w:sz w:val="24"/>
          <w:szCs w:val="24"/>
        </w:rPr>
        <w:t>3</w:t>
      </w:r>
      <w:r w:rsidRPr="00A53C32">
        <w:rPr>
          <w:rFonts w:ascii="Times New Roman" w:hAnsi="Times New Roman"/>
          <w:b/>
          <w:sz w:val="24"/>
          <w:szCs w:val="24"/>
        </w:rPr>
        <w:t>.daļa</w:t>
      </w:r>
      <w:r w:rsidRPr="00A53C32">
        <w:rPr>
          <w:rFonts w:ascii="Times New Roman" w:hAnsi="Times New Roman"/>
          <w:sz w:val="24"/>
          <w:szCs w:val="24"/>
        </w:rPr>
        <w:t xml:space="preserve"> – „</w:t>
      </w:r>
      <w:r>
        <w:rPr>
          <w:rFonts w:ascii="Times New Roman" w:hAnsi="Times New Roman"/>
          <w:sz w:val="24"/>
          <w:szCs w:val="24"/>
        </w:rPr>
        <w:t>Magnētu sistēma”.</w:t>
      </w:r>
    </w:p>
    <w:p w14:paraId="3B340DDF" w14:textId="3BE7ABA0" w:rsidR="00A53C32" w:rsidRPr="008362A3"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Plānotā līgumcena:</w:t>
      </w:r>
      <w:r w:rsidRPr="00A53C32">
        <w:rPr>
          <w:rFonts w:ascii="Times New Roman" w:hAnsi="Times New Roman"/>
          <w:sz w:val="24"/>
          <w:szCs w:val="24"/>
        </w:rPr>
        <w:t xml:space="preserve"> </w:t>
      </w:r>
      <w:r w:rsidR="002147F0">
        <w:rPr>
          <w:rFonts w:ascii="Times New Roman" w:hAnsi="Times New Roman"/>
          <w:b/>
          <w:sz w:val="24"/>
          <w:szCs w:val="24"/>
        </w:rPr>
        <w:t>41 999</w:t>
      </w:r>
      <w:r w:rsidRPr="00A53C32">
        <w:rPr>
          <w:rFonts w:ascii="Times New Roman" w:hAnsi="Times New Roman"/>
          <w:b/>
          <w:sz w:val="24"/>
          <w:szCs w:val="24"/>
        </w:rPr>
        <w:t>,00 EUR</w:t>
      </w:r>
      <w:r w:rsidRPr="00A53C32">
        <w:rPr>
          <w:rFonts w:ascii="Times New Roman" w:hAnsi="Times New Roman"/>
          <w:sz w:val="24"/>
          <w:szCs w:val="24"/>
        </w:rPr>
        <w:t xml:space="preserve"> (</w:t>
      </w:r>
      <w:r w:rsidR="002147F0">
        <w:rPr>
          <w:rFonts w:ascii="Times New Roman" w:hAnsi="Times New Roman"/>
          <w:sz w:val="24"/>
          <w:szCs w:val="24"/>
        </w:rPr>
        <w:t xml:space="preserve">četrdesmit viens </w:t>
      </w:r>
      <w:r w:rsidRPr="00A53C32">
        <w:rPr>
          <w:rFonts w:ascii="Times New Roman" w:hAnsi="Times New Roman"/>
          <w:sz w:val="24"/>
          <w:szCs w:val="24"/>
        </w:rPr>
        <w:t xml:space="preserve"> tūksto</w:t>
      </w:r>
      <w:r w:rsidR="00A5793D">
        <w:rPr>
          <w:rFonts w:ascii="Times New Roman" w:hAnsi="Times New Roman"/>
          <w:sz w:val="24"/>
          <w:szCs w:val="24"/>
        </w:rPr>
        <w:t>tis deviņi simti deviņdesmit deviņi</w:t>
      </w:r>
      <w:r w:rsidRPr="00A53C32">
        <w:rPr>
          <w:rFonts w:ascii="Times New Roman" w:hAnsi="Times New Roman"/>
          <w:sz w:val="24"/>
          <w:szCs w:val="24"/>
        </w:rPr>
        <w:t xml:space="preserve"> </w:t>
      </w:r>
      <w:proofErr w:type="spellStart"/>
      <w:r w:rsidRPr="00A53C32">
        <w:rPr>
          <w:rFonts w:ascii="Times New Roman" w:hAnsi="Times New Roman"/>
          <w:i/>
          <w:sz w:val="24"/>
          <w:szCs w:val="24"/>
        </w:rPr>
        <w:t>euro</w:t>
      </w:r>
      <w:proofErr w:type="spellEnd"/>
      <w:r w:rsidRPr="00A53C32">
        <w:rPr>
          <w:rFonts w:ascii="Times New Roman" w:hAnsi="Times New Roman"/>
          <w:sz w:val="24"/>
          <w:szCs w:val="24"/>
        </w:rPr>
        <w:t xml:space="preserve"> un nulle centi), neieskaitot pievienotās vērtības nodokli </w:t>
      </w:r>
      <w:r w:rsidRPr="008362A3">
        <w:rPr>
          <w:rFonts w:ascii="Times New Roman" w:hAnsi="Times New Roman"/>
          <w:sz w:val="24"/>
          <w:szCs w:val="24"/>
        </w:rPr>
        <w:t xml:space="preserve">(turpmāk – PVN), no kuriem </w:t>
      </w:r>
    </w:p>
    <w:p w14:paraId="5704F216" w14:textId="6C279BAD" w:rsidR="00A53C32" w:rsidRPr="008362A3" w:rsidRDefault="00A53C32" w:rsidP="00BE104C">
      <w:pPr>
        <w:spacing w:after="0" w:line="240" w:lineRule="auto"/>
        <w:ind w:left="567"/>
        <w:jc w:val="both"/>
        <w:rPr>
          <w:rFonts w:ascii="Times New Roman" w:hAnsi="Times New Roman"/>
          <w:b/>
          <w:sz w:val="24"/>
          <w:szCs w:val="24"/>
        </w:rPr>
      </w:pPr>
      <w:r w:rsidRPr="008362A3">
        <w:rPr>
          <w:rFonts w:ascii="Times New Roman" w:hAnsi="Times New Roman"/>
          <w:b/>
          <w:sz w:val="24"/>
          <w:szCs w:val="24"/>
        </w:rPr>
        <w:t xml:space="preserve">1.daļā – </w:t>
      </w:r>
      <w:r w:rsidR="008A4772" w:rsidRPr="008362A3">
        <w:rPr>
          <w:rFonts w:ascii="Times New Roman" w:hAnsi="Times New Roman"/>
          <w:b/>
          <w:sz w:val="24"/>
          <w:szCs w:val="24"/>
        </w:rPr>
        <w:t>19</w:t>
      </w:r>
      <w:r w:rsidR="00C70FE2" w:rsidRPr="008362A3">
        <w:rPr>
          <w:rFonts w:ascii="Times New Roman" w:hAnsi="Times New Roman"/>
          <w:b/>
          <w:sz w:val="24"/>
          <w:szCs w:val="24"/>
        </w:rPr>
        <w:t> 000,0</w:t>
      </w:r>
      <w:r w:rsidRPr="008362A3">
        <w:rPr>
          <w:rFonts w:ascii="Times New Roman" w:hAnsi="Times New Roman"/>
          <w:b/>
          <w:sz w:val="24"/>
          <w:szCs w:val="24"/>
        </w:rPr>
        <w:t>0 EUR</w:t>
      </w:r>
      <w:r w:rsidRPr="008362A3">
        <w:rPr>
          <w:rFonts w:ascii="Times New Roman" w:hAnsi="Times New Roman"/>
          <w:sz w:val="24"/>
          <w:szCs w:val="24"/>
        </w:rPr>
        <w:t xml:space="preserve"> (</w:t>
      </w:r>
      <w:r w:rsidR="00B06CDD" w:rsidRPr="008362A3">
        <w:rPr>
          <w:rFonts w:ascii="Times New Roman" w:hAnsi="Times New Roman"/>
          <w:sz w:val="24"/>
          <w:szCs w:val="24"/>
        </w:rPr>
        <w:t>deviņpadsmit trūkstoši</w:t>
      </w:r>
      <w:r w:rsidRPr="008362A3">
        <w:rPr>
          <w:rFonts w:ascii="Times New Roman" w:hAnsi="Times New Roman"/>
          <w:sz w:val="24"/>
          <w:szCs w:val="24"/>
        </w:rPr>
        <w:t xml:space="preserve"> </w:t>
      </w:r>
      <w:proofErr w:type="spellStart"/>
      <w:r w:rsidRPr="008362A3">
        <w:rPr>
          <w:rFonts w:ascii="Times New Roman" w:hAnsi="Times New Roman"/>
          <w:i/>
          <w:sz w:val="24"/>
          <w:szCs w:val="24"/>
        </w:rPr>
        <w:t>euro</w:t>
      </w:r>
      <w:proofErr w:type="spellEnd"/>
      <w:r w:rsidRPr="008362A3">
        <w:rPr>
          <w:rFonts w:ascii="Times New Roman" w:hAnsi="Times New Roman"/>
          <w:sz w:val="24"/>
          <w:szCs w:val="24"/>
        </w:rPr>
        <w:t xml:space="preserve"> un </w:t>
      </w:r>
      <w:r w:rsidR="00F14CB7" w:rsidRPr="008362A3">
        <w:rPr>
          <w:rFonts w:ascii="Times New Roman" w:hAnsi="Times New Roman"/>
          <w:sz w:val="24"/>
          <w:szCs w:val="24"/>
        </w:rPr>
        <w:t>nulle</w:t>
      </w:r>
      <w:r w:rsidR="002147F0" w:rsidRPr="008362A3">
        <w:rPr>
          <w:rFonts w:ascii="Times New Roman" w:hAnsi="Times New Roman"/>
          <w:sz w:val="24"/>
          <w:szCs w:val="24"/>
        </w:rPr>
        <w:t xml:space="preserve"> </w:t>
      </w:r>
      <w:r w:rsidRPr="008362A3">
        <w:rPr>
          <w:rFonts w:ascii="Times New Roman" w:hAnsi="Times New Roman"/>
          <w:sz w:val="24"/>
          <w:szCs w:val="24"/>
        </w:rPr>
        <w:t>centi);</w:t>
      </w:r>
    </w:p>
    <w:p w14:paraId="53A989A7" w14:textId="250AAD68" w:rsidR="0079294B" w:rsidRPr="008362A3" w:rsidRDefault="00A53C32" w:rsidP="00BE104C">
      <w:pPr>
        <w:spacing w:after="0" w:line="240" w:lineRule="auto"/>
        <w:ind w:left="567"/>
        <w:jc w:val="both"/>
        <w:rPr>
          <w:rFonts w:ascii="Times New Roman" w:hAnsi="Times New Roman"/>
          <w:sz w:val="24"/>
          <w:szCs w:val="24"/>
        </w:rPr>
      </w:pPr>
      <w:r w:rsidRPr="008362A3">
        <w:rPr>
          <w:rFonts w:ascii="Times New Roman" w:hAnsi="Times New Roman"/>
          <w:b/>
          <w:sz w:val="24"/>
          <w:szCs w:val="24"/>
        </w:rPr>
        <w:t xml:space="preserve">2.daļā – </w:t>
      </w:r>
      <w:r w:rsidR="00111C66" w:rsidRPr="008362A3">
        <w:rPr>
          <w:rFonts w:ascii="Times New Roman" w:hAnsi="Times New Roman"/>
          <w:b/>
          <w:sz w:val="24"/>
          <w:szCs w:val="24"/>
        </w:rPr>
        <w:t>5</w:t>
      </w:r>
      <w:r w:rsidR="008F009D" w:rsidRPr="008362A3">
        <w:rPr>
          <w:rFonts w:ascii="Times New Roman" w:hAnsi="Times New Roman"/>
          <w:b/>
          <w:sz w:val="24"/>
          <w:szCs w:val="24"/>
        </w:rPr>
        <w:t>9</w:t>
      </w:r>
      <w:r w:rsidR="00C70FE2" w:rsidRPr="008362A3">
        <w:rPr>
          <w:rFonts w:ascii="Times New Roman" w:hAnsi="Times New Roman"/>
          <w:b/>
          <w:sz w:val="24"/>
          <w:szCs w:val="24"/>
        </w:rPr>
        <w:t>99,0</w:t>
      </w:r>
      <w:r w:rsidR="0079294B" w:rsidRPr="008362A3">
        <w:rPr>
          <w:rFonts w:ascii="Times New Roman" w:hAnsi="Times New Roman"/>
          <w:b/>
          <w:sz w:val="24"/>
          <w:szCs w:val="24"/>
        </w:rPr>
        <w:t>0 EUR</w:t>
      </w:r>
      <w:r w:rsidR="0079294B" w:rsidRPr="008362A3">
        <w:rPr>
          <w:rFonts w:ascii="Times New Roman" w:hAnsi="Times New Roman"/>
          <w:sz w:val="24"/>
          <w:szCs w:val="24"/>
        </w:rPr>
        <w:t xml:space="preserve"> (</w:t>
      </w:r>
      <w:r w:rsidR="00111C66" w:rsidRPr="008362A3">
        <w:rPr>
          <w:rFonts w:ascii="Times New Roman" w:hAnsi="Times New Roman"/>
          <w:sz w:val="24"/>
          <w:szCs w:val="24"/>
        </w:rPr>
        <w:t xml:space="preserve">pieci </w:t>
      </w:r>
      <w:r w:rsidR="00F14CB7" w:rsidRPr="008362A3">
        <w:rPr>
          <w:rFonts w:ascii="Times New Roman" w:hAnsi="Times New Roman"/>
          <w:sz w:val="24"/>
          <w:szCs w:val="24"/>
        </w:rPr>
        <w:t xml:space="preserve">tūkstoši deviņi simti deviņdesmit deviņi </w:t>
      </w:r>
      <w:proofErr w:type="spellStart"/>
      <w:r w:rsidR="00F14CB7" w:rsidRPr="008362A3">
        <w:rPr>
          <w:rFonts w:ascii="Times New Roman" w:hAnsi="Times New Roman"/>
          <w:i/>
          <w:sz w:val="24"/>
          <w:szCs w:val="24"/>
        </w:rPr>
        <w:t>euro</w:t>
      </w:r>
      <w:proofErr w:type="spellEnd"/>
      <w:r w:rsidR="00F14CB7" w:rsidRPr="008362A3">
        <w:rPr>
          <w:rFonts w:ascii="Times New Roman" w:hAnsi="Times New Roman"/>
          <w:sz w:val="24"/>
          <w:szCs w:val="24"/>
        </w:rPr>
        <w:t xml:space="preserve"> </w:t>
      </w:r>
      <w:r w:rsidR="0079294B" w:rsidRPr="008362A3">
        <w:rPr>
          <w:rFonts w:ascii="Times New Roman" w:hAnsi="Times New Roman"/>
          <w:sz w:val="24"/>
          <w:szCs w:val="24"/>
        </w:rPr>
        <w:t xml:space="preserve">un </w:t>
      </w:r>
      <w:r w:rsidR="00F14CB7" w:rsidRPr="008362A3">
        <w:rPr>
          <w:rFonts w:ascii="Times New Roman" w:hAnsi="Times New Roman"/>
          <w:sz w:val="24"/>
          <w:szCs w:val="24"/>
        </w:rPr>
        <w:t xml:space="preserve">nulle </w:t>
      </w:r>
      <w:r w:rsidR="00711424" w:rsidRPr="008362A3">
        <w:rPr>
          <w:rFonts w:ascii="Times New Roman" w:hAnsi="Times New Roman"/>
          <w:sz w:val="24"/>
          <w:szCs w:val="24"/>
        </w:rPr>
        <w:t>centi);</w:t>
      </w:r>
    </w:p>
    <w:p w14:paraId="1D50EDDE" w14:textId="27E50A6E" w:rsidR="006F7A2F" w:rsidRPr="008362A3" w:rsidRDefault="006F7A2F" w:rsidP="00BE104C">
      <w:pPr>
        <w:spacing w:after="0" w:line="240" w:lineRule="auto"/>
        <w:ind w:left="567"/>
        <w:jc w:val="both"/>
        <w:rPr>
          <w:rFonts w:ascii="Times New Roman" w:hAnsi="Times New Roman"/>
          <w:sz w:val="24"/>
          <w:szCs w:val="24"/>
        </w:rPr>
      </w:pPr>
      <w:r w:rsidRPr="008362A3">
        <w:rPr>
          <w:rFonts w:ascii="Times New Roman" w:hAnsi="Times New Roman"/>
          <w:b/>
          <w:sz w:val="24"/>
          <w:szCs w:val="24"/>
        </w:rPr>
        <w:t xml:space="preserve">3. daļā </w:t>
      </w:r>
      <w:r w:rsidR="00711424" w:rsidRPr="008362A3">
        <w:rPr>
          <w:rFonts w:ascii="Times New Roman" w:hAnsi="Times New Roman"/>
          <w:b/>
          <w:sz w:val="24"/>
          <w:szCs w:val="24"/>
        </w:rPr>
        <w:t>–</w:t>
      </w:r>
      <w:r w:rsidRPr="008362A3">
        <w:rPr>
          <w:rFonts w:ascii="Times New Roman" w:hAnsi="Times New Roman"/>
          <w:b/>
          <w:sz w:val="24"/>
          <w:szCs w:val="24"/>
        </w:rPr>
        <w:t xml:space="preserve"> </w:t>
      </w:r>
      <w:r w:rsidR="008A4772" w:rsidRPr="008362A3">
        <w:rPr>
          <w:rFonts w:ascii="Times New Roman" w:hAnsi="Times New Roman"/>
          <w:b/>
          <w:sz w:val="24"/>
          <w:szCs w:val="24"/>
        </w:rPr>
        <w:t>17</w:t>
      </w:r>
      <w:r w:rsidR="00711424" w:rsidRPr="008362A3">
        <w:rPr>
          <w:rFonts w:ascii="Times New Roman" w:hAnsi="Times New Roman"/>
          <w:b/>
          <w:sz w:val="24"/>
          <w:szCs w:val="24"/>
        </w:rPr>
        <w:t xml:space="preserve"> 000,00EUR </w:t>
      </w:r>
      <w:r w:rsidR="00711424" w:rsidRPr="008362A3">
        <w:rPr>
          <w:rFonts w:ascii="Times New Roman" w:hAnsi="Times New Roman"/>
          <w:sz w:val="24"/>
          <w:szCs w:val="24"/>
        </w:rPr>
        <w:t>(</w:t>
      </w:r>
      <w:r w:rsidR="00B06CDD" w:rsidRPr="008362A3">
        <w:rPr>
          <w:rFonts w:ascii="Times New Roman" w:hAnsi="Times New Roman"/>
          <w:sz w:val="24"/>
          <w:szCs w:val="24"/>
        </w:rPr>
        <w:t>septiņpadsmit</w:t>
      </w:r>
      <w:r w:rsidR="00711424" w:rsidRPr="008362A3">
        <w:rPr>
          <w:rFonts w:ascii="Times New Roman" w:hAnsi="Times New Roman"/>
          <w:sz w:val="24"/>
          <w:szCs w:val="24"/>
        </w:rPr>
        <w:t xml:space="preserve"> tūkstoši </w:t>
      </w:r>
      <w:proofErr w:type="spellStart"/>
      <w:r w:rsidR="00711424" w:rsidRPr="008362A3">
        <w:rPr>
          <w:rFonts w:ascii="Times New Roman" w:hAnsi="Times New Roman"/>
          <w:i/>
          <w:sz w:val="24"/>
          <w:szCs w:val="24"/>
        </w:rPr>
        <w:t>euro</w:t>
      </w:r>
      <w:proofErr w:type="spellEnd"/>
      <w:r w:rsidR="00711424" w:rsidRPr="008362A3">
        <w:rPr>
          <w:rFonts w:ascii="Times New Roman" w:hAnsi="Times New Roman"/>
          <w:sz w:val="24"/>
          <w:szCs w:val="24"/>
        </w:rPr>
        <w:t xml:space="preserve"> un nulle centi).</w:t>
      </w:r>
    </w:p>
    <w:p w14:paraId="043986FB" w14:textId="77777777" w:rsidR="00F702D5" w:rsidRPr="008362A3" w:rsidRDefault="00A53C32" w:rsidP="00FC3314">
      <w:pPr>
        <w:pStyle w:val="ListParagraph"/>
        <w:numPr>
          <w:ilvl w:val="1"/>
          <w:numId w:val="20"/>
        </w:numPr>
        <w:spacing w:after="0" w:line="240" w:lineRule="auto"/>
        <w:ind w:left="567" w:hanging="567"/>
        <w:jc w:val="both"/>
        <w:rPr>
          <w:rFonts w:ascii="Times New Roman" w:hAnsi="Times New Roman"/>
          <w:sz w:val="24"/>
          <w:szCs w:val="24"/>
        </w:rPr>
      </w:pPr>
      <w:r w:rsidRPr="008362A3">
        <w:rPr>
          <w:rFonts w:ascii="Times New Roman" w:hAnsi="Times New Roman"/>
          <w:b/>
          <w:sz w:val="24"/>
          <w:szCs w:val="24"/>
        </w:rPr>
        <w:t>Līguma izpildes termiņš:</w:t>
      </w:r>
      <w:r w:rsidRPr="008362A3">
        <w:rPr>
          <w:rFonts w:ascii="Times New Roman" w:hAnsi="Times New Roman"/>
          <w:sz w:val="24"/>
          <w:szCs w:val="24"/>
        </w:rPr>
        <w:t xml:space="preserve"> </w:t>
      </w:r>
    </w:p>
    <w:p w14:paraId="5EA0DE34" w14:textId="6F6AA4BB" w:rsidR="00A53C32" w:rsidRDefault="00F702D5" w:rsidP="00F702D5">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1.daļā – 25</w:t>
      </w:r>
      <w:r w:rsidR="00A5793D">
        <w:rPr>
          <w:rFonts w:ascii="Times New Roman" w:hAnsi="Times New Roman"/>
          <w:sz w:val="24"/>
          <w:szCs w:val="24"/>
        </w:rPr>
        <w:t xml:space="preserve"> dien</w:t>
      </w:r>
      <w:r>
        <w:rPr>
          <w:rFonts w:ascii="Times New Roman" w:hAnsi="Times New Roman"/>
          <w:sz w:val="24"/>
          <w:szCs w:val="24"/>
        </w:rPr>
        <w:t>as no līguma noslēgšanas dienas;</w:t>
      </w:r>
    </w:p>
    <w:p w14:paraId="5C806566" w14:textId="509153E5" w:rsidR="00F702D5" w:rsidRDefault="00F702D5" w:rsidP="00F702D5">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2.daļā – 30 dienas no līguma noslēgšanas dienas;</w:t>
      </w:r>
    </w:p>
    <w:p w14:paraId="464FC2E5" w14:textId="2551B281" w:rsidR="00F702D5" w:rsidRPr="0079294B" w:rsidRDefault="00F702D5" w:rsidP="00F702D5">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3.daļā – 25 dienas no līguma noslēgšanas dienas.</w:t>
      </w:r>
    </w:p>
    <w:p w14:paraId="5C795106" w14:textId="4638C602"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izpildes vieta: </w:t>
      </w:r>
      <w:r w:rsidR="0079294B" w:rsidRPr="0079294B">
        <w:rPr>
          <w:rFonts w:ascii="Times New Roman" w:hAnsi="Times New Roman"/>
          <w:sz w:val="24"/>
          <w:szCs w:val="24"/>
        </w:rPr>
        <w:t>Latvija</w:t>
      </w:r>
      <w:r w:rsidR="00A73321">
        <w:rPr>
          <w:rFonts w:ascii="Times New Roman" w:hAnsi="Times New Roman"/>
          <w:sz w:val="24"/>
          <w:szCs w:val="24"/>
        </w:rPr>
        <w:t>.</w:t>
      </w:r>
    </w:p>
    <w:p w14:paraId="58191A49" w14:textId="193B3A5D" w:rsidR="00A53C32" w:rsidRPr="00711424"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Piedāvājumu izvēles kritērijs:</w:t>
      </w:r>
      <w:r w:rsidRPr="00A53C32">
        <w:rPr>
          <w:rFonts w:ascii="Times New Roman" w:hAnsi="Times New Roman"/>
          <w:sz w:val="24"/>
          <w:szCs w:val="24"/>
        </w:rPr>
        <w:t xml:space="preserve"> </w:t>
      </w:r>
      <w:r w:rsidR="006B4EFF" w:rsidRPr="00711424">
        <w:rPr>
          <w:rFonts w:ascii="Times New Roman" w:hAnsi="Times New Roman"/>
          <w:sz w:val="24"/>
          <w:szCs w:val="24"/>
        </w:rPr>
        <w:t>saimnieciski visizdevīgākais piedāv</w:t>
      </w:r>
      <w:r w:rsidR="002578A1" w:rsidRPr="00711424">
        <w:rPr>
          <w:rFonts w:ascii="Times New Roman" w:hAnsi="Times New Roman"/>
          <w:sz w:val="24"/>
          <w:szCs w:val="24"/>
        </w:rPr>
        <w:t>ājums, kuru nosaka ņemot vērā v</w:t>
      </w:r>
      <w:r w:rsidR="00350241" w:rsidRPr="00711424">
        <w:rPr>
          <w:rFonts w:ascii="Times New Roman" w:hAnsi="Times New Roman"/>
          <w:sz w:val="24"/>
          <w:szCs w:val="24"/>
        </w:rPr>
        <w:t>iszemāko cenu.</w:t>
      </w:r>
    </w:p>
    <w:p w14:paraId="5612395C" w14:textId="590C8363"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r w:rsidRPr="00A53C32">
        <w:rPr>
          <w:rFonts w:ascii="Times New Roman" w:hAnsi="Times New Roman"/>
          <w:sz w:val="24"/>
          <w:szCs w:val="24"/>
        </w:rPr>
        <w:t xml:space="preserve"> Publisk</w:t>
      </w:r>
      <w:bookmarkStart w:id="1"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7A59517A" w14:textId="655C6CCE" w:rsidR="00A53C32" w:rsidRPr="00A53C32" w:rsidRDefault="003754BA" w:rsidP="00FC3314">
      <w:pPr>
        <w:numPr>
          <w:ilvl w:val="2"/>
          <w:numId w:val="20"/>
        </w:numPr>
        <w:spacing w:after="0" w:line="240" w:lineRule="auto"/>
        <w:ind w:left="1287"/>
        <w:jc w:val="both"/>
        <w:rPr>
          <w:rFonts w:ascii="Times New Roman" w:hAnsi="Times New Roman"/>
          <w:sz w:val="24"/>
          <w:szCs w:val="24"/>
        </w:rPr>
      </w:pPr>
      <w:r>
        <w:rPr>
          <w:rFonts w:ascii="Times New Roman" w:hAnsi="Times New Roman"/>
          <w:sz w:val="24"/>
          <w:szCs w:val="24"/>
        </w:rPr>
        <w:t>piegādātāji</w:t>
      </w:r>
      <w:r w:rsidRPr="00A53C32">
        <w:rPr>
          <w:rFonts w:ascii="Times New Roman" w:hAnsi="Times New Roman"/>
          <w:sz w:val="24"/>
          <w:szCs w:val="24"/>
        </w:rPr>
        <w:t xml:space="preserve"> </w:t>
      </w:r>
      <w:r w:rsidR="00A53C32" w:rsidRPr="00A53C32">
        <w:rPr>
          <w:rFonts w:ascii="Times New Roman" w:hAnsi="Times New Roman"/>
          <w:sz w:val="24"/>
          <w:szCs w:val="24"/>
        </w:rPr>
        <w:t xml:space="preserve">ar </w:t>
      </w:r>
      <w:r w:rsidR="00395319">
        <w:rPr>
          <w:rFonts w:ascii="Times New Roman" w:hAnsi="Times New Roman"/>
          <w:sz w:val="24"/>
          <w:szCs w:val="24"/>
        </w:rPr>
        <w:t>Iepirkuma</w:t>
      </w:r>
      <w:r w:rsidR="00A53C32" w:rsidRPr="00A53C32">
        <w:rPr>
          <w:rFonts w:ascii="Times New Roman" w:hAnsi="Times New Roman"/>
          <w:sz w:val="24"/>
          <w:szCs w:val="24"/>
        </w:rPr>
        <w:t xml:space="preserve"> dokumentāciju var iepazīties Pasūtītāja </w:t>
      </w:r>
      <w:r w:rsidR="00616BB2">
        <w:rPr>
          <w:rFonts w:ascii="Times New Roman" w:eastAsia="Cambria" w:hAnsi="Times New Roman"/>
          <w:kern w:val="56"/>
          <w:sz w:val="24"/>
          <w:szCs w:val="24"/>
        </w:rPr>
        <w:t xml:space="preserve">tīmekļa vietnē </w:t>
      </w:r>
      <w:r w:rsidR="00A53C32" w:rsidRPr="00A53C32">
        <w:rPr>
          <w:rFonts w:ascii="Times New Roman" w:eastAsia="Cambria" w:hAnsi="Times New Roman"/>
          <w:kern w:val="56"/>
          <w:sz w:val="24"/>
          <w:szCs w:val="24"/>
        </w:rPr>
        <w:t xml:space="preserve">internetā: </w:t>
      </w:r>
      <w:hyperlink r:id="rId11" w:history="1">
        <w:r w:rsidR="00A53C32" w:rsidRPr="00A53C32">
          <w:rPr>
            <w:rStyle w:val="Hyperlink"/>
            <w:rFonts w:ascii="Times New Roman" w:eastAsia="Cambria" w:hAnsi="Times New Roman"/>
            <w:kern w:val="56"/>
            <w:sz w:val="24"/>
            <w:szCs w:val="24"/>
          </w:rPr>
          <w:t>www.lu.lv</w:t>
        </w:r>
      </w:hyperlink>
      <w:r w:rsidR="00A53C32" w:rsidRPr="00A53C32">
        <w:rPr>
          <w:rFonts w:ascii="Times New Roman" w:eastAsia="Cambria" w:hAnsi="Times New Roman"/>
          <w:kern w:val="56"/>
          <w:sz w:val="24"/>
          <w:szCs w:val="24"/>
        </w:rPr>
        <w:t xml:space="preserve"> sadaļā „Uzņēmējiem/Iepirkumi”</w:t>
      </w:r>
      <w:r w:rsidR="00A53C32" w:rsidRPr="00A53C32">
        <w:rPr>
          <w:rFonts w:ascii="Times New Roman" w:hAnsi="Times New Roman"/>
          <w:sz w:val="24"/>
          <w:szCs w:val="24"/>
        </w:rPr>
        <w:t>;</w:t>
      </w:r>
    </w:p>
    <w:p w14:paraId="4F97C149" w14:textId="77777777"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A53C32">
        <w:rPr>
          <w:rFonts w:ascii="Times New Roman" w:hAnsi="Times New Roman"/>
          <w:sz w:val="24"/>
          <w:szCs w:val="24"/>
        </w:rPr>
        <w:t>klātienē Pasūtītāja telpās Raiņa bulvārī 19, Rīgā, darba dienās no plkst.9:00 līdz plkst.16:30, konkrētu laiku iepriekš saskaņojot, sazinoties ar šā nolikuma 1.2.apakšpunktā norādīto kontaktpersonu.</w:t>
      </w:r>
    </w:p>
    <w:p w14:paraId="0BDEF30D"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031EF1EC" w14:textId="4F50E466"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sidR="000A214F">
        <w:rPr>
          <w:rFonts w:ascii="Times New Roman" w:hAnsi="Times New Roman"/>
          <w:sz w:val="24"/>
          <w:szCs w:val="24"/>
        </w:rPr>
        <w:t xml:space="preserve">eju </w:t>
      </w:r>
      <w:r w:rsidR="00350241">
        <w:rPr>
          <w:rFonts w:ascii="Times New Roman" w:hAnsi="Times New Roman"/>
          <w:sz w:val="24"/>
          <w:szCs w:val="24"/>
        </w:rPr>
        <w:t>Iepirkuma</w:t>
      </w:r>
      <w:r w:rsidRPr="00A53C32">
        <w:rPr>
          <w:rFonts w:ascii="Times New Roman" w:hAnsi="Times New Roman"/>
          <w:sz w:val="24"/>
          <w:szCs w:val="24"/>
        </w:rPr>
        <w:t xml:space="preserve"> dokumentiem un visiem papildus nepieciešamajiem dokumentiem, kā arī iespēju </w:t>
      </w:r>
      <w:r w:rsidR="003754BA">
        <w:rPr>
          <w:rFonts w:ascii="Times New Roman" w:hAnsi="Times New Roman"/>
          <w:sz w:val="24"/>
          <w:szCs w:val="24"/>
        </w:rPr>
        <w:t>piegādātājiem</w:t>
      </w:r>
      <w:r w:rsidRPr="00A53C32">
        <w:rPr>
          <w:rFonts w:ascii="Times New Roman" w:hAnsi="Times New Roman"/>
          <w:sz w:val="24"/>
          <w:szCs w:val="24"/>
        </w:rPr>
        <w:t xml:space="preserve"> iepazīties uz vietas ar </w:t>
      </w:r>
      <w:r w:rsidR="00350241">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sidR="003754BA">
        <w:rPr>
          <w:rFonts w:ascii="Times New Roman" w:hAnsi="Times New Roman"/>
          <w:sz w:val="24"/>
          <w:szCs w:val="24"/>
        </w:rPr>
        <w:t>piegādātājs</w:t>
      </w:r>
      <w:r w:rsidRPr="00A53C32">
        <w:rPr>
          <w:rFonts w:ascii="Times New Roman" w:hAnsi="Times New Roman"/>
          <w:sz w:val="24"/>
          <w:szCs w:val="24"/>
        </w:rPr>
        <w:t xml:space="preserve"> pieprasa izsniegt </w:t>
      </w:r>
      <w:r w:rsidR="00350241">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006EFF6A"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Piegādātājs ir tiesīgs prasīt papildu informāciju par </w:t>
      </w:r>
      <w:r w:rsidR="00350241">
        <w:rPr>
          <w:rFonts w:ascii="Times New Roman" w:hAnsi="Times New Roman"/>
          <w:sz w:val="24"/>
          <w:szCs w:val="24"/>
        </w:rPr>
        <w:t>Iepirkumu</w:t>
      </w:r>
      <w:r w:rsidRPr="00A53C32">
        <w:rPr>
          <w:rFonts w:ascii="Times New Roman" w:hAnsi="Times New Roman"/>
          <w:sz w:val="24"/>
          <w:szCs w:val="24"/>
        </w:rPr>
        <w:t>, nosūtot Iepirkuma komisijai adresētu vēstuli pa pastu uz adresi: LU Juridiskā departamenta Iepirkumu nodaļai, Raiņa bulvāris 19, 130.telpa, Rīga, LV-1586,</w:t>
      </w:r>
      <w:r w:rsidRPr="00A53C32">
        <w:rPr>
          <w:rFonts w:ascii="Times New Roman" w:hAnsi="Times New Roman"/>
          <w:b/>
          <w:sz w:val="24"/>
          <w:szCs w:val="24"/>
        </w:rPr>
        <w:t xml:space="preserve"> </w:t>
      </w:r>
      <w:r w:rsidRPr="00A53C32">
        <w:rPr>
          <w:rFonts w:ascii="Times New Roman" w:hAnsi="Times New Roman"/>
          <w:sz w:val="24"/>
          <w:szCs w:val="24"/>
        </w:rPr>
        <w:t xml:space="preserve">vai faksu: + 371 67033919, vai elektroniski: </w:t>
      </w:r>
      <w:hyperlink r:id="rId12" w:history="1">
        <w:r w:rsidRPr="00A53C32">
          <w:rPr>
            <w:rStyle w:val="Hyperlink"/>
            <w:rFonts w:ascii="Times New Roman" w:hAnsi="Times New Roman"/>
            <w:sz w:val="24"/>
            <w:szCs w:val="24"/>
          </w:rPr>
          <w:t>iepirkums@lu.lv</w:t>
        </w:r>
      </w:hyperlink>
      <w:r w:rsidRPr="00A53C32">
        <w:rPr>
          <w:rFonts w:ascii="Times New Roman" w:hAnsi="Times New Roman"/>
          <w:sz w:val="24"/>
          <w:szCs w:val="24"/>
        </w:rPr>
        <w:t>. Ārpus Pasūtītāja noteiktā darba laika saņemtajiem jautājumiem, kas nosūtīti pa faksu vai elektroniski, par saņemšanas dienu uzskata nākamo darba dienu.</w:t>
      </w:r>
    </w:p>
    <w:p w14:paraId="399C8008" w14:textId="1AF4903C"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350241">
        <w:rPr>
          <w:rFonts w:ascii="Times New Roman" w:hAnsi="Times New Roman"/>
          <w:sz w:val="24"/>
          <w:szCs w:val="24"/>
        </w:rPr>
        <w:t>Iepirkuma</w:t>
      </w:r>
      <w:r w:rsidRPr="00A53C32">
        <w:rPr>
          <w:rFonts w:ascii="Times New Roman" w:hAnsi="Times New Roman"/>
          <w:sz w:val="24"/>
          <w:szCs w:val="24"/>
        </w:rPr>
        <w:t xml:space="preserve"> nolikumā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0C81D376" w:rsidR="000A214F" w:rsidRPr="000A214F" w:rsidRDefault="00A53C32" w:rsidP="000A214F">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w:t>
      </w:r>
      <w:proofErr w:type="spellStart"/>
      <w:r w:rsidRPr="00A53C32">
        <w:rPr>
          <w:rFonts w:ascii="Times New Roman" w:hAnsi="Times New Roman"/>
          <w:sz w:val="24"/>
          <w:szCs w:val="24"/>
        </w:rPr>
        <w:t>nosūta</w:t>
      </w:r>
      <w:proofErr w:type="spellEnd"/>
      <w:r w:rsidRPr="00A53C32">
        <w:rPr>
          <w:rFonts w:ascii="Times New Roman" w:hAnsi="Times New Roman"/>
          <w:sz w:val="24"/>
          <w:szCs w:val="24"/>
        </w:rPr>
        <w:t xml:space="preserve"> piegādātājam, kas uzdevis jautājumu, un vienlaikus ievieto šo informāciju LU mājas lapā internetā </w:t>
      </w:r>
      <w:hyperlink r:id="rId13"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Publisko iepirkumu</w:t>
      </w:r>
      <w:r w:rsidR="000A214F" w:rsidRPr="000A214F">
        <w:rPr>
          <w:rFonts w:ascii="Times New Roman" w:hAnsi="Times New Roman"/>
          <w:sz w:val="24"/>
          <w:szCs w:val="24"/>
        </w:rPr>
        <w:t xml:space="preserve"> likuma </w:t>
      </w:r>
      <w:hyperlink r:id="rId14"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A53C32">
        <w:rPr>
          <w:rFonts w:ascii="Times New Roman" w:hAnsi="Times New Roman"/>
          <w:b/>
          <w:bCs/>
          <w:sz w:val="24"/>
          <w:szCs w:val="24"/>
        </w:rPr>
        <w:t>Piedāvājuma iesniegšanas termiņš, vieta, laiks un kārtība:</w:t>
      </w:r>
    </w:p>
    <w:p w14:paraId="38B01A35" w14:textId="12829BB9" w:rsidR="00A53C32" w:rsidRPr="00043F95"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piedāvājumu iesniedz </w:t>
      </w:r>
      <w:r w:rsidRPr="00A53C32">
        <w:rPr>
          <w:rFonts w:ascii="Times New Roman" w:hAnsi="Times New Roman"/>
          <w:b/>
          <w:sz w:val="24"/>
          <w:szCs w:val="24"/>
        </w:rPr>
        <w:t>līdz 2017</w:t>
      </w:r>
      <w:r w:rsidRPr="00350241">
        <w:rPr>
          <w:rFonts w:ascii="Times New Roman" w:hAnsi="Times New Roman"/>
          <w:b/>
          <w:sz w:val="24"/>
          <w:szCs w:val="24"/>
        </w:rPr>
        <w:t>.</w:t>
      </w:r>
      <w:r w:rsidRPr="00043F95">
        <w:rPr>
          <w:rFonts w:ascii="Times New Roman" w:hAnsi="Times New Roman"/>
          <w:b/>
          <w:sz w:val="24"/>
          <w:szCs w:val="24"/>
        </w:rPr>
        <w:t xml:space="preserve">gada </w:t>
      </w:r>
      <w:r w:rsidR="00043F95" w:rsidRPr="00043F95">
        <w:rPr>
          <w:rFonts w:ascii="Times New Roman" w:hAnsi="Times New Roman"/>
          <w:b/>
          <w:sz w:val="24"/>
          <w:szCs w:val="24"/>
        </w:rPr>
        <w:t>10</w:t>
      </w:r>
      <w:r w:rsidRPr="00043F95">
        <w:rPr>
          <w:rFonts w:ascii="Times New Roman" w:hAnsi="Times New Roman"/>
          <w:b/>
          <w:sz w:val="24"/>
          <w:szCs w:val="24"/>
        </w:rPr>
        <w:t>.</w:t>
      </w:r>
      <w:r w:rsidR="00350241" w:rsidRPr="00043F95">
        <w:rPr>
          <w:rFonts w:ascii="Times New Roman" w:hAnsi="Times New Roman"/>
          <w:b/>
          <w:sz w:val="24"/>
          <w:szCs w:val="24"/>
        </w:rPr>
        <w:t>aprīlim</w:t>
      </w:r>
      <w:r w:rsidRPr="00043F95">
        <w:rPr>
          <w:rFonts w:ascii="Times New Roman" w:hAnsi="Times New Roman"/>
          <w:b/>
          <w:sz w:val="24"/>
          <w:szCs w:val="24"/>
        </w:rPr>
        <w:t>, plkst.11:00</w:t>
      </w:r>
      <w:r w:rsidRPr="00043F95">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56EA3407" w14:textId="3CD35013"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043F95">
        <w:rPr>
          <w:rFonts w:ascii="Times New Roman" w:hAnsi="Times New Roman"/>
          <w:sz w:val="24"/>
          <w:szCs w:val="24"/>
        </w:rPr>
        <w:t xml:space="preserve">pasta sūtījums </w:t>
      </w:r>
      <w:r w:rsidR="003754BA" w:rsidRPr="00043F95">
        <w:rPr>
          <w:rFonts w:ascii="Times New Roman" w:hAnsi="Times New Roman"/>
          <w:sz w:val="24"/>
          <w:szCs w:val="24"/>
        </w:rPr>
        <w:t>piegādātājam</w:t>
      </w:r>
      <w:r w:rsidRPr="00043F95">
        <w:rPr>
          <w:rFonts w:ascii="Times New Roman" w:hAnsi="Times New Roman"/>
          <w:sz w:val="24"/>
          <w:szCs w:val="24"/>
        </w:rPr>
        <w:t xml:space="preserve"> jānogādā Iepirkuma nolikuma 1.15.1.punktā norādītajā adresē līdz Iepirkuma nolikuma 1</w:t>
      </w:r>
      <w:r w:rsidRPr="00A53C32">
        <w:rPr>
          <w:rFonts w:ascii="Times New Roman" w:hAnsi="Times New Roman"/>
          <w:sz w:val="24"/>
          <w:szCs w:val="24"/>
        </w:rPr>
        <w:t>.15.1.punktā norādītā piedāvājuma iesniegšanas termiņa beigām. Piedāvājumi, kas tiks saņemti pēc minētā termiņa, netiks pieņemti un tiks izsniegti vai nosūtīti iesniedzējam atpakaļ neatvērtā veidā.</w:t>
      </w:r>
    </w:p>
    <w:p w14:paraId="71DAC309"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A53C32">
        <w:rPr>
          <w:rFonts w:ascii="Times New Roman" w:hAnsi="Times New Roman"/>
          <w:sz w:val="24"/>
          <w:szCs w:val="24"/>
        </w:rPr>
        <w:t>Piedāvājumu variantu iesniegšana nav pieļaujama.</w:t>
      </w:r>
    </w:p>
    <w:p w14:paraId="70792FF2" w14:textId="77777777" w:rsidR="00A53C32" w:rsidRDefault="00A53C32" w:rsidP="00A53C32">
      <w:pPr>
        <w:pStyle w:val="ListParagraph"/>
        <w:widowControl w:val="0"/>
        <w:overflowPunct w:val="0"/>
        <w:autoSpaceDE w:val="0"/>
        <w:autoSpaceDN w:val="0"/>
        <w:adjustRightInd w:val="0"/>
        <w:spacing w:line="240" w:lineRule="auto"/>
        <w:jc w:val="both"/>
        <w:rPr>
          <w:rFonts w:ascii="Times New Roman" w:hAnsi="Times New Roman"/>
          <w:sz w:val="24"/>
          <w:szCs w:val="24"/>
        </w:rPr>
      </w:pPr>
    </w:p>
    <w:p w14:paraId="3FF84C45" w14:textId="77777777" w:rsidR="00170653" w:rsidRDefault="00170653" w:rsidP="00A53C32">
      <w:pPr>
        <w:pStyle w:val="ListParagraph"/>
        <w:widowControl w:val="0"/>
        <w:overflowPunct w:val="0"/>
        <w:autoSpaceDE w:val="0"/>
        <w:autoSpaceDN w:val="0"/>
        <w:adjustRightInd w:val="0"/>
        <w:spacing w:line="240" w:lineRule="auto"/>
        <w:jc w:val="both"/>
        <w:rPr>
          <w:rFonts w:ascii="Times New Roman" w:hAnsi="Times New Roman"/>
          <w:sz w:val="24"/>
          <w:szCs w:val="24"/>
        </w:rPr>
      </w:pPr>
    </w:p>
    <w:p w14:paraId="3392CCC2" w14:textId="77777777" w:rsidR="00170653" w:rsidRPr="00A53C32" w:rsidRDefault="00170653" w:rsidP="00A53C32">
      <w:pPr>
        <w:pStyle w:val="ListParagraph"/>
        <w:widowControl w:val="0"/>
        <w:overflowPunct w:val="0"/>
        <w:autoSpaceDE w:val="0"/>
        <w:autoSpaceDN w:val="0"/>
        <w:adjustRightInd w:val="0"/>
        <w:spacing w:line="240" w:lineRule="auto"/>
        <w:jc w:val="both"/>
        <w:rPr>
          <w:rFonts w:ascii="Times New Roman" w:hAnsi="Times New Roman"/>
          <w:sz w:val="24"/>
          <w:szCs w:val="24"/>
        </w:rPr>
      </w:pPr>
    </w:p>
    <w:p w14:paraId="74314488" w14:textId="7504B0EF" w:rsidR="00A53C32" w:rsidRPr="00350241" w:rsidRDefault="00400C39" w:rsidP="00E0526F">
      <w:pPr>
        <w:pStyle w:val="ListParagraph"/>
        <w:widowControl w:val="0"/>
        <w:numPr>
          <w:ilvl w:val="0"/>
          <w:numId w:val="1"/>
        </w:numPr>
        <w:autoSpaceDE w:val="0"/>
        <w:autoSpaceDN w:val="0"/>
        <w:adjustRightInd w:val="0"/>
        <w:spacing w:after="120" w:line="240" w:lineRule="auto"/>
        <w:jc w:val="center"/>
        <w:rPr>
          <w:rFonts w:ascii="Times New Roman" w:hAnsi="Times New Roman"/>
          <w:b/>
          <w:bCs/>
          <w:sz w:val="24"/>
          <w:szCs w:val="24"/>
        </w:rPr>
      </w:pPr>
      <w:bookmarkStart w:id="2" w:name="_Toc476141825"/>
      <w:r>
        <w:rPr>
          <w:rFonts w:ascii="Times New Roman" w:hAnsi="Times New Roman"/>
          <w:b/>
          <w:bCs/>
          <w:sz w:val="24"/>
          <w:szCs w:val="24"/>
        </w:rPr>
        <w:t xml:space="preserve">PIEDĀVĀJUMA NOFORMĒŠANAS UN </w:t>
      </w:r>
      <w:r w:rsidR="00A53C32" w:rsidRPr="00350241">
        <w:rPr>
          <w:rFonts w:ascii="Times New Roman" w:hAnsi="Times New Roman"/>
          <w:b/>
          <w:bCs/>
          <w:sz w:val="24"/>
          <w:szCs w:val="24"/>
        </w:rPr>
        <w:t>IESNIEGŠANAS KĀRTĪBA</w:t>
      </w:r>
      <w:bookmarkEnd w:id="2"/>
    </w:p>
    <w:bookmarkEnd w:id="1"/>
    <w:p w14:paraId="3F11647D" w14:textId="2C757CC2"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Noformējot piedāvājumu, jāievēro šajā nolikumā (turpmāk – Nolikums) ietvertās prasības un piedāvājuma noformējumā jāietver</w:t>
      </w:r>
      <w:r w:rsidR="00AF75AF">
        <w:rPr>
          <w:rFonts w:ascii="Times New Roman" w:hAnsi="Times New Roman"/>
          <w:sz w:val="24"/>
          <w:szCs w:val="24"/>
        </w:rPr>
        <w:t xml:space="preserve"> šādi dokumenti</w:t>
      </w:r>
      <w:r w:rsidRPr="00A53C32">
        <w:rPr>
          <w:rFonts w:ascii="Times New Roman" w:hAnsi="Times New Roman"/>
          <w:sz w:val="24"/>
          <w:szCs w:val="24"/>
        </w:rPr>
        <w:t>:</w:t>
      </w:r>
    </w:p>
    <w:p w14:paraId="1948F6AA" w14:textId="5210DB82"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 xml:space="preserve">titullapa, uz kuras norādīts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 xml:space="preserve">pretendenta pieteikums dalībai </w:t>
      </w:r>
      <w:r w:rsidR="00350241">
        <w:rPr>
          <w:rFonts w:ascii="Times New Roman" w:hAnsi="Times New Roman"/>
          <w:sz w:val="24"/>
          <w:szCs w:val="24"/>
        </w:rPr>
        <w:t>Iepirkum</w:t>
      </w:r>
      <w:r w:rsidRPr="00A53C32">
        <w:rPr>
          <w:rFonts w:ascii="Times New Roman" w:hAnsi="Times New Roman"/>
          <w:sz w:val="24"/>
          <w:szCs w:val="24"/>
        </w:rPr>
        <w:t>ā, kas aizpildīts atbilstoši veidlapai Nolikuma 1.pielikumā;</w:t>
      </w:r>
    </w:p>
    <w:p w14:paraId="66AC0336" w14:textId="0EB90B5B" w:rsidR="00350241" w:rsidRPr="00350241" w:rsidRDefault="00350241" w:rsidP="00FC3314">
      <w:pPr>
        <w:numPr>
          <w:ilvl w:val="2"/>
          <w:numId w:val="19"/>
        </w:numPr>
        <w:spacing w:after="0"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32C29500"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pretendenta tehniskais piedāvājums, kas sagatavo</w:t>
      </w:r>
      <w:r w:rsidR="00AF75AF">
        <w:rPr>
          <w:rFonts w:ascii="Times New Roman" w:hAnsi="Times New Roman"/>
          <w:sz w:val="24"/>
          <w:szCs w:val="24"/>
        </w:rPr>
        <w:t>ts atbilstoši Nolikuma 3.punktā noteiktajam</w:t>
      </w:r>
      <w:r w:rsidRPr="00A53C32">
        <w:rPr>
          <w:rFonts w:ascii="Times New Roman" w:hAnsi="Times New Roman"/>
          <w:sz w:val="24"/>
          <w:szCs w:val="24"/>
        </w:rPr>
        <w:t xml:space="preserve"> un 2.pielikumam;</w:t>
      </w:r>
    </w:p>
    <w:p w14:paraId="3A27AD82" w14:textId="0C45375B"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pretendenta finanšu piedāvājums, kas sagatavo</w:t>
      </w:r>
      <w:r w:rsidR="00AF75AF">
        <w:rPr>
          <w:rFonts w:ascii="Times New Roman" w:hAnsi="Times New Roman"/>
          <w:sz w:val="24"/>
          <w:szCs w:val="24"/>
        </w:rPr>
        <w:t>ts atbilstoši Nolikuma 3.punktā noteiktajam</w:t>
      </w:r>
      <w:r w:rsidRPr="00A53C32">
        <w:rPr>
          <w:rFonts w:ascii="Times New Roman" w:hAnsi="Times New Roman"/>
          <w:sz w:val="24"/>
          <w:szCs w:val="24"/>
        </w:rPr>
        <w:t xml:space="preserve"> un 3.pielikumam.</w:t>
      </w:r>
    </w:p>
    <w:p w14:paraId="1F382B25"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Visiem dokumentiem jābūt sagatavotiem latviešu valodā. Svešvalodā sagatavotiem dokumentiem jāpievieno pretendenta apliecināts tulkojums latviešu valodā.</w:t>
      </w:r>
    </w:p>
    <w:p w14:paraId="39E8237C"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Piedāvājumu paraksta pretendenta </w:t>
      </w:r>
      <w:proofErr w:type="spellStart"/>
      <w:r w:rsidRPr="00A53C32">
        <w:rPr>
          <w:rFonts w:ascii="Times New Roman" w:hAnsi="Times New Roman"/>
          <w:sz w:val="24"/>
          <w:szCs w:val="24"/>
        </w:rPr>
        <w:t>paraksttiesīgā</w:t>
      </w:r>
      <w:proofErr w:type="spellEnd"/>
      <w:r w:rsidRPr="00A53C32">
        <w:rPr>
          <w:rFonts w:ascii="Times New Roman" w:hAnsi="Times New Roman"/>
          <w:sz w:val="24"/>
          <w:szCs w:val="24"/>
        </w:rPr>
        <w:t xml:space="preserve"> vai attiecīgi pilnvarota persona. Ja piedāvājumu paraksta pilnvarota persona, piedāvājumam jāpievieno arī dokuments (kopija), kas norāda uz pilnvaras izdevēja tiesībām šādu pilnvaru pretendenta vārdā izsniegt.</w:t>
      </w:r>
    </w:p>
    <w:p w14:paraId="17D9F230" w14:textId="44BFDBBA"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Pretendentam jāiesniedz 1</w:t>
      </w:r>
      <w:r w:rsidR="00170653">
        <w:rPr>
          <w:rFonts w:ascii="Times New Roman" w:hAnsi="Times New Roman"/>
          <w:sz w:val="24"/>
          <w:szCs w:val="24"/>
        </w:rPr>
        <w:t xml:space="preserve"> </w:t>
      </w:r>
      <w:r w:rsidRPr="00A53C32">
        <w:rPr>
          <w:rFonts w:ascii="Times New Roman" w:hAnsi="Times New Roman"/>
          <w:sz w:val="24"/>
          <w:szCs w:val="24"/>
        </w:rPr>
        <w:t>(viens) piedāvājuma oriģināls papīra fo</w:t>
      </w:r>
      <w:r w:rsidR="009933D2">
        <w:rPr>
          <w:rFonts w:ascii="Times New Roman" w:hAnsi="Times New Roman"/>
          <w:sz w:val="24"/>
          <w:szCs w:val="24"/>
        </w:rPr>
        <w:t>rmātā (ar norādi “Oriģināls), 1</w:t>
      </w:r>
      <w:r w:rsidR="00170653">
        <w:rPr>
          <w:rFonts w:ascii="Times New Roman" w:hAnsi="Times New Roman"/>
          <w:sz w:val="24"/>
          <w:szCs w:val="24"/>
        </w:rPr>
        <w:t xml:space="preserve"> </w:t>
      </w:r>
      <w:r w:rsidRPr="00A53C32">
        <w:rPr>
          <w:rFonts w:ascii="Times New Roman" w:hAnsi="Times New Roman"/>
          <w:sz w:val="24"/>
          <w:szCs w:val="24"/>
        </w:rPr>
        <w:t>(viena) kopija papīra formātā (ar norādi “Kopija”</w:t>
      </w:r>
      <w:r w:rsidR="009933D2">
        <w:rPr>
          <w:rFonts w:ascii="Times New Roman" w:hAnsi="Times New Roman"/>
          <w:sz w:val="24"/>
          <w:szCs w:val="24"/>
        </w:rPr>
        <w:t>) un 1</w:t>
      </w:r>
      <w:r w:rsidR="00170653">
        <w:rPr>
          <w:rFonts w:ascii="Times New Roman" w:hAnsi="Times New Roman"/>
          <w:sz w:val="24"/>
          <w:szCs w:val="24"/>
        </w:rPr>
        <w:t xml:space="preserve"> </w:t>
      </w:r>
      <w:r w:rsidRPr="00A53C32">
        <w:rPr>
          <w:rFonts w:ascii="Times New Roman" w:hAnsi="Times New Roman"/>
          <w:sz w:val="24"/>
          <w:szCs w:val="24"/>
        </w:rPr>
        <w:t xml:space="preserve">(viena) piedāvājuma kopija elektroniskā formā (Word vai </w:t>
      </w:r>
      <w:proofErr w:type="spellStart"/>
      <w:r w:rsidRPr="00A53C32">
        <w:rPr>
          <w:rFonts w:ascii="Times New Roman" w:hAnsi="Times New Roman"/>
          <w:sz w:val="24"/>
          <w:szCs w:val="24"/>
        </w:rPr>
        <w:t>pdf</w:t>
      </w:r>
      <w:proofErr w:type="spellEnd"/>
      <w:r w:rsidRPr="00A53C32">
        <w:rPr>
          <w:rFonts w:ascii="Times New Roman" w:hAnsi="Times New Roman"/>
          <w:sz w:val="24"/>
          <w:szCs w:val="24"/>
        </w:rPr>
        <w:t xml:space="preserve"> formātā) USB zibatmiņā vai CD diskā.</w:t>
      </w:r>
    </w:p>
    <w:p w14:paraId="1F2CE565" w14:textId="10DAC61A"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Pr="00A53C32">
        <w:rPr>
          <w:rFonts w:ascii="Times New Roman" w:hAnsi="Times New Roman"/>
          <w:sz w:val="24"/>
          <w:szCs w:val="24"/>
        </w:rPr>
        <w:t xml:space="preserve"> aizvērtā, aizzīmogotā un parakstītā aploksnē. Piedāvājuma dokumentiem jābūt </w:t>
      </w:r>
      <w:proofErr w:type="spellStart"/>
      <w:r w:rsidRPr="00A53C32">
        <w:rPr>
          <w:rFonts w:ascii="Times New Roman" w:hAnsi="Times New Roman"/>
          <w:sz w:val="24"/>
          <w:szCs w:val="24"/>
        </w:rPr>
        <w:t>cauršūtiem</w:t>
      </w:r>
      <w:proofErr w:type="spellEnd"/>
      <w:r w:rsidRPr="00A53C32">
        <w:rPr>
          <w:rFonts w:ascii="Times New Roman" w:hAnsi="Times New Roman"/>
          <w:sz w:val="24"/>
          <w:szCs w:val="24"/>
        </w:rPr>
        <w:t xml:space="preserve">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 xml:space="preserve">Piedāvājuma lapām jābūt numurētām. Uz pēdējās lapas aizmugures jānorāda </w:t>
      </w:r>
      <w:proofErr w:type="spellStart"/>
      <w:r w:rsidR="00C846E9">
        <w:rPr>
          <w:rFonts w:ascii="Times New Roman" w:hAnsi="Times New Roman"/>
          <w:sz w:val="24"/>
          <w:szCs w:val="24"/>
        </w:rPr>
        <w:t>cauršūto</w:t>
      </w:r>
      <w:proofErr w:type="spellEnd"/>
      <w:r w:rsidR="00C846E9">
        <w:rPr>
          <w:rFonts w:ascii="Times New Roman" w:hAnsi="Times New Roman"/>
          <w:sz w:val="24"/>
          <w:szCs w:val="24"/>
        </w:rPr>
        <w:t xml:space="preserve">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A53C32" w14:paraId="28807C8D" w14:textId="77777777" w:rsidTr="00356B60">
        <w:trPr>
          <w:cantSplit/>
        </w:trPr>
        <w:tc>
          <w:tcPr>
            <w:tcW w:w="8818" w:type="dxa"/>
            <w:shd w:val="clear" w:color="auto" w:fill="auto"/>
          </w:tcPr>
          <w:p w14:paraId="5400130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21E5C47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06ADC393"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21D60189"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2A05A0F0"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34FBEB8F" w14:textId="77777777" w:rsidR="00A53C32" w:rsidRPr="00A53C32" w:rsidRDefault="00A53C32" w:rsidP="0026181E">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3F8894A8" w14:textId="304ED7BC" w:rsidR="00A53C32" w:rsidRPr="00A53C32" w:rsidRDefault="00711424" w:rsidP="0026181E">
            <w:pPr>
              <w:tabs>
                <w:tab w:val="num" w:pos="540"/>
              </w:tabs>
              <w:spacing w:after="160" w:line="259" w:lineRule="auto"/>
              <w:ind w:left="540" w:right="26" w:hanging="540"/>
              <w:jc w:val="center"/>
              <w:rPr>
                <w:rFonts w:ascii="Times New Roman" w:eastAsia="Calibri" w:hAnsi="Times New Roman"/>
                <w:b/>
                <w:sz w:val="24"/>
                <w:szCs w:val="24"/>
                <w:lang w:eastAsia="ar-SA"/>
              </w:rPr>
            </w:pPr>
            <w:r>
              <w:rPr>
                <w:rFonts w:ascii="Times New Roman" w:hAnsi="Times New Roman"/>
                <w:b/>
                <w:sz w:val="24"/>
                <w:szCs w:val="24"/>
              </w:rPr>
              <w:t>Magnētu</w:t>
            </w:r>
            <w:r w:rsidR="009933D2">
              <w:rPr>
                <w:rFonts w:ascii="Times New Roman" w:hAnsi="Times New Roman"/>
                <w:b/>
                <w:sz w:val="24"/>
                <w:szCs w:val="24"/>
              </w:rPr>
              <w:t xml:space="preserve"> iegāde</w:t>
            </w:r>
          </w:p>
          <w:p w14:paraId="75BBC459" w14:textId="5782010A" w:rsidR="00A53C32" w:rsidRPr="00A53C32" w:rsidRDefault="00A53C32" w:rsidP="0026181E">
            <w:pPr>
              <w:tabs>
                <w:tab w:val="num" w:pos="540"/>
              </w:tabs>
              <w:spacing w:after="160" w:line="259" w:lineRule="auto"/>
              <w:ind w:left="540" w:right="26" w:hanging="540"/>
              <w:jc w:val="center"/>
              <w:rPr>
                <w:rFonts w:ascii="Times New Roman" w:eastAsia="Calibri" w:hAnsi="Times New Roman"/>
                <w:b/>
                <w:sz w:val="24"/>
                <w:szCs w:val="24"/>
                <w:lang w:eastAsia="ar-SA"/>
              </w:rPr>
            </w:pPr>
            <w:r w:rsidRPr="00A53C32">
              <w:rPr>
                <w:rFonts w:ascii="Times New Roman" w:eastAsia="Calibri" w:hAnsi="Times New Roman"/>
                <w:b/>
                <w:sz w:val="24"/>
                <w:szCs w:val="24"/>
                <w:lang w:eastAsia="ar-SA"/>
              </w:rPr>
              <w:t>(iepirkuma identifikācijas Nr.</w:t>
            </w:r>
            <w:r w:rsidRPr="00A53C32">
              <w:rPr>
                <w:rFonts w:ascii="Times New Roman" w:eastAsia="Calibri" w:hAnsi="Times New Roman"/>
                <w:b/>
                <w:bCs/>
                <w:sz w:val="24"/>
                <w:szCs w:val="24"/>
                <w:lang w:eastAsia="ar-SA"/>
              </w:rPr>
              <w:t xml:space="preserve"> </w:t>
            </w:r>
            <w:r w:rsidR="0000773A">
              <w:rPr>
                <w:rFonts w:ascii="Times New Roman" w:eastAsia="Calibri" w:hAnsi="Times New Roman"/>
                <w:b/>
                <w:bCs/>
                <w:sz w:val="24"/>
                <w:szCs w:val="24"/>
                <w:lang w:eastAsia="ar-SA"/>
              </w:rPr>
              <w:t>LU 2017/23</w:t>
            </w:r>
            <w:r w:rsidR="00BE104C">
              <w:rPr>
                <w:rFonts w:ascii="Times New Roman" w:eastAsia="Calibri" w:hAnsi="Times New Roman"/>
                <w:b/>
                <w:bCs/>
                <w:sz w:val="24"/>
                <w:szCs w:val="24"/>
                <w:lang w:eastAsia="ar-SA"/>
              </w:rPr>
              <w:t>_I</w:t>
            </w:r>
            <w:r w:rsidRPr="00A53C32">
              <w:rPr>
                <w:rFonts w:ascii="Times New Roman" w:eastAsia="Calibri" w:hAnsi="Times New Roman"/>
                <w:b/>
                <w:sz w:val="24"/>
                <w:szCs w:val="24"/>
                <w:lang w:eastAsia="ar-SA"/>
              </w:rPr>
              <w:t xml:space="preserve">) </w:t>
            </w:r>
          </w:p>
          <w:p w14:paraId="3F6889EF" w14:textId="6A5F8B9E" w:rsidR="00A53C32" w:rsidRPr="00A53C32" w:rsidRDefault="00A53C32" w:rsidP="00BE104C">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Neatvērt līdz 2017.</w:t>
            </w:r>
            <w:r w:rsidRPr="00043F95">
              <w:rPr>
                <w:rFonts w:ascii="Times New Roman" w:eastAsia="Calibri" w:hAnsi="Times New Roman"/>
                <w:sz w:val="24"/>
                <w:szCs w:val="24"/>
                <w:lang w:eastAsia="ar-SA"/>
              </w:rPr>
              <w:t xml:space="preserve">gada </w:t>
            </w:r>
            <w:r w:rsidR="00043F95" w:rsidRPr="00043F95">
              <w:rPr>
                <w:rFonts w:ascii="Times New Roman" w:eastAsia="Calibri" w:hAnsi="Times New Roman"/>
                <w:sz w:val="24"/>
                <w:szCs w:val="24"/>
                <w:lang w:eastAsia="ar-SA"/>
              </w:rPr>
              <w:t>10</w:t>
            </w:r>
            <w:r w:rsidR="00BE104C" w:rsidRPr="00043F95">
              <w:rPr>
                <w:rFonts w:ascii="Times New Roman" w:eastAsia="Calibri" w:hAnsi="Times New Roman"/>
                <w:sz w:val="24"/>
                <w:szCs w:val="24"/>
                <w:lang w:eastAsia="ar-SA"/>
              </w:rPr>
              <w:t>.aprīlim</w:t>
            </w:r>
            <w:r w:rsidRPr="00043F95">
              <w:rPr>
                <w:rFonts w:ascii="Times New Roman" w:eastAsia="Calibri" w:hAnsi="Times New Roman"/>
                <w:sz w:val="24"/>
                <w:szCs w:val="24"/>
                <w:lang w:eastAsia="ar-SA"/>
              </w:rPr>
              <w:t>, plkst</w:t>
            </w:r>
            <w:r w:rsidRPr="00212277">
              <w:rPr>
                <w:rFonts w:ascii="Times New Roman" w:eastAsia="Calibri" w:hAnsi="Times New Roman"/>
                <w:sz w:val="24"/>
                <w:szCs w:val="24"/>
                <w:lang w:eastAsia="ar-SA"/>
              </w:rPr>
              <w:t>.11:00</w:t>
            </w:r>
            <w:r w:rsidR="00170653">
              <w:rPr>
                <w:rFonts w:ascii="Times New Roman" w:eastAsia="Calibri" w:hAnsi="Times New Roman"/>
                <w:sz w:val="24"/>
                <w:szCs w:val="24"/>
                <w:lang w:eastAsia="ar-SA"/>
              </w:rPr>
              <w:t xml:space="preserve"> </w:t>
            </w:r>
          </w:p>
        </w:tc>
      </w:tr>
    </w:tbl>
    <w:p w14:paraId="6437082F" w14:textId="77777777" w:rsidR="00A53C32" w:rsidRPr="00A53C32" w:rsidRDefault="00A53C32" w:rsidP="00484E5B">
      <w:pPr>
        <w:spacing w:after="0" w:line="240" w:lineRule="auto"/>
        <w:jc w:val="both"/>
        <w:rPr>
          <w:rFonts w:ascii="Times New Roman" w:hAnsi="Times New Roman"/>
          <w:sz w:val="24"/>
          <w:szCs w:val="24"/>
        </w:rPr>
      </w:pPr>
    </w:p>
    <w:p w14:paraId="2EC18CC5" w14:textId="77777777" w:rsidR="00BE104C" w:rsidRPr="003C4625" w:rsidRDefault="00A53C32" w:rsidP="00FC3314">
      <w:pPr>
        <w:pStyle w:val="naisf"/>
        <w:numPr>
          <w:ilvl w:val="1"/>
          <w:numId w:val="19"/>
        </w:numPr>
        <w:spacing w:before="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FC3314">
      <w:pPr>
        <w:pStyle w:val="naisf"/>
        <w:numPr>
          <w:ilvl w:val="1"/>
          <w:numId w:val="19"/>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0C6D91F5" w14:textId="33D1A621" w:rsidR="00A53C32" w:rsidRPr="00A53C32" w:rsidRDefault="00A53C32" w:rsidP="00FC3314">
      <w:pPr>
        <w:pStyle w:val="naisf"/>
        <w:numPr>
          <w:ilvl w:val="1"/>
          <w:numId w:val="19"/>
        </w:numPr>
        <w:spacing w:before="0" w:after="0"/>
        <w:ind w:left="567" w:hanging="567"/>
        <w:rPr>
          <w:sz w:val="24"/>
          <w:szCs w:val="24"/>
          <w:lang w:val="lv-LV"/>
        </w:rPr>
      </w:pPr>
      <w:r w:rsidRPr="003C4625">
        <w:rPr>
          <w:sz w:val="24"/>
          <w:szCs w:val="24"/>
          <w:lang w:val="lv-LV"/>
        </w:rPr>
        <w:t>Iesniegto piedāvājumu pretendents var grozīt tikai līdz Nolikuma 1.15.1.punktā  norādīt</w:t>
      </w:r>
      <w:r w:rsidR="00E0526F">
        <w:rPr>
          <w:sz w:val="24"/>
          <w:szCs w:val="24"/>
          <w:lang w:val="lv-LV"/>
        </w:rPr>
        <w:t>ā</w:t>
      </w:r>
      <w:r w:rsidRPr="003C4625">
        <w:rPr>
          <w:sz w:val="24"/>
          <w:szCs w:val="24"/>
          <w:lang w:val="lv-LV"/>
        </w:rPr>
        <w:t xml:space="preserve"> piedāvājumu iesniegšanas termiņa beigām, norādot uz aploksnes papildu Nolikuma 2.8.punktā norādītajai</w:t>
      </w:r>
      <w:r w:rsidRPr="00A53C32">
        <w:rPr>
          <w:sz w:val="24"/>
          <w:szCs w:val="24"/>
          <w:lang w:val="lv-LV"/>
        </w:rPr>
        <w:t xml:space="preserve"> informācijai atzīmi – „GROZĪJUMI”.</w:t>
      </w:r>
    </w:p>
    <w:p w14:paraId="4C76FB20" w14:textId="10B9CCC2" w:rsidR="00A53C32" w:rsidRPr="00A53C32" w:rsidRDefault="00A53C32" w:rsidP="00FC3314">
      <w:pPr>
        <w:pStyle w:val="naisf"/>
        <w:numPr>
          <w:ilvl w:val="1"/>
          <w:numId w:val="19"/>
        </w:numPr>
        <w:spacing w:before="0" w:after="0"/>
        <w:ind w:left="567" w:hanging="567"/>
        <w:rPr>
          <w:sz w:val="24"/>
          <w:szCs w:val="24"/>
          <w:lang w:val="lv-LV"/>
        </w:rPr>
      </w:pPr>
      <w:r w:rsidRPr="00A53C32">
        <w:rPr>
          <w:spacing w:val="-1"/>
          <w:sz w:val="24"/>
          <w:szCs w:val="24"/>
          <w:lang w:val="lv-LV"/>
        </w:rPr>
        <w:t>Visi jautājumi, kas nav atrunāti šajā Nolikumā, tiek risināti saskaņā ar Publisko iepirkumu likuma no</w:t>
      </w:r>
      <w:r w:rsidR="00E0526F">
        <w:rPr>
          <w:spacing w:val="-1"/>
          <w:sz w:val="24"/>
          <w:szCs w:val="24"/>
          <w:lang w:val="lv-LV"/>
        </w:rPr>
        <w:t>teikumiem</w:t>
      </w:r>
      <w:r w:rsidRPr="00A53C32">
        <w:rPr>
          <w:spacing w:val="-1"/>
          <w:sz w:val="24"/>
          <w:szCs w:val="24"/>
          <w:lang w:val="lv-LV"/>
        </w:rPr>
        <w:t>.</w:t>
      </w:r>
    </w:p>
    <w:p w14:paraId="0B8CD392" w14:textId="5A060E94" w:rsidR="00A53C32" w:rsidRPr="00A53C32" w:rsidRDefault="00A53C32" w:rsidP="00FC3314">
      <w:pPr>
        <w:pStyle w:val="naisf"/>
        <w:numPr>
          <w:ilvl w:val="1"/>
          <w:numId w:val="19"/>
        </w:numPr>
        <w:spacing w:before="0" w:after="0"/>
        <w:ind w:left="567" w:hanging="567"/>
        <w:rPr>
          <w:sz w:val="24"/>
          <w:szCs w:val="24"/>
          <w:lang w:val="lv-LV"/>
        </w:rPr>
      </w:pPr>
      <w:r w:rsidRPr="00A53C32">
        <w:rPr>
          <w:sz w:val="24"/>
          <w:szCs w:val="24"/>
          <w:lang w:val="lv-LV"/>
        </w:rPr>
        <w:t>Pretendents piedāvājumu var iesniegt par vienu vai vairākām, vai visām</w:t>
      </w:r>
      <w:r w:rsidR="00866DCE">
        <w:rPr>
          <w:sz w:val="24"/>
          <w:szCs w:val="24"/>
          <w:lang w:val="lv-LV"/>
        </w:rPr>
        <w:t xml:space="preserve"> iepirkuma priekš</w:t>
      </w:r>
      <w:r w:rsidR="00BE104C">
        <w:rPr>
          <w:sz w:val="24"/>
          <w:szCs w:val="24"/>
          <w:lang w:val="lv-LV"/>
        </w:rPr>
        <w:t>m</w:t>
      </w:r>
      <w:r w:rsidR="00866DCE">
        <w:rPr>
          <w:sz w:val="24"/>
          <w:szCs w:val="24"/>
          <w:lang w:val="lv-LV"/>
        </w:rPr>
        <w:t>e</w:t>
      </w:r>
      <w:r w:rsidR="00BE104C">
        <w:rPr>
          <w:sz w:val="24"/>
          <w:szCs w:val="24"/>
          <w:lang w:val="lv-LV"/>
        </w:rPr>
        <w:t>ta</w:t>
      </w:r>
      <w:r w:rsidRPr="00A53C32">
        <w:rPr>
          <w:sz w:val="24"/>
          <w:szCs w:val="24"/>
          <w:lang w:val="lv-LV"/>
        </w:rPr>
        <w:t xml:space="preserve"> daļām.</w:t>
      </w:r>
    </w:p>
    <w:p w14:paraId="349D2C75" w14:textId="77777777" w:rsidR="00A53C32" w:rsidRPr="00A53C32" w:rsidRDefault="00A53C32" w:rsidP="00FC3314">
      <w:pPr>
        <w:pStyle w:val="naisf"/>
        <w:numPr>
          <w:ilvl w:val="1"/>
          <w:numId w:val="19"/>
        </w:numPr>
        <w:spacing w:before="0" w:after="0"/>
        <w:ind w:left="567" w:hanging="567"/>
        <w:rPr>
          <w:sz w:val="24"/>
          <w:szCs w:val="24"/>
          <w:lang w:val="lv-LV"/>
        </w:rPr>
      </w:pPr>
      <w:r w:rsidRPr="00A53C32">
        <w:rPr>
          <w:color w:val="000000"/>
          <w:sz w:val="24"/>
          <w:szCs w:val="24"/>
          <w:lang w:val="lv-LV"/>
        </w:rPr>
        <w:t>Katrs pretendents drīkst iesniegt tikai vienu piedāvājumu. Ja pretendents iesniedz vairākus piedāvājumus, tie visi ir atzīstami par nederīgiem.</w:t>
      </w:r>
    </w:p>
    <w:p w14:paraId="648B9D1F" w14:textId="77777777" w:rsidR="00A53C32"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0932E0" w:rsidRDefault="00101C54" w:rsidP="00E0526F">
      <w:pPr>
        <w:pStyle w:val="ListParagraph"/>
        <w:widowControl w:val="0"/>
        <w:numPr>
          <w:ilvl w:val="0"/>
          <w:numId w:val="19"/>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FC3314">
      <w:pPr>
        <w:numPr>
          <w:ilvl w:val="1"/>
          <w:numId w:val="19"/>
        </w:numPr>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14:paraId="392B7B44" w14:textId="77777777" w:rsidR="00C034F0" w:rsidRPr="000932E0" w:rsidRDefault="00C034F0" w:rsidP="00C034F0">
      <w:pPr>
        <w:spacing w:after="0" w:line="240" w:lineRule="auto"/>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FC3314">
            <w:pPr>
              <w:pStyle w:val="ListParagraph"/>
              <w:numPr>
                <w:ilvl w:val="1"/>
                <w:numId w:val="19"/>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FC3314">
            <w:pPr>
              <w:numPr>
                <w:ilvl w:val="1"/>
                <w:numId w:val="19"/>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3AB80C14" w:rsidR="00C034F0" w:rsidRPr="00503954" w:rsidRDefault="00C034F0" w:rsidP="00DA5B3B">
            <w:pPr>
              <w:pStyle w:val="ListParagraph"/>
              <w:numPr>
                <w:ilvl w:val="2"/>
                <w:numId w:val="21"/>
              </w:numPr>
              <w:spacing w:after="120" w:line="240" w:lineRule="auto"/>
              <w:ind w:left="567" w:hanging="567"/>
              <w:jc w:val="both"/>
              <w:rPr>
                <w:rFonts w:ascii="Times New Roman" w:hAnsi="Times New Roman"/>
                <w:bCs/>
                <w:sz w:val="24"/>
                <w:szCs w:val="24"/>
              </w:rPr>
            </w:pPr>
            <w:r w:rsidRPr="00503954">
              <w:rPr>
                <w:rFonts w:ascii="Times New Roman" w:hAnsi="Times New Roman"/>
                <w:sz w:val="24"/>
                <w:szCs w:val="24"/>
              </w:rPr>
              <w:t xml:space="preserve">Pretendents ir fiziska vai juridiska persona, vai šādu personu apvienība jebkurā to kombinācijā, kas attiecīgi tirgū piedāvā veikt </w:t>
            </w:r>
            <w:r w:rsidR="00DA5B3B">
              <w:rPr>
                <w:rFonts w:ascii="Times New Roman" w:hAnsi="Times New Roman"/>
                <w:sz w:val="24"/>
                <w:szCs w:val="24"/>
              </w:rPr>
              <w:t>N</w:t>
            </w:r>
            <w:r w:rsidR="00E725F0" w:rsidRPr="00503954">
              <w:rPr>
                <w:rFonts w:ascii="Times New Roman" w:hAnsi="Times New Roman"/>
                <w:sz w:val="24"/>
                <w:szCs w:val="24"/>
              </w:rPr>
              <w:t>olikuma prasībām atbilstošu</w:t>
            </w:r>
            <w:r w:rsidRPr="00503954">
              <w:rPr>
                <w:rFonts w:ascii="Times New Roman" w:hAnsi="Times New Roman"/>
                <w:sz w:val="24"/>
                <w:szCs w:val="24"/>
              </w:rPr>
              <w:t xml:space="preserve"> p</w:t>
            </w:r>
            <w:r w:rsidR="00E725F0" w:rsidRPr="00503954">
              <w:rPr>
                <w:rFonts w:ascii="Times New Roman" w:hAnsi="Times New Roman"/>
                <w:sz w:val="24"/>
                <w:szCs w:val="24"/>
              </w:rPr>
              <w:t>reču piegādes</w:t>
            </w:r>
            <w:r w:rsidRPr="00503954">
              <w:rPr>
                <w:rFonts w:ascii="Times New Roman" w:hAnsi="Times New Roman"/>
                <w:sz w:val="24"/>
                <w:szCs w:val="24"/>
              </w:rPr>
              <w:t>.</w:t>
            </w:r>
          </w:p>
        </w:tc>
        <w:tc>
          <w:tcPr>
            <w:tcW w:w="4523" w:type="dxa"/>
          </w:tcPr>
          <w:p w14:paraId="7A173362" w14:textId="37D0D0B7" w:rsidR="00C034F0" w:rsidRPr="002C646F" w:rsidRDefault="00C034F0" w:rsidP="00FC3314">
            <w:pPr>
              <w:pStyle w:val="ListParagraph"/>
              <w:numPr>
                <w:ilvl w:val="2"/>
                <w:numId w:val="19"/>
              </w:numPr>
              <w:spacing w:after="0" w:line="240" w:lineRule="auto"/>
              <w:ind w:left="567" w:hanging="567"/>
              <w:jc w:val="both"/>
              <w:rPr>
                <w:rFonts w:ascii="Times New Roman" w:hAnsi="Times New Roman"/>
                <w:sz w:val="24"/>
                <w:szCs w:val="24"/>
              </w:rPr>
            </w:pPr>
            <w:r w:rsidRPr="002C646F">
              <w:rPr>
                <w:rFonts w:ascii="Times New Roman" w:hAnsi="Times New Roman"/>
                <w:sz w:val="24"/>
                <w:szCs w:val="24"/>
              </w:rPr>
              <w:t>Pretendenta</w:t>
            </w:r>
            <w:r w:rsidR="00CA77D3" w:rsidRPr="002C646F">
              <w:rPr>
                <w:rFonts w:ascii="Times New Roman" w:hAnsi="Times New Roman"/>
                <w:sz w:val="24"/>
                <w:szCs w:val="24"/>
              </w:rPr>
              <w:t>m</w:t>
            </w:r>
            <w:r w:rsidRPr="002C646F">
              <w:rPr>
                <w:rFonts w:ascii="Times New Roman" w:hAnsi="Times New Roman"/>
                <w:sz w:val="24"/>
                <w:szCs w:val="24"/>
              </w:rPr>
              <w:t xml:space="preserve"> </w:t>
            </w:r>
            <w:r w:rsidR="00CA77D3" w:rsidRPr="002C646F">
              <w:rPr>
                <w:rFonts w:ascii="Times New Roman" w:hAnsi="Times New Roman"/>
                <w:sz w:val="24"/>
                <w:szCs w:val="24"/>
              </w:rPr>
              <w:t xml:space="preserve">jāiesniedz </w:t>
            </w:r>
            <w:r w:rsidRPr="002C646F">
              <w:rPr>
                <w:rFonts w:ascii="Times New Roman" w:hAnsi="Times New Roman"/>
                <w:sz w:val="24"/>
                <w:szCs w:val="24"/>
              </w:rPr>
              <w:t>pieteikums</w:t>
            </w:r>
            <w:r w:rsidRPr="002C646F">
              <w:rPr>
                <w:rFonts w:ascii="Times New Roman" w:hAnsi="Times New Roman"/>
                <w:bCs/>
                <w:sz w:val="24"/>
                <w:szCs w:val="24"/>
              </w:rPr>
              <w:t xml:space="preserve"> par piedalīšanos </w:t>
            </w:r>
            <w:r w:rsidRPr="002C646F">
              <w:rPr>
                <w:rFonts w:ascii="Times New Roman" w:eastAsia="Calibri" w:hAnsi="Times New Roman"/>
                <w:sz w:val="24"/>
                <w:szCs w:val="24"/>
                <w:lang w:eastAsia="ar-SA"/>
              </w:rPr>
              <w:t>I</w:t>
            </w:r>
            <w:r w:rsidRPr="002C646F">
              <w:rPr>
                <w:rFonts w:ascii="Times New Roman" w:hAnsi="Times New Roman"/>
                <w:bCs/>
                <w:sz w:val="24"/>
                <w:szCs w:val="24"/>
              </w:rPr>
              <w:t>epirkumā</w:t>
            </w:r>
            <w:r w:rsidR="00DA5B3B">
              <w:rPr>
                <w:rFonts w:ascii="Times New Roman" w:hAnsi="Times New Roman"/>
                <w:sz w:val="24"/>
                <w:szCs w:val="24"/>
              </w:rPr>
              <w:t>, kas sagatavots atbilstoši N</w:t>
            </w:r>
            <w:r w:rsidRPr="002C646F">
              <w:rPr>
                <w:rFonts w:ascii="Times New Roman" w:hAnsi="Times New Roman"/>
                <w:sz w:val="24"/>
                <w:szCs w:val="24"/>
              </w:rPr>
              <w:t>olikuma 1.pielikumā noteiktajai veidlapai.</w:t>
            </w:r>
          </w:p>
        </w:tc>
      </w:tr>
      <w:tr w:rsidR="00C034F0" w:rsidRPr="000932E0" w14:paraId="63C39F70" w14:textId="77777777" w:rsidTr="009F3628">
        <w:tc>
          <w:tcPr>
            <w:tcW w:w="4480" w:type="dxa"/>
          </w:tcPr>
          <w:p w14:paraId="1B657F53" w14:textId="52018515" w:rsidR="00C034F0" w:rsidRPr="001432A2" w:rsidRDefault="00C034F0" w:rsidP="00FC3314">
            <w:pPr>
              <w:pStyle w:val="ListParagraph"/>
              <w:numPr>
                <w:ilvl w:val="2"/>
                <w:numId w:val="21"/>
              </w:numPr>
              <w:spacing w:after="0" w:line="240" w:lineRule="auto"/>
              <w:ind w:left="567" w:hanging="567"/>
              <w:jc w:val="both"/>
              <w:rPr>
                <w:rFonts w:ascii="Times New Roman" w:hAnsi="Times New Roman"/>
                <w:b/>
                <w:bCs/>
                <w:sz w:val="24"/>
                <w:szCs w:val="24"/>
              </w:rPr>
            </w:pPr>
            <w:r w:rsidRPr="001432A2">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1432A2" w:rsidRDefault="00C034F0" w:rsidP="00FC3314">
            <w:pPr>
              <w:pStyle w:val="ListParagraph"/>
              <w:numPr>
                <w:ilvl w:val="2"/>
                <w:numId w:val="19"/>
              </w:numPr>
              <w:spacing w:after="0" w:line="240" w:lineRule="auto"/>
              <w:ind w:left="567" w:hanging="567"/>
              <w:jc w:val="both"/>
              <w:rPr>
                <w:rFonts w:ascii="Times New Roman" w:hAnsi="Times New Roman"/>
                <w:sz w:val="24"/>
                <w:szCs w:val="24"/>
              </w:rPr>
            </w:pPr>
            <w:r w:rsidRPr="001432A2">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Pr>
                <w:rFonts w:ascii="Times New Roman" w:hAnsi="Times New Roman"/>
                <w:sz w:val="24"/>
                <w:szCs w:val="24"/>
              </w:rPr>
              <w:t>u, tad pretendents pieteikumā (N</w:t>
            </w:r>
            <w:r w:rsidRPr="001432A2">
              <w:rPr>
                <w:rFonts w:ascii="Times New Roman" w:hAnsi="Times New Roman"/>
                <w:sz w:val="24"/>
                <w:szCs w:val="24"/>
              </w:rPr>
              <w:t>olikuma 1.pielikums) norāda kompetento iestādi attiecīgajā valstī, kas var apliecināt reģistrācijas faktu.</w:t>
            </w:r>
          </w:p>
        </w:tc>
      </w:tr>
      <w:tr w:rsidR="00AB29D3" w:rsidRPr="000932E0" w14:paraId="682555F7" w14:textId="77777777" w:rsidTr="004B74B6">
        <w:trPr>
          <w:trHeight w:val="2644"/>
        </w:trPr>
        <w:tc>
          <w:tcPr>
            <w:tcW w:w="4480" w:type="dxa"/>
          </w:tcPr>
          <w:p w14:paraId="187D6D9C" w14:textId="23CD47B8" w:rsidR="004B74B6" w:rsidRDefault="004C0106" w:rsidP="00FC3314">
            <w:pPr>
              <w:pStyle w:val="ListParagraph"/>
              <w:numPr>
                <w:ilvl w:val="2"/>
                <w:numId w:val="21"/>
              </w:numPr>
              <w:spacing w:after="120" w:line="240" w:lineRule="auto"/>
              <w:ind w:left="567" w:hanging="567"/>
              <w:jc w:val="both"/>
              <w:rPr>
                <w:rFonts w:ascii="Times New Roman" w:hAnsi="Times New Roman"/>
                <w:bCs/>
                <w:sz w:val="24"/>
                <w:szCs w:val="24"/>
              </w:rPr>
            </w:pPr>
            <w:r w:rsidRPr="001432A2">
              <w:rPr>
                <w:rFonts w:ascii="Times New Roman" w:hAnsi="Times New Roman"/>
                <w:bCs/>
                <w:sz w:val="24"/>
                <w:szCs w:val="24"/>
              </w:rPr>
              <w:t>Pretendentam iepriekšējo 3 (trīs)</w:t>
            </w:r>
            <w:r w:rsidR="001432A2">
              <w:rPr>
                <w:rFonts w:ascii="Times New Roman" w:hAnsi="Times New Roman"/>
                <w:bCs/>
                <w:sz w:val="24"/>
                <w:szCs w:val="24"/>
              </w:rPr>
              <w:t xml:space="preserve"> gadu (2014., 2015., </w:t>
            </w:r>
            <w:r w:rsidR="0026181E">
              <w:rPr>
                <w:rFonts w:ascii="Times New Roman" w:hAnsi="Times New Roman"/>
                <w:bCs/>
                <w:sz w:val="24"/>
                <w:szCs w:val="24"/>
              </w:rPr>
              <w:t xml:space="preserve">2016. un </w:t>
            </w:r>
            <w:r w:rsidR="001432A2">
              <w:rPr>
                <w:rFonts w:ascii="Times New Roman" w:hAnsi="Times New Roman"/>
                <w:bCs/>
                <w:sz w:val="24"/>
                <w:szCs w:val="24"/>
              </w:rPr>
              <w:t>2017</w:t>
            </w:r>
            <w:r w:rsidR="00906392" w:rsidRPr="001432A2">
              <w:rPr>
                <w:rFonts w:ascii="Times New Roman" w:hAnsi="Times New Roman"/>
                <w:bCs/>
                <w:sz w:val="24"/>
                <w:szCs w:val="24"/>
              </w:rPr>
              <w:t>.gads</w:t>
            </w:r>
            <w:r w:rsidRPr="001432A2">
              <w:rPr>
                <w:rFonts w:ascii="Times New Roman" w:hAnsi="Times New Roman"/>
                <w:bCs/>
                <w:sz w:val="24"/>
                <w:szCs w:val="24"/>
              </w:rPr>
              <w:t xml:space="preserve">) laikā līdz piedāvājuma iesniegšanas brīdim ir pieredze </w:t>
            </w:r>
            <w:r w:rsidR="00EC5667" w:rsidRPr="001432A2">
              <w:rPr>
                <w:rFonts w:ascii="Times New Roman" w:hAnsi="Times New Roman"/>
                <w:b/>
                <w:bCs/>
                <w:sz w:val="24"/>
                <w:szCs w:val="24"/>
              </w:rPr>
              <w:t>vismaz 1</w:t>
            </w:r>
            <w:r w:rsidRPr="001432A2">
              <w:rPr>
                <w:rFonts w:ascii="Times New Roman" w:hAnsi="Times New Roman"/>
                <w:b/>
                <w:bCs/>
                <w:sz w:val="24"/>
                <w:szCs w:val="24"/>
              </w:rPr>
              <w:t xml:space="preserve"> (</w:t>
            </w:r>
            <w:r w:rsidR="00EC5667" w:rsidRPr="001432A2">
              <w:rPr>
                <w:rFonts w:ascii="Times New Roman" w:hAnsi="Times New Roman"/>
                <w:b/>
                <w:bCs/>
                <w:sz w:val="24"/>
                <w:szCs w:val="24"/>
              </w:rPr>
              <w:t>vienas</w:t>
            </w:r>
            <w:r w:rsidRPr="001432A2">
              <w:rPr>
                <w:rFonts w:ascii="Times New Roman" w:hAnsi="Times New Roman"/>
                <w:b/>
                <w:bCs/>
                <w:sz w:val="24"/>
                <w:szCs w:val="24"/>
              </w:rPr>
              <w:t>)</w:t>
            </w:r>
            <w:r w:rsidR="00EC5667" w:rsidRPr="001432A2">
              <w:rPr>
                <w:rFonts w:ascii="Times New Roman" w:hAnsi="Times New Roman"/>
                <w:bCs/>
                <w:sz w:val="24"/>
                <w:szCs w:val="24"/>
              </w:rPr>
              <w:t xml:space="preserve"> līdzīgas</w:t>
            </w:r>
            <w:r w:rsidRPr="001432A2">
              <w:rPr>
                <w:rFonts w:ascii="Times New Roman" w:hAnsi="Times New Roman"/>
                <w:bCs/>
                <w:sz w:val="24"/>
                <w:szCs w:val="24"/>
              </w:rPr>
              <w:t xml:space="preserve"> piegā</w:t>
            </w:r>
            <w:r w:rsidR="00EC5667" w:rsidRPr="001432A2">
              <w:rPr>
                <w:rFonts w:ascii="Times New Roman" w:hAnsi="Times New Roman"/>
                <w:bCs/>
                <w:sz w:val="24"/>
                <w:szCs w:val="24"/>
              </w:rPr>
              <w:t xml:space="preserve">des </w:t>
            </w:r>
            <w:r w:rsidR="004B74B6">
              <w:rPr>
                <w:rFonts w:ascii="Times New Roman" w:hAnsi="Times New Roman"/>
                <w:bCs/>
                <w:sz w:val="24"/>
                <w:szCs w:val="24"/>
              </w:rPr>
              <w:t>veikšanā.</w:t>
            </w:r>
          </w:p>
          <w:p w14:paraId="18222765" w14:textId="4D9068C0" w:rsidR="004B74B6" w:rsidRDefault="004C0106" w:rsidP="004B74B6">
            <w:pPr>
              <w:pStyle w:val="ListParagraph"/>
              <w:spacing w:after="120" w:line="240" w:lineRule="auto"/>
              <w:ind w:left="567"/>
              <w:jc w:val="both"/>
              <w:rPr>
                <w:rFonts w:ascii="Times New Roman" w:hAnsi="Times New Roman"/>
                <w:bCs/>
                <w:sz w:val="24"/>
                <w:szCs w:val="24"/>
              </w:rPr>
            </w:pPr>
            <w:r w:rsidRPr="001432A2">
              <w:rPr>
                <w:rFonts w:ascii="Times New Roman" w:hAnsi="Times New Roman"/>
                <w:bCs/>
                <w:sz w:val="24"/>
                <w:szCs w:val="24"/>
              </w:rPr>
              <w:t>Par līdzīgu piegādi tiks uzskatīta</w:t>
            </w:r>
            <w:r w:rsidR="00BA3756">
              <w:rPr>
                <w:rFonts w:ascii="Times New Roman" w:hAnsi="Times New Roman"/>
                <w:bCs/>
                <w:sz w:val="24"/>
                <w:szCs w:val="24"/>
              </w:rPr>
              <w:t>:</w:t>
            </w:r>
          </w:p>
          <w:p w14:paraId="11B33A39" w14:textId="61D3A513" w:rsidR="006309C7" w:rsidRPr="0027596B" w:rsidRDefault="004B74B6" w:rsidP="004B74B6">
            <w:pPr>
              <w:pStyle w:val="ListParagraph"/>
              <w:spacing w:after="120" w:line="240" w:lineRule="auto"/>
              <w:ind w:left="567"/>
              <w:jc w:val="both"/>
              <w:rPr>
                <w:rFonts w:ascii="Times New Roman" w:hAnsi="Times New Roman"/>
                <w:bCs/>
                <w:sz w:val="24"/>
                <w:szCs w:val="24"/>
              </w:rPr>
            </w:pPr>
            <w:r w:rsidRPr="004B74B6">
              <w:rPr>
                <w:rFonts w:ascii="Times New Roman" w:hAnsi="Times New Roman"/>
                <w:b/>
                <w:bCs/>
                <w:sz w:val="24"/>
                <w:szCs w:val="24"/>
              </w:rPr>
              <w:t>1.daļā</w:t>
            </w:r>
            <w:r>
              <w:rPr>
                <w:rFonts w:ascii="Times New Roman" w:hAnsi="Times New Roman"/>
                <w:bCs/>
                <w:sz w:val="24"/>
                <w:szCs w:val="24"/>
              </w:rPr>
              <w:t xml:space="preserve"> – </w:t>
            </w:r>
            <w:r w:rsidRPr="0027596B">
              <w:rPr>
                <w:rFonts w:ascii="Times New Roman" w:hAnsi="Times New Roman"/>
                <w:bCs/>
                <w:sz w:val="24"/>
                <w:szCs w:val="24"/>
              </w:rPr>
              <w:t>magn</w:t>
            </w:r>
            <w:r w:rsidR="00EC5667" w:rsidRPr="0027596B">
              <w:rPr>
                <w:rFonts w:ascii="Times New Roman" w:hAnsi="Times New Roman"/>
                <w:bCs/>
                <w:sz w:val="24"/>
                <w:szCs w:val="24"/>
              </w:rPr>
              <w:t>ētu</w:t>
            </w:r>
            <w:r w:rsidR="004C0106" w:rsidRPr="0027596B">
              <w:rPr>
                <w:rFonts w:ascii="Times New Roman" w:hAnsi="Times New Roman"/>
                <w:bCs/>
                <w:sz w:val="24"/>
                <w:szCs w:val="24"/>
              </w:rPr>
              <w:t xml:space="preserve"> </w:t>
            </w:r>
            <w:r w:rsidR="001A5395" w:rsidRPr="0027596B">
              <w:rPr>
                <w:rFonts w:ascii="Times New Roman" w:hAnsi="Times New Roman"/>
                <w:bCs/>
                <w:sz w:val="24"/>
                <w:szCs w:val="24"/>
              </w:rPr>
              <w:t>piegāde</w:t>
            </w:r>
            <w:r w:rsidR="00BA3756">
              <w:rPr>
                <w:rFonts w:ascii="Times New Roman" w:hAnsi="Times New Roman"/>
                <w:bCs/>
                <w:sz w:val="24"/>
                <w:szCs w:val="24"/>
              </w:rPr>
              <w:t>, kur vienas piegādes (viena līguma) ietvaros piegādāti magnēti</w:t>
            </w:r>
            <w:r w:rsidR="001A5395" w:rsidRPr="0027596B">
              <w:rPr>
                <w:rFonts w:ascii="Times New Roman" w:hAnsi="Times New Roman"/>
                <w:bCs/>
                <w:sz w:val="24"/>
                <w:szCs w:val="24"/>
              </w:rPr>
              <w:t xml:space="preserve"> </w:t>
            </w:r>
            <w:r w:rsidR="004C0106" w:rsidRPr="0027596B">
              <w:rPr>
                <w:rFonts w:ascii="Times New Roman" w:hAnsi="Times New Roman"/>
                <w:bCs/>
                <w:sz w:val="24"/>
                <w:szCs w:val="24"/>
              </w:rPr>
              <w:t xml:space="preserve">vismaz </w:t>
            </w:r>
            <w:r w:rsidR="0027596B" w:rsidRPr="0027596B">
              <w:rPr>
                <w:rFonts w:ascii="Times New Roman" w:hAnsi="Times New Roman"/>
                <w:bCs/>
                <w:sz w:val="24"/>
                <w:szCs w:val="24"/>
              </w:rPr>
              <w:t>1</w:t>
            </w:r>
            <w:r w:rsidR="0026181E" w:rsidRPr="0027596B">
              <w:rPr>
                <w:rFonts w:ascii="Times New Roman" w:hAnsi="Times New Roman"/>
                <w:bCs/>
                <w:sz w:val="24"/>
                <w:szCs w:val="24"/>
              </w:rPr>
              <w:t>0 000</w:t>
            </w:r>
            <w:r w:rsidR="004C0106" w:rsidRPr="0027596B">
              <w:rPr>
                <w:rFonts w:ascii="Times New Roman" w:hAnsi="Times New Roman"/>
                <w:bCs/>
                <w:sz w:val="24"/>
                <w:szCs w:val="24"/>
              </w:rPr>
              <w:t xml:space="preserve">,00 </w:t>
            </w:r>
            <w:r w:rsidR="003638BB" w:rsidRPr="0027596B">
              <w:rPr>
                <w:rFonts w:ascii="Times New Roman" w:hAnsi="Times New Roman"/>
                <w:bCs/>
                <w:sz w:val="24"/>
                <w:szCs w:val="24"/>
              </w:rPr>
              <w:t xml:space="preserve">EUR </w:t>
            </w:r>
            <w:r w:rsidR="004C0106" w:rsidRPr="0027596B">
              <w:rPr>
                <w:rFonts w:ascii="Times New Roman" w:hAnsi="Times New Roman"/>
                <w:bCs/>
                <w:sz w:val="24"/>
                <w:szCs w:val="24"/>
              </w:rPr>
              <w:t>(</w:t>
            </w:r>
            <w:r w:rsidR="00430166" w:rsidRPr="0027596B">
              <w:rPr>
                <w:rFonts w:ascii="Times New Roman" w:hAnsi="Times New Roman"/>
                <w:bCs/>
                <w:sz w:val="24"/>
                <w:szCs w:val="24"/>
              </w:rPr>
              <w:t xml:space="preserve">divdesmit </w:t>
            </w:r>
            <w:r w:rsidR="004C0106" w:rsidRPr="0027596B">
              <w:rPr>
                <w:rFonts w:ascii="Times New Roman" w:hAnsi="Times New Roman"/>
                <w:bCs/>
                <w:sz w:val="24"/>
                <w:szCs w:val="24"/>
              </w:rPr>
              <w:t xml:space="preserve"> tūkstoši</w:t>
            </w:r>
            <w:r w:rsidR="003638BB" w:rsidRPr="0027596B">
              <w:rPr>
                <w:rFonts w:ascii="Times New Roman" w:hAnsi="Times New Roman"/>
                <w:bCs/>
                <w:sz w:val="24"/>
                <w:szCs w:val="24"/>
              </w:rPr>
              <w:t xml:space="preserve"> </w:t>
            </w:r>
            <w:proofErr w:type="spellStart"/>
            <w:r w:rsidR="003638BB" w:rsidRPr="0027596B">
              <w:rPr>
                <w:rFonts w:ascii="Times New Roman" w:hAnsi="Times New Roman"/>
                <w:bCs/>
                <w:i/>
                <w:sz w:val="24"/>
                <w:szCs w:val="24"/>
              </w:rPr>
              <w:t>euro</w:t>
            </w:r>
            <w:proofErr w:type="spellEnd"/>
            <w:r w:rsidR="003638BB" w:rsidRPr="0027596B">
              <w:rPr>
                <w:rFonts w:ascii="Times New Roman" w:hAnsi="Times New Roman"/>
                <w:bCs/>
                <w:sz w:val="24"/>
                <w:szCs w:val="24"/>
              </w:rPr>
              <w:t xml:space="preserve"> un </w:t>
            </w:r>
            <w:r w:rsidR="004C0106" w:rsidRPr="0027596B">
              <w:rPr>
                <w:rFonts w:ascii="Times New Roman" w:hAnsi="Times New Roman"/>
                <w:bCs/>
                <w:sz w:val="24"/>
                <w:szCs w:val="24"/>
              </w:rPr>
              <w:t>nulle</w:t>
            </w:r>
            <w:r w:rsidR="003638BB" w:rsidRPr="0027596B">
              <w:rPr>
                <w:rFonts w:ascii="Times New Roman" w:hAnsi="Times New Roman"/>
                <w:bCs/>
                <w:sz w:val="24"/>
                <w:szCs w:val="24"/>
              </w:rPr>
              <w:t xml:space="preserve"> centi</w:t>
            </w:r>
            <w:r w:rsidR="00AA4937" w:rsidRPr="0027596B">
              <w:rPr>
                <w:rFonts w:ascii="Times New Roman" w:hAnsi="Times New Roman"/>
                <w:bCs/>
                <w:sz w:val="24"/>
                <w:szCs w:val="24"/>
              </w:rPr>
              <w:t xml:space="preserve">) </w:t>
            </w:r>
            <w:r w:rsidRPr="0027596B">
              <w:rPr>
                <w:rFonts w:ascii="Times New Roman" w:hAnsi="Times New Roman"/>
                <w:bCs/>
                <w:sz w:val="24"/>
                <w:szCs w:val="24"/>
              </w:rPr>
              <w:t>apmērā, neieskaitot PVN;</w:t>
            </w:r>
          </w:p>
          <w:p w14:paraId="3A9F6DD3" w14:textId="52B2C95D" w:rsidR="004B74B6" w:rsidRPr="0027596B" w:rsidRDefault="004B74B6" w:rsidP="0030726A">
            <w:pPr>
              <w:pStyle w:val="ListParagraph"/>
              <w:spacing w:after="120" w:line="240" w:lineRule="auto"/>
              <w:ind w:left="567"/>
              <w:jc w:val="both"/>
              <w:rPr>
                <w:rFonts w:ascii="Times New Roman" w:hAnsi="Times New Roman"/>
                <w:bCs/>
                <w:sz w:val="24"/>
                <w:szCs w:val="24"/>
              </w:rPr>
            </w:pPr>
            <w:r w:rsidRPr="0027596B">
              <w:rPr>
                <w:rFonts w:ascii="Times New Roman" w:hAnsi="Times New Roman"/>
                <w:b/>
                <w:bCs/>
                <w:sz w:val="24"/>
                <w:szCs w:val="24"/>
              </w:rPr>
              <w:t>2.daļā</w:t>
            </w:r>
            <w:r w:rsidRPr="0027596B">
              <w:rPr>
                <w:rFonts w:ascii="Times New Roman" w:hAnsi="Times New Roman"/>
                <w:bCs/>
                <w:sz w:val="24"/>
                <w:szCs w:val="24"/>
              </w:rPr>
              <w:t xml:space="preserve"> – magnētu piegāde</w:t>
            </w:r>
            <w:r w:rsidR="00BA3756">
              <w:rPr>
                <w:rFonts w:ascii="Times New Roman" w:hAnsi="Times New Roman"/>
                <w:bCs/>
                <w:sz w:val="24"/>
                <w:szCs w:val="24"/>
              </w:rPr>
              <w:t>, kur vienas piegādes (viena līguma) ietvaros piegādāti magnēti</w:t>
            </w:r>
            <w:r w:rsidRPr="0027596B">
              <w:rPr>
                <w:rFonts w:ascii="Times New Roman" w:hAnsi="Times New Roman"/>
                <w:bCs/>
                <w:sz w:val="24"/>
                <w:szCs w:val="24"/>
              </w:rPr>
              <w:t xml:space="preserve"> vismaz 4000,00 EUR (</w:t>
            </w:r>
            <w:r w:rsidR="0030726A" w:rsidRPr="0027596B">
              <w:rPr>
                <w:rFonts w:ascii="Times New Roman" w:hAnsi="Times New Roman"/>
                <w:bCs/>
                <w:sz w:val="24"/>
                <w:szCs w:val="24"/>
              </w:rPr>
              <w:t>četri</w:t>
            </w:r>
            <w:r w:rsidRPr="0027596B">
              <w:rPr>
                <w:rFonts w:ascii="Times New Roman" w:hAnsi="Times New Roman"/>
                <w:bCs/>
                <w:sz w:val="24"/>
                <w:szCs w:val="24"/>
              </w:rPr>
              <w:t xml:space="preserve"> tūkstoši </w:t>
            </w:r>
            <w:proofErr w:type="spellStart"/>
            <w:r w:rsidRPr="0027596B">
              <w:rPr>
                <w:rFonts w:ascii="Times New Roman" w:hAnsi="Times New Roman"/>
                <w:bCs/>
                <w:i/>
                <w:sz w:val="24"/>
                <w:szCs w:val="24"/>
              </w:rPr>
              <w:t>euro</w:t>
            </w:r>
            <w:proofErr w:type="spellEnd"/>
            <w:r w:rsidRPr="0027596B">
              <w:rPr>
                <w:rFonts w:ascii="Times New Roman" w:hAnsi="Times New Roman"/>
                <w:bCs/>
                <w:sz w:val="24"/>
                <w:szCs w:val="24"/>
              </w:rPr>
              <w:t xml:space="preserve"> un nulle</w:t>
            </w:r>
            <w:r w:rsidR="00BA3756">
              <w:rPr>
                <w:rFonts w:ascii="Times New Roman" w:hAnsi="Times New Roman"/>
                <w:bCs/>
                <w:sz w:val="24"/>
                <w:szCs w:val="24"/>
              </w:rPr>
              <w:t xml:space="preserve"> centi) apmērā, neieskaitot PVN;</w:t>
            </w:r>
          </w:p>
          <w:p w14:paraId="3481BC0D" w14:textId="52D8500C" w:rsidR="0027596B" w:rsidRPr="001432A2" w:rsidRDefault="0027596B" w:rsidP="0030726A">
            <w:pPr>
              <w:pStyle w:val="ListParagraph"/>
              <w:spacing w:after="120" w:line="240" w:lineRule="auto"/>
              <w:ind w:left="567"/>
              <w:jc w:val="both"/>
              <w:rPr>
                <w:rFonts w:ascii="Times New Roman" w:hAnsi="Times New Roman"/>
                <w:bCs/>
                <w:sz w:val="24"/>
                <w:szCs w:val="24"/>
              </w:rPr>
            </w:pPr>
            <w:r w:rsidRPr="0027596B">
              <w:rPr>
                <w:rFonts w:ascii="Times New Roman" w:hAnsi="Times New Roman"/>
                <w:b/>
                <w:bCs/>
                <w:sz w:val="24"/>
                <w:szCs w:val="24"/>
              </w:rPr>
              <w:t>3.daļā</w:t>
            </w:r>
            <w:r w:rsidRPr="0027596B">
              <w:rPr>
                <w:rFonts w:ascii="Times New Roman" w:hAnsi="Times New Roman"/>
                <w:bCs/>
                <w:sz w:val="24"/>
                <w:szCs w:val="24"/>
              </w:rPr>
              <w:t xml:space="preserve"> – magnētu sistēmas vai magnētu piegādē</w:t>
            </w:r>
            <w:r w:rsidR="00BA3756">
              <w:rPr>
                <w:rFonts w:ascii="Times New Roman" w:hAnsi="Times New Roman"/>
                <w:bCs/>
                <w:sz w:val="24"/>
                <w:szCs w:val="24"/>
              </w:rPr>
              <w:t>, kur vienas piegādes (viena līguma) ietvaros piegādāti magnēti vismaz 10 000,00 EUR (</w:t>
            </w:r>
            <w:r w:rsidRPr="0027596B">
              <w:rPr>
                <w:rFonts w:ascii="Times New Roman" w:hAnsi="Times New Roman"/>
                <w:bCs/>
                <w:sz w:val="24"/>
                <w:szCs w:val="24"/>
              </w:rPr>
              <w:t xml:space="preserve">desmit  tūkstoši </w:t>
            </w:r>
            <w:proofErr w:type="spellStart"/>
            <w:r w:rsidRPr="0027596B">
              <w:rPr>
                <w:rFonts w:ascii="Times New Roman" w:hAnsi="Times New Roman"/>
                <w:bCs/>
                <w:i/>
                <w:sz w:val="24"/>
                <w:szCs w:val="24"/>
              </w:rPr>
              <w:t>euro</w:t>
            </w:r>
            <w:proofErr w:type="spellEnd"/>
            <w:r w:rsidRPr="0027596B">
              <w:rPr>
                <w:rFonts w:ascii="Times New Roman" w:hAnsi="Times New Roman"/>
                <w:bCs/>
                <w:sz w:val="24"/>
                <w:szCs w:val="24"/>
              </w:rPr>
              <w:t xml:space="preserve"> un nulle centi) apmērā</w:t>
            </w:r>
            <w:r w:rsidR="00BA3756">
              <w:rPr>
                <w:rFonts w:ascii="Times New Roman" w:hAnsi="Times New Roman"/>
                <w:bCs/>
                <w:sz w:val="24"/>
                <w:szCs w:val="24"/>
              </w:rPr>
              <w:t>.</w:t>
            </w:r>
          </w:p>
        </w:tc>
        <w:tc>
          <w:tcPr>
            <w:tcW w:w="4523" w:type="dxa"/>
            <w:shd w:val="clear" w:color="auto" w:fill="auto"/>
          </w:tcPr>
          <w:p w14:paraId="7979960D" w14:textId="6F9D9AA3" w:rsidR="00950C86" w:rsidRPr="009818C3" w:rsidRDefault="00950C86" w:rsidP="00FC3314">
            <w:pPr>
              <w:pStyle w:val="ListParagraph"/>
              <w:numPr>
                <w:ilvl w:val="2"/>
                <w:numId w:val="19"/>
              </w:numPr>
              <w:spacing w:line="240" w:lineRule="auto"/>
              <w:ind w:left="607" w:hanging="607"/>
              <w:jc w:val="both"/>
              <w:rPr>
                <w:rFonts w:ascii="Times New Roman" w:hAnsi="Times New Roman"/>
                <w:sz w:val="24"/>
                <w:szCs w:val="24"/>
              </w:rPr>
            </w:pPr>
            <w:r w:rsidRPr="009818C3">
              <w:rPr>
                <w:rFonts w:ascii="Times New Roman" w:hAnsi="Times New Roman"/>
                <w:sz w:val="24"/>
                <w:szCs w:val="24"/>
              </w:rPr>
              <w:t>Pretendenta sagatavota informācija at</w:t>
            </w:r>
            <w:r w:rsidR="007644AE">
              <w:rPr>
                <w:rFonts w:ascii="Times New Roman" w:hAnsi="Times New Roman"/>
                <w:sz w:val="24"/>
                <w:szCs w:val="24"/>
              </w:rPr>
              <w:t xml:space="preserve">bilstoši </w:t>
            </w:r>
            <w:r w:rsidR="00DA5B3B">
              <w:rPr>
                <w:rFonts w:ascii="Times New Roman" w:hAnsi="Times New Roman"/>
                <w:sz w:val="24"/>
                <w:szCs w:val="24"/>
              </w:rPr>
              <w:t>Nolikuma</w:t>
            </w:r>
            <w:r w:rsidR="007644AE">
              <w:rPr>
                <w:rFonts w:ascii="Times New Roman" w:hAnsi="Times New Roman"/>
                <w:sz w:val="24"/>
                <w:szCs w:val="24"/>
              </w:rPr>
              <w:t xml:space="preserve"> 4</w:t>
            </w:r>
            <w:r w:rsidRPr="009818C3">
              <w:rPr>
                <w:rFonts w:ascii="Times New Roman" w:hAnsi="Times New Roman"/>
                <w:sz w:val="24"/>
                <w:szCs w:val="24"/>
              </w:rPr>
              <w:t>.pielikumam “Informā</w:t>
            </w:r>
            <w:r w:rsidR="00555D49">
              <w:rPr>
                <w:rFonts w:ascii="Times New Roman" w:hAnsi="Times New Roman"/>
                <w:sz w:val="24"/>
                <w:szCs w:val="24"/>
              </w:rPr>
              <w:t>cija par p</w:t>
            </w:r>
            <w:r w:rsidR="00430166">
              <w:rPr>
                <w:rFonts w:ascii="Times New Roman" w:hAnsi="Times New Roman"/>
                <w:sz w:val="24"/>
                <w:szCs w:val="24"/>
              </w:rPr>
              <w:t>retendenta veiktajām p</w:t>
            </w:r>
            <w:r w:rsidRPr="009818C3">
              <w:rPr>
                <w:rFonts w:ascii="Times New Roman" w:hAnsi="Times New Roman"/>
                <w:sz w:val="24"/>
                <w:szCs w:val="24"/>
              </w:rPr>
              <w:t xml:space="preserve">reču piegādēm”. </w:t>
            </w:r>
          </w:p>
          <w:p w14:paraId="3CD35691" w14:textId="6724E411" w:rsidR="00950C86" w:rsidRDefault="00950C86" w:rsidP="00950C86">
            <w:pPr>
              <w:pStyle w:val="ListParagraph"/>
              <w:spacing w:line="240" w:lineRule="auto"/>
              <w:ind w:left="607"/>
              <w:jc w:val="both"/>
              <w:rPr>
                <w:rFonts w:ascii="Times New Roman" w:hAnsi="Times New Roman"/>
                <w:sz w:val="24"/>
                <w:szCs w:val="24"/>
              </w:rPr>
            </w:pPr>
            <w:r w:rsidRPr="009818C3">
              <w:rPr>
                <w:rFonts w:ascii="Times New Roman" w:hAnsi="Times New Roman"/>
                <w:sz w:val="24"/>
                <w:szCs w:val="24"/>
              </w:rPr>
              <w:t xml:space="preserve">Pretendenti, kas dibināti vēlāk, pieprasīto informāciju iesniedz par </w:t>
            </w:r>
            <w:r w:rsidR="00430166">
              <w:rPr>
                <w:rFonts w:ascii="Times New Roman" w:hAnsi="Times New Roman"/>
                <w:sz w:val="24"/>
                <w:szCs w:val="24"/>
              </w:rPr>
              <w:t>faktisko darbības periodu līdz p</w:t>
            </w:r>
            <w:r w:rsidRPr="009818C3">
              <w:rPr>
                <w:rFonts w:ascii="Times New Roman" w:hAnsi="Times New Roman"/>
                <w:sz w:val="24"/>
                <w:szCs w:val="24"/>
              </w:rPr>
              <w:t>iedāvājumu iesniegšanai.</w:t>
            </w:r>
          </w:p>
          <w:p w14:paraId="70181D34" w14:textId="19E82253" w:rsidR="00E27AE0" w:rsidRPr="009818C3" w:rsidRDefault="00E27AE0" w:rsidP="00950C86">
            <w:pPr>
              <w:pStyle w:val="ListParagraph"/>
              <w:spacing w:line="240" w:lineRule="auto"/>
              <w:ind w:left="607"/>
              <w:jc w:val="both"/>
              <w:rPr>
                <w:rFonts w:ascii="Times New Roman" w:hAnsi="Times New Roman"/>
                <w:sz w:val="24"/>
                <w:szCs w:val="24"/>
              </w:rPr>
            </w:pPr>
          </w:p>
        </w:tc>
      </w:tr>
      <w:tr w:rsidR="00C034F0" w:rsidRPr="000932E0" w14:paraId="6BEF8C6B" w14:textId="77777777" w:rsidTr="009F3628">
        <w:tc>
          <w:tcPr>
            <w:tcW w:w="4480" w:type="dxa"/>
          </w:tcPr>
          <w:p w14:paraId="41E5A51F" w14:textId="4C06D768" w:rsidR="00C034F0" w:rsidRPr="00B4415C" w:rsidRDefault="00C034F0" w:rsidP="00FC3314">
            <w:pPr>
              <w:pStyle w:val="ListParagraph"/>
              <w:numPr>
                <w:ilvl w:val="2"/>
                <w:numId w:val="21"/>
              </w:numPr>
              <w:spacing w:after="0" w:line="240" w:lineRule="auto"/>
              <w:ind w:left="567" w:hanging="567"/>
              <w:jc w:val="both"/>
              <w:rPr>
                <w:rFonts w:ascii="Times New Roman" w:hAnsi="Times New Roman"/>
                <w:sz w:val="24"/>
                <w:szCs w:val="24"/>
              </w:rPr>
            </w:pPr>
            <w:r w:rsidRPr="00B4415C">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AB5B23" w:rsidRDefault="00C034F0" w:rsidP="00A13BB2">
            <w:pPr>
              <w:pStyle w:val="ListParagraph"/>
              <w:numPr>
                <w:ilvl w:val="2"/>
                <w:numId w:val="19"/>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w:t>
            </w:r>
            <w:r w:rsidR="00A13BB2">
              <w:rPr>
                <w:rFonts w:ascii="Times New Roman" w:hAnsi="Times New Roman"/>
                <w:sz w:val="24"/>
                <w:szCs w:val="24"/>
              </w:rPr>
              <w:t>N</w:t>
            </w:r>
            <w:r w:rsidR="009905FE">
              <w:rPr>
                <w:rFonts w:ascii="Times New Roman" w:hAnsi="Times New Roman"/>
                <w:sz w:val="24"/>
                <w:szCs w:val="24"/>
              </w:rPr>
              <w:t>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B4415C" w:rsidRDefault="00C034F0" w:rsidP="00C034F0">
      <w:pPr>
        <w:spacing w:after="0" w:line="240" w:lineRule="auto"/>
        <w:jc w:val="both"/>
        <w:rPr>
          <w:rFonts w:ascii="Times New Roman" w:hAnsi="Times New Roman"/>
          <w:sz w:val="24"/>
          <w:szCs w:val="24"/>
        </w:rPr>
      </w:pPr>
    </w:p>
    <w:p w14:paraId="37A86ECF" w14:textId="7581C193" w:rsidR="000400CE" w:rsidRPr="000400CE" w:rsidRDefault="00A13CE9" w:rsidP="000400CE">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bookmarkStart w:id="3" w:name="_Ref156380285"/>
      <w:r w:rsidRPr="00A13CE9">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Pr>
          <w:rFonts w:ascii="Times New Roman" w:hAnsi="Times New Roman"/>
          <w:sz w:val="24"/>
          <w:szCs w:val="24"/>
        </w:rPr>
        <w:t>N</w:t>
      </w:r>
      <w:r w:rsidRPr="00A13CE9">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Pr>
          <w:rFonts w:ascii="Times New Roman" w:hAnsi="Times New Roman"/>
          <w:sz w:val="24"/>
          <w:szCs w:val="24"/>
        </w:rPr>
        <w:t>N</w:t>
      </w:r>
      <w:r w:rsidRPr="00A13CE9">
        <w:rPr>
          <w:rFonts w:ascii="Times New Roman" w:hAnsi="Times New Roman"/>
          <w:sz w:val="24"/>
          <w:szCs w:val="24"/>
        </w:rPr>
        <w:t xml:space="preserve">olikuma 3.2.2. un 3.3.2.apakšpunktu, kas ir izpildāms </w:t>
      </w:r>
      <w:r w:rsidRPr="000400CE">
        <w:rPr>
          <w:rFonts w:ascii="Times New Roman" w:hAnsi="Times New Roman"/>
          <w:sz w:val="24"/>
          <w:szCs w:val="24"/>
        </w:rPr>
        <w:t>katram piegādātāju apvienības dalībniekam atsevišķi.</w:t>
      </w:r>
    </w:p>
    <w:p w14:paraId="4277C9BE" w14:textId="1BFAB675" w:rsidR="000400CE" w:rsidRDefault="000400CE" w:rsidP="000400CE">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sidRPr="000400C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w:t>
      </w:r>
      <w:r>
        <w:rPr>
          <w:rFonts w:ascii="Times New Roman" w:hAnsi="Times New Roman"/>
          <w:sz w:val="24"/>
          <w:szCs w:val="24"/>
        </w:rPr>
        <w:t>krētās saistības attiecībā uz šā</w:t>
      </w:r>
      <w:r w:rsidRPr="000400CE">
        <w:rPr>
          <w:rFonts w:ascii="Times New Roman" w:hAnsi="Times New Roman"/>
          <w:sz w:val="24"/>
          <w:szCs w:val="24"/>
        </w:rPr>
        <w:t xml:space="preserve"> Iepirkuma realizāciju un piedalīšanos Iepirkuma līguma izpildē un atbildības sadalījumu.</w:t>
      </w:r>
    </w:p>
    <w:p w14:paraId="2CA91897" w14:textId="60E86564" w:rsidR="000400CE" w:rsidRDefault="000400CE" w:rsidP="000400CE">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5E4980">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716CD758" w14:textId="2CEE56A2" w:rsidR="000400CE" w:rsidRDefault="000400CE" w:rsidP="005E4980">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sidRPr="005E4980">
        <w:rPr>
          <w:rFonts w:ascii="Times New Roman" w:hAnsi="Times New Roman"/>
          <w:sz w:val="24"/>
          <w:szCs w:val="24"/>
        </w:rPr>
        <w:t xml:space="preserve">Pretendenti, kuri neatbildīs </w:t>
      </w:r>
      <w:r w:rsidR="002B03E1">
        <w:rPr>
          <w:rFonts w:ascii="Times New Roman" w:hAnsi="Times New Roman"/>
          <w:sz w:val="24"/>
          <w:szCs w:val="24"/>
        </w:rPr>
        <w:t>šā Nolikuma</w:t>
      </w:r>
      <w:r w:rsidR="005E4980">
        <w:rPr>
          <w:rFonts w:ascii="Times New Roman" w:hAnsi="Times New Roman"/>
          <w:sz w:val="24"/>
          <w:szCs w:val="24"/>
        </w:rPr>
        <w:t xml:space="preserve"> 3</w:t>
      </w:r>
      <w:r w:rsidRPr="005E4980">
        <w:rPr>
          <w:rFonts w:ascii="Times New Roman" w:hAnsi="Times New Roman"/>
          <w:sz w:val="24"/>
          <w:szCs w:val="24"/>
        </w:rPr>
        <w:t>.punktā norādītajām prasībām, tiks noraidīti, un to iesniegtie piedāvājumi tālāk netiks vērtēti.</w:t>
      </w:r>
    </w:p>
    <w:p w14:paraId="7235D8A9" w14:textId="77777777" w:rsidR="00DE32D3" w:rsidRPr="006D45B0" w:rsidRDefault="00D261C9" w:rsidP="006D45B0">
      <w:pPr>
        <w:pStyle w:val="Heading1"/>
        <w:numPr>
          <w:ilvl w:val="0"/>
          <w:numId w:val="25"/>
        </w:numPr>
        <w:spacing w:after="120"/>
        <w:ind w:left="357" w:hanging="357"/>
      </w:pPr>
      <w:r w:rsidRPr="006D45B0">
        <w:t>PRETENDENTA TEHNISKĀ UN FINANŠU PIEDĀVĀJUMA IZVĒRTĒŠANAI IESNIEDZAMIE DOKUMENTI</w:t>
      </w:r>
      <w:bookmarkEnd w:id="3"/>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1284E8C" w:rsidR="00A823CE" w:rsidRPr="00AF531E"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 un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3E34F3B9" w14:textId="5A11BCD3" w:rsidR="00A823CE"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E725F0">
        <w:rPr>
          <w:rFonts w:ascii="Times New Roman" w:hAnsi="Times New Roman"/>
          <w:sz w:val="24"/>
          <w:szCs w:val="24"/>
        </w:rPr>
        <w:t>Preču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5C05C62C" w:rsidR="00101C54"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E725F0">
        <w:rPr>
          <w:rFonts w:ascii="Times New Roman" w:hAnsi="Times New Roman"/>
          <w:sz w:val="24"/>
          <w:szCs w:val="24"/>
        </w:rPr>
        <w:t>preces</w:t>
      </w:r>
      <w:r w:rsidRPr="000932E0">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bookmarkStart w:id="4" w:name="_GoBack"/>
      <w:bookmarkEnd w:id="4"/>
      <w:r w:rsidRPr="000932E0">
        <w:t>PRETENDENTU IZSLĒGŠANAS NOSACĪJUMI UN TO PĀRBAUDES KĀRTĪBA</w:t>
      </w:r>
    </w:p>
    <w:p w14:paraId="232967BE" w14:textId="393F9E1F" w:rsidR="0067720D" w:rsidRPr="00F16139" w:rsidRDefault="00101C54" w:rsidP="00F16139">
      <w:pPr>
        <w:pStyle w:val="ListParagraph"/>
        <w:numPr>
          <w:ilvl w:val="1"/>
          <w:numId w:val="24"/>
        </w:numPr>
        <w:spacing w:after="0" w:line="240" w:lineRule="auto"/>
        <w:ind w:left="567" w:hanging="567"/>
        <w:jc w:val="both"/>
        <w:rPr>
          <w:rFonts w:ascii="Times New Roman" w:hAnsi="Times New Roman"/>
          <w:bCs/>
          <w:sz w:val="24"/>
          <w:szCs w:val="24"/>
        </w:rPr>
      </w:pPr>
      <w:r w:rsidRPr="00F16139">
        <w:rPr>
          <w:rFonts w:ascii="Times New Roman" w:hAnsi="Times New Roman"/>
          <w:bCs/>
          <w:sz w:val="24"/>
          <w:szCs w:val="24"/>
        </w:rPr>
        <w:t xml:space="preserve">Iepirkuma komisija saskaņā ar PIL </w:t>
      </w:r>
      <w:r w:rsidR="00637F44" w:rsidRPr="00F16139">
        <w:rPr>
          <w:rFonts w:ascii="Times New Roman" w:hAnsi="Times New Roman"/>
          <w:bCs/>
          <w:sz w:val="24"/>
          <w:szCs w:val="24"/>
        </w:rPr>
        <w:t>9</w:t>
      </w:r>
      <w:r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Pr="00F16139">
        <w:rPr>
          <w:rFonts w:ascii="Times New Roman" w:hAnsi="Times New Roman"/>
          <w:bCs/>
          <w:sz w:val="24"/>
          <w:szCs w:val="24"/>
        </w:rPr>
        <w:t xml:space="preserve">to daļu izslēdz pretendentu no dalības </w:t>
      </w:r>
      <w:r w:rsidR="004A5C5E" w:rsidRPr="00F16139">
        <w:rPr>
          <w:rFonts w:ascii="Times New Roman" w:hAnsi="Times New Roman"/>
          <w:bCs/>
          <w:sz w:val="24"/>
          <w:szCs w:val="24"/>
        </w:rPr>
        <w:t>I</w:t>
      </w:r>
      <w:r w:rsidRPr="00F16139">
        <w:rPr>
          <w:rFonts w:ascii="Times New Roman" w:hAnsi="Times New Roman"/>
          <w:bCs/>
          <w:sz w:val="24"/>
          <w:szCs w:val="24"/>
        </w:rPr>
        <w:t>epirkumā jebkurā no šādiem gadījumiem:</w:t>
      </w:r>
    </w:p>
    <w:p w14:paraId="11D9BC32" w14:textId="6AC603A1" w:rsidR="005106CD" w:rsidRPr="005106CD" w:rsidRDefault="00CB6201"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106CD">
        <w:rPr>
          <w:rFonts w:ascii="Times New Roman" w:hAnsi="Times New Roman"/>
          <w:i/>
          <w:iCs/>
          <w:sz w:val="24"/>
          <w:szCs w:val="24"/>
          <w:lang w:eastAsia="en-US"/>
        </w:rPr>
        <w:t>euro</w:t>
      </w:r>
      <w:proofErr w:type="spellEnd"/>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26B23FE0" w:rsidR="005106CD" w:rsidRPr="005106CD" w:rsidRDefault="005106CD"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ieinteresēts kāda pretendenta izvēlē, un pasūtītājam nav iespējams novērst šo situāciju ar mazāk pretendentu ierobežojošiem pasākumiem;</w:t>
      </w:r>
    </w:p>
    <w:p w14:paraId="0C08F12F" w14:textId="3ABFEEE4" w:rsidR="00A44219" w:rsidRDefault="005106CD" w:rsidP="00A44219">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F53C432" w:rsidR="00A44219" w:rsidRPr="00A44219" w:rsidRDefault="00101C54" w:rsidP="00A44219">
      <w:pPr>
        <w:pStyle w:val="ListParagraph"/>
        <w:numPr>
          <w:ilvl w:val="1"/>
          <w:numId w:val="24"/>
        </w:numPr>
        <w:spacing w:after="0"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4878B7" w:rsidRPr="00A44219">
        <w:rPr>
          <w:rFonts w:ascii="Times New Roman" w:hAnsi="Times New Roman"/>
          <w:bCs/>
          <w:sz w:val="24"/>
          <w:szCs w:val="24"/>
        </w:rPr>
        <w:t xml:space="preserve"> panta 9</w:t>
      </w:r>
      <w:r w:rsidRPr="00A44219">
        <w:rPr>
          <w:rFonts w:ascii="Times New Roman" w:hAnsi="Times New Roman"/>
          <w:bCs/>
          <w:sz w:val="24"/>
          <w:szCs w:val="24"/>
        </w:rPr>
        <w:t>.daļā noteiktajai kārtībai.</w:t>
      </w:r>
    </w:p>
    <w:p w14:paraId="760E7E9D" w14:textId="77777777" w:rsidR="00A44219" w:rsidRPr="00A44219" w:rsidRDefault="004878B7" w:rsidP="00A44219">
      <w:pPr>
        <w:pStyle w:val="ListParagraph"/>
        <w:numPr>
          <w:ilvl w:val="1"/>
          <w:numId w:val="24"/>
        </w:numPr>
        <w:spacing w:after="0"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panta 9</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A44219">
      <w:pPr>
        <w:pStyle w:val="ListParagraph"/>
        <w:numPr>
          <w:ilvl w:val="2"/>
          <w:numId w:val="24"/>
        </w:numPr>
        <w:spacing w:after="0"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proofErr w:type="spellStart"/>
      <w:r w:rsidRPr="00A44219">
        <w:rPr>
          <w:rFonts w:ascii="Times New Roman" w:hAnsi="Times New Roman"/>
          <w:i/>
          <w:iCs/>
          <w:sz w:val="24"/>
          <w:szCs w:val="24"/>
        </w:rPr>
        <w:t>euro</w:t>
      </w:r>
      <w:proofErr w:type="spellEnd"/>
      <w:r w:rsidRPr="00A44219">
        <w:rPr>
          <w:rFonts w:ascii="Times New Roman" w:hAnsi="Times New Roman"/>
          <w:sz w:val="24"/>
          <w:szCs w:val="24"/>
        </w:rPr>
        <w:t>;</w:t>
      </w:r>
    </w:p>
    <w:p w14:paraId="75F98B5B" w14:textId="099F30BB" w:rsidR="00FD3E2B" w:rsidRPr="00A44219" w:rsidRDefault="00FD3E2B" w:rsidP="00A44219">
      <w:pPr>
        <w:pStyle w:val="ListParagraph"/>
        <w:numPr>
          <w:ilvl w:val="2"/>
          <w:numId w:val="24"/>
        </w:numPr>
        <w:spacing w:after="0"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A44219">
        <w:rPr>
          <w:rFonts w:ascii="Times New Roman" w:hAnsi="Times New Roman"/>
          <w:i/>
          <w:iCs/>
          <w:sz w:val="24"/>
          <w:szCs w:val="24"/>
        </w:rPr>
        <w:t>euro</w:t>
      </w:r>
      <w:proofErr w:type="spellEnd"/>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A44219">
        <w:rPr>
          <w:rFonts w:ascii="Times New Roman" w:hAnsi="Times New Roman"/>
          <w:i/>
          <w:iCs/>
          <w:sz w:val="24"/>
          <w:szCs w:val="24"/>
        </w:rPr>
        <w:t>euro</w:t>
      </w:r>
      <w:proofErr w:type="spellEnd"/>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266E1BC0" w14:textId="4EA5A871" w:rsidR="00F50445"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visām</w:t>
      </w:r>
      <w:r w:rsidR="00005B3A">
        <w:rPr>
          <w:rFonts w:ascii="Times New Roman" w:hAnsi="Times New Roman"/>
          <w:bCs/>
          <w:sz w:val="24"/>
          <w:szCs w:val="24"/>
        </w:rPr>
        <w:t xml:space="preserve"> N</w:t>
      </w:r>
      <w:r w:rsidR="00F50445" w:rsidRPr="000932E0">
        <w:rPr>
          <w:rFonts w:ascii="Times New Roman" w:hAnsi="Times New Roman"/>
          <w:bCs/>
          <w:sz w:val="24"/>
          <w:szCs w:val="24"/>
        </w:rPr>
        <w:t>olikumā norādītajām prasībām.</w:t>
      </w:r>
    </w:p>
    <w:p w14:paraId="58BF4206" w14:textId="77777777" w:rsidR="009E5D63" w:rsidRDefault="00D05D9C" w:rsidP="009E5D63">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404FE7A2" w:rsidR="009E5D63" w:rsidRPr="009E5D63" w:rsidRDefault="009E5D63"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6256430D" w14:textId="77777777" w:rsidR="007F5C52"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1F554928" w14:textId="218FAB64" w:rsidR="007F5C52" w:rsidRPr="000932E0"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sidR="00152874">
        <w:rPr>
          <w:rFonts w:ascii="Times New Roman" w:hAnsi="Times New Roman"/>
          <w:sz w:val="24"/>
          <w:szCs w:val="24"/>
        </w:rPr>
        <w:t>oformējuma pārbaudi atbilstoši N</w:t>
      </w:r>
      <w:r w:rsidRPr="000932E0">
        <w:rPr>
          <w:rFonts w:ascii="Times New Roman" w:hAnsi="Times New Roman"/>
          <w:sz w:val="24"/>
          <w:szCs w:val="24"/>
        </w:rPr>
        <w:t xml:space="preserve">olikumā </w:t>
      </w:r>
      <w:r w:rsidR="006C3EFC">
        <w:rPr>
          <w:rFonts w:ascii="Times New Roman" w:hAnsi="Times New Roman"/>
          <w:sz w:val="24"/>
          <w:szCs w:val="24"/>
        </w:rPr>
        <w:t>2</w:t>
      </w:r>
      <w:r w:rsidR="00773C6A" w:rsidRPr="000932E0">
        <w:rPr>
          <w:rFonts w:ascii="Times New Roman" w:hAnsi="Times New Roman"/>
          <w:sz w:val="24"/>
          <w:szCs w:val="24"/>
        </w:rPr>
        <w:t>.</w:t>
      </w:r>
      <w:r w:rsidRPr="000932E0">
        <w:rPr>
          <w:rFonts w:ascii="Times New Roman" w:hAnsi="Times New Roman"/>
          <w:sz w:val="24"/>
          <w:szCs w:val="24"/>
        </w:rPr>
        <w:t>punktā norādītajām piedāvājuma noformē</w:t>
      </w:r>
      <w:r w:rsidR="00F141B4" w:rsidRPr="000932E0">
        <w:rPr>
          <w:rFonts w:ascii="Times New Roman" w:hAnsi="Times New Roman"/>
          <w:sz w:val="24"/>
          <w:szCs w:val="24"/>
        </w:rPr>
        <w:t>šanas</w:t>
      </w:r>
      <w:r w:rsidR="00E73E82">
        <w:rPr>
          <w:rFonts w:ascii="Times New Roman" w:hAnsi="Times New Roman"/>
          <w:sz w:val="24"/>
          <w:szCs w:val="24"/>
        </w:rPr>
        <w:t xml:space="preserve"> prasībām. Ja Iepirkuma k</w:t>
      </w:r>
      <w:r w:rsidRPr="000932E0">
        <w:rPr>
          <w:rFonts w:ascii="Times New Roman" w:hAnsi="Times New Roman"/>
          <w:sz w:val="24"/>
          <w:szCs w:val="24"/>
        </w:rPr>
        <w:t xml:space="preserve">omisija </w:t>
      </w:r>
      <w:r w:rsidR="003D5216" w:rsidRPr="000932E0">
        <w:rPr>
          <w:rFonts w:ascii="Times New Roman" w:hAnsi="Times New Roman"/>
          <w:sz w:val="24"/>
          <w:szCs w:val="24"/>
        </w:rPr>
        <w:t xml:space="preserve">konstatē būtiskas neatbilstības </w:t>
      </w:r>
      <w:r w:rsidR="00152874">
        <w:rPr>
          <w:rFonts w:ascii="Times New Roman" w:hAnsi="Times New Roman"/>
          <w:sz w:val="24"/>
          <w:szCs w:val="24"/>
        </w:rPr>
        <w:t>N</w:t>
      </w:r>
      <w:r w:rsidRPr="000932E0">
        <w:rPr>
          <w:rFonts w:ascii="Times New Roman" w:hAnsi="Times New Roman"/>
          <w:sz w:val="24"/>
          <w:szCs w:val="24"/>
        </w:rPr>
        <w:t xml:space="preserve">olikumā ietvertajām noformēšanas prasībām, kas ietekmē iespēju izvērtēt </w:t>
      </w:r>
      <w:r w:rsidR="003D5216" w:rsidRPr="000932E0">
        <w:rPr>
          <w:rFonts w:ascii="Times New Roman" w:hAnsi="Times New Roman"/>
          <w:sz w:val="24"/>
          <w:szCs w:val="24"/>
        </w:rPr>
        <w:t>p</w:t>
      </w:r>
      <w:r w:rsidRPr="000932E0">
        <w:rPr>
          <w:rFonts w:ascii="Times New Roman" w:hAnsi="Times New Roman"/>
          <w:sz w:val="24"/>
          <w:szCs w:val="24"/>
        </w:rPr>
        <w:t xml:space="preserve">retendenta </w:t>
      </w:r>
      <w:r w:rsidR="003D5216" w:rsidRPr="000932E0">
        <w:rPr>
          <w:rFonts w:ascii="Times New Roman" w:hAnsi="Times New Roman"/>
          <w:sz w:val="24"/>
          <w:szCs w:val="24"/>
        </w:rPr>
        <w:t>p</w:t>
      </w:r>
      <w:r w:rsidRPr="000932E0">
        <w:rPr>
          <w:rFonts w:ascii="Times New Roman" w:hAnsi="Times New Roman"/>
          <w:sz w:val="24"/>
          <w:szCs w:val="24"/>
        </w:rPr>
        <w:t xml:space="preserve">iedāvājumu, </w:t>
      </w:r>
      <w:r w:rsidR="003D5216" w:rsidRPr="000932E0">
        <w:rPr>
          <w:rFonts w:ascii="Times New Roman" w:hAnsi="Times New Roman"/>
          <w:sz w:val="24"/>
          <w:szCs w:val="24"/>
        </w:rPr>
        <w:t>p</w:t>
      </w:r>
      <w:r w:rsidRPr="000932E0">
        <w:rPr>
          <w:rFonts w:ascii="Times New Roman" w:hAnsi="Times New Roman"/>
          <w:sz w:val="24"/>
          <w:szCs w:val="24"/>
        </w:rPr>
        <w:t>retendents tiek noraidīts un Iepirkum</w:t>
      </w:r>
      <w:r w:rsidR="005B616A" w:rsidRPr="000932E0">
        <w:rPr>
          <w:rFonts w:ascii="Times New Roman" w:hAnsi="Times New Roman"/>
          <w:sz w:val="24"/>
          <w:szCs w:val="24"/>
        </w:rPr>
        <w:t>a</w:t>
      </w:r>
      <w:r w:rsidRPr="000932E0">
        <w:rPr>
          <w:rFonts w:ascii="Times New Roman" w:hAnsi="Times New Roman"/>
          <w:sz w:val="24"/>
          <w:szCs w:val="24"/>
        </w:rPr>
        <w:t xml:space="preserve"> komisija </w:t>
      </w:r>
      <w:r w:rsidR="003D5216" w:rsidRPr="000932E0">
        <w:rPr>
          <w:rFonts w:ascii="Times New Roman" w:hAnsi="Times New Roman"/>
          <w:sz w:val="24"/>
          <w:szCs w:val="24"/>
        </w:rPr>
        <w:t>p</w:t>
      </w:r>
      <w:r w:rsidRPr="000932E0">
        <w:rPr>
          <w:rFonts w:ascii="Times New Roman" w:hAnsi="Times New Roman"/>
          <w:sz w:val="24"/>
          <w:szCs w:val="24"/>
        </w:rPr>
        <w:t>iedāvājumu tālāk nevērtē.</w:t>
      </w:r>
    </w:p>
    <w:p w14:paraId="479398A3" w14:textId="1A9BD867" w:rsidR="007F5C52" w:rsidRPr="000932E0"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Iepirkuma komisija veic </w:t>
      </w:r>
      <w:r w:rsidR="003D5216" w:rsidRPr="000932E0">
        <w:rPr>
          <w:rFonts w:ascii="Times New Roman" w:hAnsi="Times New Roman"/>
          <w:sz w:val="24"/>
          <w:szCs w:val="24"/>
        </w:rPr>
        <w:t>p</w:t>
      </w:r>
      <w:r w:rsidRPr="000932E0">
        <w:rPr>
          <w:rFonts w:ascii="Times New Roman" w:hAnsi="Times New Roman"/>
          <w:sz w:val="24"/>
          <w:szCs w:val="24"/>
        </w:rPr>
        <w:t>retendentu</w:t>
      </w:r>
      <w:r w:rsidR="00152874">
        <w:rPr>
          <w:rFonts w:ascii="Times New Roman" w:hAnsi="Times New Roman"/>
          <w:sz w:val="24"/>
          <w:szCs w:val="24"/>
        </w:rPr>
        <w:t xml:space="preserve"> atbilstības pārbaudi N</w:t>
      </w:r>
      <w:r w:rsidR="006C3EFC">
        <w:rPr>
          <w:rFonts w:ascii="Times New Roman" w:hAnsi="Times New Roman"/>
          <w:sz w:val="24"/>
          <w:szCs w:val="24"/>
        </w:rPr>
        <w:t>olikuma 3</w:t>
      </w:r>
      <w:r w:rsidRPr="000932E0">
        <w:rPr>
          <w:rFonts w:ascii="Times New Roman" w:hAnsi="Times New Roman"/>
          <w:sz w:val="24"/>
          <w:szCs w:val="24"/>
        </w:rPr>
        <w:t xml:space="preserve">.punktā noteiktajām kvalifikācijas prasībām. Kvalifikācijas atbilstības pārbaudes laikā Iepirkuma komisija </w:t>
      </w:r>
      <w:bookmarkStart w:id="5" w:name="page9"/>
      <w:bookmarkEnd w:id="5"/>
      <w:r w:rsidR="00152874">
        <w:rPr>
          <w:rFonts w:ascii="Times New Roman" w:hAnsi="Times New Roman"/>
          <w:sz w:val="24"/>
          <w:szCs w:val="24"/>
        </w:rPr>
        <w:t>veic N</w:t>
      </w:r>
      <w:r w:rsidR="006C3EFC">
        <w:rPr>
          <w:rFonts w:ascii="Times New Roman" w:hAnsi="Times New Roman"/>
          <w:sz w:val="24"/>
          <w:szCs w:val="24"/>
        </w:rPr>
        <w:t>olikuma 3</w:t>
      </w:r>
      <w:r w:rsidRPr="000932E0">
        <w:rPr>
          <w:rFonts w:ascii="Times New Roman" w:hAnsi="Times New Roman"/>
          <w:sz w:val="24"/>
          <w:szCs w:val="24"/>
        </w:rPr>
        <w:t>.punktā noteikto kvalifikācijas dokumentu pārbaudi, lai pārliecinātos, va</w:t>
      </w:r>
      <w:r w:rsidR="00152874">
        <w:rPr>
          <w:rFonts w:ascii="Times New Roman" w:hAnsi="Times New Roman"/>
          <w:sz w:val="24"/>
          <w:szCs w:val="24"/>
        </w:rPr>
        <w:t>i pretendents atbilst N</w:t>
      </w:r>
      <w:r w:rsidR="006C3EFC">
        <w:rPr>
          <w:rFonts w:ascii="Times New Roman" w:hAnsi="Times New Roman"/>
          <w:sz w:val="24"/>
          <w:szCs w:val="24"/>
        </w:rPr>
        <w:t>olikuma 3</w:t>
      </w:r>
      <w:r w:rsidRPr="000932E0">
        <w:rPr>
          <w:rFonts w:ascii="Times New Roman" w:hAnsi="Times New Roman"/>
          <w:sz w:val="24"/>
          <w:szCs w:val="24"/>
        </w:rPr>
        <w:t>.punktā noteiktajām pretendentu kvalifikācijas prasībām. Ja piedāvājums neat</w:t>
      </w:r>
      <w:r w:rsidR="00152874">
        <w:rPr>
          <w:rFonts w:ascii="Times New Roman" w:hAnsi="Times New Roman"/>
          <w:sz w:val="24"/>
          <w:szCs w:val="24"/>
        </w:rPr>
        <w:t>bilst N</w:t>
      </w:r>
      <w:r w:rsidR="00605BE0" w:rsidRPr="000932E0">
        <w:rPr>
          <w:rFonts w:ascii="Times New Roman" w:hAnsi="Times New Roman"/>
          <w:sz w:val="24"/>
          <w:szCs w:val="24"/>
        </w:rPr>
        <w:t>olikumā noteiktajām</w:t>
      </w:r>
      <w:r w:rsidRPr="000932E0">
        <w:rPr>
          <w:rFonts w:ascii="Times New Roman" w:hAnsi="Times New Roman"/>
          <w:sz w:val="24"/>
          <w:szCs w:val="24"/>
        </w:rPr>
        <w:t xml:space="preserve"> kvalifikācijas prasībām, Iepirkuma komisija noraida pretendenta piedāvājumu.</w:t>
      </w:r>
    </w:p>
    <w:p w14:paraId="02BA8268" w14:textId="0B622E26" w:rsidR="007F5C52" w:rsidRPr="000932E0"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sidR="00DA39A4">
        <w:rPr>
          <w:rFonts w:ascii="Times New Roman" w:hAnsi="Times New Roman"/>
          <w:sz w:val="24"/>
          <w:szCs w:val="24"/>
        </w:rPr>
        <w:t xml:space="preserve"> piedāvājumu atbilstību</w:t>
      </w:r>
      <w:r w:rsidR="00152874">
        <w:rPr>
          <w:rFonts w:ascii="Times New Roman" w:hAnsi="Times New Roman"/>
          <w:sz w:val="24"/>
          <w:szCs w:val="24"/>
        </w:rPr>
        <w:t xml:space="preserve"> N</w:t>
      </w:r>
      <w:r w:rsidR="003A567E">
        <w:rPr>
          <w:rFonts w:ascii="Times New Roman" w:hAnsi="Times New Roman"/>
          <w:sz w:val="24"/>
          <w:szCs w:val="24"/>
        </w:rPr>
        <w:t>o</w:t>
      </w:r>
      <w:r w:rsidR="00745084">
        <w:rPr>
          <w:rFonts w:ascii="Times New Roman" w:hAnsi="Times New Roman"/>
          <w:sz w:val="24"/>
          <w:szCs w:val="24"/>
        </w:rPr>
        <w:t>likuma 4</w:t>
      </w:r>
      <w:r w:rsidR="003A567E">
        <w:rPr>
          <w:rFonts w:ascii="Times New Roman" w:hAnsi="Times New Roman"/>
          <w:sz w:val="24"/>
          <w:szCs w:val="24"/>
        </w:rPr>
        <w:t>.punktā un</w:t>
      </w:r>
      <w:r w:rsidR="00DA39A4">
        <w:rPr>
          <w:rFonts w:ascii="Times New Roman" w:hAnsi="Times New Roman"/>
          <w:sz w:val="24"/>
          <w:szCs w:val="24"/>
        </w:rPr>
        <w:t xml:space="preserve"> Iepirkuma </w:t>
      </w:r>
      <w:r w:rsidR="00922D84">
        <w:rPr>
          <w:rFonts w:ascii="Times New Roman" w:hAnsi="Times New Roman"/>
          <w:sz w:val="24"/>
          <w:szCs w:val="24"/>
        </w:rPr>
        <w:t>2.pielikumā “Tehniskā specifikācija un pretendenta tehniskais piedāvājums” noteiktajām</w:t>
      </w:r>
      <w:r w:rsidRPr="000932E0">
        <w:rPr>
          <w:rFonts w:ascii="Times New Roman" w:hAnsi="Times New Roman"/>
          <w:sz w:val="24"/>
          <w:szCs w:val="24"/>
        </w:rPr>
        <w:t xml:space="preserve"> </w:t>
      </w:r>
      <w:r w:rsidR="003A567E">
        <w:rPr>
          <w:rFonts w:ascii="Times New Roman" w:hAnsi="Times New Roman"/>
          <w:sz w:val="24"/>
          <w:szCs w:val="24"/>
        </w:rPr>
        <w:t>prasībām.</w:t>
      </w:r>
      <w:r w:rsidRPr="000932E0">
        <w:rPr>
          <w:rFonts w:ascii="Times New Roman" w:hAnsi="Times New Roman"/>
          <w:sz w:val="24"/>
          <w:szCs w:val="24"/>
        </w:rPr>
        <w:t xml:space="preserve"> Ja pretendenta te</w:t>
      </w:r>
      <w:r w:rsidR="00152874">
        <w:rPr>
          <w:rFonts w:ascii="Times New Roman" w:hAnsi="Times New Roman"/>
          <w:sz w:val="24"/>
          <w:szCs w:val="24"/>
        </w:rPr>
        <w:t>hniskais piedāvājums neatbilst N</w:t>
      </w:r>
      <w:r w:rsidRPr="000932E0">
        <w:rPr>
          <w:rFonts w:ascii="Times New Roman" w:hAnsi="Times New Roman"/>
          <w:sz w:val="24"/>
          <w:szCs w:val="24"/>
        </w:rPr>
        <w:t>olikuma prasībām,</w:t>
      </w:r>
      <w:r w:rsidR="007F5C52" w:rsidRPr="000932E0">
        <w:rPr>
          <w:rFonts w:ascii="Times New Roman" w:hAnsi="Times New Roman"/>
          <w:sz w:val="24"/>
          <w:szCs w:val="24"/>
        </w:rPr>
        <w:t xml:space="preserve"> </w:t>
      </w:r>
      <w:r w:rsidRPr="000932E0">
        <w:rPr>
          <w:rFonts w:ascii="Times New Roman" w:hAnsi="Times New Roman"/>
          <w:sz w:val="24"/>
          <w:szCs w:val="24"/>
        </w:rPr>
        <w:t>Iepirkuma komisija noraida pretendenta piedāvājumu.</w:t>
      </w:r>
    </w:p>
    <w:p w14:paraId="4A30FDD4" w14:textId="5AA76038" w:rsidR="007F5C52" w:rsidRPr="000932E0"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bCs/>
          <w:sz w:val="24"/>
          <w:szCs w:val="24"/>
        </w:rPr>
        <w:t>Iepirkuma komisija veic pretendenta iesniegt</w:t>
      </w:r>
      <w:r w:rsidR="001542BE">
        <w:rPr>
          <w:rFonts w:ascii="Times New Roman" w:hAnsi="Times New Roman"/>
          <w:bCs/>
          <w:sz w:val="24"/>
          <w:szCs w:val="24"/>
        </w:rPr>
        <w:t>ā finanšu piedāvājuma atbilstības pārbaudi</w:t>
      </w:r>
      <w:r w:rsidR="009B398D">
        <w:rPr>
          <w:rFonts w:ascii="Times New Roman" w:hAnsi="Times New Roman"/>
          <w:bCs/>
          <w:sz w:val="24"/>
          <w:szCs w:val="24"/>
        </w:rPr>
        <w:t xml:space="preserve"> N</w:t>
      </w:r>
      <w:r w:rsidRPr="000932E0">
        <w:rPr>
          <w:rFonts w:ascii="Times New Roman" w:hAnsi="Times New Roman"/>
          <w:bCs/>
          <w:sz w:val="24"/>
          <w:szCs w:val="24"/>
        </w:rPr>
        <w:t>olikumā noteiktajām prasībām finanšu piedāvājuma sagat</w:t>
      </w:r>
      <w:r w:rsidR="00421AA3">
        <w:rPr>
          <w:rFonts w:ascii="Times New Roman" w:hAnsi="Times New Roman"/>
          <w:bCs/>
          <w:sz w:val="24"/>
          <w:szCs w:val="24"/>
        </w:rPr>
        <w:t>avošanai (N</w:t>
      </w:r>
      <w:r w:rsidR="00BD2C75">
        <w:rPr>
          <w:rFonts w:ascii="Times New Roman" w:hAnsi="Times New Roman"/>
          <w:bCs/>
          <w:sz w:val="24"/>
          <w:szCs w:val="24"/>
        </w:rPr>
        <w:t>olikuma 3.punkts un 3</w:t>
      </w:r>
      <w:r w:rsidRPr="000932E0">
        <w:rPr>
          <w:rFonts w:ascii="Times New Roman" w:hAnsi="Times New Roman"/>
          <w:bCs/>
          <w:sz w:val="24"/>
          <w:szCs w:val="24"/>
        </w:rPr>
        <w:t xml:space="preserve">.pielikums). </w:t>
      </w:r>
      <w:r w:rsidRPr="000932E0">
        <w:rPr>
          <w:rFonts w:ascii="Times New Roman" w:hAnsi="Times New Roman"/>
          <w:sz w:val="24"/>
          <w:szCs w:val="24"/>
        </w:rPr>
        <w:t>Ja pretendenta</w:t>
      </w:r>
      <w:r w:rsidR="009B398D">
        <w:rPr>
          <w:rFonts w:ascii="Times New Roman" w:hAnsi="Times New Roman"/>
          <w:sz w:val="24"/>
          <w:szCs w:val="24"/>
        </w:rPr>
        <w:t xml:space="preserve"> finanšu piedāvājums neatbilst N</w:t>
      </w:r>
      <w:r w:rsidRPr="000932E0">
        <w:rPr>
          <w:rFonts w:ascii="Times New Roman" w:hAnsi="Times New Roman"/>
          <w:sz w:val="24"/>
          <w:szCs w:val="24"/>
        </w:rPr>
        <w:t>olikuma prasībām, Iepirkuma komisija noraida pretendenta piedāvājumu.</w:t>
      </w:r>
    </w:p>
    <w:p w14:paraId="3840B77B" w14:textId="77777777" w:rsidR="007F5C52" w:rsidRPr="000932E0"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92D1DB6" w14:textId="77777777" w:rsidR="009E5D63" w:rsidRPr="00992352" w:rsidRDefault="00D05D9C" w:rsidP="009E5D6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Par visiem ari</w:t>
      </w:r>
      <w:r w:rsidR="00E73E82">
        <w:rPr>
          <w:rFonts w:ascii="Times New Roman" w:hAnsi="Times New Roman"/>
          <w:sz w:val="24"/>
          <w:szCs w:val="24"/>
        </w:rPr>
        <w:t>tmētisko kļūdu labojumiem I</w:t>
      </w:r>
      <w:r w:rsidRPr="000932E0">
        <w:rPr>
          <w:rFonts w:ascii="Times New Roman" w:hAnsi="Times New Roman"/>
          <w:sz w:val="24"/>
          <w:szCs w:val="24"/>
        </w:rPr>
        <w:t xml:space="preserve">epirkuma komisija paziņo pretendentam, kura finanšu piedāvājumā labojumi izdarīti. Vērtējot finanšu piedāvājumu, kurā bijušas aritmētiskās kļūdas, Iepirkuma komisija ņem vērā tikai </w:t>
      </w:r>
      <w:r w:rsidRPr="00992352">
        <w:rPr>
          <w:rFonts w:ascii="Times New Roman" w:hAnsi="Times New Roman"/>
          <w:sz w:val="24"/>
          <w:szCs w:val="24"/>
        </w:rPr>
        <w:t>iepriekš noteiktajā kārtībā labotās kļūdas.</w:t>
      </w:r>
    </w:p>
    <w:p w14:paraId="208D9810" w14:textId="791761E9" w:rsidR="009B398D" w:rsidRPr="00992352" w:rsidRDefault="00D05D9C"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w:t>
      </w:r>
      <w:r w:rsidR="009B398D" w:rsidRPr="00992352">
        <w:rPr>
          <w:rFonts w:ascii="Times New Roman" w:hAnsi="Times New Roman"/>
          <w:sz w:val="24"/>
          <w:szCs w:val="24"/>
        </w:rPr>
        <w:t xml:space="preserve">saimnieciski visizdevīgāko </w:t>
      </w:r>
      <w:r w:rsidRPr="00992352">
        <w:rPr>
          <w:rFonts w:ascii="Times New Roman" w:hAnsi="Times New Roman"/>
          <w:sz w:val="24"/>
          <w:szCs w:val="24"/>
        </w:rPr>
        <w:t>piedāvājumu ar viszemāko</w:t>
      </w:r>
      <w:r w:rsidR="009B398D" w:rsidRPr="00992352">
        <w:rPr>
          <w:rFonts w:ascii="Times New Roman" w:hAnsi="Times New Roman"/>
          <w:sz w:val="24"/>
          <w:szCs w:val="24"/>
        </w:rPr>
        <w:t xml:space="preserve"> piedāvāto </w:t>
      </w:r>
      <w:r w:rsidRPr="00992352">
        <w:rPr>
          <w:rFonts w:ascii="Times New Roman" w:hAnsi="Times New Roman"/>
          <w:sz w:val="24"/>
          <w:szCs w:val="24"/>
        </w:rPr>
        <w:t>cenu</w:t>
      </w:r>
      <w:r w:rsidR="001D6A72" w:rsidRPr="00992352">
        <w:rPr>
          <w:rFonts w:ascii="Times New Roman" w:hAnsi="Times New Roman"/>
          <w:sz w:val="24"/>
          <w:szCs w:val="24"/>
        </w:rPr>
        <w:t>,</w:t>
      </w:r>
      <w:r w:rsidRPr="00992352">
        <w:rPr>
          <w:rFonts w:ascii="Times New Roman" w:hAnsi="Times New Roman"/>
          <w:sz w:val="24"/>
          <w:szCs w:val="24"/>
        </w:rPr>
        <w:t xml:space="preserve"> no piedāvāju</w:t>
      </w:r>
      <w:r w:rsidR="00E4289C" w:rsidRPr="00992352">
        <w:rPr>
          <w:rFonts w:ascii="Times New Roman" w:hAnsi="Times New Roman"/>
          <w:sz w:val="24"/>
          <w:szCs w:val="24"/>
        </w:rPr>
        <w:t>miem, kas atbilst visām N</w:t>
      </w:r>
      <w:r w:rsidR="001542BE" w:rsidRPr="00992352">
        <w:rPr>
          <w:rFonts w:ascii="Times New Roman" w:hAnsi="Times New Roman"/>
          <w:sz w:val="24"/>
          <w:szCs w:val="24"/>
        </w:rPr>
        <w:t>olikumā noteiktajām</w:t>
      </w:r>
      <w:r w:rsidRPr="00992352">
        <w:rPr>
          <w:rFonts w:ascii="Times New Roman" w:hAnsi="Times New Roman"/>
          <w:sz w:val="24"/>
          <w:szCs w:val="24"/>
        </w:rPr>
        <w:t xml:space="preserve"> prasībām.</w:t>
      </w:r>
    </w:p>
    <w:p w14:paraId="221A6AB7" w14:textId="77777777" w:rsidR="009B398D" w:rsidRPr="00992352" w:rsidRDefault="00971DA7"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Ja, vērtējot pretendentu finanšu piedāvājumus, tiks konstatēts, ka diviem vai vairākiem pretendentiem ir vienādi finanšu pi</w:t>
      </w:r>
      <w:r w:rsidR="009B398D" w:rsidRPr="00992352">
        <w:rPr>
          <w:rFonts w:ascii="Times New Roman" w:hAnsi="Times New Roman"/>
          <w:sz w:val="24"/>
          <w:szCs w:val="24"/>
        </w:rPr>
        <w:t>edāvājumi un tie atbilst visām N</w:t>
      </w:r>
      <w:r w:rsidRPr="00992352">
        <w:rPr>
          <w:rFonts w:ascii="Times New Roman" w:hAnsi="Times New Roman"/>
          <w:sz w:val="24"/>
          <w:szCs w:val="24"/>
        </w:rPr>
        <w:t xml:space="preserve">olikumā noteiktajām prasībām, </w:t>
      </w:r>
      <w:r w:rsidR="00B21074" w:rsidRPr="00992352">
        <w:rPr>
          <w:rFonts w:ascii="Times New Roman" w:hAnsi="Times New Roman"/>
          <w:sz w:val="24"/>
          <w:szCs w:val="24"/>
        </w:rPr>
        <w:t xml:space="preserve">tad </w:t>
      </w:r>
      <w:r w:rsidR="00B21074" w:rsidRPr="00992352">
        <w:rPr>
          <w:rFonts w:ascii="Times New Roman" w:hAnsi="Times New Roman"/>
          <w:bCs/>
          <w:sz w:val="24"/>
          <w:szCs w:val="24"/>
        </w:rPr>
        <w:t>uzvarētā</w:t>
      </w:r>
      <w:r w:rsidR="009B398D" w:rsidRPr="00992352">
        <w:rPr>
          <w:rFonts w:ascii="Times New Roman" w:hAnsi="Times New Roman"/>
          <w:bCs/>
          <w:sz w:val="24"/>
          <w:szCs w:val="24"/>
        </w:rPr>
        <w:t>js tiks noteikts veicot izlozi p</w:t>
      </w:r>
      <w:r w:rsidR="00B21074" w:rsidRPr="00992352">
        <w:rPr>
          <w:rFonts w:ascii="Times New Roman" w:hAnsi="Times New Roman"/>
          <w:bCs/>
          <w:sz w:val="24"/>
          <w:szCs w:val="24"/>
        </w:rPr>
        <w:t>retendentu klātbūtnē.</w:t>
      </w:r>
    </w:p>
    <w:p w14:paraId="23B26448" w14:textId="77777777" w:rsidR="00AB69D2" w:rsidRDefault="00AB69D2"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Iepirkuma k</w:t>
      </w:r>
      <w:r w:rsidR="009B398D" w:rsidRPr="00992352">
        <w:rPr>
          <w:rFonts w:ascii="Times New Roman" w:hAnsi="Times New Roman"/>
          <w:sz w:val="24"/>
          <w:szCs w:val="24"/>
        </w:rPr>
        <w:t>omisija par uzvarētāju</w:t>
      </w:r>
      <w:r w:rsidR="009B398D">
        <w:rPr>
          <w:rFonts w:ascii="Times New Roman" w:hAnsi="Times New Roman"/>
          <w:sz w:val="24"/>
          <w:szCs w:val="24"/>
        </w:rPr>
        <w:t xml:space="preserve"> I</w:t>
      </w:r>
      <w:r w:rsidR="00D05D9C" w:rsidRPr="009B398D">
        <w:rPr>
          <w:rFonts w:ascii="Times New Roman" w:hAnsi="Times New Roman"/>
          <w:sz w:val="24"/>
          <w:szCs w:val="24"/>
        </w:rPr>
        <w:t>epirkumā atzīs pretenden</w:t>
      </w:r>
      <w:r w:rsidR="009B398D">
        <w:rPr>
          <w:rFonts w:ascii="Times New Roman" w:hAnsi="Times New Roman"/>
          <w:sz w:val="24"/>
          <w:szCs w:val="24"/>
        </w:rPr>
        <w:t>tu, kurš izraudzīts atbilstoši N</w:t>
      </w:r>
      <w:r w:rsidR="00D05D9C" w:rsidRPr="009B398D">
        <w:rPr>
          <w:rFonts w:ascii="Times New Roman" w:hAnsi="Times New Roman"/>
          <w:sz w:val="24"/>
          <w:szCs w:val="24"/>
        </w:rPr>
        <w:t>olikumā noteiktajām prasībām un kritērijie</w:t>
      </w:r>
      <w:r w:rsidR="009B398D">
        <w:rPr>
          <w:rFonts w:ascii="Times New Roman" w:hAnsi="Times New Roman"/>
          <w:sz w:val="24"/>
          <w:szCs w:val="24"/>
        </w:rPr>
        <w:t>m un nav izslēdzams no dalības I</w:t>
      </w:r>
      <w:r w:rsidR="00D05D9C" w:rsidRPr="009B398D">
        <w:rPr>
          <w:rFonts w:ascii="Times New Roman" w:hAnsi="Times New Roman"/>
          <w:sz w:val="24"/>
          <w:szCs w:val="24"/>
        </w:rPr>
        <w:t>epirku</w:t>
      </w:r>
      <w:r w:rsidR="009B398D">
        <w:rPr>
          <w:rFonts w:ascii="Times New Roman" w:hAnsi="Times New Roman"/>
          <w:sz w:val="24"/>
          <w:szCs w:val="24"/>
        </w:rPr>
        <w:t>mā saskaņā ar N</w:t>
      </w:r>
      <w:r w:rsidR="00D05D9C" w:rsidRPr="009B398D">
        <w:rPr>
          <w:rFonts w:ascii="Times New Roman" w:hAnsi="Times New Roman"/>
          <w:sz w:val="24"/>
          <w:szCs w:val="24"/>
        </w:rPr>
        <w:t xml:space="preserve">olikuma 4.punktā noteikto (atbilstoši </w:t>
      </w:r>
      <w:r w:rsidR="006C3EFC" w:rsidRPr="009B398D">
        <w:rPr>
          <w:rFonts w:ascii="Times New Roman" w:hAnsi="Times New Roman"/>
          <w:sz w:val="24"/>
          <w:szCs w:val="24"/>
          <w:lang w:eastAsia="en-US"/>
        </w:rPr>
        <w:t>PIL 9</w:t>
      </w:r>
      <w:r w:rsidR="00D05D9C" w:rsidRPr="009B398D">
        <w:rPr>
          <w:rFonts w:ascii="Times New Roman" w:hAnsi="Times New Roman"/>
          <w:sz w:val="24"/>
          <w:szCs w:val="24"/>
          <w:lang w:eastAsia="en-US"/>
        </w:rPr>
        <w:t>.</w:t>
      </w:r>
      <w:r w:rsidR="00D05D9C" w:rsidRPr="009B398D">
        <w:rPr>
          <w:rFonts w:ascii="Times New Roman" w:hAnsi="Times New Roman"/>
          <w:sz w:val="24"/>
          <w:szCs w:val="24"/>
        </w:rPr>
        <w:t xml:space="preserve"> panta </w:t>
      </w:r>
      <w:r w:rsidR="006C3EFC" w:rsidRPr="009B398D">
        <w:rPr>
          <w:rFonts w:ascii="Times New Roman" w:hAnsi="Times New Roman"/>
          <w:sz w:val="24"/>
          <w:szCs w:val="24"/>
        </w:rPr>
        <w:t>asto</w:t>
      </w:r>
      <w:r w:rsidR="00D05D9C" w:rsidRPr="009B398D">
        <w:rPr>
          <w:rFonts w:ascii="Times New Roman" w:hAnsi="Times New Roman"/>
          <w:sz w:val="24"/>
          <w:szCs w:val="24"/>
        </w:rPr>
        <w:t>tajai daļai).</w:t>
      </w:r>
    </w:p>
    <w:p w14:paraId="5D7D8DD5" w14:textId="72FC46E2" w:rsidR="00DC1031" w:rsidRPr="00AB69D2" w:rsidRDefault="00D05D9C"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w:t>
      </w:r>
      <w:proofErr w:type="spellStart"/>
      <w:r w:rsidR="00DC1031" w:rsidRPr="00AB69D2">
        <w:rPr>
          <w:rFonts w:ascii="Times New Roman" w:hAnsi="Times New Roman"/>
          <w:sz w:val="24"/>
          <w:szCs w:val="24"/>
        </w:rPr>
        <w:t>nosūta</w:t>
      </w:r>
      <w:proofErr w:type="spellEnd"/>
      <w:r w:rsidR="00DC1031" w:rsidRPr="00AB69D2">
        <w:rPr>
          <w:rFonts w:ascii="Times New Roman" w:hAnsi="Times New Roman"/>
          <w:sz w:val="24"/>
          <w:szCs w:val="24"/>
        </w:rPr>
        <w:t xml:space="preserve"> minēto lēmumu, kā arī </w:t>
      </w:r>
      <w:r w:rsidR="00E5423E">
        <w:rPr>
          <w:rFonts w:ascii="Times New Roman" w:hAnsi="Times New Roman"/>
          <w:sz w:val="24"/>
          <w:szCs w:val="24"/>
        </w:rPr>
        <w:t xml:space="preserve">Pasūtītāja </w:t>
      </w:r>
      <w:r w:rsidR="00F55120">
        <w:rPr>
          <w:rFonts w:ascii="Times New Roman" w:hAnsi="Times New Roman"/>
          <w:sz w:val="24"/>
          <w:szCs w:val="24"/>
        </w:rPr>
        <w:t>tīmekļa 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34B71838" w14:textId="77777777" w:rsidR="00DC1031" w:rsidRDefault="00DC1031" w:rsidP="00B22B8B">
      <w:pPr>
        <w:widowControl w:val="0"/>
        <w:overflowPunct w:val="0"/>
        <w:autoSpaceDE w:val="0"/>
        <w:autoSpaceDN w:val="0"/>
        <w:adjustRightInd w:val="0"/>
        <w:spacing w:after="0" w:line="240" w:lineRule="auto"/>
        <w:jc w:val="both"/>
        <w:rPr>
          <w:rFonts w:ascii="Times New Roman" w:hAnsi="Times New Roman"/>
          <w:sz w:val="24"/>
          <w:szCs w:val="24"/>
        </w:rPr>
      </w:pP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7EADF673"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gadījumā, ja pretendents, kuram tiek piešķirtas līguma slēgšanas tiesības, atsakās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izvēlēties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ar nākamo pretendentu, kura piedāvājums ir ar nākamo zemāko cenu, </w:t>
      </w:r>
      <w:r w:rsidR="00BE56BB">
        <w:rPr>
          <w:rFonts w:ascii="Times New Roman" w:hAnsi="Times New Roman"/>
          <w:sz w:val="24"/>
          <w:szCs w:val="24"/>
        </w:rPr>
        <w:t>un uz kuru neattiecas N</w:t>
      </w:r>
      <w:r w:rsidR="00A430D8">
        <w:rPr>
          <w:rFonts w:ascii="Times New Roman" w:hAnsi="Times New Roman"/>
          <w:sz w:val="24"/>
          <w:szCs w:val="24"/>
        </w:rPr>
        <w:t>olikuma 5</w:t>
      </w:r>
      <w:r w:rsidRPr="000932E0">
        <w:rPr>
          <w:rFonts w:ascii="Times New Roman" w:hAnsi="Times New Roman"/>
          <w:sz w:val="24"/>
          <w:szCs w:val="24"/>
        </w:rPr>
        <w:t>.punktā minētie izslēgšanas nosacījumi, kā arī</w:t>
      </w:r>
      <w:r w:rsidR="00794418" w:rsidRPr="000932E0">
        <w:rPr>
          <w:rFonts w:ascii="Times New Roman" w:hAnsi="Times New Roman"/>
          <w:sz w:val="24"/>
          <w:szCs w:val="24"/>
        </w:rPr>
        <w:t>,</w:t>
      </w:r>
      <w:r w:rsidRPr="000932E0">
        <w:rPr>
          <w:rFonts w:ascii="Times New Roman" w:hAnsi="Times New Roman"/>
          <w:sz w:val="24"/>
          <w:szCs w:val="24"/>
        </w:rPr>
        <w:t xml:space="preserve"> kura piedāvājums atbilst </w:t>
      </w:r>
      <w:r w:rsidR="00794418" w:rsidRPr="000932E0">
        <w:rPr>
          <w:rFonts w:ascii="Times New Roman" w:hAnsi="Times New Roman"/>
          <w:sz w:val="24"/>
          <w:szCs w:val="24"/>
        </w:rPr>
        <w:t xml:space="preserve">šajā </w:t>
      </w:r>
      <w:r w:rsidR="00A430D8">
        <w:rPr>
          <w:rFonts w:ascii="Times New Roman" w:hAnsi="Times New Roman"/>
          <w:sz w:val="24"/>
          <w:szCs w:val="24"/>
        </w:rPr>
        <w:t>N</w:t>
      </w:r>
      <w:r w:rsidRPr="000932E0">
        <w:rPr>
          <w:rFonts w:ascii="Times New Roman" w:hAnsi="Times New Roman"/>
          <w:sz w:val="24"/>
          <w:szCs w:val="24"/>
        </w:rPr>
        <w:t>olikumā noteiktajām prasībām, vai pārtraukt iepirkumu, neizvēloties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9F64209" w14:textId="77777777" w:rsidR="00115374" w:rsidRDefault="00101C54"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0932E0">
        <w:rPr>
          <w:rFonts w:ascii="Times New Roman" w:hAnsi="Times New Roman"/>
          <w:sz w:val="24"/>
          <w:szCs w:val="24"/>
        </w:rPr>
        <w:t>I</w:t>
      </w:r>
      <w:r w:rsidRPr="000932E0">
        <w:rPr>
          <w:rFonts w:ascii="Times New Roman" w:hAnsi="Times New Roman"/>
          <w:sz w:val="24"/>
          <w:szCs w:val="24"/>
        </w:rPr>
        <w:t>epirkuma līgumu ar Iepirkuma ko</w:t>
      </w:r>
      <w:r w:rsidR="00811D24" w:rsidRPr="000932E0">
        <w:rPr>
          <w:rFonts w:ascii="Times New Roman" w:hAnsi="Times New Roman"/>
          <w:sz w:val="24"/>
          <w:szCs w:val="24"/>
        </w:rPr>
        <w:t>misijas izraudzīto piegādātāju</w:t>
      </w:r>
      <w:r w:rsidR="003C1073">
        <w:rPr>
          <w:rFonts w:ascii="Times New Roman" w:hAnsi="Times New Roman"/>
          <w:sz w:val="24"/>
          <w:szCs w:val="24"/>
        </w:rPr>
        <w:t>.</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pretendentiem,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65F2B5C1" w14:textId="2E93BDBF" w:rsidR="0041016E" w:rsidRPr="00661D51" w:rsidRDefault="00AF5E8B"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Līguma finansējuma avots: </w:t>
      </w:r>
      <w:r w:rsidRPr="00661D51">
        <w:rPr>
          <w:rFonts w:ascii="Times New Roman" w:hAnsi="Times New Roman"/>
          <w:sz w:val="24"/>
          <w:szCs w:val="24"/>
          <w:u w:val="single"/>
        </w:rPr>
        <w:t xml:space="preserve">no </w:t>
      </w:r>
      <w:r w:rsidR="003D5216" w:rsidRPr="00661D51">
        <w:rPr>
          <w:rFonts w:ascii="Times New Roman" w:hAnsi="Times New Roman"/>
          <w:sz w:val="24"/>
          <w:szCs w:val="24"/>
          <w:u w:val="single"/>
        </w:rPr>
        <w:t xml:space="preserve">LU budžeta </w:t>
      </w:r>
      <w:r w:rsidR="0027596B" w:rsidRPr="00661D51">
        <w:rPr>
          <w:rFonts w:ascii="Times New Roman" w:hAnsi="Times New Roman"/>
          <w:sz w:val="24"/>
          <w:szCs w:val="24"/>
          <w:u w:val="single"/>
        </w:rPr>
        <w:t xml:space="preserve">un efektīvās sadarbības projekta </w:t>
      </w:r>
      <w:r w:rsidR="003D5216" w:rsidRPr="00661D51">
        <w:rPr>
          <w:rFonts w:ascii="Times New Roman" w:hAnsi="Times New Roman"/>
          <w:sz w:val="24"/>
          <w:szCs w:val="24"/>
          <w:u w:val="single"/>
        </w:rPr>
        <w:t>līdzekļiem</w:t>
      </w:r>
      <w:r w:rsidRPr="00661D51">
        <w:rPr>
          <w:rFonts w:ascii="Times New Roman" w:hAnsi="Times New Roman"/>
          <w:sz w:val="24"/>
          <w:szCs w:val="24"/>
        </w:rPr>
        <w:t>.</w:t>
      </w:r>
    </w:p>
    <w:p w14:paraId="6C0AD902" w14:textId="77777777" w:rsidR="001E4B15" w:rsidRPr="00661D51"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2D3891" w:rsidRPr="00661D51">
        <w:rPr>
          <w:rFonts w:ascii="Times New Roman" w:hAnsi="Times New Roman"/>
          <w:sz w:val="24"/>
          <w:szCs w:val="24"/>
        </w:rPr>
        <w:t>5</w:t>
      </w:r>
      <w:r w:rsidRPr="00661D51">
        <w:rPr>
          <w:rFonts w:ascii="Times New Roman" w:hAnsi="Times New Roman"/>
          <w:sz w:val="24"/>
          <w:szCs w:val="24"/>
        </w:rPr>
        <w:t>.pielikumā.</w:t>
      </w:r>
    </w:p>
    <w:p w14:paraId="0AAB104A" w14:textId="77777777" w:rsidR="001E4B15"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epirkumā izraudzītais pretendents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epirkuma līgumu ar nākamo pretendentu, kurš iesniedzis piedāvājumu ar nākamo zemāko cenu.</w:t>
      </w:r>
    </w:p>
    <w:p w14:paraId="23F2B29C" w14:textId="77777777" w:rsidR="001E4B15"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Saskaņā ar</w:t>
      </w:r>
      <w:r w:rsidR="00772E96" w:rsidRPr="001E4B15">
        <w:rPr>
          <w:rFonts w:ascii="Times New Roman" w:hAnsi="Times New Roman"/>
          <w:sz w:val="24"/>
          <w:szCs w:val="24"/>
        </w:rPr>
        <w:t xml:space="preserve"> PIL</w:t>
      </w:r>
      <w:r w:rsidRPr="001E4B15">
        <w:rPr>
          <w:rFonts w:ascii="Times New Roman" w:hAnsi="Times New Roman"/>
          <w:sz w:val="24"/>
          <w:szCs w:val="24"/>
        </w:rPr>
        <w:t xml:space="preserve"> </w:t>
      </w:r>
      <w:r w:rsidR="00644873" w:rsidRPr="001E4B15">
        <w:rPr>
          <w:rFonts w:ascii="Times New Roman" w:hAnsi="Times New Roman"/>
          <w:sz w:val="24"/>
          <w:szCs w:val="24"/>
          <w:lang w:eastAsia="en-US"/>
        </w:rPr>
        <w:t>9.</w:t>
      </w:r>
      <w:r w:rsidRPr="001E4B15">
        <w:rPr>
          <w:rFonts w:ascii="Times New Roman" w:hAnsi="Times New Roman"/>
          <w:sz w:val="24"/>
          <w:szCs w:val="24"/>
        </w:rPr>
        <w:t xml:space="preserve"> panta</w:t>
      </w:r>
      <w:r w:rsidR="00B127A9" w:rsidRPr="001E4B15">
        <w:rPr>
          <w:rFonts w:ascii="Times New Roman" w:hAnsi="Times New Roman"/>
          <w:sz w:val="24"/>
          <w:szCs w:val="24"/>
        </w:rPr>
        <w:t xml:space="preserve"> </w:t>
      </w:r>
      <w:r w:rsidR="00644873" w:rsidRPr="001E4B15">
        <w:rPr>
          <w:rFonts w:ascii="Times New Roman" w:hAnsi="Times New Roman"/>
          <w:sz w:val="24"/>
          <w:szCs w:val="24"/>
        </w:rPr>
        <w:t>astoņpadsmito</w:t>
      </w:r>
      <w:r w:rsidR="00B127A9" w:rsidRPr="001E4B15">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darbdienas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publicē Pasūtītājs sagatavo un Iepirkumu uzraudzības biroja publikāciju vadības sistēmā publicē informatīvu paziņojumu par noslēgto līgumu.</w:t>
      </w:r>
    </w:p>
    <w:p w14:paraId="5FADEE73" w14:textId="3B4630AA" w:rsidR="00496EF4" w:rsidRPr="001E4B15" w:rsidRDefault="00496EF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 xml:space="preserve">Desmit darbdienu laikā pēc tam, kad stājas spēkā iepirkuma līgums vai tā grozījumi, Pasūtītājs savā </w:t>
      </w:r>
      <w:r w:rsidR="00965ECB">
        <w:rPr>
          <w:rFonts w:ascii="Times New Roman" w:hAnsi="Times New Roman"/>
          <w:sz w:val="24"/>
          <w:szCs w:val="24"/>
        </w:rPr>
        <w:t xml:space="preserve">tīmekļa vietnē </w:t>
      </w:r>
      <w:r w:rsidRPr="001E4B1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965ECB">
        <w:rPr>
          <w:rFonts w:ascii="Times New Roman" w:hAnsi="Times New Roman"/>
          <w:sz w:val="24"/>
          <w:szCs w:val="24"/>
        </w:rPr>
        <w:t>tīmekļa vietnē</w:t>
      </w:r>
      <w:r w:rsidRPr="001E4B15">
        <w:rPr>
          <w:rFonts w:ascii="Times New Roman" w:hAnsi="Times New Roman"/>
          <w:sz w:val="24"/>
          <w:szCs w:val="24"/>
        </w:rPr>
        <w:t xml:space="preserve"> vismaz visā iepirkuma līguma darbības laikā, bet ne mazāk kā 36 mēnešus pēc iepirkuma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285D0ED9" w:rsidR="004D33BD" w:rsidRPr="001457D4" w:rsidRDefault="004D33BD"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087FFAD5" w14:textId="77777777" w:rsidR="00B9713D" w:rsidRPr="00253784" w:rsidRDefault="00B9713D" w:rsidP="00B9713D">
      <w:pPr>
        <w:pStyle w:val="ListParagraph"/>
        <w:spacing w:after="0" w:line="240" w:lineRule="auto"/>
        <w:ind w:left="284"/>
        <w:jc w:val="both"/>
        <w:rPr>
          <w:rFonts w:ascii="Times New Roman" w:hAnsi="Times New Roman"/>
          <w:sz w:val="24"/>
          <w:szCs w:val="24"/>
        </w:rPr>
      </w:pP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31FB0142" w14:textId="52DED8FE" w:rsidR="00101C54" w:rsidRPr="00C229AC" w:rsidRDefault="00101C54" w:rsidP="00A02C82">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 xml:space="preserve">LU </w:t>
      </w:r>
      <w:r w:rsidR="00185C11" w:rsidRPr="00C229AC">
        <w:rPr>
          <w:rFonts w:ascii="Times New Roman" w:hAnsi="Times New Roman"/>
          <w:sz w:val="24"/>
          <w:szCs w:val="24"/>
        </w:rPr>
        <w:t>i</w:t>
      </w:r>
      <w:r w:rsidRPr="00C229AC">
        <w:rPr>
          <w:rFonts w:ascii="Times New Roman" w:hAnsi="Times New Roman"/>
          <w:sz w:val="24"/>
          <w:szCs w:val="24"/>
        </w:rPr>
        <w:t>epirkuma</w:t>
      </w:r>
      <w:r w:rsidR="00185C11" w:rsidRPr="00C229AC">
        <w:rPr>
          <w:rFonts w:ascii="Times New Roman" w:hAnsi="Times New Roman"/>
          <w:sz w:val="24"/>
          <w:szCs w:val="24"/>
        </w:rPr>
        <w:t xml:space="preserve"> “</w:t>
      </w:r>
      <w:r w:rsidR="00C229AC">
        <w:rPr>
          <w:rFonts w:ascii="Times New Roman" w:hAnsi="Times New Roman"/>
          <w:sz w:val="24"/>
          <w:szCs w:val="24"/>
        </w:rPr>
        <w:t>M</w:t>
      </w:r>
      <w:r w:rsidR="00A02C82" w:rsidRPr="00C229AC">
        <w:rPr>
          <w:rFonts w:ascii="Times New Roman" w:hAnsi="Times New Roman"/>
          <w:sz w:val="24"/>
          <w:szCs w:val="24"/>
        </w:rPr>
        <w:t>agnētu iegāde</w:t>
      </w:r>
      <w:r w:rsidR="00185C11" w:rsidRPr="00C229AC">
        <w:rPr>
          <w:rFonts w:ascii="Times New Roman" w:hAnsi="Times New Roman"/>
          <w:sz w:val="24"/>
          <w:szCs w:val="24"/>
        </w:rPr>
        <w:t>”</w:t>
      </w:r>
      <w:r w:rsidR="009149AF" w:rsidRPr="00C229AC">
        <w:rPr>
          <w:rFonts w:ascii="Times New Roman" w:hAnsi="Times New Roman"/>
          <w:sz w:val="24"/>
          <w:szCs w:val="24"/>
        </w:rPr>
        <w:t xml:space="preserve"> nolikumam</w:t>
      </w:r>
    </w:p>
    <w:p w14:paraId="056BFF3F" w14:textId="70456C6E" w:rsidR="00101C54" w:rsidRPr="00C229AC" w:rsidRDefault="00185C11" w:rsidP="00696598">
      <w:pPr>
        <w:tabs>
          <w:tab w:val="left" w:pos="855"/>
        </w:tabs>
        <w:spacing w:after="0" w:line="240" w:lineRule="auto"/>
        <w:jc w:val="right"/>
        <w:rPr>
          <w:rFonts w:ascii="Times New Roman" w:hAnsi="Times New Roman"/>
          <w:color w:val="000000"/>
          <w:sz w:val="24"/>
          <w:szCs w:val="24"/>
        </w:rPr>
      </w:pPr>
      <w:proofErr w:type="spellStart"/>
      <w:r w:rsidRPr="00C229AC">
        <w:rPr>
          <w:rFonts w:ascii="Times New Roman" w:hAnsi="Times New Roman"/>
          <w:sz w:val="24"/>
          <w:szCs w:val="24"/>
        </w:rPr>
        <w:t>id</w:t>
      </w:r>
      <w:proofErr w:type="spellEnd"/>
      <w:r w:rsidR="00101C54" w:rsidRPr="00C229AC">
        <w:rPr>
          <w:rFonts w:ascii="Times New Roman" w:hAnsi="Times New Roman"/>
          <w:sz w:val="24"/>
          <w:szCs w:val="24"/>
        </w:rPr>
        <w:t>.</w:t>
      </w:r>
      <w:r w:rsidRPr="00C229AC">
        <w:rPr>
          <w:rFonts w:ascii="Times New Roman" w:hAnsi="Times New Roman"/>
          <w:sz w:val="24"/>
          <w:szCs w:val="24"/>
        </w:rPr>
        <w:t xml:space="preserve"> </w:t>
      </w:r>
      <w:r w:rsidR="00101C54" w:rsidRPr="00C229AC">
        <w:rPr>
          <w:rFonts w:ascii="Times New Roman" w:hAnsi="Times New Roman"/>
          <w:sz w:val="24"/>
          <w:szCs w:val="24"/>
        </w:rPr>
        <w:t>Nr.</w:t>
      </w:r>
      <w:r w:rsidR="005460EF" w:rsidRPr="00C229AC">
        <w:rPr>
          <w:rFonts w:ascii="Times New Roman" w:hAnsi="Times New Roman"/>
          <w:sz w:val="24"/>
          <w:szCs w:val="24"/>
        </w:rPr>
        <w:t xml:space="preserve"> </w:t>
      </w:r>
      <w:r w:rsidRPr="00C229AC">
        <w:rPr>
          <w:rFonts w:ascii="Times New Roman" w:hAnsi="Times New Roman"/>
          <w:sz w:val="24"/>
          <w:szCs w:val="24"/>
        </w:rPr>
        <w:t xml:space="preserve">LU </w:t>
      </w:r>
      <w:r w:rsidR="00CF5392">
        <w:rPr>
          <w:rFonts w:ascii="Times New Roman" w:hAnsi="Times New Roman"/>
          <w:sz w:val="24"/>
          <w:szCs w:val="24"/>
        </w:rPr>
        <w:t>2017/23</w:t>
      </w:r>
      <w:r w:rsidR="00583BC8" w:rsidRPr="00C229AC">
        <w:rPr>
          <w:rFonts w:ascii="Times New Roman" w:hAnsi="Times New Roman"/>
          <w:sz w:val="24"/>
          <w:szCs w:val="24"/>
        </w:rPr>
        <w:t>_I</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0932E0">
        <w:rPr>
          <w:b/>
          <w:iCs/>
          <w:sz w:val="24"/>
          <w:szCs w:val="24"/>
          <w:lang w:val="lv-LV"/>
        </w:rPr>
        <w:t>Pieteikums dalībai iepirkumā</w:t>
      </w:r>
    </w:p>
    <w:p w14:paraId="5E37DE19" w14:textId="4E857DD0" w:rsidR="00185C11" w:rsidRPr="000932E0" w:rsidRDefault="00185C11" w:rsidP="00B75F7C">
      <w:pPr>
        <w:pStyle w:val="naisf"/>
        <w:spacing w:before="0" w:after="0"/>
        <w:jc w:val="center"/>
        <w:rPr>
          <w:iCs/>
          <w:sz w:val="24"/>
          <w:szCs w:val="24"/>
          <w:lang w:val="lv-LV"/>
        </w:rPr>
      </w:pPr>
      <w:r w:rsidRPr="000932E0">
        <w:rPr>
          <w:iCs/>
          <w:sz w:val="24"/>
          <w:szCs w:val="24"/>
          <w:lang w:val="lv-LV"/>
        </w:rPr>
        <w:t>“</w:t>
      </w:r>
      <w:r w:rsidR="00C229AC">
        <w:rPr>
          <w:iCs/>
          <w:sz w:val="24"/>
          <w:szCs w:val="24"/>
          <w:lang w:val="lv-LV"/>
        </w:rPr>
        <w:t>M</w:t>
      </w:r>
      <w:r w:rsidR="00A02C82">
        <w:rPr>
          <w:iCs/>
          <w:sz w:val="24"/>
          <w:szCs w:val="24"/>
          <w:lang w:val="lv-LV"/>
        </w:rPr>
        <w:t>agnētu iegāde</w:t>
      </w:r>
      <w:r w:rsidRPr="000932E0">
        <w:rPr>
          <w:iCs/>
          <w:sz w:val="24"/>
          <w:szCs w:val="24"/>
          <w:lang w:val="lv-LV"/>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681FCB61" w:rsidR="007068F7" w:rsidRPr="00BD3967"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p>
    <w:p w14:paraId="1876B963" w14:textId="77777777" w:rsidR="007068F7" w:rsidRPr="00197C7C"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5018B8E2" w:rsidR="004F3947" w:rsidRPr="004F3947"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BD3967">
        <w:rPr>
          <w:rFonts w:ascii="Times New Roman" w:hAnsi="Times New Roman"/>
          <w:sz w:val="24"/>
          <w:szCs w:val="24"/>
        </w:rPr>
        <w:t>Saskaņā ar LU iepirkuma „</w:t>
      </w:r>
      <w:r w:rsidR="004F3947">
        <w:rPr>
          <w:rFonts w:ascii="Times New Roman" w:hAnsi="Times New Roman"/>
          <w:sz w:val="24"/>
          <w:szCs w:val="24"/>
        </w:rPr>
        <w:t>M</w:t>
      </w:r>
      <w:r w:rsidR="00A02C82">
        <w:rPr>
          <w:rFonts w:ascii="Times New Roman" w:hAnsi="Times New Roman"/>
          <w:sz w:val="24"/>
          <w:szCs w:val="24"/>
        </w:rPr>
        <w:t>agnētu iegāde</w:t>
      </w:r>
      <w:r w:rsidRPr="00BD3967">
        <w:rPr>
          <w:rFonts w:ascii="Times New Roman" w:hAnsi="Times New Roman"/>
          <w:sz w:val="24"/>
          <w:szCs w:val="24"/>
        </w:rPr>
        <w:t xml:space="preserve">” (iepirkuma identifikācijas Nr. </w:t>
      </w:r>
      <w:r w:rsidR="004F3947">
        <w:rPr>
          <w:rFonts w:ascii="Times New Roman" w:hAnsi="Times New Roman"/>
          <w:bCs/>
          <w:sz w:val="24"/>
          <w:szCs w:val="24"/>
        </w:rPr>
        <w:t>LU 2017</w:t>
      </w:r>
      <w:r w:rsidRPr="00BD3967">
        <w:rPr>
          <w:rFonts w:ascii="Times New Roman" w:hAnsi="Times New Roman"/>
          <w:bCs/>
          <w:sz w:val="24"/>
          <w:szCs w:val="24"/>
        </w:rPr>
        <w:t>/</w:t>
      </w:r>
      <w:r w:rsidR="00CF5392">
        <w:rPr>
          <w:rFonts w:ascii="Times New Roman" w:hAnsi="Times New Roman"/>
          <w:bCs/>
          <w:sz w:val="24"/>
          <w:szCs w:val="24"/>
        </w:rPr>
        <w:t>23</w:t>
      </w:r>
      <w:r w:rsidR="00476914" w:rsidRPr="00BD3967">
        <w:rPr>
          <w:rFonts w:ascii="Times New Roman" w:hAnsi="Times New Roman"/>
          <w:bCs/>
          <w:sz w:val="24"/>
          <w:szCs w:val="24"/>
        </w:rPr>
        <w:t>_I</w:t>
      </w:r>
      <w:r w:rsidRPr="00BD3967">
        <w:rPr>
          <w:rFonts w:ascii="Times New Roman" w:hAnsi="Times New Roman"/>
          <w:sz w:val="24"/>
          <w:szCs w:val="24"/>
        </w:rPr>
        <w:t>) (turpmāk – Iepirkums) nolikumu, apliecinu, ka:</w:t>
      </w:r>
    </w:p>
    <w:p w14:paraId="64F9DAC8" w14:textId="77777777" w:rsidR="004F3947" w:rsidRPr="004F3947"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4F3947">
        <w:rPr>
          <w:rFonts w:ascii="Times New Roman" w:hAnsi="Times New Roman"/>
          <w:sz w:val="24"/>
          <w:szCs w:val="24"/>
        </w:rPr>
        <w:t xml:space="preserve">vēlos piedalīties Iepirkumā, apņemos </w:t>
      </w:r>
      <w:r w:rsidR="00E725F0" w:rsidRPr="004F3947">
        <w:rPr>
          <w:rFonts w:ascii="Times New Roman" w:hAnsi="Times New Roman"/>
          <w:sz w:val="24"/>
          <w:szCs w:val="24"/>
        </w:rPr>
        <w:t>piegādāt preces</w:t>
      </w:r>
      <w:r w:rsidR="00DE6048" w:rsidRPr="004F3947">
        <w:rPr>
          <w:rFonts w:ascii="Times New Roman" w:hAnsi="Times New Roman"/>
          <w:sz w:val="24"/>
          <w:szCs w:val="24"/>
        </w:rPr>
        <w:t>,</w:t>
      </w:r>
      <w:r w:rsidRPr="004F3947">
        <w:rPr>
          <w:rFonts w:ascii="Times New Roman" w:hAnsi="Times New Roman"/>
          <w:sz w:val="24"/>
          <w:szCs w:val="24"/>
        </w:rPr>
        <w:t xml:space="preserve"> ievērojot Iepirkuma nolikumā un Iepirkuma līguma projektā </w:t>
      </w:r>
      <w:r w:rsidR="005D6274" w:rsidRPr="004F3947">
        <w:rPr>
          <w:rFonts w:ascii="Times New Roman" w:hAnsi="Times New Roman"/>
          <w:sz w:val="24"/>
          <w:szCs w:val="24"/>
        </w:rPr>
        <w:t>noteiktās</w:t>
      </w:r>
      <w:r w:rsidRPr="004F3947">
        <w:rPr>
          <w:rFonts w:ascii="Times New Roman" w:hAnsi="Times New Roman"/>
          <w:sz w:val="24"/>
          <w:szCs w:val="24"/>
        </w:rPr>
        <w:t xml:space="preserve"> prasības;</w:t>
      </w:r>
    </w:p>
    <w:p w14:paraId="4106B573"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4F3947">
        <w:rPr>
          <w:rFonts w:ascii="Times New Roman" w:hAnsi="Times New Roman"/>
          <w:sz w:val="24"/>
          <w:szCs w:val="24"/>
        </w:rPr>
        <w:t>n</w:t>
      </w:r>
      <w:r w:rsidR="007068F7" w:rsidRPr="004F3947">
        <w:rPr>
          <w:rFonts w:ascii="Times New Roman" w:hAnsi="Times New Roman"/>
          <w:sz w:val="24"/>
          <w:szCs w:val="24"/>
        </w:rPr>
        <w:t>olikumā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74B1EDD3" w14:textId="21B6F05A" w:rsidR="00DE6048" w:rsidRPr="00446570"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6D1F4A07" w14:textId="77777777" w:rsidR="00446570" w:rsidRPr="00446570"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446570"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446570">
        <w:rPr>
          <w:rFonts w:ascii="Times New Roman" w:hAnsi="Times New Roman"/>
          <w:sz w:val="24"/>
          <w:szCs w:val="24"/>
        </w:rPr>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1"/>
      </w:r>
      <w:r w:rsidRPr="00446570">
        <w:rPr>
          <w:rFonts w:ascii="Times New Roman" w:hAnsi="Times New Roman"/>
          <w:sz w:val="24"/>
          <w:szCs w:val="24"/>
        </w:rPr>
        <w:t xml:space="preserve"> ____</w:t>
      </w:r>
      <w:r>
        <w:rPr>
          <w:rFonts w:ascii="Times New Roman" w:hAnsi="Times New Roman"/>
          <w:sz w:val="24"/>
          <w:szCs w:val="24"/>
        </w:rPr>
        <w:t>_________________________________.</w:t>
      </w:r>
    </w:p>
    <w:p w14:paraId="28D98A7C" w14:textId="6172020F" w:rsidR="00CD4EBC" w:rsidRPr="00653658" w:rsidRDefault="00CD4EBC" w:rsidP="00CD4EBC">
      <w:pPr>
        <w:tabs>
          <w:tab w:val="left" w:pos="3060"/>
        </w:tabs>
        <w:rPr>
          <w:rFonts w:ascii="Times New Roman" w:hAnsi="Times New Roman"/>
          <w:i/>
          <w:sz w:val="24"/>
          <w:szCs w:val="24"/>
        </w:rPr>
      </w:pPr>
    </w:p>
    <w:p w14:paraId="602851DC" w14:textId="77777777" w:rsidR="00CD4EBC"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32AC69D1" w:rsidR="00101C54" w:rsidRPr="00E81295" w:rsidRDefault="00BD2554" w:rsidP="00556EE1">
      <w:pPr>
        <w:spacing w:after="0"/>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30D974F4"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9A74CB">
        <w:rPr>
          <w:rFonts w:ascii="Times New Roman" w:hAnsi="Times New Roman"/>
          <w:sz w:val="24"/>
          <w:szCs w:val="24"/>
        </w:rPr>
        <w:t>2017</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0669753" w14:textId="4590DBF0" w:rsidR="00B90761" w:rsidRPr="00344F6C" w:rsidRDefault="00101C54" w:rsidP="00B90761">
      <w:pPr>
        <w:spacing w:after="0" w:line="240" w:lineRule="auto"/>
        <w:jc w:val="right"/>
        <w:rPr>
          <w:rFonts w:ascii="Times New Roman" w:hAnsi="Times New Roman"/>
          <w:b/>
          <w:sz w:val="24"/>
          <w:szCs w:val="24"/>
        </w:rPr>
      </w:pPr>
      <w:r w:rsidRPr="000932E0">
        <w:rPr>
          <w:rFonts w:ascii="Times New Roman" w:hAnsi="Times New Roman"/>
          <w:sz w:val="24"/>
          <w:szCs w:val="24"/>
        </w:rPr>
        <w:br w:type="page"/>
      </w:r>
      <w:r w:rsidR="00B90761" w:rsidRPr="00344F6C">
        <w:rPr>
          <w:rFonts w:ascii="Times New Roman" w:hAnsi="Times New Roman"/>
          <w:b/>
          <w:sz w:val="24"/>
          <w:szCs w:val="24"/>
        </w:rPr>
        <w:t>2.pielikums</w:t>
      </w:r>
    </w:p>
    <w:p w14:paraId="3FF055DE" w14:textId="086324F5" w:rsidR="003F6315" w:rsidRPr="00344F6C" w:rsidRDefault="003F6315" w:rsidP="00B90761">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w:t>
      </w:r>
      <w:r w:rsidR="0036306E" w:rsidRPr="00344F6C">
        <w:rPr>
          <w:rFonts w:ascii="Times New Roman" w:hAnsi="Times New Roman"/>
          <w:b/>
          <w:sz w:val="24"/>
          <w:szCs w:val="24"/>
        </w:rPr>
        <w:t xml:space="preserve"> un pretendenta tehniskais piedāvājums</w:t>
      </w:r>
      <w:r w:rsidRPr="00344F6C">
        <w:rPr>
          <w:rFonts w:ascii="Times New Roman" w:hAnsi="Times New Roman"/>
          <w:b/>
          <w:sz w:val="24"/>
          <w:szCs w:val="24"/>
        </w:rPr>
        <w:t>”</w:t>
      </w:r>
    </w:p>
    <w:p w14:paraId="123F6322" w14:textId="7CB11A62" w:rsidR="00B90761" w:rsidRPr="00344F6C" w:rsidRDefault="00B90761" w:rsidP="007307F4">
      <w:pPr>
        <w:tabs>
          <w:tab w:val="left" w:pos="855"/>
        </w:tabs>
        <w:spacing w:after="0" w:line="240" w:lineRule="auto"/>
        <w:jc w:val="right"/>
        <w:rPr>
          <w:rFonts w:ascii="Times New Roman" w:hAnsi="Times New Roman"/>
          <w:sz w:val="24"/>
          <w:szCs w:val="24"/>
        </w:rPr>
      </w:pPr>
      <w:r w:rsidRPr="00344F6C">
        <w:rPr>
          <w:rFonts w:ascii="Times New Roman" w:hAnsi="Times New Roman"/>
          <w:sz w:val="24"/>
          <w:szCs w:val="24"/>
        </w:rPr>
        <w:t>LU iepirkuma “</w:t>
      </w:r>
      <w:r w:rsidR="007307F4" w:rsidRPr="00344F6C">
        <w:rPr>
          <w:rFonts w:ascii="Times New Roman" w:hAnsi="Times New Roman"/>
          <w:sz w:val="24"/>
          <w:szCs w:val="24"/>
        </w:rPr>
        <w:t>Pastāvīgo magnētu iegāde</w:t>
      </w:r>
      <w:r w:rsidR="009149AF" w:rsidRPr="00344F6C">
        <w:rPr>
          <w:rFonts w:ascii="Times New Roman" w:hAnsi="Times New Roman"/>
          <w:sz w:val="24"/>
          <w:szCs w:val="24"/>
        </w:rPr>
        <w:t>” nolikumam</w:t>
      </w:r>
    </w:p>
    <w:p w14:paraId="24CAC527" w14:textId="57D5A83A" w:rsidR="00B90761" w:rsidRPr="00344F6C" w:rsidRDefault="00B90761" w:rsidP="00B90761">
      <w:pPr>
        <w:tabs>
          <w:tab w:val="left" w:pos="855"/>
        </w:tabs>
        <w:spacing w:after="0" w:line="240" w:lineRule="auto"/>
        <w:jc w:val="right"/>
        <w:rPr>
          <w:rFonts w:ascii="Times New Roman" w:hAnsi="Times New Roman"/>
          <w:color w:val="000000"/>
          <w:sz w:val="24"/>
          <w:szCs w:val="24"/>
        </w:rPr>
      </w:pPr>
      <w:proofErr w:type="spellStart"/>
      <w:r w:rsidRPr="00344F6C">
        <w:rPr>
          <w:rFonts w:ascii="Times New Roman" w:hAnsi="Times New Roman"/>
          <w:sz w:val="24"/>
          <w:szCs w:val="24"/>
        </w:rPr>
        <w:t>id</w:t>
      </w:r>
      <w:proofErr w:type="spellEnd"/>
      <w:r w:rsidRPr="00344F6C">
        <w:rPr>
          <w:rFonts w:ascii="Times New Roman" w:hAnsi="Times New Roman"/>
          <w:sz w:val="24"/>
          <w:szCs w:val="24"/>
        </w:rPr>
        <w:t xml:space="preserve">. Nr. LU </w:t>
      </w:r>
      <w:r w:rsidR="00CF5392">
        <w:rPr>
          <w:rFonts w:ascii="Times New Roman" w:hAnsi="Times New Roman"/>
          <w:sz w:val="24"/>
          <w:szCs w:val="24"/>
        </w:rPr>
        <w:t>2017/23</w:t>
      </w:r>
      <w:r w:rsidR="003637FF" w:rsidRPr="00344F6C">
        <w:rPr>
          <w:rFonts w:ascii="Times New Roman" w:hAnsi="Times New Roman"/>
          <w:sz w:val="24"/>
          <w:szCs w:val="24"/>
        </w:rPr>
        <w:t>_I</w:t>
      </w:r>
    </w:p>
    <w:p w14:paraId="61526006" w14:textId="77777777" w:rsidR="00B90761" w:rsidRPr="000932E0" w:rsidRDefault="00B90761" w:rsidP="00B90761">
      <w:pPr>
        <w:tabs>
          <w:tab w:val="left" w:pos="855"/>
        </w:tabs>
        <w:spacing w:after="0" w:line="240" w:lineRule="auto"/>
        <w:jc w:val="center"/>
        <w:rPr>
          <w:rFonts w:ascii="Times New Roman" w:hAnsi="Times New Roman"/>
          <w:color w:val="000000"/>
          <w:sz w:val="24"/>
          <w:szCs w:val="24"/>
        </w:rPr>
      </w:pPr>
    </w:p>
    <w:p w14:paraId="6301F9B3" w14:textId="4F9C3731" w:rsidR="000A2C0B" w:rsidRPr="000A2C0B" w:rsidRDefault="000A2C0B" w:rsidP="00AB5D2C">
      <w:pPr>
        <w:spacing w:after="0" w:line="240" w:lineRule="auto"/>
        <w:jc w:val="center"/>
        <w:rPr>
          <w:rFonts w:ascii="Times New Roman" w:hAnsi="Times New Roman"/>
          <w:b/>
        </w:rPr>
      </w:pPr>
      <w:r w:rsidRPr="000A2C0B">
        <w:rPr>
          <w:rFonts w:ascii="Times New Roman" w:hAnsi="Times New Roman"/>
          <w:b/>
        </w:rPr>
        <w:t>TEHNISKĀ SPECIFIKĀCIJA</w:t>
      </w:r>
      <w:r w:rsidR="0036306E">
        <w:rPr>
          <w:rFonts w:ascii="Times New Roman" w:hAnsi="Times New Roman"/>
          <w:b/>
        </w:rPr>
        <w:t xml:space="preserve"> un PRETENDETA TEHNISKAIS PIEDĀVĀJUMS</w:t>
      </w:r>
    </w:p>
    <w:p w14:paraId="79B8F269" w14:textId="77777777" w:rsidR="000A2C0B" w:rsidRPr="0089447C" w:rsidRDefault="000A2C0B" w:rsidP="00E25711">
      <w:pPr>
        <w:spacing w:after="120" w:line="240" w:lineRule="auto"/>
        <w:rPr>
          <w:rFonts w:ascii="Times New Roman" w:hAnsi="Times New Roman"/>
          <w:sz w:val="24"/>
          <w:szCs w:val="24"/>
        </w:rPr>
      </w:pPr>
    </w:p>
    <w:p w14:paraId="052DC5D3" w14:textId="77777777" w:rsidR="0089447C" w:rsidRPr="0089447C" w:rsidRDefault="0089447C" w:rsidP="0089447C">
      <w:pPr>
        <w:jc w:val="both"/>
        <w:rPr>
          <w:rFonts w:ascii="Times New Roman" w:hAnsi="Times New Roman"/>
          <w:i/>
          <w:color w:val="000000"/>
          <w:sz w:val="24"/>
          <w:szCs w:val="24"/>
        </w:rPr>
      </w:pPr>
      <w:r w:rsidRPr="0089447C">
        <w:rPr>
          <w:rFonts w:ascii="Times New Roman" w:hAnsi="Times New Roman"/>
          <w:b/>
          <w:bCs/>
          <w:i/>
          <w:sz w:val="24"/>
          <w:szCs w:val="24"/>
        </w:rPr>
        <w:t xml:space="preserve">Pirkuma mērķis: </w:t>
      </w:r>
      <w:r w:rsidRPr="0089447C">
        <w:rPr>
          <w:rFonts w:ascii="Times New Roman" w:hAnsi="Times New Roman"/>
          <w:sz w:val="24"/>
          <w:szCs w:val="24"/>
        </w:rPr>
        <w:t>Magnētu iegāde pētniecības iekārtu izstrādei</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261"/>
        <w:gridCol w:w="2977"/>
      </w:tblGrid>
      <w:tr w:rsidR="00350130" w:rsidRPr="0089447C" w14:paraId="00087340" w14:textId="1EB6BAE8" w:rsidTr="009C55D8">
        <w:trPr>
          <w:jc w:val="center"/>
        </w:trPr>
        <w:tc>
          <w:tcPr>
            <w:tcW w:w="704" w:type="dxa"/>
          </w:tcPr>
          <w:p w14:paraId="480AE321" w14:textId="3885B91F" w:rsidR="00350130" w:rsidRPr="0089447C" w:rsidRDefault="00350130" w:rsidP="009C55D8">
            <w:pPr>
              <w:keepNext/>
              <w:numPr>
                <w:ilvl w:val="5"/>
                <w:numId w:val="0"/>
              </w:numPr>
              <w:tabs>
                <w:tab w:val="num" w:pos="0"/>
              </w:tabs>
              <w:suppressAutoHyphens/>
              <w:spacing w:after="0"/>
              <w:outlineLvl w:val="5"/>
              <w:rPr>
                <w:rFonts w:ascii="Times New Roman" w:hAnsi="Times New Roman"/>
                <w:b/>
                <w:bCs/>
                <w:sz w:val="24"/>
                <w:szCs w:val="24"/>
                <w:lang w:eastAsia="en-US"/>
              </w:rPr>
            </w:pPr>
            <w:r w:rsidRPr="0089447C">
              <w:rPr>
                <w:rFonts w:ascii="Times New Roman" w:hAnsi="Times New Roman"/>
                <w:b/>
                <w:bCs/>
                <w:sz w:val="24"/>
                <w:szCs w:val="24"/>
                <w:lang w:eastAsia="en-US"/>
              </w:rPr>
              <w:t>N</w:t>
            </w:r>
            <w:r>
              <w:rPr>
                <w:rFonts w:ascii="Times New Roman" w:hAnsi="Times New Roman"/>
                <w:b/>
                <w:bCs/>
                <w:sz w:val="24"/>
                <w:szCs w:val="24"/>
                <w:lang w:eastAsia="en-US"/>
              </w:rPr>
              <w:t>r</w:t>
            </w:r>
            <w:r w:rsidRPr="0089447C">
              <w:rPr>
                <w:rFonts w:ascii="Times New Roman" w:hAnsi="Times New Roman"/>
                <w:b/>
                <w:bCs/>
                <w:sz w:val="24"/>
                <w:szCs w:val="24"/>
                <w:lang w:eastAsia="en-US"/>
              </w:rPr>
              <w:t>.</w:t>
            </w:r>
            <w:r>
              <w:rPr>
                <w:rFonts w:ascii="Times New Roman" w:hAnsi="Times New Roman"/>
                <w:b/>
                <w:bCs/>
                <w:sz w:val="24"/>
                <w:szCs w:val="24"/>
                <w:lang w:eastAsia="en-US"/>
              </w:rPr>
              <w:t> </w:t>
            </w:r>
            <w:r w:rsidRPr="0089447C">
              <w:rPr>
                <w:rFonts w:ascii="Times New Roman" w:hAnsi="Times New Roman"/>
                <w:b/>
                <w:bCs/>
                <w:sz w:val="24"/>
                <w:szCs w:val="24"/>
                <w:lang w:eastAsia="en-US"/>
              </w:rPr>
              <w:t>p.k.</w:t>
            </w:r>
          </w:p>
        </w:tc>
        <w:tc>
          <w:tcPr>
            <w:tcW w:w="2126" w:type="dxa"/>
          </w:tcPr>
          <w:p w14:paraId="64B83AA9" w14:textId="7A2F589C" w:rsidR="00350130" w:rsidRPr="0089447C" w:rsidRDefault="00350130" w:rsidP="009C55D8">
            <w:pPr>
              <w:keepNext/>
              <w:numPr>
                <w:ilvl w:val="5"/>
                <w:numId w:val="0"/>
              </w:numPr>
              <w:tabs>
                <w:tab w:val="num" w:pos="0"/>
              </w:tabs>
              <w:suppressAutoHyphens/>
              <w:spacing w:after="0"/>
              <w:outlineLvl w:val="5"/>
              <w:rPr>
                <w:rFonts w:ascii="Times New Roman" w:hAnsi="Times New Roman"/>
                <w:b/>
                <w:bCs/>
                <w:sz w:val="24"/>
                <w:szCs w:val="24"/>
                <w:lang w:eastAsia="en-US"/>
              </w:rPr>
            </w:pPr>
            <w:r w:rsidRPr="0089447C">
              <w:rPr>
                <w:rFonts w:ascii="Times New Roman" w:hAnsi="Times New Roman"/>
                <w:b/>
                <w:bCs/>
                <w:sz w:val="24"/>
                <w:szCs w:val="24"/>
                <w:lang w:eastAsia="en-US"/>
              </w:rPr>
              <w:t>Prece</w:t>
            </w:r>
          </w:p>
        </w:tc>
        <w:tc>
          <w:tcPr>
            <w:tcW w:w="3261" w:type="dxa"/>
          </w:tcPr>
          <w:p w14:paraId="0AAF3ECA" w14:textId="4865333A" w:rsidR="00350130" w:rsidRPr="0089447C" w:rsidRDefault="009C55D8" w:rsidP="009C55D8">
            <w:pPr>
              <w:keepNext/>
              <w:numPr>
                <w:ilvl w:val="5"/>
                <w:numId w:val="0"/>
              </w:numPr>
              <w:tabs>
                <w:tab w:val="num" w:pos="0"/>
              </w:tabs>
              <w:suppressAutoHyphens/>
              <w:spacing w:after="0"/>
              <w:outlineLvl w:val="5"/>
              <w:rPr>
                <w:rFonts w:ascii="Times New Roman" w:hAnsi="Times New Roman"/>
                <w:b/>
                <w:bCs/>
                <w:sz w:val="24"/>
                <w:szCs w:val="24"/>
                <w:lang w:eastAsia="en-US"/>
              </w:rPr>
            </w:pPr>
            <w:r>
              <w:rPr>
                <w:rFonts w:ascii="Times New Roman" w:hAnsi="Times New Roman"/>
                <w:b/>
                <w:bCs/>
                <w:sz w:val="24"/>
                <w:szCs w:val="24"/>
                <w:lang w:eastAsia="en-US"/>
              </w:rPr>
              <w:t>Pasūtītāja prasības</w:t>
            </w:r>
          </w:p>
        </w:tc>
        <w:tc>
          <w:tcPr>
            <w:tcW w:w="2977" w:type="dxa"/>
          </w:tcPr>
          <w:p w14:paraId="632D1A77" w14:textId="59CCE33A" w:rsidR="00350130" w:rsidRPr="0089447C" w:rsidRDefault="00350130" w:rsidP="009C55D8">
            <w:pPr>
              <w:keepNext/>
              <w:numPr>
                <w:ilvl w:val="5"/>
                <w:numId w:val="0"/>
              </w:numPr>
              <w:tabs>
                <w:tab w:val="num" w:pos="0"/>
              </w:tabs>
              <w:suppressAutoHyphens/>
              <w:spacing w:after="0"/>
              <w:outlineLvl w:val="5"/>
              <w:rPr>
                <w:rFonts w:ascii="Times New Roman" w:hAnsi="Times New Roman"/>
                <w:b/>
                <w:bCs/>
                <w:sz w:val="24"/>
                <w:szCs w:val="24"/>
                <w:lang w:eastAsia="en-US"/>
              </w:rPr>
            </w:pPr>
            <w:r>
              <w:rPr>
                <w:rFonts w:ascii="Times New Roman" w:hAnsi="Times New Roman"/>
                <w:b/>
                <w:bCs/>
                <w:sz w:val="24"/>
                <w:szCs w:val="24"/>
                <w:lang w:eastAsia="en-US"/>
              </w:rPr>
              <w:t>Pretendenta piedāvājums</w:t>
            </w:r>
          </w:p>
        </w:tc>
      </w:tr>
      <w:tr w:rsidR="00350130" w:rsidRPr="0089447C" w14:paraId="4DCA9AF6" w14:textId="77777777" w:rsidTr="00AB5D2C">
        <w:trPr>
          <w:trHeight w:val="446"/>
          <w:jc w:val="center"/>
        </w:trPr>
        <w:tc>
          <w:tcPr>
            <w:tcW w:w="703" w:type="dxa"/>
            <w:gridSpan w:val="4"/>
            <w:vAlign w:val="center"/>
          </w:tcPr>
          <w:p w14:paraId="35385967" w14:textId="6B667F79" w:rsidR="00350130" w:rsidRPr="00350130" w:rsidRDefault="00350130" w:rsidP="009C55D8">
            <w:pPr>
              <w:spacing w:after="0" w:line="240" w:lineRule="auto"/>
              <w:jc w:val="center"/>
              <w:rPr>
                <w:rFonts w:ascii="Times New Roman" w:hAnsi="Times New Roman"/>
                <w:b/>
                <w:sz w:val="24"/>
                <w:szCs w:val="24"/>
              </w:rPr>
            </w:pPr>
            <w:r w:rsidRPr="00350130">
              <w:rPr>
                <w:rFonts w:ascii="Times New Roman" w:hAnsi="Times New Roman"/>
                <w:b/>
                <w:sz w:val="24"/>
                <w:szCs w:val="24"/>
              </w:rPr>
              <w:t>1.daļa</w:t>
            </w:r>
          </w:p>
        </w:tc>
      </w:tr>
      <w:tr w:rsidR="00350130" w:rsidRPr="0089447C" w14:paraId="55444B22" w14:textId="780DD99A" w:rsidTr="00AB5D2C">
        <w:trPr>
          <w:jc w:val="center"/>
        </w:trPr>
        <w:tc>
          <w:tcPr>
            <w:tcW w:w="703" w:type="dxa"/>
          </w:tcPr>
          <w:p w14:paraId="03A304FD" w14:textId="3E4D7852" w:rsidR="00350130" w:rsidRPr="0089447C" w:rsidRDefault="00350130" w:rsidP="0026181E">
            <w:pPr>
              <w:rPr>
                <w:rFonts w:ascii="Times New Roman" w:hAnsi="Times New Roman"/>
                <w:sz w:val="24"/>
                <w:szCs w:val="24"/>
                <w:lang w:eastAsia="en-US"/>
              </w:rPr>
            </w:pPr>
            <w:r>
              <w:rPr>
                <w:rFonts w:ascii="Times New Roman" w:hAnsi="Times New Roman"/>
                <w:sz w:val="24"/>
                <w:szCs w:val="24"/>
                <w:lang w:eastAsia="en-US"/>
              </w:rPr>
              <w:t>1.</w:t>
            </w:r>
            <w:r w:rsidR="009C55D8">
              <w:rPr>
                <w:rFonts w:ascii="Times New Roman" w:hAnsi="Times New Roman"/>
                <w:sz w:val="24"/>
                <w:szCs w:val="24"/>
                <w:lang w:eastAsia="en-US"/>
              </w:rPr>
              <w:t>1.</w:t>
            </w:r>
          </w:p>
        </w:tc>
        <w:tc>
          <w:tcPr>
            <w:tcW w:w="2126" w:type="dxa"/>
          </w:tcPr>
          <w:p w14:paraId="200304BA" w14:textId="61333D87" w:rsidR="00350130" w:rsidRPr="0089447C" w:rsidRDefault="000F3535" w:rsidP="0026181E">
            <w:pPr>
              <w:rPr>
                <w:rFonts w:ascii="Times New Roman" w:hAnsi="Times New Roman"/>
                <w:sz w:val="24"/>
                <w:szCs w:val="24"/>
                <w:lang w:eastAsia="en-US"/>
              </w:rPr>
            </w:pPr>
            <w:r>
              <w:rPr>
                <w:rFonts w:ascii="Times New Roman" w:hAnsi="Times New Roman"/>
                <w:sz w:val="24"/>
                <w:szCs w:val="24"/>
                <w:lang w:eastAsia="en-US"/>
              </w:rPr>
              <w:t>Magnēti Nr.1</w:t>
            </w:r>
          </w:p>
        </w:tc>
        <w:tc>
          <w:tcPr>
            <w:tcW w:w="3261" w:type="dxa"/>
          </w:tcPr>
          <w:p w14:paraId="2ED90A7E" w14:textId="77777777" w:rsidR="00350130" w:rsidRPr="0089447C" w:rsidRDefault="00350130" w:rsidP="0026181E">
            <w:pPr>
              <w:rPr>
                <w:rFonts w:ascii="Times New Roman" w:hAnsi="Times New Roman"/>
                <w:sz w:val="24"/>
                <w:szCs w:val="24"/>
              </w:rPr>
            </w:pPr>
            <w:r w:rsidRPr="0089447C">
              <w:rPr>
                <w:rFonts w:ascii="Times New Roman" w:hAnsi="Times New Roman"/>
                <w:sz w:val="24"/>
                <w:szCs w:val="24"/>
              </w:rPr>
              <w:t xml:space="preserve">Trīs sektora magnēti, </w:t>
            </w:r>
          </w:p>
          <w:p w14:paraId="44862829" w14:textId="5D4E6E74" w:rsidR="00350130" w:rsidRDefault="00350130" w:rsidP="006F7A2F">
            <w:pPr>
              <w:numPr>
                <w:ilvl w:val="0"/>
                <w:numId w:val="18"/>
              </w:numPr>
              <w:spacing w:after="0" w:line="240" w:lineRule="auto"/>
              <w:rPr>
                <w:rFonts w:ascii="Times New Roman" w:hAnsi="Times New Roman"/>
                <w:sz w:val="24"/>
                <w:szCs w:val="24"/>
              </w:rPr>
            </w:pPr>
            <w:r w:rsidRPr="0089447C">
              <w:rPr>
                <w:rFonts w:ascii="Times New Roman" w:hAnsi="Times New Roman"/>
                <w:sz w:val="24"/>
                <w:szCs w:val="24"/>
              </w:rPr>
              <w:t>64 komplekti, puse ir magnetizēti pretējā virzienā.</w:t>
            </w:r>
          </w:p>
          <w:p w14:paraId="24F046E3" w14:textId="77777777" w:rsidR="006F7A2F" w:rsidRPr="006F7A2F" w:rsidRDefault="006F7A2F" w:rsidP="006F7A2F">
            <w:pPr>
              <w:spacing w:after="0" w:line="240" w:lineRule="auto"/>
              <w:ind w:left="720"/>
              <w:rPr>
                <w:rFonts w:ascii="Times New Roman" w:hAnsi="Times New Roman"/>
                <w:sz w:val="24"/>
                <w:szCs w:val="24"/>
              </w:rPr>
            </w:pPr>
          </w:p>
          <w:p w14:paraId="69BF9677" w14:textId="6B31930E" w:rsidR="00350130" w:rsidRDefault="00350130" w:rsidP="0026181E">
            <w:pPr>
              <w:rPr>
                <w:rFonts w:ascii="Times New Roman" w:hAnsi="Times New Roman"/>
                <w:sz w:val="24"/>
                <w:szCs w:val="24"/>
              </w:rPr>
            </w:pPr>
            <w:r w:rsidRPr="0089447C">
              <w:rPr>
                <w:rFonts w:ascii="Times New Roman" w:hAnsi="Times New Roman"/>
                <w:sz w:val="24"/>
                <w:szCs w:val="24"/>
              </w:rPr>
              <w:t>Magnētu marka N45</w:t>
            </w:r>
            <w:r w:rsidR="006F7A2F">
              <w:rPr>
                <w:rFonts w:ascii="Times New Roman" w:hAnsi="Times New Roman"/>
                <w:sz w:val="24"/>
                <w:szCs w:val="24"/>
              </w:rPr>
              <w:t>M</w:t>
            </w:r>
          </w:p>
          <w:p w14:paraId="67E37978" w14:textId="53ECD3AB" w:rsidR="006F7A2F" w:rsidRDefault="006F7A2F" w:rsidP="0026181E">
            <w:pPr>
              <w:rPr>
                <w:rFonts w:ascii="Times New Roman" w:hAnsi="Times New Roman"/>
                <w:sz w:val="24"/>
                <w:szCs w:val="24"/>
              </w:rPr>
            </w:pPr>
            <w:r>
              <w:rPr>
                <w:rFonts w:ascii="Times New Roman" w:hAnsi="Times New Roman"/>
                <w:sz w:val="24"/>
                <w:szCs w:val="24"/>
              </w:rPr>
              <w:t xml:space="preserve">Pārklājums: </w:t>
            </w:r>
            <w:proofErr w:type="spellStart"/>
            <w:r>
              <w:rPr>
                <w:rFonts w:ascii="Times New Roman" w:hAnsi="Times New Roman"/>
                <w:sz w:val="24"/>
                <w:szCs w:val="24"/>
              </w:rPr>
              <w:t>epoksīds</w:t>
            </w:r>
            <w:proofErr w:type="spellEnd"/>
            <w:r>
              <w:rPr>
                <w:rFonts w:ascii="Times New Roman" w:hAnsi="Times New Roman"/>
                <w:sz w:val="24"/>
                <w:szCs w:val="24"/>
              </w:rPr>
              <w:t>:</w:t>
            </w:r>
          </w:p>
          <w:p w14:paraId="3F811C17" w14:textId="7879D6D3" w:rsidR="006F7A2F" w:rsidRPr="0089447C" w:rsidRDefault="006F7A2F" w:rsidP="0026181E">
            <w:pPr>
              <w:rPr>
                <w:rFonts w:ascii="Times New Roman" w:hAnsi="Times New Roman"/>
                <w:sz w:val="24"/>
                <w:szCs w:val="24"/>
              </w:rPr>
            </w:pPr>
            <w:r>
              <w:rPr>
                <w:rFonts w:ascii="Times New Roman" w:hAnsi="Times New Roman"/>
                <w:sz w:val="24"/>
                <w:szCs w:val="24"/>
              </w:rPr>
              <w:t>Precizitāte: Vismaz 0.1 mm vai labāka</w:t>
            </w:r>
          </w:p>
          <w:p w14:paraId="75FC50CF" w14:textId="77777777" w:rsidR="00350130" w:rsidRPr="0089447C" w:rsidRDefault="00350130" w:rsidP="0026181E">
            <w:pPr>
              <w:rPr>
                <w:rFonts w:ascii="Times New Roman" w:hAnsi="Times New Roman"/>
                <w:sz w:val="24"/>
                <w:szCs w:val="24"/>
              </w:rPr>
            </w:pPr>
          </w:p>
          <w:p w14:paraId="6BB4FF85" w14:textId="2A9AF093" w:rsidR="00350130" w:rsidRPr="0089447C" w:rsidRDefault="00350130" w:rsidP="0026181E">
            <w:pPr>
              <w:rPr>
                <w:rFonts w:ascii="Times New Roman" w:hAnsi="Times New Roman"/>
                <w:sz w:val="24"/>
                <w:szCs w:val="24"/>
              </w:rPr>
            </w:pPr>
            <w:r w:rsidRPr="0089447C">
              <w:rPr>
                <w:rFonts w:ascii="Times New Roman" w:hAnsi="Times New Roman"/>
                <w:sz w:val="24"/>
                <w:szCs w:val="24"/>
              </w:rPr>
              <w:t xml:space="preserve">Jāpiegādā ir </w:t>
            </w:r>
            <w:r w:rsidR="006F7A2F">
              <w:rPr>
                <w:rFonts w:ascii="Times New Roman" w:hAnsi="Times New Roman"/>
                <w:sz w:val="24"/>
                <w:szCs w:val="24"/>
              </w:rPr>
              <w:t>magnētu komplekts</w:t>
            </w:r>
            <w:r w:rsidRPr="0089447C">
              <w:rPr>
                <w:rFonts w:ascii="Times New Roman" w:hAnsi="Times New Roman"/>
                <w:sz w:val="24"/>
                <w:szCs w:val="24"/>
              </w:rPr>
              <w:t>, kas sastāv no augstākminētajiem magnētiem (1 komplekts).</w:t>
            </w:r>
          </w:p>
          <w:p w14:paraId="4A5A7D9E" w14:textId="77777777" w:rsidR="00350130" w:rsidRPr="0089447C" w:rsidRDefault="00350130" w:rsidP="0026181E">
            <w:pPr>
              <w:rPr>
                <w:rFonts w:ascii="Times New Roman" w:hAnsi="Times New Roman"/>
                <w:sz w:val="24"/>
                <w:szCs w:val="24"/>
              </w:rPr>
            </w:pPr>
            <w:r w:rsidRPr="0089447C">
              <w:rPr>
                <w:rFonts w:ascii="Times New Roman" w:hAnsi="Times New Roman"/>
                <w:sz w:val="24"/>
                <w:szCs w:val="24"/>
              </w:rPr>
              <w:t>Detalizētus rasējumus skatīt pievienotajās skicēs:</w:t>
            </w:r>
          </w:p>
          <w:p w14:paraId="0C91ED2B" w14:textId="6429D5AC" w:rsidR="00350130" w:rsidRPr="0089447C" w:rsidRDefault="00350130" w:rsidP="0026181E">
            <w:pPr>
              <w:rPr>
                <w:rFonts w:ascii="Times New Roman" w:hAnsi="Times New Roman"/>
                <w:sz w:val="24"/>
                <w:szCs w:val="24"/>
              </w:rPr>
            </w:pPr>
            <w:r w:rsidRPr="0089447C">
              <w:rPr>
                <w:rFonts w:ascii="Times New Roman" w:hAnsi="Times New Roman"/>
                <w:sz w:val="24"/>
                <w:szCs w:val="24"/>
              </w:rPr>
              <w:t>“Magnet</w:t>
            </w:r>
            <w:r w:rsidR="006F7A2F">
              <w:rPr>
                <w:rFonts w:ascii="Times New Roman" w:hAnsi="Times New Roman"/>
                <w:sz w:val="24"/>
                <w:szCs w:val="24"/>
              </w:rPr>
              <w:t>1”, “Magnet2”, “Magnet3</w:t>
            </w:r>
            <w:r w:rsidRPr="0089447C">
              <w:rPr>
                <w:rFonts w:ascii="Times New Roman" w:hAnsi="Times New Roman"/>
                <w:sz w:val="24"/>
                <w:szCs w:val="24"/>
              </w:rPr>
              <w:t xml:space="preserve">”, </w:t>
            </w:r>
          </w:p>
        </w:tc>
        <w:tc>
          <w:tcPr>
            <w:tcW w:w="2977" w:type="dxa"/>
          </w:tcPr>
          <w:p w14:paraId="4661EF5E" w14:textId="77777777" w:rsidR="00350130" w:rsidRPr="0089447C" w:rsidRDefault="00350130" w:rsidP="0026181E">
            <w:pPr>
              <w:rPr>
                <w:rFonts w:ascii="Times New Roman" w:hAnsi="Times New Roman"/>
                <w:sz w:val="24"/>
                <w:szCs w:val="24"/>
              </w:rPr>
            </w:pPr>
          </w:p>
        </w:tc>
      </w:tr>
      <w:tr w:rsidR="009C55D8" w:rsidRPr="0089447C" w14:paraId="4259C96F" w14:textId="77777777" w:rsidTr="00AB5D2C">
        <w:trPr>
          <w:jc w:val="center"/>
        </w:trPr>
        <w:tc>
          <w:tcPr>
            <w:tcW w:w="703" w:type="dxa"/>
          </w:tcPr>
          <w:p w14:paraId="12FDAA60" w14:textId="2016922E" w:rsidR="009C55D8" w:rsidRDefault="009C55D8" w:rsidP="0026181E">
            <w:pPr>
              <w:rPr>
                <w:rFonts w:ascii="Times New Roman" w:hAnsi="Times New Roman"/>
                <w:sz w:val="24"/>
                <w:szCs w:val="24"/>
                <w:lang w:eastAsia="en-US"/>
              </w:rPr>
            </w:pPr>
            <w:r>
              <w:rPr>
                <w:rFonts w:ascii="Times New Roman" w:hAnsi="Times New Roman"/>
                <w:sz w:val="24"/>
                <w:szCs w:val="24"/>
                <w:lang w:eastAsia="en-US"/>
              </w:rPr>
              <w:t>1.2.</w:t>
            </w:r>
          </w:p>
        </w:tc>
        <w:tc>
          <w:tcPr>
            <w:tcW w:w="2126" w:type="dxa"/>
          </w:tcPr>
          <w:p w14:paraId="287DDFC5" w14:textId="17AE9854" w:rsidR="009C55D8" w:rsidRDefault="009C55D8" w:rsidP="0026181E">
            <w:pPr>
              <w:rPr>
                <w:rFonts w:ascii="Times New Roman" w:hAnsi="Times New Roman"/>
                <w:sz w:val="24"/>
                <w:szCs w:val="24"/>
                <w:lang w:eastAsia="en-US"/>
              </w:rPr>
            </w:pPr>
            <w:r>
              <w:rPr>
                <w:rFonts w:ascii="Times New Roman" w:hAnsi="Times New Roman"/>
                <w:sz w:val="24"/>
                <w:szCs w:val="24"/>
                <w:lang w:eastAsia="en-US"/>
              </w:rPr>
              <w:t>Garantija</w:t>
            </w:r>
          </w:p>
        </w:tc>
        <w:tc>
          <w:tcPr>
            <w:tcW w:w="3261" w:type="dxa"/>
          </w:tcPr>
          <w:p w14:paraId="7FFE598F" w14:textId="2B773810" w:rsidR="009C55D8" w:rsidRPr="0089447C" w:rsidRDefault="009C55D8" w:rsidP="0026181E">
            <w:pPr>
              <w:rPr>
                <w:rFonts w:ascii="Times New Roman" w:hAnsi="Times New Roman"/>
                <w:sz w:val="24"/>
                <w:szCs w:val="24"/>
              </w:rPr>
            </w:pPr>
            <w:r w:rsidRPr="0089447C">
              <w:rPr>
                <w:rFonts w:ascii="Times New Roman" w:hAnsi="Times New Roman"/>
                <w:sz w:val="24"/>
                <w:szCs w:val="24"/>
                <w:lang w:eastAsia="en-US"/>
              </w:rPr>
              <w:t>12 mēneši</w:t>
            </w:r>
          </w:p>
        </w:tc>
        <w:tc>
          <w:tcPr>
            <w:tcW w:w="2977" w:type="dxa"/>
          </w:tcPr>
          <w:p w14:paraId="5BBED0B6" w14:textId="77777777" w:rsidR="009C55D8" w:rsidRPr="0089447C" w:rsidRDefault="009C55D8" w:rsidP="0026181E">
            <w:pPr>
              <w:rPr>
                <w:rFonts w:ascii="Times New Roman" w:hAnsi="Times New Roman"/>
                <w:sz w:val="24"/>
                <w:szCs w:val="24"/>
              </w:rPr>
            </w:pPr>
          </w:p>
        </w:tc>
      </w:tr>
      <w:tr w:rsidR="009C55D8" w:rsidRPr="0089447C" w14:paraId="61A05C10" w14:textId="77777777" w:rsidTr="00AB5D2C">
        <w:trPr>
          <w:jc w:val="center"/>
        </w:trPr>
        <w:tc>
          <w:tcPr>
            <w:tcW w:w="703" w:type="dxa"/>
          </w:tcPr>
          <w:p w14:paraId="7C029E09" w14:textId="5FF8AF52" w:rsidR="009C55D8" w:rsidRDefault="009C55D8" w:rsidP="0026181E">
            <w:pPr>
              <w:rPr>
                <w:rFonts w:ascii="Times New Roman" w:hAnsi="Times New Roman"/>
                <w:sz w:val="24"/>
                <w:szCs w:val="24"/>
                <w:lang w:eastAsia="en-US"/>
              </w:rPr>
            </w:pPr>
            <w:r>
              <w:rPr>
                <w:rFonts w:ascii="Times New Roman" w:hAnsi="Times New Roman"/>
                <w:sz w:val="24"/>
                <w:szCs w:val="24"/>
                <w:lang w:eastAsia="en-US"/>
              </w:rPr>
              <w:t>1.3.</w:t>
            </w:r>
          </w:p>
        </w:tc>
        <w:tc>
          <w:tcPr>
            <w:tcW w:w="2126" w:type="dxa"/>
          </w:tcPr>
          <w:p w14:paraId="0B75C818" w14:textId="6C6367CC" w:rsidR="009C55D8" w:rsidRDefault="009C55D8" w:rsidP="0026181E">
            <w:pPr>
              <w:rPr>
                <w:rFonts w:ascii="Times New Roman" w:hAnsi="Times New Roman"/>
                <w:sz w:val="24"/>
                <w:szCs w:val="24"/>
                <w:lang w:eastAsia="en-US"/>
              </w:rPr>
            </w:pPr>
            <w:r w:rsidRPr="0089447C">
              <w:rPr>
                <w:rFonts w:ascii="Times New Roman" w:hAnsi="Times New Roman"/>
                <w:sz w:val="24"/>
                <w:szCs w:val="24"/>
                <w:lang w:eastAsia="en-US"/>
              </w:rPr>
              <w:t>Līguma izpildes termiņš</w:t>
            </w:r>
          </w:p>
        </w:tc>
        <w:tc>
          <w:tcPr>
            <w:tcW w:w="3261" w:type="dxa"/>
          </w:tcPr>
          <w:p w14:paraId="4089E7E8" w14:textId="5E21C5F2" w:rsidR="009C55D8" w:rsidRPr="0089447C" w:rsidRDefault="006F7A2F" w:rsidP="0026181E">
            <w:pPr>
              <w:rPr>
                <w:rFonts w:ascii="Times New Roman" w:hAnsi="Times New Roman"/>
                <w:sz w:val="24"/>
                <w:szCs w:val="24"/>
                <w:lang w:eastAsia="en-US"/>
              </w:rPr>
            </w:pPr>
            <w:r>
              <w:rPr>
                <w:rFonts w:ascii="Times New Roman" w:hAnsi="Times New Roman"/>
                <w:sz w:val="24"/>
                <w:szCs w:val="24"/>
                <w:lang w:eastAsia="en-US"/>
              </w:rPr>
              <w:t>25</w:t>
            </w:r>
            <w:r w:rsidR="009C55D8" w:rsidRPr="0089447C">
              <w:rPr>
                <w:rFonts w:ascii="Times New Roman" w:hAnsi="Times New Roman"/>
                <w:sz w:val="24"/>
                <w:szCs w:val="24"/>
                <w:lang w:eastAsia="en-US"/>
              </w:rPr>
              <w:t xml:space="preserve"> kalendārās dienas</w:t>
            </w:r>
          </w:p>
        </w:tc>
        <w:tc>
          <w:tcPr>
            <w:tcW w:w="2977" w:type="dxa"/>
          </w:tcPr>
          <w:p w14:paraId="0592890D" w14:textId="77777777" w:rsidR="009C55D8" w:rsidRPr="0089447C" w:rsidRDefault="009C55D8" w:rsidP="0026181E">
            <w:pPr>
              <w:rPr>
                <w:rFonts w:ascii="Times New Roman" w:hAnsi="Times New Roman"/>
                <w:sz w:val="24"/>
                <w:szCs w:val="24"/>
              </w:rPr>
            </w:pPr>
          </w:p>
        </w:tc>
      </w:tr>
      <w:tr w:rsidR="009C55D8" w:rsidRPr="0089447C" w14:paraId="0E7DE52D" w14:textId="77777777" w:rsidTr="00AB5D2C">
        <w:trPr>
          <w:jc w:val="center"/>
        </w:trPr>
        <w:tc>
          <w:tcPr>
            <w:tcW w:w="703" w:type="dxa"/>
            <w:gridSpan w:val="4"/>
          </w:tcPr>
          <w:p w14:paraId="7E5B4548" w14:textId="2B8F0E47" w:rsidR="009C55D8" w:rsidRPr="009C55D8" w:rsidRDefault="009C55D8" w:rsidP="009C55D8">
            <w:pPr>
              <w:spacing w:before="100" w:beforeAutospacing="1" w:after="100" w:afterAutospacing="1"/>
              <w:jc w:val="center"/>
              <w:rPr>
                <w:rFonts w:ascii="Times New Roman" w:hAnsi="Times New Roman"/>
                <w:b/>
                <w:sz w:val="24"/>
                <w:szCs w:val="24"/>
              </w:rPr>
            </w:pPr>
            <w:r w:rsidRPr="009C55D8">
              <w:rPr>
                <w:rFonts w:ascii="Times New Roman" w:hAnsi="Times New Roman"/>
                <w:b/>
                <w:sz w:val="24"/>
                <w:szCs w:val="24"/>
              </w:rPr>
              <w:t>2.daļa</w:t>
            </w:r>
          </w:p>
        </w:tc>
      </w:tr>
      <w:tr w:rsidR="00350130" w:rsidRPr="0089447C" w14:paraId="5C71C9B5" w14:textId="3628BDE5" w:rsidTr="00AB5D2C">
        <w:trPr>
          <w:jc w:val="center"/>
        </w:trPr>
        <w:tc>
          <w:tcPr>
            <w:tcW w:w="703" w:type="dxa"/>
          </w:tcPr>
          <w:p w14:paraId="38034041" w14:textId="3D0DA6A6" w:rsidR="00350130" w:rsidRPr="0089447C" w:rsidRDefault="00350130" w:rsidP="0026181E">
            <w:pPr>
              <w:rPr>
                <w:rFonts w:ascii="Times New Roman" w:hAnsi="Times New Roman"/>
                <w:sz w:val="24"/>
                <w:szCs w:val="24"/>
                <w:lang w:eastAsia="en-US"/>
              </w:rPr>
            </w:pPr>
            <w:r w:rsidRPr="0089447C">
              <w:rPr>
                <w:rFonts w:ascii="Times New Roman" w:hAnsi="Times New Roman"/>
                <w:sz w:val="24"/>
                <w:szCs w:val="24"/>
                <w:lang w:eastAsia="en-US"/>
              </w:rPr>
              <w:t>2.</w:t>
            </w:r>
            <w:r w:rsidR="009C55D8">
              <w:rPr>
                <w:rFonts w:ascii="Times New Roman" w:hAnsi="Times New Roman"/>
                <w:sz w:val="24"/>
                <w:szCs w:val="24"/>
                <w:lang w:eastAsia="en-US"/>
              </w:rPr>
              <w:t>1.</w:t>
            </w:r>
          </w:p>
        </w:tc>
        <w:tc>
          <w:tcPr>
            <w:tcW w:w="2126" w:type="dxa"/>
          </w:tcPr>
          <w:p w14:paraId="6FC4BC7A" w14:textId="0808F5CE" w:rsidR="00350130" w:rsidRPr="0089447C" w:rsidRDefault="00350130" w:rsidP="0026181E">
            <w:pPr>
              <w:rPr>
                <w:rFonts w:ascii="Times New Roman" w:hAnsi="Times New Roman"/>
                <w:sz w:val="24"/>
                <w:szCs w:val="24"/>
                <w:lang w:eastAsia="en-US"/>
              </w:rPr>
            </w:pPr>
            <w:r w:rsidRPr="0089447C">
              <w:rPr>
                <w:rFonts w:ascii="Times New Roman" w:hAnsi="Times New Roman"/>
                <w:sz w:val="24"/>
                <w:szCs w:val="24"/>
                <w:lang w:eastAsia="en-US"/>
              </w:rPr>
              <w:t>Magnēti</w:t>
            </w:r>
            <w:r w:rsidR="000F3535">
              <w:rPr>
                <w:rFonts w:ascii="Times New Roman" w:hAnsi="Times New Roman"/>
                <w:sz w:val="24"/>
                <w:szCs w:val="24"/>
                <w:lang w:eastAsia="en-US"/>
              </w:rPr>
              <w:t xml:space="preserve"> Nr.2</w:t>
            </w:r>
          </w:p>
        </w:tc>
        <w:tc>
          <w:tcPr>
            <w:tcW w:w="3261" w:type="dxa"/>
          </w:tcPr>
          <w:p w14:paraId="55147047" w14:textId="496F9BA6" w:rsidR="009C6174" w:rsidRPr="0089447C" w:rsidRDefault="009C6174" w:rsidP="009C6174">
            <w:pPr>
              <w:spacing w:before="100" w:beforeAutospacing="1" w:after="100" w:afterAutospacing="1"/>
              <w:rPr>
                <w:rFonts w:ascii="Times New Roman" w:hAnsi="Times New Roman"/>
                <w:sz w:val="24"/>
                <w:szCs w:val="24"/>
              </w:rPr>
            </w:pPr>
            <w:r w:rsidRPr="0089447C">
              <w:rPr>
                <w:rFonts w:ascii="Times New Roman" w:hAnsi="Times New Roman"/>
                <w:sz w:val="24"/>
                <w:szCs w:val="24"/>
              </w:rPr>
              <w:t>Vienkāršs paralēlskaldnis – garums: 60mm, platums 30mm, augstums 20mm.</w:t>
            </w:r>
            <w:r>
              <w:rPr>
                <w:rFonts w:ascii="Times New Roman" w:hAnsi="Times New Roman"/>
                <w:sz w:val="24"/>
                <w:szCs w:val="24"/>
              </w:rPr>
              <w:t xml:space="preserve"> Magnetizācija īsākās malas virzienā, skat. skici “Magnet BR3”</w:t>
            </w:r>
          </w:p>
          <w:p w14:paraId="0C243547" w14:textId="77777777" w:rsidR="009C6174" w:rsidRPr="0089447C" w:rsidRDefault="009C6174" w:rsidP="009C6174">
            <w:pPr>
              <w:spacing w:before="100" w:beforeAutospacing="1" w:after="100" w:afterAutospacing="1"/>
              <w:rPr>
                <w:rFonts w:ascii="Times New Roman" w:hAnsi="Times New Roman"/>
                <w:sz w:val="24"/>
                <w:szCs w:val="24"/>
              </w:rPr>
            </w:pPr>
            <w:r w:rsidRPr="0089447C">
              <w:rPr>
                <w:rFonts w:ascii="Times New Roman" w:hAnsi="Times New Roman"/>
                <w:sz w:val="24"/>
                <w:szCs w:val="24"/>
              </w:rPr>
              <w:t xml:space="preserve">Materiāls: </w:t>
            </w:r>
            <w:proofErr w:type="spellStart"/>
            <w:r w:rsidRPr="0089447C">
              <w:rPr>
                <w:rFonts w:ascii="Times New Roman" w:hAnsi="Times New Roman"/>
                <w:sz w:val="24"/>
                <w:szCs w:val="24"/>
              </w:rPr>
              <w:t>SmCo</w:t>
            </w:r>
            <w:proofErr w:type="spellEnd"/>
          </w:p>
          <w:p w14:paraId="641CA455" w14:textId="77777777" w:rsidR="009C6174" w:rsidRDefault="009C6174" w:rsidP="009C6174">
            <w:pPr>
              <w:spacing w:before="100" w:beforeAutospacing="1" w:after="100" w:afterAutospacing="1" w:line="240" w:lineRule="auto"/>
              <w:rPr>
                <w:rFonts w:ascii="Times New Roman" w:hAnsi="Times New Roman"/>
                <w:sz w:val="24"/>
                <w:szCs w:val="24"/>
              </w:rPr>
            </w:pPr>
            <w:r w:rsidRPr="0089447C">
              <w:rPr>
                <w:rFonts w:ascii="Times New Roman" w:hAnsi="Times New Roman"/>
                <w:sz w:val="24"/>
                <w:szCs w:val="24"/>
              </w:rPr>
              <w:t>Pal</w:t>
            </w:r>
            <w:r>
              <w:rPr>
                <w:rFonts w:ascii="Times New Roman" w:hAnsi="Times New Roman"/>
                <w:sz w:val="24"/>
                <w:szCs w:val="24"/>
              </w:rPr>
              <w:t xml:space="preserve">iekošā magnetizācija: </w:t>
            </w:r>
          </w:p>
          <w:p w14:paraId="39D92BEB" w14:textId="2EDD130A" w:rsidR="009C6174" w:rsidRPr="0089447C" w:rsidRDefault="004B6F0E" w:rsidP="009C6174">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Br</w:t>
            </w:r>
            <w:proofErr w:type="spellEnd"/>
            <w:r>
              <w:rPr>
                <w:rFonts w:ascii="Times New Roman" w:hAnsi="Times New Roman"/>
                <w:sz w:val="24"/>
                <w:szCs w:val="24"/>
              </w:rPr>
              <w:t xml:space="preserve"> ≥</w:t>
            </w:r>
            <w:r w:rsidR="009C6174" w:rsidRPr="0089447C">
              <w:rPr>
                <w:rFonts w:ascii="Times New Roman" w:hAnsi="Times New Roman"/>
                <w:sz w:val="24"/>
                <w:szCs w:val="24"/>
              </w:rPr>
              <w:t xml:space="preserve"> 1.13 T</w:t>
            </w:r>
          </w:p>
          <w:p w14:paraId="5B76A472" w14:textId="77777777" w:rsidR="009C6174" w:rsidRPr="0089447C" w:rsidRDefault="009C6174" w:rsidP="009C6174">
            <w:pPr>
              <w:spacing w:before="100" w:beforeAutospacing="1" w:after="100" w:afterAutospacing="1"/>
              <w:rPr>
                <w:rFonts w:ascii="Times New Roman" w:hAnsi="Times New Roman"/>
                <w:sz w:val="24"/>
                <w:szCs w:val="24"/>
              </w:rPr>
            </w:pPr>
            <w:proofErr w:type="spellStart"/>
            <w:r w:rsidRPr="0089447C">
              <w:rPr>
                <w:rFonts w:ascii="Times New Roman" w:hAnsi="Times New Roman"/>
                <w:sz w:val="24"/>
                <w:szCs w:val="24"/>
              </w:rPr>
              <w:t>Max</w:t>
            </w:r>
            <w:proofErr w:type="spellEnd"/>
            <w:r w:rsidRPr="0089447C">
              <w:rPr>
                <w:rFonts w:ascii="Times New Roman" w:hAnsi="Times New Roman"/>
                <w:sz w:val="24"/>
                <w:szCs w:val="24"/>
              </w:rPr>
              <w:t xml:space="preserve"> darba temperatūra: 300 C</w:t>
            </w:r>
          </w:p>
          <w:p w14:paraId="0073257D" w14:textId="24B639AA" w:rsidR="003C5577" w:rsidRPr="0089447C" w:rsidRDefault="009C6174" w:rsidP="009C6174">
            <w:pPr>
              <w:spacing w:before="100" w:beforeAutospacing="1" w:after="100" w:afterAutospacing="1"/>
              <w:rPr>
                <w:rFonts w:ascii="Times New Roman" w:hAnsi="Times New Roman"/>
                <w:sz w:val="24"/>
                <w:szCs w:val="24"/>
              </w:rPr>
            </w:pPr>
            <w:r w:rsidRPr="0089447C">
              <w:rPr>
                <w:rFonts w:ascii="Times New Roman" w:hAnsi="Times New Roman"/>
                <w:sz w:val="24"/>
                <w:szCs w:val="24"/>
              </w:rPr>
              <w:t>Skaits: 36 gab.</w:t>
            </w:r>
          </w:p>
        </w:tc>
        <w:tc>
          <w:tcPr>
            <w:tcW w:w="2977" w:type="dxa"/>
          </w:tcPr>
          <w:p w14:paraId="5409BE60" w14:textId="77777777" w:rsidR="00350130" w:rsidRPr="0089447C" w:rsidRDefault="00350130" w:rsidP="0026181E">
            <w:pPr>
              <w:spacing w:before="100" w:beforeAutospacing="1" w:after="100" w:afterAutospacing="1"/>
              <w:rPr>
                <w:rFonts w:ascii="Times New Roman" w:hAnsi="Times New Roman"/>
                <w:sz w:val="24"/>
                <w:szCs w:val="24"/>
              </w:rPr>
            </w:pPr>
          </w:p>
        </w:tc>
      </w:tr>
      <w:tr w:rsidR="00350130" w:rsidRPr="0089447C" w14:paraId="5E5CB025" w14:textId="14D94DF5" w:rsidTr="00AB5D2C">
        <w:trPr>
          <w:jc w:val="center"/>
        </w:trPr>
        <w:tc>
          <w:tcPr>
            <w:tcW w:w="703" w:type="dxa"/>
          </w:tcPr>
          <w:p w14:paraId="1453FF6C" w14:textId="69B515D5" w:rsidR="00350130" w:rsidRPr="0089447C" w:rsidRDefault="009C55D8" w:rsidP="0026181E">
            <w:pPr>
              <w:rPr>
                <w:rFonts w:ascii="Times New Roman" w:hAnsi="Times New Roman"/>
                <w:sz w:val="24"/>
                <w:szCs w:val="24"/>
                <w:lang w:eastAsia="en-US"/>
              </w:rPr>
            </w:pPr>
            <w:r>
              <w:rPr>
                <w:rFonts w:ascii="Times New Roman" w:hAnsi="Times New Roman"/>
                <w:sz w:val="24"/>
                <w:szCs w:val="24"/>
                <w:lang w:eastAsia="en-US"/>
              </w:rPr>
              <w:t>2.</w:t>
            </w:r>
            <w:r w:rsidR="00350130" w:rsidRPr="0089447C">
              <w:rPr>
                <w:rFonts w:ascii="Times New Roman" w:hAnsi="Times New Roman"/>
                <w:sz w:val="24"/>
                <w:szCs w:val="24"/>
                <w:lang w:eastAsia="en-US"/>
              </w:rPr>
              <w:t>2.</w:t>
            </w:r>
          </w:p>
        </w:tc>
        <w:tc>
          <w:tcPr>
            <w:tcW w:w="2126" w:type="dxa"/>
          </w:tcPr>
          <w:p w14:paraId="757A88EE" w14:textId="77777777" w:rsidR="00350130" w:rsidRPr="0089447C" w:rsidRDefault="00350130" w:rsidP="0026181E">
            <w:pPr>
              <w:rPr>
                <w:rFonts w:ascii="Times New Roman" w:hAnsi="Times New Roman"/>
                <w:sz w:val="24"/>
                <w:szCs w:val="24"/>
                <w:lang w:eastAsia="en-US"/>
              </w:rPr>
            </w:pPr>
            <w:r w:rsidRPr="0089447C">
              <w:rPr>
                <w:rFonts w:ascii="Times New Roman" w:hAnsi="Times New Roman"/>
                <w:sz w:val="24"/>
                <w:szCs w:val="24"/>
                <w:lang w:eastAsia="en-US"/>
              </w:rPr>
              <w:t>Garantija</w:t>
            </w:r>
          </w:p>
        </w:tc>
        <w:tc>
          <w:tcPr>
            <w:tcW w:w="3261" w:type="dxa"/>
          </w:tcPr>
          <w:p w14:paraId="78E4033A" w14:textId="77777777" w:rsidR="00350130" w:rsidRPr="0089447C" w:rsidRDefault="00350130" w:rsidP="0026181E">
            <w:pPr>
              <w:rPr>
                <w:rFonts w:ascii="Times New Roman" w:hAnsi="Times New Roman"/>
                <w:sz w:val="24"/>
                <w:szCs w:val="24"/>
                <w:lang w:eastAsia="en-US"/>
              </w:rPr>
            </w:pPr>
            <w:r w:rsidRPr="0089447C">
              <w:rPr>
                <w:rFonts w:ascii="Times New Roman" w:hAnsi="Times New Roman"/>
                <w:sz w:val="24"/>
                <w:szCs w:val="24"/>
                <w:lang w:eastAsia="en-US"/>
              </w:rPr>
              <w:t>12 mēneši</w:t>
            </w:r>
          </w:p>
        </w:tc>
        <w:tc>
          <w:tcPr>
            <w:tcW w:w="2977" w:type="dxa"/>
          </w:tcPr>
          <w:p w14:paraId="6F9064C0" w14:textId="77777777" w:rsidR="00350130" w:rsidRPr="0089447C" w:rsidRDefault="00350130" w:rsidP="0026181E">
            <w:pPr>
              <w:rPr>
                <w:rFonts w:ascii="Times New Roman" w:hAnsi="Times New Roman"/>
                <w:sz w:val="24"/>
                <w:szCs w:val="24"/>
                <w:lang w:eastAsia="en-US"/>
              </w:rPr>
            </w:pPr>
          </w:p>
        </w:tc>
      </w:tr>
      <w:tr w:rsidR="00350130" w:rsidRPr="0089447C" w14:paraId="6765653C" w14:textId="11761529" w:rsidTr="00AB5D2C">
        <w:trPr>
          <w:jc w:val="center"/>
        </w:trPr>
        <w:tc>
          <w:tcPr>
            <w:tcW w:w="703" w:type="dxa"/>
          </w:tcPr>
          <w:p w14:paraId="24DE60D2" w14:textId="46169D7B" w:rsidR="00350130" w:rsidRPr="0089447C" w:rsidRDefault="009C55D8" w:rsidP="0026181E">
            <w:pPr>
              <w:rPr>
                <w:rFonts w:ascii="Times New Roman" w:hAnsi="Times New Roman"/>
                <w:sz w:val="24"/>
                <w:szCs w:val="24"/>
                <w:lang w:eastAsia="en-US"/>
              </w:rPr>
            </w:pPr>
            <w:r>
              <w:rPr>
                <w:rFonts w:ascii="Times New Roman" w:hAnsi="Times New Roman"/>
                <w:sz w:val="24"/>
                <w:szCs w:val="24"/>
                <w:lang w:eastAsia="en-US"/>
              </w:rPr>
              <w:t>2.</w:t>
            </w:r>
            <w:r w:rsidR="00350130" w:rsidRPr="0089447C">
              <w:rPr>
                <w:rFonts w:ascii="Times New Roman" w:hAnsi="Times New Roman"/>
                <w:sz w:val="24"/>
                <w:szCs w:val="24"/>
                <w:lang w:eastAsia="en-US"/>
              </w:rPr>
              <w:t>3.</w:t>
            </w:r>
          </w:p>
        </w:tc>
        <w:tc>
          <w:tcPr>
            <w:tcW w:w="2126" w:type="dxa"/>
          </w:tcPr>
          <w:p w14:paraId="023528EA" w14:textId="77777777" w:rsidR="00350130" w:rsidRPr="0089447C" w:rsidRDefault="00350130" w:rsidP="0026181E">
            <w:pPr>
              <w:rPr>
                <w:rFonts w:ascii="Times New Roman" w:hAnsi="Times New Roman"/>
                <w:sz w:val="24"/>
                <w:szCs w:val="24"/>
                <w:lang w:eastAsia="en-US"/>
              </w:rPr>
            </w:pPr>
            <w:r w:rsidRPr="0089447C">
              <w:rPr>
                <w:rFonts w:ascii="Times New Roman" w:hAnsi="Times New Roman"/>
                <w:sz w:val="24"/>
                <w:szCs w:val="24"/>
                <w:lang w:eastAsia="en-US"/>
              </w:rPr>
              <w:t>Līguma izpildes termiņš</w:t>
            </w:r>
          </w:p>
        </w:tc>
        <w:tc>
          <w:tcPr>
            <w:tcW w:w="3261" w:type="dxa"/>
          </w:tcPr>
          <w:p w14:paraId="4C6F5D91" w14:textId="77777777" w:rsidR="00350130" w:rsidRPr="0089447C" w:rsidRDefault="00350130" w:rsidP="0026181E">
            <w:pPr>
              <w:rPr>
                <w:rFonts w:ascii="Times New Roman" w:hAnsi="Times New Roman"/>
                <w:sz w:val="24"/>
                <w:szCs w:val="24"/>
                <w:lang w:eastAsia="en-US"/>
              </w:rPr>
            </w:pPr>
            <w:r w:rsidRPr="0089447C">
              <w:rPr>
                <w:rFonts w:ascii="Times New Roman" w:hAnsi="Times New Roman"/>
                <w:sz w:val="24"/>
                <w:szCs w:val="24"/>
                <w:lang w:eastAsia="en-US"/>
              </w:rPr>
              <w:t>30 kalendārās dienas</w:t>
            </w:r>
          </w:p>
        </w:tc>
        <w:tc>
          <w:tcPr>
            <w:tcW w:w="2977" w:type="dxa"/>
          </w:tcPr>
          <w:p w14:paraId="7A167FA9" w14:textId="77777777" w:rsidR="00350130" w:rsidRPr="0089447C" w:rsidRDefault="00350130" w:rsidP="0026181E">
            <w:pPr>
              <w:rPr>
                <w:rFonts w:ascii="Times New Roman" w:hAnsi="Times New Roman"/>
                <w:sz w:val="24"/>
                <w:szCs w:val="24"/>
                <w:lang w:eastAsia="en-US"/>
              </w:rPr>
            </w:pPr>
          </w:p>
        </w:tc>
      </w:tr>
      <w:tr w:rsidR="009C6174" w:rsidRPr="0089447C" w14:paraId="7ACE38D7" w14:textId="77777777" w:rsidTr="00AB5D2C">
        <w:trPr>
          <w:jc w:val="center"/>
        </w:trPr>
        <w:tc>
          <w:tcPr>
            <w:tcW w:w="703" w:type="dxa"/>
            <w:gridSpan w:val="4"/>
            <w:vAlign w:val="center"/>
          </w:tcPr>
          <w:p w14:paraId="633EC9BD" w14:textId="4B2D30D5" w:rsidR="009C6174" w:rsidRPr="0089447C" w:rsidRDefault="009C6174" w:rsidP="00AB5D2C">
            <w:pPr>
              <w:spacing w:after="0" w:line="240" w:lineRule="auto"/>
              <w:jc w:val="center"/>
              <w:rPr>
                <w:rFonts w:ascii="Times New Roman" w:hAnsi="Times New Roman"/>
                <w:sz w:val="24"/>
                <w:szCs w:val="24"/>
                <w:lang w:eastAsia="en-US"/>
              </w:rPr>
            </w:pPr>
            <w:r>
              <w:rPr>
                <w:rFonts w:ascii="Times New Roman" w:hAnsi="Times New Roman"/>
                <w:b/>
                <w:sz w:val="24"/>
                <w:szCs w:val="24"/>
              </w:rPr>
              <w:t>3</w:t>
            </w:r>
            <w:r w:rsidRPr="009C55D8">
              <w:rPr>
                <w:rFonts w:ascii="Times New Roman" w:hAnsi="Times New Roman"/>
                <w:b/>
                <w:sz w:val="24"/>
                <w:szCs w:val="24"/>
              </w:rPr>
              <w:t>.daļa</w:t>
            </w:r>
          </w:p>
        </w:tc>
      </w:tr>
      <w:tr w:rsidR="006F7A2F" w:rsidRPr="0089447C" w14:paraId="792FDD5A" w14:textId="77777777" w:rsidTr="00AB5D2C">
        <w:trPr>
          <w:jc w:val="center"/>
        </w:trPr>
        <w:tc>
          <w:tcPr>
            <w:tcW w:w="703" w:type="dxa"/>
            <w:tcBorders>
              <w:top w:val="single" w:sz="4" w:space="0" w:color="auto"/>
              <w:left w:val="single" w:sz="4" w:space="0" w:color="auto"/>
              <w:bottom w:val="single" w:sz="4" w:space="0" w:color="auto"/>
              <w:right w:val="single" w:sz="4" w:space="0" w:color="auto"/>
            </w:tcBorders>
          </w:tcPr>
          <w:p w14:paraId="2B6D8295" w14:textId="1A650BB0" w:rsidR="006F7A2F" w:rsidRPr="0089447C" w:rsidRDefault="006F7A2F" w:rsidP="006F7A2F">
            <w:pPr>
              <w:rPr>
                <w:rFonts w:ascii="Times New Roman" w:hAnsi="Times New Roman"/>
                <w:sz w:val="24"/>
                <w:szCs w:val="24"/>
                <w:lang w:eastAsia="en-US"/>
              </w:rPr>
            </w:pPr>
            <w:r>
              <w:rPr>
                <w:rFonts w:ascii="Times New Roman" w:hAnsi="Times New Roman"/>
                <w:sz w:val="24"/>
                <w:szCs w:val="24"/>
                <w:lang w:eastAsia="en-US"/>
              </w:rPr>
              <w:t>3.1.</w:t>
            </w:r>
          </w:p>
        </w:tc>
        <w:tc>
          <w:tcPr>
            <w:tcW w:w="2126" w:type="dxa"/>
            <w:tcBorders>
              <w:top w:val="single" w:sz="4" w:space="0" w:color="auto"/>
              <w:left w:val="single" w:sz="4" w:space="0" w:color="auto"/>
              <w:bottom w:val="single" w:sz="4" w:space="0" w:color="auto"/>
              <w:right w:val="single" w:sz="4" w:space="0" w:color="auto"/>
            </w:tcBorders>
          </w:tcPr>
          <w:p w14:paraId="233762BA" w14:textId="77777777" w:rsidR="006F7A2F" w:rsidRPr="0089447C" w:rsidRDefault="006F7A2F" w:rsidP="006F7A2F">
            <w:pPr>
              <w:rPr>
                <w:rFonts w:ascii="Times New Roman" w:hAnsi="Times New Roman"/>
                <w:sz w:val="24"/>
                <w:szCs w:val="24"/>
                <w:lang w:eastAsia="en-US"/>
              </w:rPr>
            </w:pPr>
            <w:r>
              <w:rPr>
                <w:rFonts w:ascii="Times New Roman" w:hAnsi="Times New Roman"/>
                <w:sz w:val="24"/>
                <w:szCs w:val="24"/>
                <w:lang w:eastAsia="en-US"/>
              </w:rPr>
              <w:t>Magnētu sistēma</w:t>
            </w:r>
          </w:p>
        </w:tc>
        <w:tc>
          <w:tcPr>
            <w:tcW w:w="3261" w:type="dxa"/>
            <w:tcBorders>
              <w:top w:val="single" w:sz="4" w:space="0" w:color="auto"/>
              <w:left w:val="single" w:sz="4" w:space="0" w:color="auto"/>
              <w:bottom w:val="single" w:sz="4" w:space="0" w:color="auto"/>
              <w:right w:val="single" w:sz="4" w:space="0" w:color="auto"/>
            </w:tcBorders>
          </w:tcPr>
          <w:p w14:paraId="1ED32FD2" w14:textId="0D589996" w:rsidR="006F7A2F" w:rsidRPr="0089447C" w:rsidRDefault="007439DE" w:rsidP="006F7A2F">
            <w:pPr>
              <w:rPr>
                <w:rFonts w:ascii="Times New Roman" w:hAnsi="Times New Roman"/>
                <w:sz w:val="24"/>
                <w:szCs w:val="24"/>
                <w:lang w:eastAsia="en-US"/>
              </w:rPr>
            </w:pPr>
            <w:r>
              <w:rPr>
                <w:rFonts w:ascii="Times New Roman" w:hAnsi="Times New Roman"/>
                <w:sz w:val="24"/>
                <w:szCs w:val="24"/>
                <w:lang w:eastAsia="en-US"/>
              </w:rPr>
              <w:t>M</w:t>
            </w:r>
            <w:r w:rsidR="006F7A2F" w:rsidRPr="0089447C">
              <w:rPr>
                <w:rFonts w:ascii="Times New Roman" w:hAnsi="Times New Roman"/>
                <w:sz w:val="24"/>
                <w:szCs w:val="24"/>
                <w:lang w:eastAsia="en-US"/>
              </w:rPr>
              <w:t xml:space="preserve">agnēti, </w:t>
            </w:r>
          </w:p>
          <w:p w14:paraId="26DE523F" w14:textId="6C61BEBF" w:rsidR="006F7A2F" w:rsidRPr="0089447C" w:rsidRDefault="008A4772" w:rsidP="006F7A2F">
            <w:pPr>
              <w:numPr>
                <w:ilvl w:val="0"/>
                <w:numId w:val="26"/>
              </w:numPr>
              <w:spacing w:after="0" w:line="240" w:lineRule="auto"/>
              <w:rPr>
                <w:rFonts w:ascii="Times New Roman" w:hAnsi="Times New Roman"/>
                <w:sz w:val="24"/>
                <w:szCs w:val="24"/>
                <w:lang w:eastAsia="en-US"/>
              </w:rPr>
            </w:pPr>
            <w:r>
              <w:rPr>
                <w:rFonts w:ascii="Times New Roman" w:hAnsi="Times New Roman"/>
                <w:sz w:val="24"/>
                <w:szCs w:val="24"/>
                <w:lang w:eastAsia="en-US"/>
              </w:rPr>
              <w:t>68</w:t>
            </w:r>
            <w:r w:rsidR="006F7A2F" w:rsidRPr="0089447C">
              <w:rPr>
                <w:rFonts w:ascii="Times New Roman" w:hAnsi="Times New Roman"/>
                <w:sz w:val="24"/>
                <w:szCs w:val="24"/>
                <w:lang w:eastAsia="en-US"/>
              </w:rPr>
              <w:t xml:space="preserve"> komplekti, puse ir magnetizēti pretējā virzienā.</w:t>
            </w:r>
          </w:p>
          <w:p w14:paraId="166A1457" w14:textId="07DCF33A" w:rsidR="006F7A2F" w:rsidRPr="008A4772" w:rsidRDefault="008A4772" w:rsidP="00C3008C">
            <w:pPr>
              <w:numPr>
                <w:ilvl w:val="0"/>
                <w:numId w:val="26"/>
              </w:numPr>
              <w:spacing w:after="0" w:line="240" w:lineRule="auto"/>
              <w:rPr>
                <w:rFonts w:ascii="Times New Roman" w:hAnsi="Times New Roman"/>
                <w:sz w:val="24"/>
                <w:szCs w:val="24"/>
                <w:lang w:eastAsia="en-US"/>
              </w:rPr>
            </w:pPr>
            <w:r w:rsidRPr="008A4772">
              <w:rPr>
                <w:rFonts w:ascii="Times New Roman" w:hAnsi="Times New Roman"/>
                <w:sz w:val="24"/>
                <w:szCs w:val="24"/>
                <w:lang w:eastAsia="en-US"/>
              </w:rPr>
              <w:t>34</w:t>
            </w:r>
            <w:r w:rsidR="006F7A2F" w:rsidRPr="008A4772">
              <w:rPr>
                <w:rFonts w:ascii="Times New Roman" w:hAnsi="Times New Roman"/>
                <w:sz w:val="24"/>
                <w:szCs w:val="24"/>
                <w:lang w:eastAsia="en-US"/>
              </w:rPr>
              <w:t xml:space="preserve"> komplekti, </w:t>
            </w:r>
            <w:r>
              <w:rPr>
                <w:rFonts w:ascii="Times New Roman" w:hAnsi="Times New Roman"/>
                <w:sz w:val="24"/>
                <w:szCs w:val="24"/>
                <w:lang w:eastAsia="en-US"/>
              </w:rPr>
              <w:t>magnetizā</w:t>
            </w:r>
            <w:r w:rsidR="00856922">
              <w:rPr>
                <w:rFonts w:ascii="Times New Roman" w:hAnsi="Times New Roman"/>
                <w:sz w:val="24"/>
                <w:szCs w:val="24"/>
                <w:lang w:eastAsia="en-US"/>
              </w:rPr>
              <w:t>c</w:t>
            </w:r>
            <w:r>
              <w:rPr>
                <w:rFonts w:ascii="Times New Roman" w:hAnsi="Times New Roman"/>
                <w:sz w:val="24"/>
                <w:szCs w:val="24"/>
                <w:lang w:eastAsia="en-US"/>
              </w:rPr>
              <w:t>ija kā norādīts</w:t>
            </w:r>
          </w:p>
          <w:p w14:paraId="258AD3E2" w14:textId="77777777" w:rsidR="006F7A2F" w:rsidRDefault="006F7A2F" w:rsidP="006F7A2F">
            <w:pPr>
              <w:rPr>
                <w:rFonts w:ascii="Times New Roman" w:hAnsi="Times New Roman"/>
                <w:sz w:val="24"/>
                <w:szCs w:val="24"/>
              </w:rPr>
            </w:pPr>
            <w:r w:rsidRPr="0089447C">
              <w:rPr>
                <w:rFonts w:ascii="Times New Roman" w:hAnsi="Times New Roman"/>
                <w:sz w:val="24"/>
                <w:szCs w:val="24"/>
              </w:rPr>
              <w:t>Magnētu marka N45</w:t>
            </w:r>
            <w:r>
              <w:rPr>
                <w:rFonts w:ascii="Times New Roman" w:hAnsi="Times New Roman"/>
                <w:sz w:val="24"/>
                <w:szCs w:val="24"/>
              </w:rPr>
              <w:t>M</w:t>
            </w:r>
          </w:p>
          <w:p w14:paraId="59EF51D4" w14:textId="77777777" w:rsidR="006F7A2F" w:rsidRDefault="006F7A2F" w:rsidP="006F7A2F">
            <w:pPr>
              <w:rPr>
                <w:rFonts w:ascii="Times New Roman" w:hAnsi="Times New Roman"/>
                <w:sz w:val="24"/>
                <w:szCs w:val="24"/>
              </w:rPr>
            </w:pPr>
            <w:r>
              <w:rPr>
                <w:rFonts w:ascii="Times New Roman" w:hAnsi="Times New Roman"/>
                <w:sz w:val="24"/>
                <w:szCs w:val="24"/>
              </w:rPr>
              <w:t xml:space="preserve">Pārklājums: </w:t>
            </w:r>
            <w:proofErr w:type="spellStart"/>
            <w:r>
              <w:rPr>
                <w:rFonts w:ascii="Times New Roman" w:hAnsi="Times New Roman"/>
                <w:sz w:val="24"/>
                <w:szCs w:val="24"/>
              </w:rPr>
              <w:t>epoksīds</w:t>
            </w:r>
            <w:proofErr w:type="spellEnd"/>
            <w:r>
              <w:rPr>
                <w:rFonts w:ascii="Times New Roman" w:hAnsi="Times New Roman"/>
                <w:sz w:val="24"/>
                <w:szCs w:val="24"/>
              </w:rPr>
              <w:t>:</w:t>
            </w:r>
          </w:p>
          <w:p w14:paraId="4D230BDB" w14:textId="77777777" w:rsidR="006F7A2F" w:rsidRPr="0089447C" w:rsidRDefault="006F7A2F" w:rsidP="006F7A2F">
            <w:pPr>
              <w:rPr>
                <w:rFonts w:ascii="Times New Roman" w:hAnsi="Times New Roman"/>
                <w:sz w:val="24"/>
                <w:szCs w:val="24"/>
              </w:rPr>
            </w:pPr>
            <w:r>
              <w:rPr>
                <w:rFonts w:ascii="Times New Roman" w:hAnsi="Times New Roman"/>
                <w:sz w:val="24"/>
                <w:szCs w:val="24"/>
              </w:rPr>
              <w:t>Precizitāte: Vismaz 0.1 mm vai labāka</w:t>
            </w:r>
          </w:p>
          <w:p w14:paraId="1CE124A8" w14:textId="77777777" w:rsidR="006F7A2F" w:rsidRPr="0089447C" w:rsidRDefault="006F7A2F" w:rsidP="006F7A2F">
            <w:pPr>
              <w:rPr>
                <w:rFonts w:ascii="Times New Roman" w:hAnsi="Times New Roman"/>
                <w:sz w:val="24"/>
                <w:szCs w:val="24"/>
                <w:lang w:eastAsia="en-US"/>
              </w:rPr>
            </w:pPr>
          </w:p>
          <w:p w14:paraId="0447F436" w14:textId="76B53F0B" w:rsidR="006F7A2F" w:rsidRPr="0089447C" w:rsidRDefault="006F7A2F" w:rsidP="006F7A2F">
            <w:pPr>
              <w:rPr>
                <w:rFonts w:ascii="Times New Roman" w:hAnsi="Times New Roman"/>
                <w:sz w:val="24"/>
                <w:szCs w:val="24"/>
                <w:lang w:eastAsia="en-US"/>
              </w:rPr>
            </w:pPr>
            <w:r w:rsidRPr="0089447C">
              <w:rPr>
                <w:rFonts w:ascii="Times New Roman" w:hAnsi="Times New Roman"/>
                <w:sz w:val="24"/>
                <w:szCs w:val="24"/>
                <w:lang w:eastAsia="en-US"/>
              </w:rPr>
              <w:t xml:space="preserve">Jāpiegādā ir </w:t>
            </w:r>
            <w:r>
              <w:rPr>
                <w:rFonts w:ascii="Times New Roman" w:hAnsi="Times New Roman"/>
                <w:sz w:val="24"/>
                <w:szCs w:val="24"/>
                <w:lang w:eastAsia="en-US"/>
              </w:rPr>
              <w:t>magnētu komplekts</w:t>
            </w:r>
            <w:r w:rsidRPr="0089447C">
              <w:rPr>
                <w:rFonts w:ascii="Times New Roman" w:hAnsi="Times New Roman"/>
                <w:sz w:val="24"/>
                <w:szCs w:val="24"/>
                <w:lang w:eastAsia="en-US"/>
              </w:rPr>
              <w:t>, kas sastāv no augstākmin</w:t>
            </w:r>
            <w:r w:rsidR="008A4772">
              <w:rPr>
                <w:rFonts w:ascii="Times New Roman" w:hAnsi="Times New Roman"/>
                <w:sz w:val="24"/>
                <w:szCs w:val="24"/>
                <w:lang w:eastAsia="en-US"/>
              </w:rPr>
              <w:t>ētajiem magnētiem (1 komplekts), saliktiem salikumos pa 3 atbilstoši skicei “kopā”</w:t>
            </w:r>
          </w:p>
          <w:p w14:paraId="5770716A" w14:textId="77777777" w:rsidR="006F7A2F" w:rsidRPr="0089447C" w:rsidRDefault="006F7A2F" w:rsidP="006F7A2F">
            <w:pPr>
              <w:rPr>
                <w:rFonts w:ascii="Times New Roman" w:hAnsi="Times New Roman"/>
                <w:sz w:val="24"/>
                <w:szCs w:val="24"/>
                <w:lang w:eastAsia="en-US"/>
              </w:rPr>
            </w:pPr>
            <w:r w:rsidRPr="0089447C">
              <w:rPr>
                <w:rFonts w:ascii="Times New Roman" w:hAnsi="Times New Roman"/>
                <w:sz w:val="24"/>
                <w:szCs w:val="24"/>
                <w:lang w:eastAsia="en-US"/>
              </w:rPr>
              <w:t>Detalizētus rasējumus skatīt pievienotajās skicēs:</w:t>
            </w:r>
          </w:p>
          <w:p w14:paraId="0FBBD962" w14:textId="375D2EA2" w:rsidR="006F7A2F" w:rsidRPr="0089447C" w:rsidRDefault="006F7A2F" w:rsidP="006F7A2F">
            <w:pPr>
              <w:rPr>
                <w:rFonts w:ascii="Times New Roman" w:hAnsi="Times New Roman"/>
                <w:sz w:val="24"/>
                <w:szCs w:val="24"/>
                <w:lang w:eastAsia="en-US"/>
              </w:rPr>
            </w:pPr>
            <w:r w:rsidRPr="0089447C">
              <w:rPr>
                <w:rFonts w:ascii="Times New Roman" w:hAnsi="Times New Roman"/>
                <w:sz w:val="24"/>
                <w:szCs w:val="24"/>
                <w:lang w:eastAsia="en-US"/>
              </w:rPr>
              <w:t>“Magnet</w:t>
            </w:r>
            <w:r w:rsidR="00B60C50">
              <w:rPr>
                <w:rFonts w:ascii="Times New Roman" w:hAnsi="Times New Roman"/>
                <w:sz w:val="24"/>
                <w:szCs w:val="24"/>
                <w:lang w:eastAsia="en-US"/>
              </w:rPr>
              <w:t>4</w:t>
            </w:r>
            <w:r>
              <w:rPr>
                <w:rFonts w:ascii="Times New Roman" w:hAnsi="Times New Roman"/>
                <w:sz w:val="24"/>
                <w:szCs w:val="24"/>
                <w:lang w:eastAsia="en-US"/>
              </w:rPr>
              <w:t>”, “Magnet</w:t>
            </w:r>
            <w:r w:rsidR="00B60C50">
              <w:rPr>
                <w:rFonts w:ascii="Times New Roman" w:hAnsi="Times New Roman"/>
                <w:sz w:val="24"/>
                <w:szCs w:val="24"/>
                <w:lang w:eastAsia="en-US"/>
              </w:rPr>
              <w:t>5”</w:t>
            </w:r>
            <w:r w:rsidR="00951C5E">
              <w:rPr>
                <w:rFonts w:ascii="Times New Roman" w:hAnsi="Times New Roman"/>
                <w:sz w:val="24"/>
                <w:szCs w:val="24"/>
                <w:lang w:eastAsia="en-US"/>
              </w:rPr>
              <w:t>, “K</w:t>
            </w:r>
            <w:r w:rsidR="008A4772">
              <w:rPr>
                <w:rFonts w:ascii="Times New Roman" w:hAnsi="Times New Roman"/>
                <w:sz w:val="24"/>
                <w:szCs w:val="24"/>
                <w:lang w:eastAsia="en-US"/>
              </w:rPr>
              <w:t>opā”</w:t>
            </w:r>
            <w:r w:rsidRPr="0089447C">
              <w:rPr>
                <w:rFonts w:ascii="Times New Roman" w:hAnsi="Times New Roman"/>
                <w:sz w:val="24"/>
                <w:szCs w:val="24"/>
                <w:lang w:eastAsia="en-US"/>
              </w:rPr>
              <w:t xml:space="preserve"> </w:t>
            </w:r>
          </w:p>
        </w:tc>
        <w:tc>
          <w:tcPr>
            <w:tcW w:w="2977" w:type="dxa"/>
            <w:tcBorders>
              <w:top w:val="single" w:sz="4" w:space="0" w:color="auto"/>
              <w:left w:val="single" w:sz="4" w:space="0" w:color="auto"/>
              <w:bottom w:val="single" w:sz="4" w:space="0" w:color="auto"/>
              <w:right w:val="single" w:sz="4" w:space="0" w:color="auto"/>
            </w:tcBorders>
          </w:tcPr>
          <w:p w14:paraId="348F5154" w14:textId="77777777" w:rsidR="006F7A2F" w:rsidRPr="0089447C" w:rsidRDefault="006F7A2F" w:rsidP="006F7A2F">
            <w:pPr>
              <w:rPr>
                <w:rFonts w:ascii="Times New Roman" w:hAnsi="Times New Roman"/>
                <w:sz w:val="24"/>
                <w:szCs w:val="24"/>
                <w:lang w:eastAsia="en-US"/>
              </w:rPr>
            </w:pPr>
          </w:p>
        </w:tc>
      </w:tr>
      <w:tr w:rsidR="006F7A2F" w:rsidRPr="0089447C" w14:paraId="4AAD56A8" w14:textId="77777777" w:rsidTr="00AB5D2C">
        <w:trPr>
          <w:jc w:val="center"/>
        </w:trPr>
        <w:tc>
          <w:tcPr>
            <w:tcW w:w="703" w:type="dxa"/>
            <w:tcBorders>
              <w:top w:val="single" w:sz="4" w:space="0" w:color="auto"/>
              <w:left w:val="single" w:sz="4" w:space="0" w:color="auto"/>
              <w:bottom w:val="single" w:sz="4" w:space="0" w:color="auto"/>
              <w:right w:val="single" w:sz="4" w:space="0" w:color="auto"/>
            </w:tcBorders>
          </w:tcPr>
          <w:p w14:paraId="3C4BBDBB" w14:textId="6B7BE344" w:rsidR="006F7A2F" w:rsidRDefault="009C6174" w:rsidP="006F7A2F">
            <w:pPr>
              <w:rPr>
                <w:rFonts w:ascii="Times New Roman" w:hAnsi="Times New Roman"/>
                <w:sz w:val="24"/>
                <w:szCs w:val="24"/>
                <w:lang w:eastAsia="en-US"/>
              </w:rPr>
            </w:pPr>
            <w:r>
              <w:rPr>
                <w:rFonts w:ascii="Times New Roman" w:hAnsi="Times New Roman"/>
                <w:sz w:val="24"/>
                <w:szCs w:val="24"/>
                <w:lang w:eastAsia="en-US"/>
              </w:rPr>
              <w:t>3</w:t>
            </w:r>
            <w:r w:rsidR="006F7A2F">
              <w:rPr>
                <w:rFonts w:ascii="Times New Roman" w:hAnsi="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14:paraId="40BA8879" w14:textId="77777777" w:rsidR="006F7A2F" w:rsidRDefault="006F7A2F" w:rsidP="006F7A2F">
            <w:pPr>
              <w:rPr>
                <w:rFonts w:ascii="Times New Roman" w:hAnsi="Times New Roman"/>
                <w:sz w:val="24"/>
                <w:szCs w:val="24"/>
                <w:lang w:eastAsia="en-US"/>
              </w:rPr>
            </w:pPr>
            <w:r>
              <w:rPr>
                <w:rFonts w:ascii="Times New Roman" w:hAnsi="Times New Roman"/>
                <w:sz w:val="24"/>
                <w:szCs w:val="24"/>
                <w:lang w:eastAsia="en-US"/>
              </w:rPr>
              <w:t>Garantija</w:t>
            </w:r>
          </w:p>
        </w:tc>
        <w:tc>
          <w:tcPr>
            <w:tcW w:w="3261" w:type="dxa"/>
            <w:tcBorders>
              <w:top w:val="single" w:sz="4" w:space="0" w:color="auto"/>
              <w:left w:val="single" w:sz="4" w:space="0" w:color="auto"/>
              <w:bottom w:val="single" w:sz="4" w:space="0" w:color="auto"/>
              <w:right w:val="single" w:sz="4" w:space="0" w:color="auto"/>
            </w:tcBorders>
          </w:tcPr>
          <w:p w14:paraId="4F12661E" w14:textId="77777777" w:rsidR="006F7A2F" w:rsidRPr="0089447C" w:rsidRDefault="006F7A2F" w:rsidP="006F7A2F">
            <w:pPr>
              <w:rPr>
                <w:rFonts w:ascii="Times New Roman" w:hAnsi="Times New Roman"/>
                <w:sz w:val="24"/>
                <w:szCs w:val="24"/>
                <w:lang w:eastAsia="en-US"/>
              </w:rPr>
            </w:pPr>
            <w:r w:rsidRPr="0089447C">
              <w:rPr>
                <w:rFonts w:ascii="Times New Roman" w:hAnsi="Times New Roman"/>
                <w:sz w:val="24"/>
                <w:szCs w:val="24"/>
                <w:lang w:eastAsia="en-US"/>
              </w:rPr>
              <w:t>12 mēneši</w:t>
            </w:r>
          </w:p>
        </w:tc>
        <w:tc>
          <w:tcPr>
            <w:tcW w:w="2977" w:type="dxa"/>
            <w:tcBorders>
              <w:top w:val="single" w:sz="4" w:space="0" w:color="auto"/>
              <w:left w:val="single" w:sz="4" w:space="0" w:color="auto"/>
              <w:bottom w:val="single" w:sz="4" w:space="0" w:color="auto"/>
              <w:right w:val="single" w:sz="4" w:space="0" w:color="auto"/>
            </w:tcBorders>
          </w:tcPr>
          <w:p w14:paraId="0FE476C6" w14:textId="77777777" w:rsidR="006F7A2F" w:rsidRPr="0089447C" w:rsidRDefault="006F7A2F" w:rsidP="006F7A2F">
            <w:pPr>
              <w:rPr>
                <w:rFonts w:ascii="Times New Roman" w:hAnsi="Times New Roman"/>
                <w:sz w:val="24"/>
                <w:szCs w:val="24"/>
                <w:lang w:eastAsia="en-US"/>
              </w:rPr>
            </w:pPr>
          </w:p>
        </w:tc>
      </w:tr>
      <w:tr w:rsidR="006F7A2F" w:rsidRPr="0089447C" w14:paraId="08B115B1" w14:textId="77777777" w:rsidTr="00AB5D2C">
        <w:trPr>
          <w:jc w:val="center"/>
        </w:trPr>
        <w:tc>
          <w:tcPr>
            <w:tcW w:w="703" w:type="dxa"/>
            <w:tcBorders>
              <w:top w:val="single" w:sz="4" w:space="0" w:color="auto"/>
              <w:left w:val="single" w:sz="4" w:space="0" w:color="auto"/>
              <w:bottom w:val="single" w:sz="4" w:space="0" w:color="auto"/>
              <w:right w:val="single" w:sz="4" w:space="0" w:color="auto"/>
            </w:tcBorders>
          </w:tcPr>
          <w:p w14:paraId="76E244DE" w14:textId="0B3A3B2C" w:rsidR="006F7A2F" w:rsidRDefault="009C6174" w:rsidP="006F7A2F">
            <w:pPr>
              <w:rPr>
                <w:rFonts w:ascii="Times New Roman" w:hAnsi="Times New Roman"/>
                <w:sz w:val="24"/>
                <w:szCs w:val="24"/>
                <w:lang w:eastAsia="en-US"/>
              </w:rPr>
            </w:pPr>
            <w:r>
              <w:rPr>
                <w:rFonts w:ascii="Times New Roman" w:hAnsi="Times New Roman"/>
                <w:sz w:val="24"/>
                <w:szCs w:val="24"/>
                <w:lang w:eastAsia="en-US"/>
              </w:rPr>
              <w:t>3</w:t>
            </w:r>
            <w:r w:rsidR="006F7A2F">
              <w:rPr>
                <w:rFonts w:ascii="Times New Roman" w:hAnsi="Times New Roman"/>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14:paraId="6178F0AF" w14:textId="77777777" w:rsidR="006F7A2F" w:rsidRDefault="006F7A2F" w:rsidP="006F7A2F">
            <w:pPr>
              <w:rPr>
                <w:rFonts w:ascii="Times New Roman" w:hAnsi="Times New Roman"/>
                <w:sz w:val="24"/>
                <w:szCs w:val="24"/>
                <w:lang w:eastAsia="en-US"/>
              </w:rPr>
            </w:pPr>
            <w:r w:rsidRPr="0089447C">
              <w:rPr>
                <w:rFonts w:ascii="Times New Roman" w:hAnsi="Times New Roman"/>
                <w:sz w:val="24"/>
                <w:szCs w:val="24"/>
                <w:lang w:eastAsia="en-US"/>
              </w:rPr>
              <w:t>Līguma izpildes termiņš</w:t>
            </w:r>
          </w:p>
        </w:tc>
        <w:tc>
          <w:tcPr>
            <w:tcW w:w="3261" w:type="dxa"/>
            <w:tcBorders>
              <w:top w:val="single" w:sz="4" w:space="0" w:color="auto"/>
              <w:left w:val="single" w:sz="4" w:space="0" w:color="auto"/>
              <w:bottom w:val="single" w:sz="4" w:space="0" w:color="auto"/>
              <w:right w:val="single" w:sz="4" w:space="0" w:color="auto"/>
            </w:tcBorders>
          </w:tcPr>
          <w:p w14:paraId="77B6431C" w14:textId="77777777" w:rsidR="006F7A2F" w:rsidRPr="0089447C" w:rsidRDefault="006F7A2F" w:rsidP="006F7A2F">
            <w:pPr>
              <w:rPr>
                <w:rFonts w:ascii="Times New Roman" w:hAnsi="Times New Roman"/>
                <w:sz w:val="24"/>
                <w:szCs w:val="24"/>
                <w:lang w:eastAsia="en-US"/>
              </w:rPr>
            </w:pPr>
            <w:r>
              <w:rPr>
                <w:rFonts w:ascii="Times New Roman" w:hAnsi="Times New Roman"/>
                <w:sz w:val="24"/>
                <w:szCs w:val="24"/>
                <w:lang w:eastAsia="en-US"/>
              </w:rPr>
              <w:t>25</w:t>
            </w:r>
            <w:r w:rsidRPr="0089447C">
              <w:rPr>
                <w:rFonts w:ascii="Times New Roman" w:hAnsi="Times New Roman"/>
                <w:sz w:val="24"/>
                <w:szCs w:val="24"/>
                <w:lang w:eastAsia="en-US"/>
              </w:rPr>
              <w:t xml:space="preserve"> kalendārās dienas</w:t>
            </w:r>
          </w:p>
        </w:tc>
        <w:tc>
          <w:tcPr>
            <w:tcW w:w="2977" w:type="dxa"/>
            <w:tcBorders>
              <w:top w:val="single" w:sz="4" w:space="0" w:color="auto"/>
              <w:left w:val="single" w:sz="4" w:space="0" w:color="auto"/>
              <w:bottom w:val="single" w:sz="4" w:space="0" w:color="auto"/>
              <w:right w:val="single" w:sz="4" w:space="0" w:color="auto"/>
            </w:tcBorders>
          </w:tcPr>
          <w:p w14:paraId="26398BB3" w14:textId="77777777" w:rsidR="006F7A2F" w:rsidRPr="0089447C" w:rsidRDefault="006F7A2F" w:rsidP="006F7A2F">
            <w:pPr>
              <w:rPr>
                <w:rFonts w:ascii="Times New Roman" w:hAnsi="Times New Roman"/>
                <w:sz w:val="24"/>
                <w:szCs w:val="24"/>
                <w:lang w:eastAsia="en-US"/>
              </w:rPr>
            </w:pPr>
          </w:p>
        </w:tc>
      </w:tr>
    </w:tbl>
    <w:p w14:paraId="5E55A90B" w14:textId="77777777" w:rsidR="00A1713C" w:rsidRDefault="00A1713C" w:rsidP="00E25711">
      <w:pPr>
        <w:spacing w:after="120" w:line="240" w:lineRule="auto"/>
        <w:rPr>
          <w:rFonts w:ascii="Times New Roman" w:hAnsi="Times New Roman"/>
          <w:sz w:val="24"/>
          <w:szCs w:val="24"/>
        </w:rPr>
      </w:pPr>
    </w:p>
    <w:p w14:paraId="2F109C01" w14:textId="00050965" w:rsidR="00E25711" w:rsidRPr="000932E0" w:rsidRDefault="001904D7" w:rsidP="00E25711">
      <w:pPr>
        <w:spacing w:after="12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E25711" w:rsidRPr="000932E0">
        <w:rPr>
          <w:rFonts w:ascii="Times New Roman" w:hAnsi="Times New Roman"/>
          <w:sz w:val="24"/>
          <w:szCs w:val="24"/>
        </w:rPr>
        <w:t>:</w:t>
      </w:r>
    </w:p>
    <w:p w14:paraId="54E3E6B4" w14:textId="77777777" w:rsidR="00E25711" w:rsidRDefault="00E25711" w:rsidP="00E25711">
      <w:pPr>
        <w:spacing w:after="0"/>
        <w:rPr>
          <w:rFonts w:ascii="Times New Roman" w:hAnsi="Times New Roman"/>
          <w:sz w:val="24"/>
          <w:szCs w:val="24"/>
        </w:rPr>
      </w:pPr>
    </w:p>
    <w:p w14:paraId="461664E7" w14:textId="77777777" w:rsidR="00E25711" w:rsidRDefault="00E25711" w:rsidP="00E2571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spacing w:after="0"/>
        <w:rPr>
          <w:rFonts w:ascii="Times New Roman" w:hAnsi="Times New Roman"/>
          <w:sz w:val="24"/>
          <w:szCs w:val="24"/>
        </w:rPr>
      </w:pPr>
    </w:p>
    <w:p w14:paraId="30AEB7D8" w14:textId="6B98520D" w:rsidR="00E25711" w:rsidRPr="00E81295" w:rsidRDefault="00E25711" w:rsidP="00E25711">
      <w:pPr>
        <w:spacing w:after="0"/>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A57A4E">
        <w:rPr>
          <w:rFonts w:ascii="Times New Roman" w:hAnsi="Times New Roman"/>
          <w:sz w:val="24"/>
          <w:szCs w:val="24"/>
        </w:rPr>
        <w:t>2017</w:t>
      </w:r>
      <w:r w:rsidRPr="00E81295">
        <w:rPr>
          <w:rFonts w:ascii="Times New Roman" w:hAnsi="Times New Roman"/>
          <w:sz w:val="24"/>
          <w:szCs w:val="24"/>
        </w:rPr>
        <w:t>.gada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6FA01C1" w14:textId="75C18E97" w:rsidR="00134750" w:rsidRDefault="00134750">
      <w:pPr>
        <w:spacing w:after="0" w:line="240" w:lineRule="auto"/>
        <w:rPr>
          <w:rFonts w:ascii="Times New Roman" w:hAnsi="Times New Roman"/>
          <w:i/>
          <w:sz w:val="24"/>
          <w:szCs w:val="24"/>
        </w:rPr>
      </w:pPr>
      <w:r>
        <w:rPr>
          <w:rFonts w:ascii="Times New Roman" w:hAnsi="Times New Roman"/>
          <w:i/>
          <w:sz w:val="24"/>
          <w:szCs w:val="24"/>
        </w:rPr>
        <w:br w:type="page"/>
      </w:r>
    </w:p>
    <w:p w14:paraId="6F74235C" w14:textId="72723B71" w:rsidR="00C57CA6" w:rsidRPr="00C57CA6" w:rsidRDefault="0071428D" w:rsidP="00C57CA6">
      <w:pPr>
        <w:spacing w:after="0" w:line="240" w:lineRule="auto"/>
        <w:jc w:val="center"/>
        <w:rPr>
          <w:rFonts w:ascii="Times New Roman" w:hAnsi="Times New Roman"/>
          <w:b/>
          <w:sz w:val="24"/>
          <w:szCs w:val="24"/>
        </w:rPr>
      </w:pPr>
      <w:r>
        <w:rPr>
          <w:rFonts w:ascii="Times New Roman" w:hAnsi="Times New Roman"/>
          <w:b/>
          <w:sz w:val="24"/>
          <w:szCs w:val="24"/>
        </w:rPr>
        <w:t>SKICES</w:t>
      </w:r>
    </w:p>
    <w:p w14:paraId="1D881AF6" w14:textId="7B345F85" w:rsidR="00134750" w:rsidRPr="00C57CA6" w:rsidRDefault="00C57CA6" w:rsidP="00C57CA6">
      <w:pPr>
        <w:spacing w:after="0" w:line="240" w:lineRule="auto"/>
        <w:rPr>
          <w:rFonts w:ascii="Times New Roman" w:hAnsi="Times New Roman"/>
          <w:sz w:val="24"/>
          <w:szCs w:val="24"/>
        </w:rPr>
      </w:pPr>
      <w:r w:rsidRPr="00C57CA6">
        <w:rPr>
          <w:rFonts w:ascii="Times New Roman" w:hAnsi="Times New Roman"/>
          <w:sz w:val="24"/>
          <w:szCs w:val="24"/>
        </w:rPr>
        <w:t>“Magnet</w:t>
      </w:r>
      <w:r w:rsidR="006F7A2F">
        <w:rPr>
          <w:rFonts w:ascii="Times New Roman" w:hAnsi="Times New Roman"/>
          <w:sz w:val="24"/>
          <w:szCs w:val="24"/>
        </w:rPr>
        <w:t>1</w:t>
      </w:r>
      <w:r w:rsidRPr="00C57CA6">
        <w:rPr>
          <w:rFonts w:ascii="Times New Roman" w:hAnsi="Times New Roman"/>
          <w:sz w:val="24"/>
          <w:szCs w:val="24"/>
        </w:rPr>
        <w:t>”</w:t>
      </w:r>
    </w:p>
    <w:p w14:paraId="11EB46F9" w14:textId="79D05EAF" w:rsidR="00680922" w:rsidRPr="00680922" w:rsidRDefault="00680922" w:rsidP="00C57CA6">
      <w:pPr>
        <w:spacing w:after="0" w:line="240" w:lineRule="auto"/>
        <w:jc w:val="both"/>
        <w:rPr>
          <w:rFonts w:ascii="Times New Roman" w:hAnsi="Times New Roman"/>
          <w:sz w:val="24"/>
          <w:szCs w:val="24"/>
        </w:rPr>
      </w:pPr>
    </w:p>
    <w:p w14:paraId="6225B151" w14:textId="74157725" w:rsidR="00C57CA6" w:rsidRPr="00C57CA6" w:rsidRDefault="006F7A2F">
      <w:pPr>
        <w:spacing w:after="0" w:line="240" w:lineRule="auto"/>
        <w:rPr>
          <w:rFonts w:ascii="Times New Roman" w:hAnsi="Times New Roman"/>
          <w:sz w:val="24"/>
          <w:szCs w:val="24"/>
        </w:rPr>
      </w:pPr>
      <w:r w:rsidRPr="006F7A2F">
        <w:rPr>
          <w:rFonts w:ascii="Times New Roman" w:hAnsi="Times New Roman"/>
          <w:noProof/>
          <w:sz w:val="24"/>
          <w:szCs w:val="24"/>
          <w:lang w:val="en-US" w:eastAsia="en-US"/>
        </w:rPr>
        <w:drawing>
          <wp:inline distT="0" distB="0" distL="0" distR="0" wp14:anchorId="3631719C" wp14:editId="6E26F428">
            <wp:extent cx="5490210" cy="53849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210" cy="5384966"/>
                    </a:xfrm>
                    <a:prstGeom prst="rect">
                      <a:avLst/>
                    </a:prstGeom>
                    <a:noFill/>
                    <a:ln>
                      <a:noFill/>
                    </a:ln>
                  </pic:spPr>
                </pic:pic>
              </a:graphicData>
            </a:graphic>
          </wp:inline>
        </w:drawing>
      </w:r>
    </w:p>
    <w:p w14:paraId="5B106B75" w14:textId="4F367702" w:rsidR="00C57CA6" w:rsidRPr="00C57CA6" w:rsidRDefault="00C57CA6">
      <w:pPr>
        <w:spacing w:after="0" w:line="240" w:lineRule="auto"/>
        <w:rPr>
          <w:rFonts w:ascii="Times New Roman" w:hAnsi="Times New Roman"/>
          <w:sz w:val="24"/>
          <w:szCs w:val="24"/>
        </w:rPr>
      </w:pPr>
    </w:p>
    <w:p w14:paraId="1FF74B16" w14:textId="330FCEF1" w:rsidR="009C6174" w:rsidRDefault="009C6174">
      <w:pPr>
        <w:spacing w:after="0" w:line="240" w:lineRule="auto"/>
        <w:rPr>
          <w:rFonts w:ascii="Times New Roman" w:hAnsi="Times New Roman"/>
          <w:sz w:val="24"/>
          <w:szCs w:val="24"/>
        </w:rPr>
      </w:pPr>
      <w:r>
        <w:rPr>
          <w:rFonts w:ascii="Times New Roman" w:hAnsi="Times New Roman"/>
          <w:sz w:val="24"/>
          <w:szCs w:val="24"/>
        </w:rPr>
        <w:br w:type="page"/>
      </w:r>
    </w:p>
    <w:p w14:paraId="0082BE8F" w14:textId="77777777" w:rsidR="00C57CA6" w:rsidRPr="00C57CA6" w:rsidRDefault="00C57CA6">
      <w:pPr>
        <w:spacing w:after="0" w:line="240" w:lineRule="auto"/>
        <w:rPr>
          <w:rFonts w:ascii="Times New Roman" w:hAnsi="Times New Roman"/>
          <w:sz w:val="24"/>
          <w:szCs w:val="24"/>
        </w:rPr>
      </w:pPr>
    </w:p>
    <w:p w14:paraId="6D084DD3" w14:textId="3D35C035" w:rsidR="00C57CA6" w:rsidRDefault="00400A00">
      <w:pPr>
        <w:spacing w:after="0" w:line="240" w:lineRule="auto"/>
        <w:rPr>
          <w:rFonts w:ascii="Times New Roman" w:hAnsi="Times New Roman"/>
          <w:sz w:val="24"/>
          <w:szCs w:val="24"/>
        </w:rPr>
      </w:pPr>
      <w:r>
        <w:rPr>
          <w:rFonts w:ascii="Times New Roman" w:hAnsi="Times New Roman"/>
          <w:sz w:val="24"/>
          <w:szCs w:val="24"/>
        </w:rPr>
        <w:t xml:space="preserve">“Magnet </w:t>
      </w:r>
      <w:r w:rsidR="006F7A2F">
        <w:rPr>
          <w:rFonts w:ascii="Times New Roman" w:hAnsi="Times New Roman"/>
          <w:sz w:val="24"/>
          <w:szCs w:val="24"/>
        </w:rPr>
        <w:t>2</w:t>
      </w:r>
      <w:r>
        <w:rPr>
          <w:rFonts w:ascii="Times New Roman" w:hAnsi="Times New Roman"/>
          <w:sz w:val="24"/>
          <w:szCs w:val="24"/>
        </w:rPr>
        <w:t>”</w:t>
      </w:r>
    </w:p>
    <w:p w14:paraId="54E61CD9" w14:textId="77777777" w:rsidR="00C111E6" w:rsidRDefault="00C111E6">
      <w:pPr>
        <w:spacing w:after="0" w:line="240" w:lineRule="auto"/>
        <w:rPr>
          <w:rFonts w:ascii="Times New Roman" w:hAnsi="Times New Roman"/>
          <w:sz w:val="24"/>
          <w:szCs w:val="24"/>
        </w:rPr>
      </w:pPr>
    </w:p>
    <w:p w14:paraId="77807232" w14:textId="2C338C1F" w:rsidR="00C111E6" w:rsidRDefault="006F7A2F">
      <w:pPr>
        <w:spacing w:after="0" w:line="240" w:lineRule="auto"/>
        <w:rPr>
          <w:rFonts w:ascii="Times New Roman" w:hAnsi="Times New Roman"/>
          <w:sz w:val="24"/>
          <w:szCs w:val="24"/>
        </w:rPr>
      </w:pPr>
      <w:r w:rsidRPr="006F7A2F">
        <w:rPr>
          <w:rFonts w:ascii="Times New Roman" w:hAnsi="Times New Roman"/>
          <w:noProof/>
          <w:sz w:val="24"/>
          <w:szCs w:val="24"/>
          <w:lang w:val="en-US" w:eastAsia="en-US"/>
        </w:rPr>
        <w:drawing>
          <wp:inline distT="0" distB="0" distL="0" distR="0" wp14:anchorId="2CBA0893" wp14:editId="5CCBF444">
            <wp:extent cx="5490210" cy="600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0210" cy="6005325"/>
                    </a:xfrm>
                    <a:prstGeom prst="rect">
                      <a:avLst/>
                    </a:prstGeom>
                    <a:noFill/>
                    <a:ln>
                      <a:noFill/>
                    </a:ln>
                  </pic:spPr>
                </pic:pic>
              </a:graphicData>
            </a:graphic>
          </wp:inline>
        </w:drawing>
      </w:r>
    </w:p>
    <w:p w14:paraId="0A98F873" w14:textId="77777777" w:rsidR="00C111E6" w:rsidRDefault="00C111E6">
      <w:pPr>
        <w:spacing w:after="0" w:line="240" w:lineRule="auto"/>
        <w:rPr>
          <w:rFonts w:ascii="Times New Roman" w:hAnsi="Times New Roman"/>
          <w:sz w:val="24"/>
          <w:szCs w:val="24"/>
        </w:rPr>
      </w:pPr>
    </w:p>
    <w:p w14:paraId="764D23BF" w14:textId="77777777" w:rsidR="00E3210C" w:rsidRDefault="00E3210C">
      <w:pPr>
        <w:spacing w:after="0" w:line="240" w:lineRule="auto"/>
        <w:rPr>
          <w:rFonts w:ascii="Times New Roman" w:hAnsi="Times New Roman"/>
          <w:sz w:val="24"/>
          <w:szCs w:val="24"/>
        </w:rPr>
      </w:pPr>
    </w:p>
    <w:p w14:paraId="0946BB42" w14:textId="26DA5ED9" w:rsidR="002F10C0" w:rsidRDefault="002F10C0">
      <w:pPr>
        <w:spacing w:after="0" w:line="240" w:lineRule="auto"/>
        <w:rPr>
          <w:rFonts w:ascii="Times New Roman" w:hAnsi="Times New Roman"/>
          <w:i/>
          <w:sz w:val="24"/>
          <w:szCs w:val="24"/>
        </w:rPr>
      </w:pPr>
      <w:r>
        <w:rPr>
          <w:rFonts w:ascii="Times New Roman" w:hAnsi="Times New Roman"/>
          <w:i/>
          <w:sz w:val="24"/>
          <w:szCs w:val="24"/>
        </w:rPr>
        <w:br w:type="page"/>
      </w:r>
    </w:p>
    <w:p w14:paraId="798A9489" w14:textId="12A486B9" w:rsidR="00424D28" w:rsidRPr="007D168D" w:rsidRDefault="007D168D">
      <w:pPr>
        <w:spacing w:after="0" w:line="240" w:lineRule="auto"/>
        <w:rPr>
          <w:rFonts w:ascii="Times New Roman" w:hAnsi="Times New Roman"/>
          <w:sz w:val="24"/>
          <w:szCs w:val="24"/>
        </w:rPr>
      </w:pPr>
      <w:r w:rsidRPr="007D168D">
        <w:rPr>
          <w:rFonts w:ascii="Times New Roman" w:hAnsi="Times New Roman"/>
          <w:sz w:val="24"/>
          <w:szCs w:val="24"/>
        </w:rPr>
        <w:t xml:space="preserve">“Magnet </w:t>
      </w:r>
      <w:r w:rsidR="00B60C50">
        <w:rPr>
          <w:rFonts w:ascii="Times New Roman" w:hAnsi="Times New Roman"/>
          <w:sz w:val="24"/>
          <w:szCs w:val="24"/>
        </w:rPr>
        <w:t>3</w:t>
      </w:r>
      <w:r w:rsidRPr="007D168D">
        <w:rPr>
          <w:rFonts w:ascii="Times New Roman" w:hAnsi="Times New Roman"/>
          <w:sz w:val="24"/>
          <w:szCs w:val="24"/>
        </w:rPr>
        <w:t>”</w:t>
      </w:r>
    </w:p>
    <w:p w14:paraId="191D858D" w14:textId="5EEE6C8C" w:rsidR="00424D28" w:rsidRPr="007D168D" w:rsidRDefault="00B60C50">
      <w:pPr>
        <w:spacing w:after="0" w:line="240" w:lineRule="auto"/>
        <w:rPr>
          <w:rFonts w:ascii="Times New Roman" w:hAnsi="Times New Roman"/>
          <w:sz w:val="24"/>
          <w:szCs w:val="24"/>
        </w:rPr>
      </w:pPr>
      <w:r w:rsidRPr="00B60C50">
        <w:rPr>
          <w:rFonts w:ascii="Times New Roman" w:hAnsi="Times New Roman"/>
          <w:noProof/>
          <w:sz w:val="24"/>
          <w:szCs w:val="24"/>
          <w:lang w:val="en-US" w:eastAsia="en-US"/>
        </w:rPr>
        <w:drawing>
          <wp:inline distT="0" distB="0" distL="0" distR="0" wp14:anchorId="0F784D36" wp14:editId="09C037A7">
            <wp:extent cx="5490210" cy="757597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0210" cy="7575973"/>
                    </a:xfrm>
                    <a:prstGeom prst="rect">
                      <a:avLst/>
                    </a:prstGeom>
                    <a:noFill/>
                    <a:ln>
                      <a:noFill/>
                    </a:ln>
                  </pic:spPr>
                </pic:pic>
              </a:graphicData>
            </a:graphic>
          </wp:inline>
        </w:drawing>
      </w:r>
    </w:p>
    <w:p w14:paraId="42E1918A" w14:textId="65B69FCB" w:rsidR="009C6174" w:rsidRDefault="009C6174" w:rsidP="009C6174">
      <w:pPr>
        <w:spacing w:after="0" w:line="240" w:lineRule="auto"/>
        <w:rPr>
          <w:rFonts w:ascii="Times New Roman" w:hAnsi="Times New Roman"/>
          <w:sz w:val="24"/>
          <w:szCs w:val="24"/>
        </w:rPr>
      </w:pPr>
      <w:r w:rsidRPr="00BE1F1F">
        <w:rPr>
          <w:rFonts w:ascii="Times New Roman" w:hAnsi="Times New Roman"/>
          <w:sz w:val="24"/>
          <w:szCs w:val="24"/>
        </w:rPr>
        <w:t xml:space="preserve">“Magnet </w:t>
      </w:r>
      <w:r>
        <w:rPr>
          <w:rFonts w:ascii="Times New Roman" w:hAnsi="Times New Roman"/>
          <w:sz w:val="24"/>
          <w:szCs w:val="24"/>
        </w:rPr>
        <w:t>BR3</w:t>
      </w:r>
      <w:r w:rsidRPr="00BE1F1F">
        <w:rPr>
          <w:rFonts w:ascii="Times New Roman" w:hAnsi="Times New Roman"/>
          <w:sz w:val="24"/>
          <w:szCs w:val="24"/>
        </w:rPr>
        <w:t>”</w:t>
      </w:r>
    </w:p>
    <w:p w14:paraId="629924B6" w14:textId="77777777" w:rsidR="009C6174" w:rsidRPr="00BE1F1F" w:rsidRDefault="009C6174" w:rsidP="009C6174">
      <w:pPr>
        <w:spacing w:after="0" w:line="240" w:lineRule="auto"/>
        <w:rPr>
          <w:rFonts w:ascii="Times New Roman" w:hAnsi="Times New Roman"/>
          <w:sz w:val="24"/>
          <w:szCs w:val="24"/>
        </w:rPr>
      </w:pPr>
      <w:r>
        <w:rPr>
          <w:noProof/>
          <w:lang w:val="en-US" w:eastAsia="en-US"/>
        </w:rPr>
        <w:drawing>
          <wp:inline distT="0" distB="0" distL="0" distR="0" wp14:anchorId="28224232" wp14:editId="4552371B">
            <wp:extent cx="5448300" cy="5143500"/>
            <wp:effectExtent l="0" t="0" r="0" b="0"/>
            <wp:docPr id="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48300" cy="5143500"/>
                    </a:xfrm>
                    <a:prstGeom prst="rect">
                      <a:avLst/>
                    </a:prstGeom>
                  </pic:spPr>
                </pic:pic>
              </a:graphicData>
            </a:graphic>
          </wp:inline>
        </w:drawing>
      </w:r>
    </w:p>
    <w:p w14:paraId="1C9921BB" w14:textId="77777777" w:rsidR="00424D28" w:rsidRDefault="00424D28">
      <w:pPr>
        <w:spacing w:after="0" w:line="240" w:lineRule="auto"/>
        <w:rPr>
          <w:rFonts w:ascii="Times New Roman" w:hAnsi="Times New Roman"/>
          <w:sz w:val="24"/>
          <w:szCs w:val="24"/>
        </w:rPr>
      </w:pPr>
    </w:p>
    <w:p w14:paraId="3356F87C" w14:textId="77777777" w:rsidR="0071428D" w:rsidRDefault="0071428D">
      <w:pPr>
        <w:spacing w:after="0" w:line="240" w:lineRule="auto"/>
        <w:rPr>
          <w:rFonts w:ascii="Times New Roman" w:hAnsi="Times New Roman"/>
          <w:sz w:val="24"/>
          <w:szCs w:val="24"/>
        </w:rPr>
      </w:pPr>
    </w:p>
    <w:p w14:paraId="2A876B77" w14:textId="77777777" w:rsidR="0071428D" w:rsidRDefault="0071428D">
      <w:pPr>
        <w:spacing w:after="0" w:line="240" w:lineRule="auto"/>
        <w:rPr>
          <w:rFonts w:ascii="Times New Roman" w:hAnsi="Times New Roman"/>
          <w:sz w:val="24"/>
          <w:szCs w:val="24"/>
        </w:rPr>
      </w:pPr>
    </w:p>
    <w:p w14:paraId="28327379" w14:textId="77777777" w:rsidR="0071428D" w:rsidRDefault="0071428D">
      <w:pPr>
        <w:spacing w:after="0" w:line="240" w:lineRule="auto"/>
        <w:rPr>
          <w:rFonts w:ascii="Times New Roman" w:hAnsi="Times New Roman"/>
          <w:sz w:val="24"/>
          <w:szCs w:val="24"/>
        </w:rPr>
      </w:pPr>
    </w:p>
    <w:p w14:paraId="3284A81F" w14:textId="77777777" w:rsidR="0071428D" w:rsidRDefault="0071428D">
      <w:pPr>
        <w:spacing w:after="0" w:line="240" w:lineRule="auto"/>
        <w:rPr>
          <w:rFonts w:ascii="Times New Roman" w:hAnsi="Times New Roman"/>
          <w:sz w:val="24"/>
          <w:szCs w:val="24"/>
        </w:rPr>
      </w:pPr>
    </w:p>
    <w:p w14:paraId="26328BD3" w14:textId="77777777" w:rsidR="0071428D" w:rsidRDefault="0071428D">
      <w:pPr>
        <w:spacing w:after="0" w:line="240" w:lineRule="auto"/>
        <w:rPr>
          <w:rFonts w:ascii="Times New Roman" w:hAnsi="Times New Roman"/>
          <w:sz w:val="24"/>
          <w:szCs w:val="24"/>
        </w:rPr>
      </w:pPr>
    </w:p>
    <w:p w14:paraId="7C2AD9F7" w14:textId="77777777" w:rsidR="0071428D" w:rsidRDefault="0071428D">
      <w:pPr>
        <w:spacing w:after="0" w:line="240" w:lineRule="auto"/>
        <w:rPr>
          <w:rFonts w:ascii="Times New Roman" w:hAnsi="Times New Roman"/>
          <w:sz w:val="24"/>
          <w:szCs w:val="24"/>
        </w:rPr>
      </w:pPr>
    </w:p>
    <w:p w14:paraId="12F8E167" w14:textId="77777777" w:rsidR="0071428D" w:rsidRDefault="0071428D">
      <w:pPr>
        <w:spacing w:after="0" w:line="240" w:lineRule="auto"/>
        <w:rPr>
          <w:rFonts w:ascii="Times New Roman" w:hAnsi="Times New Roman"/>
          <w:sz w:val="24"/>
          <w:szCs w:val="24"/>
        </w:rPr>
      </w:pPr>
    </w:p>
    <w:p w14:paraId="70EBEBE1" w14:textId="77777777" w:rsidR="0071428D" w:rsidRDefault="0071428D">
      <w:pPr>
        <w:spacing w:after="0" w:line="240" w:lineRule="auto"/>
        <w:rPr>
          <w:rFonts w:ascii="Times New Roman" w:hAnsi="Times New Roman"/>
          <w:sz w:val="24"/>
          <w:szCs w:val="24"/>
        </w:rPr>
      </w:pPr>
    </w:p>
    <w:p w14:paraId="25C5112C" w14:textId="77777777" w:rsidR="0071428D" w:rsidRDefault="0071428D">
      <w:pPr>
        <w:spacing w:after="0" w:line="240" w:lineRule="auto"/>
        <w:rPr>
          <w:rFonts w:ascii="Times New Roman" w:hAnsi="Times New Roman"/>
          <w:sz w:val="24"/>
          <w:szCs w:val="24"/>
        </w:rPr>
      </w:pPr>
    </w:p>
    <w:p w14:paraId="14309755" w14:textId="77777777" w:rsidR="0071428D" w:rsidRDefault="0071428D">
      <w:pPr>
        <w:spacing w:after="0" w:line="240" w:lineRule="auto"/>
        <w:rPr>
          <w:rFonts w:ascii="Times New Roman" w:hAnsi="Times New Roman"/>
          <w:sz w:val="24"/>
          <w:szCs w:val="24"/>
        </w:rPr>
      </w:pPr>
    </w:p>
    <w:p w14:paraId="272A6342" w14:textId="77777777" w:rsidR="0071428D" w:rsidRDefault="0071428D">
      <w:pPr>
        <w:spacing w:after="0" w:line="240" w:lineRule="auto"/>
        <w:rPr>
          <w:rFonts w:ascii="Times New Roman" w:hAnsi="Times New Roman"/>
          <w:sz w:val="24"/>
          <w:szCs w:val="24"/>
        </w:rPr>
      </w:pPr>
    </w:p>
    <w:p w14:paraId="202EAA7A" w14:textId="77777777" w:rsidR="0071428D" w:rsidRDefault="0071428D">
      <w:pPr>
        <w:spacing w:after="0" w:line="240" w:lineRule="auto"/>
        <w:rPr>
          <w:rFonts w:ascii="Times New Roman" w:hAnsi="Times New Roman"/>
          <w:sz w:val="24"/>
          <w:szCs w:val="24"/>
        </w:rPr>
      </w:pPr>
    </w:p>
    <w:p w14:paraId="394ED972" w14:textId="77777777" w:rsidR="0071428D" w:rsidRDefault="0071428D">
      <w:pPr>
        <w:spacing w:after="0" w:line="240" w:lineRule="auto"/>
        <w:rPr>
          <w:rFonts w:ascii="Times New Roman" w:hAnsi="Times New Roman"/>
          <w:sz w:val="24"/>
          <w:szCs w:val="24"/>
        </w:rPr>
      </w:pPr>
    </w:p>
    <w:p w14:paraId="5E7F417C" w14:textId="4F333193" w:rsidR="00E93CAC" w:rsidRDefault="00A5703D">
      <w:pPr>
        <w:spacing w:after="0" w:line="240" w:lineRule="auto"/>
        <w:rPr>
          <w:rFonts w:ascii="Times New Roman" w:hAnsi="Times New Roman"/>
          <w:sz w:val="24"/>
          <w:szCs w:val="24"/>
        </w:rPr>
      </w:pPr>
      <w:r>
        <w:rPr>
          <w:rFonts w:ascii="Times New Roman" w:hAnsi="Times New Roman"/>
          <w:sz w:val="24"/>
          <w:szCs w:val="24"/>
        </w:rPr>
        <w:t>“</w:t>
      </w:r>
      <w:r w:rsidR="00B60C50">
        <w:rPr>
          <w:rFonts w:ascii="Times New Roman" w:hAnsi="Times New Roman"/>
          <w:sz w:val="24"/>
          <w:szCs w:val="24"/>
        </w:rPr>
        <w:t>Magnet 4</w:t>
      </w:r>
      <w:r>
        <w:rPr>
          <w:rFonts w:ascii="Times New Roman" w:hAnsi="Times New Roman"/>
          <w:sz w:val="24"/>
          <w:szCs w:val="24"/>
        </w:rPr>
        <w:t>”</w:t>
      </w:r>
    </w:p>
    <w:p w14:paraId="632ED3E5" w14:textId="0793A519" w:rsidR="00B60C50" w:rsidRDefault="008A4772">
      <w:pPr>
        <w:spacing w:after="0" w:line="240" w:lineRule="auto"/>
        <w:rPr>
          <w:rFonts w:ascii="Times New Roman" w:hAnsi="Times New Roman"/>
          <w:sz w:val="24"/>
          <w:szCs w:val="24"/>
        </w:rPr>
      </w:pPr>
      <w:r>
        <w:rPr>
          <w:noProof/>
          <w:lang w:val="en-US" w:eastAsia="en-US"/>
        </w:rPr>
        <mc:AlternateContent>
          <mc:Choice Requires="wps">
            <w:drawing>
              <wp:anchor distT="0" distB="0" distL="114300" distR="114300" simplePos="0" relativeHeight="251659264" behindDoc="0" locked="0" layoutInCell="1" allowOverlap="1" wp14:anchorId="46315492" wp14:editId="18F475DC">
                <wp:simplePos x="0" y="0"/>
                <wp:positionH relativeFrom="column">
                  <wp:posOffset>1776009</wp:posOffset>
                </wp:positionH>
                <wp:positionV relativeFrom="paragraph">
                  <wp:posOffset>1013180</wp:posOffset>
                </wp:positionV>
                <wp:extent cx="0" cy="476834"/>
                <wp:effectExtent l="7620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0" cy="47683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w:pict>
              <v:shapetype w14:anchorId="49C81AD1" id="_x0000_t32" coordsize="21600,21600" o:spt="32" o:oned="t" path="m,l21600,21600e" filled="f">
                <v:path arrowok="t" fillok="f" o:connecttype="none"/>
                <o:lock v:ext="edit" shapetype="t"/>
              </v:shapetype>
              <v:shape id="Straight Arrow Connector 9" o:spid="_x0000_s1026" type="#_x0000_t32" style="position:absolute;margin-left:139.85pt;margin-top:79.8pt;width:0;height:37.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" strokecolor="#bc4542 [3045]">
                <v:stroke endarrow="block"/>
              </v:shape>
            </w:pict>
          </mc:Fallback>
        </mc:AlternateContent>
      </w:r>
      <w:r>
        <w:rPr>
          <w:noProof/>
          <w:lang w:val="en-US" w:eastAsia="en-US"/>
        </w:rPr>
        <w:drawing>
          <wp:inline distT="0" distB="0" distL="0" distR="0" wp14:anchorId="7DA7F733" wp14:editId="78D27318">
            <wp:extent cx="5490210" cy="4735126"/>
            <wp:effectExtent l="0" t="0" r="0" b="8890"/>
            <wp:docPr id="7" name="Picture 7" descr="C:\Users\tomsb\AppData\Local\Microsoft\Windows\INetCache\Content.Word\aug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sb\AppData\Local\Microsoft\Windows\INetCache\Content.Word\augsa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0210" cy="4735126"/>
                    </a:xfrm>
                    <a:prstGeom prst="rect">
                      <a:avLst/>
                    </a:prstGeom>
                    <a:noFill/>
                    <a:ln>
                      <a:noFill/>
                    </a:ln>
                  </pic:spPr>
                </pic:pic>
              </a:graphicData>
            </a:graphic>
          </wp:inline>
        </w:drawing>
      </w:r>
    </w:p>
    <w:p w14:paraId="6956D706" w14:textId="77777777" w:rsidR="009C6174" w:rsidRDefault="009C6174">
      <w:pPr>
        <w:spacing w:after="0" w:line="240" w:lineRule="auto"/>
        <w:rPr>
          <w:rFonts w:ascii="Times New Roman" w:hAnsi="Times New Roman"/>
          <w:sz w:val="24"/>
          <w:szCs w:val="24"/>
        </w:rPr>
      </w:pPr>
      <w:r>
        <w:rPr>
          <w:rFonts w:ascii="Times New Roman" w:hAnsi="Times New Roman"/>
          <w:sz w:val="24"/>
          <w:szCs w:val="24"/>
        </w:rPr>
        <w:br w:type="page"/>
      </w:r>
    </w:p>
    <w:p w14:paraId="76643DDA" w14:textId="145CAC34" w:rsidR="00B60C50" w:rsidRDefault="00A5703D">
      <w:pPr>
        <w:spacing w:after="0" w:line="240" w:lineRule="auto"/>
        <w:rPr>
          <w:rFonts w:ascii="Times New Roman" w:hAnsi="Times New Roman"/>
          <w:sz w:val="24"/>
          <w:szCs w:val="24"/>
        </w:rPr>
      </w:pPr>
      <w:r>
        <w:rPr>
          <w:rFonts w:ascii="Times New Roman" w:hAnsi="Times New Roman"/>
          <w:sz w:val="24"/>
          <w:szCs w:val="24"/>
        </w:rPr>
        <w:t>“</w:t>
      </w:r>
      <w:r w:rsidR="00B60C50">
        <w:rPr>
          <w:rFonts w:ascii="Times New Roman" w:hAnsi="Times New Roman"/>
          <w:sz w:val="24"/>
          <w:szCs w:val="24"/>
        </w:rPr>
        <w:t>Magnet 5</w:t>
      </w:r>
      <w:r>
        <w:rPr>
          <w:rFonts w:ascii="Times New Roman" w:hAnsi="Times New Roman"/>
          <w:sz w:val="24"/>
          <w:szCs w:val="24"/>
        </w:rPr>
        <w:t>”</w:t>
      </w:r>
    </w:p>
    <w:p w14:paraId="72DDCE1D" w14:textId="42470335" w:rsidR="00B60C50" w:rsidRDefault="008A4772">
      <w:pPr>
        <w:spacing w:after="0" w:line="240" w:lineRule="auto"/>
        <w:rPr>
          <w:rFonts w:ascii="Times New Roman" w:hAnsi="Times New Roman"/>
          <w:sz w:val="24"/>
          <w:szCs w:val="24"/>
        </w:rPr>
      </w:pPr>
      <w:r>
        <w:rPr>
          <w:noProof/>
          <w:lang w:val="en-US" w:eastAsia="en-US"/>
        </w:rPr>
        <mc:AlternateContent>
          <mc:Choice Requires="wps">
            <w:drawing>
              <wp:anchor distT="0" distB="0" distL="114300" distR="114300" simplePos="0" relativeHeight="251664384" behindDoc="0" locked="0" layoutInCell="1" allowOverlap="1" wp14:anchorId="583FDC01" wp14:editId="49011883">
                <wp:simplePos x="0" y="0"/>
                <wp:positionH relativeFrom="column">
                  <wp:posOffset>2059305</wp:posOffset>
                </wp:positionH>
                <wp:positionV relativeFrom="paragraph">
                  <wp:posOffset>916704</wp:posOffset>
                </wp:positionV>
                <wp:extent cx="0" cy="446567"/>
                <wp:effectExtent l="76200" t="38100" r="57150" b="10795"/>
                <wp:wrapNone/>
                <wp:docPr id="13" name="Straight Arrow Connector 13"/>
                <wp:cNvGraphicFramePr/>
                <a:graphic xmlns:a="http://schemas.openxmlformats.org/drawingml/2006/main">
                  <a:graphicData uri="http://schemas.microsoft.com/office/word/2010/wordprocessingShape">
                    <wps:wsp>
                      <wps:cNvCnPr/>
                      <wps:spPr>
                        <a:xfrm flipV="1">
                          <a:off x="0" y="0"/>
                          <a:ext cx="0" cy="44656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w:pict>
              <v:shape w14:anchorId="64F0E0CD" id="Straight Arrow Connector 13" o:spid="_x0000_s1026" type="#_x0000_t32" style="position:absolute;margin-left:162.15pt;margin-top:72.2pt;width:0;height:35.1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" strokecolor="#bc4542 [3045]">
                <v:stroke endarrow="block"/>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5050070E" wp14:editId="292B874B">
                <wp:simplePos x="0" y="0"/>
                <wp:positionH relativeFrom="column">
                  <wp:posOffset>148989</wp:posOffset>
                </wp:positionH>
                <wp:positionV relativeFrom="paragraph">
                  <wp:posOffset>-2246925</wp:posOffset>
                </wp:positionV>
                <wp:extent cx="0" cy="476834"/>
                <wp:effectExtent l="7620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0" cy="47683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w:pict>
              <v:shape w14:anchorId="51DDAE93" id="Straight Arrow Connector 12" o:spid="_x0000_s1026" type="#_x0000_t32" style="position:absolute;margin-left:11.75pt;margin-top:-176.9pt;width:0;height:37.5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" strokecolor="#bc4542 [3045]">
                <v:stroke endarrow="block"/>
              </v:shape>
            </w:pict>
          </mc:Fallback>
        </mc:AlternateContent>
      </w:r>
      <w:r>
        <w:rPr>
          <w:noProof/>
          <w:lang w:val="en-US" w:eastAsia="en-US"/>
        </w:rPr>
        <w:drawing>
          <wp:inline distT="0" distB="0" distL="0" distR="0" wp14:anchorId="11A01EEF" wp14:editId="3952EA90">
            <wp:extent cx="5490210" cy="4639352"/>
            <wp:effectExtent l="0" t="0" r="0" b="8890"/>
            <wp:docPr id="10" name="Picture 10" descr="C:\Users\tomsb\AppData\Local\Microsoft\Windows\INetCache\Content.Word\vid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sb\AppData\Local\Microsoft\Windows\INetCache\Content.Word\vidu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0210" cy="4639352"/>
                    </a:xfrm>
                    <a:prstGeom prst="rect">
                      <a:avLst/>
                    </a:prstGeom>
                    <a:noFill/>
                    <a:ln>
                      <a:noFill/>
                    </a:ln>
                  </pic:spPr>
                </pic:pic>
              </a:graphicData>
            </a:graphic>
          </wp:inline>
        </w:drawing>
      </w:r>
    </w:p>
    <w:p w14:paraId="5918D3D6" w14:textId="77777777" w:rsidR="009F0753" w:rsidRDefault="009F0753">
      <w:pPr>
        <w:spacing w:after="0" w:line="240" w:lineRule="auto"/>
        <w:rPr>
          <w:rFonts w:ascii="Times New Roman" w:hAnsi="Times New Roman"/>
          <w:sz w:val="24"/>
          <w:szCs w:val="24"/>
        </w:rPr>
      </w:pPr>
      <w:r>
        <w:rPr>
          <w:rFonts w:ascii="Times New Roman" w:hAnsi="Times New Roman"/>
          <w:sz w:val="24"/>
          <w:szCs w:val="24"/>
        </w:rPr>
        <w:br w:type="page"/>
      </w:r>
    </w:p>
    <w:p w14:paraId="56F81432" w14:textId="7AF661F4" w:rsidR="008A4772" w:rsidRDefault="009F0753">
      <w:pPr>
        <w:spacing w:after="0" w:line="240" w:lineRule="auto"/>
        <w:rPr>
          <w:rFonts w:ascii="Times New Roman" w:hAnsi="Times New Roman"/>
          <w:sz w:val="24"/>
          <w:szCs w:val="24"/>
        </w:rPr>
      </w:pPr>
      <w:r>
        <w:rPr>
          <w:rFonts w:ascii="Times New Roman" w:hAnsi="Times New Roman"/>
          <w:sz w:val="24"/>
          <w:szCs w:val="24"/>
        </w:rPr>
        <w:t>“K</w:t>
      </w:r>
      <w:r w:rsidR="008A4772">
        <w:rPr>
          <w:rFonts w:ascii="Times New Roman" w:hAnsi="Times New Roman"/>
          <w:sz w:val="24"/>
          <w:szCs w:val="24"/>
        </w:rPr>
        <w:t>opā”</w:t>
      </w:r>
    </w:p>
    <w:p w14:paraId="4C934ED4" w14:textId="57197140" w:rsidR="008A4772" w:rsidRDefault="008A4772">
      <w:pPr>
        <w:spacing w:after="0" w:line="240" w:lineRule="auto"/>
        <w:rPr>
          <w:rFonts w:ascii="Times New Roman" w:hAnsi="Times New Roman"/>
          <w:sz w:val="24"/>
          <w:szCs w:val="24"/>
        </w:rPr>
      </w:pPr>
      <w:r>
        <w:rPr>
          <w:noProof/>
          <w:lang w:val="en-US" w:eastAsia="en-US"/>
        </w:rPr>
        <mc:AlternateContent>
          <mc:Choice Requires="wps">
            <w:drawing>
              <wp:anchor distT="0" distB="0" distL="114300" distR="114300" simplePos="0" relativeHeight="251665408" behindDoc="0" locked="0" layoutInCell="1" allowOverlap="1" wp14:anchorId="061A84B9" wp14:editId="5ECFE95C">
                <wp:simplePos x="0" y="0"/>
                <wp:positionH relativeFrom="column">
                  <wp:posOffset>1867919</wp:posOffset>
                </wp:positionH>
                <wp:positionV relativeFrom="paragraph">
                  <wp:posOffset>858047</wp:posOffset>
                </wp:positionV>
                <wp:extent cx="0" cy="903768"/>
                <wp:effectExtent l="76200" t="38100" r="57150" b="10795"/>
                <wp:wrapNone/>
                <wp:docPr id="15" name="Straight Arrow Connector 15"/>
                <wp:cNvGraphicFramePr/>
                <a:graphic xmlns:a="http://schemas.openxmlformats.org/drawingml/2006/main">
                  <a:graphicData uri="http://schemas.microsoft.com/office/word/2010/wordprocessingShape">
                    <wps:wsp>
                      <wps:cNvCnPr/>
                      <wps:spPr>
                        <a:xfrm flipV="1">
                          <a:off x="0" y="0"/>
                          <a:ext cx="0" cy="90376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w:pict>
              <v:shape w14:anchorId="0A56B7D6" id="Straight Arrow Connector 15" o:spid="_x0000_s1026" type="#_x0000_t32" style="position:absolute;margin-left:147.1pt;margin-top:67.55pt;width:0;height:71.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" strokecolor="#bc4542 [3045]">
                <v:stroke endarrow="block"/>
              </v:shape>
            </w:pict>
          </mc:Fallback>
        </mc:AlternateContent>
      </w:r>
      <w:r>
        <w:rPr>
          <w:noProof/>
          <w:lang w:val="en-US" w:eastAsia="en-US"/>
        </w:rPr>
        <w:drawing>
          <wp:inline distT="0" distB="0" distL="0" distR="0" wp14:anchorId="281BFA26" wp14:editId="19C64552">
            <wp:extent cx="5316220" cy="4816475"/>
            <wp:effectExtent l="0" t="0" r="0" b="3175"/>
            <wp:docPr id="14" name="Picture 14" descr="C:\Users\tomsb\AppData\Local\Microsoft\Windows\INetCache\Content.Word\ko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sb\AppData\Local\Microsoft\Windows\INetCache\Content.Word\kopa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6220" cy="4816475"/>
                    </a:xfrm>
                    <a:prstGeom prst="rect">
                      <a:avLst/>
                    </a:prstGeom>
                    <a:noFill/>
                    <a:ln>
                      <a:noFill/>
                    </a:ln>
                  </pic:spPr>
                </pic:pic>
              </a:graphicData>
            </a:graphic>
          </wp:inline>
        </w:drawing>
      </w:r>
    </w:p>
    <w:p w14:paraId="65D7FEFE" w14:textId="4BFCD596" w:rsidR="00E93CAC" w:rsidRDefault="00E93CAC" w:rsidP="00E93CAC">
      <w:pPr>
        <w:tabs>
          <w:tab w:val="left" w:pos="142"/>
        </w:tabs>
        <w:spacing w:after="0" w:line="240" w:lineRule="auto"/>
        <w:ind w:left="-567" w:right="-710"/>
        <w:rPr>
          <w:rFonts w:ascii="Times New Roman" w:hAnsi="Times New Roman"/>
          <w:b/>
          <w:sz w:val="24"/>
          <w:szCs w:val="24"/>
        </w:rPr>
      </w:pPr>
      <w:r>
        <w:rPr>
          <w:rFonts w:ascii="Times New Roman" w:hAnsi="Times New Roman"/>
          <w:b/>
          <w:sz w:val="24"/>
          <w:szCs w:val="24"/>
        </w:rPr>
        <w:br w:type="page"/>
      </w:r>
    </w:p>
    <w:p w14:paraId="0BDC9CB8" w14:textId="08B6BF5D" w:rsidR="00D84D8C" w:rsidRPr="00344F6C" w:rsidRDefault="00D84D8C" w:rsidP="00D84D8C">
      <w:pPr>
        <w:spacing w:after="0"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2974F41F" w14:textId="2246C504" w:rsidR="00D84D8C" w:rsidRPr="00344F6C" w:rsidRDefault="00D84D8C" w:rsidP="00D84D8C">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06C6025C" w14:textId="77777777" w:rsidR="00D84D8C" w:rsidRPr="00344F6C" w:rsidRDefault="00D84D8C" w:rsidP="00D84D8C">
      <w:pPr>
        <w:tabs>
          <w:tab w:val="left" w:pos="855"/>
        </w:tabs>
        <w:spacing w:after="0" w:line="240" w:lineRule="auto"/>
        <w:jc w:val="right"/>
        <w:rPr>
          <w:rFonts w:ascii="Times New Roman" w:hAnsi="Times New Roman"/>
          <w:sz w:val="24"/>
          <w:szCs w:val="24"/>
        </w:rPr>
      </w:pPr>
      <w:r w:rsidRPr="00344F6C">
        <w:rPr>
          <w:rFonts w:ascii="Times New Roman" w:hAnsi="Times New Roman"/>
          <w:sz w:val="24"/>
          <w:szCs w:val="24"/>
        </w:rPr>
        <w:t>LU iepirkuma “Pastāvīgo magnētu iegāde” nolikumam</w:t>
      </w:r>
    </w:p>
    <w:p w14:paraId="755546A1" w14:textId="328F4C10" w:rsidR="00D84D8C" w:rsidRPr="00344F6C" w:rsidRDefault="00D84D8C" w:rsidP="00D84D8C">
      <w:pPr>
        <w:tabs>
          <w:tab w:val="left" w:pos="855"/>
        </w:tabs>
        <w:spacing w:after="0" w:line="240" w:lineRule="auto"/>
        <w:jc w:val="right"/>
        <w:rPr>
          <w:rFonts w:ascii="Times New Roman" w:hAnsi="Times New Roman"/>
          <w:color w:val="000000"/>
          <w:sz w:val="24"/>
          <w:szCs w:val="24"/>
        </w:rPr>
      </w:pPr>
      <w:proofErr w:type="spellStart"/>
      <w:r w:rsidRPr="00344F6C">
        <w:rPr>
          <w:rFonts w:ascii="Times New Roman" w:hAnsi="Times New Roman"/>
          <w:sz w:val="24"/>
          <w:szCs w:val="24"/>
        </w:rPr>
        <w:t>id</w:t>
      </w:r>
      <w:proofErr w:type="spellEnd"/>
      <w:r w:rsidRPr="00344F6C">
        <w:rPr>
          <w:rFonts w:ascii="Times New Roman" w:hAnsi="Times New Roman"/>
          <w:sz w:val="24"/>
          <w:szCs w:val="24"/>
        </w:rPr>
        <w:t xml:space="preserve">. Nr. LU </w:t>
      </w:r>
      <w:r w:rsidR="00CF5392">
        <w:rPr>
          <w:rFonts w:ascii="Times New Roman" w:hAnsi="Times New Roman"/>
          <w:sz w:val="24"/>
          <w:szCs w:val="24"/>
        </w:rPr>
        <w:t>2017/23</w:t>
      </w:r>
      <w:r w:rsidRPr="00344F6C">
        <w:rPr>
          <w:rFonts w:ascii="Times New Roman" w:hAnsi="Times New Roman"/>
          <w:sz w:val="24"/>
          <w:szCs w:val="24"/>
        </w:rPr>
        <w:t>_I</w:t>
      </w:r>
    </w:p>
    <w:p w14:paraId="0F6D5CA6" w14:textId="77777777" w:rsidR="00DC78BD" w:rsidRPr="00DC22A9" w:rsidRDefault="00DC78BD" w:rsidP="00DC78BD">
      <w:pPr>
        <w:spacing w:after="0"/>
        <w:jc w:val="right"/>
        <w:rPr>
          <w:rFonts w:ascii="Times New Roman" w:hAnsi="Times New Roman"/>
          <w:bCs/>
          <w:sz w:val="24"/>
          <w:szCs w:val="24"/>
          <w:lang w:eastAsia="en-US"/>
        </w:rPr>
      </w:pPr>
    </w:p>
    <w:p w14:paraId="1C850101" w14:textId="78D1DCAA" w:rsidR="00B14307"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00BE0D4E">
        <w:rPr>
          <w:rFonts w:ascii="Times New Roman" w:hAnsi="Times New Roman"/>
          <w:b/>
          <w:bCs/>
          <w:sz w:val="24"/>
          <w:szCs w:val="24"/>
          <w:lang w:eastAsia="en-US"/>
        </w:rPr>
        <w:t xml:space="preserve"> 1.daļa</w:t>
      </w:r>
    </w:p>
    <w:p w14:paraId="0F6CF421" w14:textId="77777777" w:rsidR="000932E0" w:rsidRDefault="000932E0" w:rsidP="00D84D8C">
      <w:pPr>
        <w:spacing w:after="0" w:line="240" w:lineRule="auto"/>
        <w:rPr>
          <w:rFonts w:ascii="Times New Roman" w:hAnsi="Times New Roman"/>
          <w:bCs/>
          <w:sz w:val="24"/>
          <w:szCs w:val="24"/>
          <w:lang w:eastAsia="en-US"/>
        </w:rPr>
      </w:pPr>
    </w:p>
    <w:tbl>
      <w:tblPr>
        <w:tblW w:w="867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38"/>
        <w:gridCol w:w="4678"/>
        <w:gridCol w:w="3260"/>
      </w:tblGrid>
      <w:tr w:rsidR="0083488C" w:rsidRPr="00BE0D4E" w14:paraId="7282BFD3" w14:textId="77777777" w:rsidTr="0083488C">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hideMark/>
          </w:tcPr>
          <w:p w14:paraId="42FA3E26" w14:textId="453E6D09" w:rsidR="0083488C" w:rsidRPr="00BE0D4E" w:rsidRDefault="0083488C" w:rsidP="0026181E">
            <w:pPr>
              <w:jc w:val="center"/>
              <w:rPr>
                <w:rFonts w:ascii="Times New Roman" w:hAnsi="Times New Roman"/>
                <w:b/>
                <w:sz w:val="24"/>
                <w:szCs w:val="24"/>
                <w:lang w:eastAsia="en-US"/>
              </w:rPr>
            </w:pPr>
            <w:r w:rsidRPr="00BE0D4E">
              <w:rPr>
                <w:rFonts w:ascii="Times New Roman" w:hAnsi="Times New Roman"/>
                <w:b/>
                <w:sz w:val="24"/>
                <w:szCs w:val="24"/>
                <w:lang w:eastAsia="en-US"/>
              </w:rPr>
              <w:t>N</w:t>
            </w:r>
            <w:r>
              <w:rPr>
                <w:rFonts w:ascii="Times New Roman" w:hAnsi="Times New Roman"/>
                <w:b/>
                <w:sz w:val="24"/>
                <w:szCs w:val="24"/>
                <w:lang w:eastAsia="en-US"/>
              </w:rPr>
              <w:t>r</w:t>
            </w:r>
            <w:r w:rsidRPr="00BE0D4E">
              <w:rPr>
                <w:rFonts w:ascii="Times New Roman" w:hAnsi="Times New Roman"/>
                <w:b/>
                <w:sz w:val="24"/>
                <w:szCs w:val="24"/>
                <w:lang w:eastAsia="en-US"/>
              </w:rPr>
              <w:t>.</w:t>
            </w:r>
            <w:r>
              <w:rPr>
                <w:rFonts w:ascii="Times New Roman" w:hAnsi="Times New Roman"/>
                <w:b/>
                <w:sz w:val="24"/>
                <w:szCs w:val="24"/>
                <w:lang w:eastAsia="en-US"/>
              </w:rPr>
              <w:t> </w:t>
            </w:r>
            <w:r w:rsidRPr="00BE0D4E">
              <w:rPr>
                <w:rFonts w:ascii="Times New Roman" w:hAnsi="Times New Roman"/>
                <w:b/>
                <w:sz w:val="24"/>
                <w:szCs w:val="24"/>
                <w:lang w:eastAsia="en-US"/>
              </w:rPr>
              <w:t>p.k.</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52F07FB" w14:textId="6EA7C973" w:rsidR="0083488C" w:rsidRPr="00BE0D4E" w:rsidRDefault="0083488C" w:rsidP="004A697B">
            <w:pPr>
              <w:jc w:val="center"/>
              <w:rPr>
                <w:rFonts w:ascii="Times New Roman" w:hAnsi="Times New Roman"/>
                <w:b/>
                <w:sz w:val="24"/>
                <w:szCs w:val="24"/>
                <w:lang w:eastAsia="en-US"/>
              </w:rPr>
            </w:pPr>
            <w:r w:rsidRPr="00BE0D4E">
              <w:rPr>
                <w:rFonts w:ascii="Times New Roman" w:hAnsi="Times New Roman"/>
                <w:b/>
                <w:sz w:val="24"/>
                <w:szCs w:val="24"/>
                <w:lang w:eastAsia="en-US"/>
              </w:rPr>
              <w:t>P</w:t>
            </w:r>
            <w:r>
              <w:rPr>
                <w:rFonts w:ascii="Times New Roman" w:hAnsi="Times New Roman"/>
                <w:b/>
                <w:sz w:val="24"/>
                <w:szCs w:val="24"/>
                <w:lang w:eastAsia="en-US"/>
              </w:rPr>
              <w:t xml:space="preserve">reces </w:t>
            </w:r>
            <w:r w:rsidRPr="00BE0D4E">
              <w:rPr>
                <w:rFonts w:ascii="Times New Roman" w:hAnsi="Times New Roman"/>
                <w:b/>
                <w:sz w:val="24"/>
                <w:szCs w:val="24"/>
                <w:lang w:eastAsia="en-US"/>
              </w:rPr>
              <w:t>nosaukums</w:t>
            </w:r>
          </w:p>
        </w:tc>
        <w:tc>
          <w:tcPr>
            <w:tcW w:w="3260" w:type="dxa"/>
            <w:tcBorders>
              <w:top w:val="single" w:sz="4" w:space="0" w:color="auto"/>
              <w:left w:val="single" w:sz="4" w:space="0" w:color="auto"/>
              <w:bottom w:val="single" w:sz="4" w:space="0" w:color="auto"/>
              <w:right w:val="single" w:sz="4" w:space="0" w:color="auto"/>
            </w:tcBorders>
            <w:vAlign w:val="center"/>
          </w:tcPr>
          <w:p w14:paraId="096FDC88" w14:textId="59207B97" w:rsidR="0083488C" w:rsidRPr="00BE0D4E" w:rsidRDefault="0083488C" w:rsidP="0026181E">
            <w:pPr>
              <w:jc w:val="center"/>
              <w:rPr>
                <w:rFonts w:ascii="Times New Roman" w:hAnsi="Times New Roman"/>
                <w:i/>
                <w:sz w:val="24"/>
                <w:szCs w:val="24"/>
                <w:lang w:eastAsia="en-US"/>
              </w:rPr>
            </w:pPr>
            <w:r>
              <w:rPr>
                <w:rFonts w:ascii="Times New Roman" w:hAnsi="Times New Roman"/>
                <w:b/>
                <w:sz w:val="24"/>
                <w:szCs w:val="24"/>
                <w:lang w:eastAsia="en-US"/>
              </w:rPr>
              <w:t>Cena*</w:t>
            </w:r>
            <w:r w:rsidRPr="00BE0D4E">
              <w:rPr>
                <w:rFonts w:ascii="Times New Roman" w:hAnsi="Times New Roman"/>
                <w:b/>
                <w:sz w:val="24"/>
                <w:szCs w:val="24"/>
                <w:lang w:eastAsia="en-US"/>
              </w:rPr>
              <w:t xml:space="preserve"> </w:t>
            </w:r>
            <w:r w:rsidRPr="00BE0D4E">
              <w:rPr>
                <w:rFonts w:ascii="Times New Roman" w:hAnsi="Times New Roman"/>
                <w:i/>
                <w:sz w:val="24"/>
                <w:szCs w:val="24"/>
                <w:lang w:eastAsia="en-US"/>
              </w:rPr>
              <w:t>EUR bez PVN</w:t>
            </w:r>
          </w:p>
          <w:p w14:paraId="03EE92CF" w14:textId="4F17682E" w:rsidR="0083488C" w:rsidRPr="00BE0D4E" w:rsidRDefault="0083488C" w:rsidP="00BE0D4E">
            <w:pPr>
              <w:jc w:val="center"/>
              <w:rPr>
                <w:rFonts w:ascii="Times New Roman" w:hAnsi="Times New Roman"/>
                <w:i/>
                <w:sz w:val="24"/>
                <w:szCs w:val="24"/>
                <w:lang w:eastAsia="en-US"/>
              </w:rPr>
            </w:pPr>
            <w:r>
              <w:rPr>
                <w:rFonts w:ascii="Times New Roman" w:hAnsi="Times New Roman"/>
                <w:i/>
                <w:sz w:val="24"/>
                <w:szCs w:val="24"/>
                <w:lang w:eastAsia="en-US"/>
              </w:rPr>
              <w:t>(aizpilda pretendents)</w:t>
            </w:r>
          </w:p>
        </w:tc>
      </w:tr>
      <w:tr w:rsidR="0083488C" w:rsidRPr="00BE0D4E" w14:paraId="0455D531" w14:textId="77777777" w:rsidTr="0083488C">
        <w:trPr>
          <w:cantSplit/>
          <w:trHeight w:val="1271"/>
        </w:trPr>
        <w:tc>
          <w:tcPr>
            <w:tcW w:w="738" w:type="dxa"/>
            <w:tcBorders>
              <w:top w:val="single" w:sz="4" w:space="0" w:color="auto"/>
              <w:left w:val="single" w:sz="4" w:space="0" w:color="auto"/>
              <w:bottom w:val="single" w:sz="4" w:space="0" w:color="auto"/>
              <w:right w:val="single" w:sz="4" w:space="0" w:color="auto"/>
            </w:tcBorders>
            <w:vAlign w:val="center"/>
            <w:hideMark/>
          </w:tcPr>
          <w:p w14:paraId="7FE9DD84" w14:textId="1D92C8B5" w:rsidR="0083488C" w:rsidRPr="00BE0D4E" w:rsidRDefault="0083488C" w:rsidP="0026181E">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9E40EE8" w14:textId="222BBC25" w:rsidR="0083488C" w:rsidRPr="00BE0D4E" w:rsidRDefault="0083488C" w:rsidP="0026181E">
            <w:pPr>
              <w:rPr>
                <w:rFonts w:ascii="Times New Roman" w:hAnsi="Times New Roman"/>
                <w:sz w:val="24"/>
                <w:szCs w:val="24"/>
                <w:lang w:eastAsia="en-US"/>
              </w:rPr>
            </w:pPr>
            <w:r>
              <w:rPr>
                <w:rFonts w:ascii="Times New Roman" w:hAnsi="Times New Roman"/>
                <w:sz w:val="24"/>
                <w:szCs w:val="24"/>
                <w:lang w:eastAsia="en-US"/>
              </w:rPr>
              <w:t>Magnēti Nr.1</w:t>
            </w:r>
          </w:p>
        </w:tc>
        <w:tc>
          <w:tcPr>
            <w:tcW w:w="3260" w:type="dxa"/>
            <w:tcBorders>
              <w:top w:val="single" w:sz="4" w:space="0" w:color="auto"/>
              <w:left w:val="single" w:sz="4" w:space="0" w:color="auto"/>
              <w:bottom w:val="single" w:sz="4" w:space="0" w:color="auto"/>
              <w:right w:val="single" w:sz="4" w:space="0" w:color="auto"/>
            </w:tcBorders>
            <w:vAlign w:val="center"/>
          </w:tcPr>
          <w:p w14:paraId="632B046E" w14:textId="77777777" w:rsidR="0083488C" w:rsidRPr="00BE0D4E" w:rsidRDefault="0083488C" w:rsidP="0026181E">
            <w:pPr>
              <w:jc w:val="center"/>
              <w:rPr>
                <w:rFonts w:ascii="Times New Roman" w:hAnsi="Times New Roman"/>
                <w:iCs/>
                <w:sz w:val="24"/>
                <w:szCs w:val="24"/>
                <w:lang w:eastAsia="en-US"/>
              </w:rPr>
            </w:pPr>
          </w:p>
        </w:tc>
      </w:tr>
    </w:tbl>
    <w:p w14:paraId="580CCBAB" w14:textId="77777777" w:rsidR="00D84D8C" w:rsidRDefault="00D84D8C" w:rsidP="00D84D8C">
      <w:pPr>
        <w:spacing w:after="0" w:line="240" w:lineRule="auto"/>
        <w:rPr>
          <w:rFonts w:ascii="Times New Roman" w:hAnsi="Times New Roman"/>
          <w:bCs/>
          <w:sz w:val="24"/>
          <w:szCs w:val="24"/>
          <w:lang w:eastAsia="en-US"/>
        </w:rPr>
      </w:pPr>
    </w:p>
    <w:p w14:paraId="2EA5AC6F" w14:textId="5125A69C" w:rsidR="00BE0D4E" w:rsidRDefault="00BE0D4E" w:rsidP="00BE0D4E">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 2.daļa</w:t>
      </w:r>
    </w:p>
    <w:p w14:paraId="24D4F35F" w14:textId="77777777" w:rsidR="00BE0D4E" w:rsidRDefault="00BE0D4E" w:rsidP="00BE0D4E">
      <w:pPr>
        <w:spacing w:after="0" w:line="240" w:lineRule="auto"/>
        <w:rPr>
          <w:rFonts w:ascii="Times New Roman" w:hAnsi="Times New Roman"/>
          <w:bCs/>
          <w:sz w:val="24"/>
          <w:szCs w:val="24"/>
          <w:lang w:eastAsia="en-US"/>
        </w:rPr>
      </w:pPr>
    </w:p>
    <w:tbl>
      <w:tblPr>
        <w:tblW w:w="867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38"/>
        <w:gridCol w:w="4678"/>
        <w:gridCol w:w="3260"/>
      </w:tblGrid>
      <w:tr w:rsidR="0083488C" w:rsidRPr="00BE0D4E" w14:paraId="6EE35A76" w14:textId="77777777" w:rsidTr="0083488C">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hideMark/>
          </w:tcPr>
          <w:p w14:paraId="18893D36" w14:textId="77777777" w:rsidR="0083488C" w:rsidRPr="00BE0D4E" w:rsidRDefault="0083488C" w:rsidP="0026181E">
            <w:pPr>
              <w:jc w:val="center"/>
              <w:rPr>
                <w:rFonts w:ascii="Times New Roman" w:hAnsi="Times New Roman"/>
                <w:b/>
                <w:sz w:val="24"/>
                <w:szCs w:val="24"/>
                <w:lang w:eastAsia="en-US"/>
              </w:rPr>
            </w:pPr>
            <w:r w:rsidRPr="00BE0D4E">
              <w:rPr>
                <w:rFonts w:ascii="Times New Roman" w:hAnsi="Times New Roman"/>
                <w:b/>
                <w:sz w:val="24"/>
                <w:szCs w:val="24"/>
                <w:lang w:eastAsia="en-US"/>
              </w:rPr>
              <w:t>N</w:t>
            </w:r>
            <w:r>
              <w:rPr>
                <w:rFonts w:ascii="Times New Roman" w:hAnsi="Times New Roman"/>
                <w:b/>
                <w:sz w:val="24"/>
                <w:szCs w:val="24"/>
                <w:lang w:eastAsia="en-US"/>
              </w:rPr>
              <w:t>r</w:t>
            </w:r>
            <w:r w:rsidRPr="00BE0D4E">
              <w:rPr>
                <w:rFonts w:ascii="Times New Roman" w:hAnsi="Times New Roman"/>
                <w:b/>
                <w:sz w:val="24"/>
                <w:szCs w:val="24"/>
                <w:lang w:eastAsia="en-US"/>
              </w:rPr>
              <w:t>.</w:t>
            </w:r>
            <w:r>
              <w:rPr>
                <w:rFonts w:ascii="Times New Roman" w:hAnsi="Times New Roman"/>
                <w:b/>
                <w:sz w:val="24"/>
                <w:szCs w:val="24"/>
                <w:lang w:eastAsia="en-US"/>
              </w:rPr>
              <w:t> </w:t>
            </w:r>
            <w:r w:rsidRPr="00BE0D4E">
              <w:rPr>
                <w:rFonts w:ascii="Times New Roman" w:hAnsi="Times New Roman"/>
                <w:b/>
                <w:sz w:val="24"/>
                <w:szCs w:val="24"/>
                <w:lang w:eastAsia="en-US"/>
              </w:rPr>
              <w:t>p.k.</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3FDEED9" w14:textId="24CED87C" w:rsidR="0083488C" w:rsidRPr="00BE0D4E" w:rsidRDefault="0083488C" w:rsidP="0026181E">
            <w:pPr>
              <w:jc w:val="center"/>
              <w:rPr>
                <w:rFonts w:ascii="Times New Roman" w:hAnsi="Times New Roman"/>
                <w:b/>
                <w:sz w:val="24"/>
                <w:szCs w:val="24"/>
                <w:lang w:eastAsia="en-US"/>
              </w:rPr>
            </w:pPr>
            <w:r w:rsidRPr="00BE0D4E">
              <w:rPr>
                <w:rFonts w:ascii="Times New Roman" w:hAnsi="Times New Roman"/>
                <w:b/>
                <w:sz w:val="24"/>
                <w:szCs w:val="24"/>
                <w:lang w:eastAsia="en-US"/>
              </w:rPr>
              <w:t>P</w:t>
            </w:r>
            <w:r>
              <w:rPr>
                <w:rFonts w:ascii="Times New Roman" w:hAnsi="Times New Roman"/>
                <w:b/>
                <w:sz w:val="24"/>
                <w:szCs w:val="24"/>
                <w:lang w:eastAsia="en-US"/>
              </w:rPr>
              <w:t xml:space="preserve">reces </w:t>
            </w:r>
            <w:r w:rsidRPr="00BE0D4E">
              <w:rPr>
                <w:rFonts w:ascii="Times New Roman" w:hAnsi="Times New Roman"/>
                <w:b/>
                <w:sz w:val="24"/>
                <w:szCs w:val="24"/>
                <w:lang w:eastAsia="en-US"/>
              </w:rPr>
              <w:t>nosaukums</w:t>
            </w:r>
          </w:p>
        </w:tc>
        <w:tc>
          <w:tcPr>
            <w:tcW w:w="3260" w:type="dxa"/>
            <w:tcBorders>
              <w:top w:val="single" w:sz="4" w:space="0" w:color="auto"/>
              <w:left w:val="single" w:sz="4" w:space="0" w:color="auto"/>
              <w:bottom w:val="single" w:sz="4" w:space="0" w:color="auto"/>
              <w:right w:val="single" w:sz="4" w:space="0" w:color="auto"/>
            </w:tcBorders>
            <w:vAlign w:val="center"/>
          </w:tcPr>
          <w:p w14:paraId="4415F75F" w14:textId="77777777" w:rsidR="0083488C" w:rsidRPr="00BE0D4E" w:rsidRDefault="0083488C" w:rsidP="0026181E">
            <w:pPr>
              <w:jc w:val="center"/>
              <w:rPr>
                <w:rFonts w:ascii="Times New Roman" w:hAnsi="Times New Roman"/>
                <w:i/>
                <w:sz w:val="24"/>
                <w:szCs w:val="24"/>
                <w:lang w:eastAsia="en-US"/>
              </w:rPr>
            </w:pPr>
            <w:r>
              <w:rPr>
                <w:rFonts w:ascii="Times New Roman" w:hAnsi="Times New Roman"/>
                <w:b/>
                <w:sz w:val="24"/>
                <w:szCs w:val="24"/>
                <w:lang w:eastAsia="en-US"/>
              </w:rPr>
              <w:t>Cena*</w:t>
            </w:r>
            <w:r w:rsidRPr="00BE0D4E">
              <w:rPr>
                <w:rFonts w:ascii="Times New Roman" w:hAnsi="Times New Roman"/>
                <w:b/>
                <w:sz w:val="24"/>
                <w:szCs w:val="24"/>
                <w:lang w:eastAsia="en-US"/>
              </w:rPr>
              <w:t xml:space="preserve"> </w:t>
            </w:r>
            <w:r w:rsidRPr="00BE0D4E">
              <w:rPr>
                <w:rFonts w:ascii="Times New Roman" w:hAnsi="Times New Roman"/>
                <w:i/>
                <w:sz w:val="24"/>
                <w:szCs w:val="24"/>
                <w:lang w:eastAsia="en-US"/>
              </w:rPr>
              <w:t>EUR bez PVN</w:t>
            </w:r>
          </w:p>
          <w:p w14:paraId="19BFD1E1" w14:textId="77777777" w:rsidR="0083488C" w:rsidRPr="00BE0D4E" w:rsidRDefault="0083488C" w:rsidP="0026181E">
            <w:pPr>
              <w:jc w:val="center"/>
              <w:rPr>
                <w:rFonts w:ascii="Times New Roman" w:hAnsi="Times New Roman"/>
                <w:i/>
                <w:sz w:val="24"/>
                <w:szCs w:val="24"/>
                <w:lang w:eastAsia="en-US"/>
              </w:rPr>
            </w:pPr>
            <w:r>
              <w:rPr>
                <w:rFonts w:ascii="Times New Roman" w:hAnsi="Times New Roman"/>
                <w:i/>
                <w:sz w:val="24"/>
                <w:szCs w:val="24"/>
                <w:lang w:eastAsia="en-US"/>
              </w:rPr>
              <w:t>(aizpilda pretendents)</w:t>
            </w:r>
          </w:p>
        </w:tc>
      </w:tr>
      <w:tr w:rsidR="0083488C" w:rsidRPr="00BE0D4E" w14:paraId="62FADB1D" w14:textId="77777777" w:rsidTr="0083488C">
        <w:trPr>
          <w:cantSplit/>
          <w:trHeight w:val="1271"/>
        </w:trPr>
        <w:tc>
          <w:tcPr>
            <w:tcW w:w="738" w:type="dxa"/>
            <w:tcBorders>
              <w:top w:val="single" w:sz="4" w:space="0" w:color="auto"/>
              <w:left w:val="single" w:sz="4" w:space="0" w:color="auto"/>
              <w:bottom w:val="single" w:sz="4" w:space="0" w:color="auto"/>
              <w:right w:val="single" w:sz="4" w:space="0" w:color="auto"/>
            </w:tcBorders>
            <w:vAlign w:val="center"/>
            <w:hideMark/>
          </w:tcPr>
          <w:p w14:paraId="231243C6" w14:textId="77777777" w:rsidR="0083488C" w:rsidRPr="00BE0D4E" w:rsidRDefault="0083488C" w:rsidP="0026181E">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EBED3C8" w14:textId="5EC3E8C3" w:rsidR="0083488C" w:rsidRPr="00BE0D4E" w:rsidRDefault="0083488C" w:rsidP="0026181E">
            <w:pPr>
              <w:rPr>
                <w:rFonts w:ascii="Times New Roman" w:hAnsi="Times New Roman"/>
                <w:sz w:val="24"/>
                <w:szCs w:val="24"/>
                <w:lang w:eastAsia="en-US"/>
              </w:rPr>
            </w:pPr>
            <w:r>
              <w:rPr>
                <w:rFonts w:ascii="Times New Roman" w:hAnsi="Times New Roman"/>
                <w:sz w:val="24"/>
                <w:szCs w:val="24"/>
                <w:lang w:eastAsia="en-US"/>
              </w:rPr>
              <w:t>Magnēti Nr.2</w:t>
            </w:r>
          </w:p>
        </w:tc>
        <w:tc>
          <w:tcPr>
            <w:tcW w:w="3260" w:type="dxa"/>
            <w:tcBorders>
              <w:top w:val="single" w:sz="4" w:space="0" w:color="auto"/>
              <w:left w:val="single" w:sz="4" w:space="0" w:color="auto"/>
              <w:bottom w:val="single" w:sz="4" w:space="0" w:color="auto"/>
              <w:right w:val="single" w:sz="4" w:space="0" w:color="auto"/>
            </w:tcBorders>
            <w:vAlign w:val="center"/>
          </w:tcPr>
          <w:p w14:paraId="31A6B1AC" w14:textId="77777777" w:rsidR="0083488C" w:rsidRPr="00BE0D4E" w:rsidRDefault="0083488C" w:rsidP="0026181E">
            <w:pPr>
              <w:jc w:val="center"/>
              <w:rPr>
                <w:rFonts w:ascii="Times New Roman" w:hAnsi="Times New Roman"/>
                <w:iCs/>
                <w:sz w:val="24"/>
                <w:szCs w:val="24"/>
                <w:lang w:eastAsia="en-US"/>
              </w:rPr>
            </w:pPr>
          </w:p>
        </w:tc>
      </w:tr>
    </w:tbl>
    <w:p w14:paraId="7DEE4758" w14:textId="148E0F5F" w:rsidR="00D84D8C" w:rsidRDefault="00D84D8C" w:rsidP="00D84D8C">
      <w:pPr>
        <w:spacing w:after="0" w:line="240" w:lineRule="auto"/>
        <w:rPr>
          <w:rFonts w:ascii="Times New Roman" w:hAnsi="Times New Roman"/>
          <w:sz w:val="24"/>
          <w:szCs w:val="24"/>
          <w:lang w:eastAsia="en-US"/>
        </w:rPr>
      </w:pPr>
    </w:p>
    <w:p w14:paraId="5745AEBD" w14:textId="1D8025F3" w:rsidR="009C6174" w:rsidRDefault="009C6174" w:rsidP="009C6174">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 3.daļa</w:t>
      </w:r>
    </w:p>
    <w:p w14:paraId="274D6559" w14:textId="77777777" w:rsidR="009C6174" w:rsidRDefault="009C6174" w:rsidP="009C6174">
      <w:pPr>
        <w:spacing w:after="0" w:line="240" w:lineRule="auto"/>
        <w:rPr>
          <w:rFonts w:ascii="Times New Roman" w:hAnsi="Times New Roman"/>
          <w:bCs/>
          <w:sz w:val="24"/>
          <w:szCs w:val="24"/>
          <w:lang w:eastAsia="en-US"/>
        </w:rPr>
      </w:pPr>
    </w:p>
    <w:tbl>
      <w:tblPr>
        <w:tblW w:w="867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38"/>
        <w:gridCol w:w="4678"/>
        <w:gridCol w:w="3260"/>
      </w:tblGrid>
      <w:tr w:rsidR="0083488C" w:rsidRPr="00BE0D4E" w14:paraId="53FE2C9D" w14:textId="77777777" w:rsidTr="0083488C">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hideMark/>
          </w:tcPr>
          <w:p w14:paraId="5F35D542" w14:textId="77777777" w:rsidR="0083488C" w:rsidRPr="00BE0D4E" w:rsidRDefault="0083488C" w:rsidP="00C3008C">
            <w:pPr>
              <w:jc w:val="center"/>
              <w:rPr>
                <w:rFonts w:ascii="Times New Roman" w:hAnsi="Times New Roman"/>
                <w:b/>
                <w:sz w:val="24"/>
                <w:szCs w:val="24"/>
                <w:lang w:eastAsia="en-US"/>
              </w:rPr>
            </w:pPr>
            <w:r w:rsidRPr="00BE0D4E">
              <w:rPr>
                <w:rFonts w:ascii="Times New Roman" w:hAnsi="Times New Roman"/>
                <w:b/>
                <w:sz w:val="24"/>
                <w:szCs w:val="24"/>
                <w:lang w:eastAsia="en-US"/>
              </w:rPr>
              <w:t>N</w:t>
            </w:r>
            <w:r>
              <w:rPr>
                <w:rFonts w:ascii="Times New Roman" w:hAnsi="Times New Roman"/>
                <w:b/>
                <w:sz w:val="24"/>
                <w:szCs w:val="24"/>
                <w:lang w:eastAsia="en-US"/>
              </w:rPr>
              <w:t>r</w:t>
            </w:r>
            <w:r w:rsidRPr="00BE0D4E">
              <w:rPr>
                <w:rFonts w:ascii="Times New Roman" w:hAnsi="Times New Roman"/>
                <w:b/>
                <w:sz w:val="24"/>
                <w:szCs w:val="24"/>
                <w:lang w:eastAsia="en-US"/>
              </w:rPr>
              <w:t>.</w:t>
            </w:r>
            <w:r>
              <w:rPr>
                <w:rFonts w:ascii="Times New Roman" w:hAnsi="Times New Roman"/>
                <w:b/>
                <w:sz w:val="24"/>
                <w:szCs w:val="24"/>
                <w:lang w:eastAsia="en-US"/>
              </w:rPr>
              <w:t> </w:t>
            </w:r>
            <w:r w:rsidRPr="00BE0D4E">
              <w:rPr>
                <w:rFonts w:ascii="Times New Roman" w:hAnsi="Times New Roman"/>
                <w:b/>
                <w:sz w:val="24"/>
                <w:szCs w:val="24"/>
                <w:lang w:eastAsia="en-US"/>
              </w:rPr>
              <w:t>p.k.</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F431B38" w14:textId="6326ABA3" w:rsidR="0083488C" w:rsidRPr="00BE0D4E" w:rsidRDefault="0083488C" w:rsidP="00C3008C">
            <w:pPr>
              <w:jc w:val="center"/>
              <w:rPr>
                <w:rFonts w:ascii="Times New Roman" w:hAnsi="Times New Roman"/>
                <w:b/>
                <w:sz w:val="24"/>
                <w:szCs w:val="24"/>
                <w:lang w:eastAsia="en-US"/>
              </w:rPr>
            </w:pPr>
            <w:r w:rsidRPr="00BE0D4E">
              <w:rPr>
                <w:rFonts w:ascii="Times New Roman" w:hAnsi="Times New Roman"/>
                <w:b/>
                <w:sz w:val="24"/>
                <w:szCs w:val="24"/>
                <w:lang w:eastAsia="en-US"/>
              </w:rPr>
              <w:t>P</w:t>
            </w:r>
            <w:r>
              <w:rPr>
                <w:rFonts w:ascii="Times New Roman" w:hAnsi="Times New Roman"/>
                <w:b/>
                <w:sz w:val="24"/>
                <w:szCs w:val="24"/>
                <w:lang w:eastAsia="en-US"/>
              </w:rPr>
              <w:t xml:space="preserve">reces </w:t>
            </w:r>
            <w:r w:rsidRPr="00BE0D4E">
              <w:rPr>
                <w:rFonts w:ascii="Times New Roman" w:hAnsi="Times New Roman"/>
                <w:b/>
                <w:sz w:val="24"/>
                <w:szCs w:val="24"/>
                <w:lang w:eastAsia="en-US"/>
              </w:rPr>
              <w:t>nosaukums</w:t>
            </w:r>
          </w:p>
        </w:tc>
        <w:tc>
          <w:tcPr>
            <w:tcW w:w="3260" w:type="dxa"/>
            <w:tcBorders>
              <w:top w:val="single" w:sz="4" w:space="0" w:color="auto"/>
              <w:left w:val="single" w:sz="4" w:space="0" w:color="auto"/>
              <w:bottom w:val="single" w:sz="4" w:space="0" w:color="auto"/>
              <w:right w:val="single" w:sz="4" w:space="0" w:color="auto"/>
            </w:tcBorders>
            <w:vAlign w:val="center"/>
          </w:tcPr>
          <w:p w14:paraId="65033138" w14:textId="77777777" w:rsidR="0083488C" w:rsidRPr="00BE0D4E" w:rsidRDefault="0083488C" w:rsidP="00C3008C">
            <w:pPr>
              <w:jc w:val="center"/>
              <w:rPr>
                <w:rFonts w:ascii="Times New Roman" w:hAnsi="Times New Roman"/>
                <w:i/>
                <w:sz w:val="24"/>
                <w:szCs w:val="24"/>
                <w:lang w:eastAsia="en-US"/>
              </w:rPr>
            </w:pPr>
            <w:r>
              <w:rPr>
                <w:rFonts w:ascii="Times New Roman" w:hAnsi="Times New Roman"/>
                <w:b/>
                <w:sz w:val="24"/>
                <w:szCs w:val="24"/>
                <w:lang w:eastAsia="en-US"/>
              </w:rPr>
              <w:t>Cena*</w:t>
            </w:r>
            <w:r w:rsidRPr="00BE0D4E">
              <w:rPr>
                <w:rFonts w:ascii="Times New Roman" w:hAnsi="Times New Roman"/>
                <w:b/>
                <w:sz w:val="24"/>
                <w:szCs w:val="24"/>
                <w:lang w:eastAsia="en-US"/>
              </w:rPr>
              <w:t xml:space="preserve"> </w:t>
            </w:r>
            <w:r w:rsidRPr="00BE0D4E">
              <w:rPr>
                <w:rFonts w:ascii="Times New Roman" w:hAnsi="Times New Roman"/>
                <w:i/>
                <w:sz w:val="24"/>
                <w:szCs w:val="24"/>
                <w:lang w:eastAsia="en-US"/>
              </w:rPr>
              <w:t>EUR bez PVN</w:t>
            </w:r>
          </w:p>
          <w:p w14:paraId="468413F3" w14:textId="77777777" w:rsidR="0083488C" w:rsidRPr="00BE0D4E" w:rsidRDefault="0083488C" w:rsidP="00C3008C">
            <w:pPr>
              <w:jc w:val="center"/>
              <w:rPr>
                <w:rFonts w:ascii="Times New Roman" w:hAnsi="Times New Roman"/>
                <w:i/>
                <w:sz w:val="24"/>
                <w:szCs w:val="24"/>
                <w:lang w:eastAsia="en-US"/>
              </w:rPr>
            </w:pPr>
            <w:r>
              <w:rPr>
                <w:rFonts w:ascii="Times New Roman" w:hAnsi="Times New Roman"/>
                <w:i/>
                <w:sz w:val="24"/>
                <w:szCs w:val="24"/>
                <w:lang w:eastAsia="en-US"/>
              </w:rPr>
              <w:t>(aizpilda pretendents)</w:t>
            </w:r>
          </w:p>
        </w:tc>
      </w:tr>
      <w:tr w:rsidR="0083488C" w:rsidRPr="00BE0D4E" w14:paraId="5BB521E8" w14:textId="77777777" w:rsidTr="0083488C">
        <w:trPr>
          <w:cantSplit/>
          <w:trHeight w:val="1271"/>
        </w:trPr>
        <w:tc>
          <w:tcPr>
            <w:tcW w:w="738" w:type="dxa"/>
            <w:tcBorders>
              <w:top w:val="single" w:sz="4" w:space="0" w:color="auto"/>
              <w:left w:val="single" w:sz="4" w:space="0" w:color="auto"/>
              <w:bottom w:val="single" w:sz="4" w:space="0" w:color="auto"/>
              <w:right w:val="single" w:sz="4" w:space="0" w:color="auto"/>
            </w:tcBorders>
            <w:vAlign w:val="center"/>
            <w:hideMark/>
          </w:tcPr>
          <w:p w14:paraId="59026CFC" w14:textId="77777777" w:rsidR="0083488C" w:rsidRPr="00BE0D4E" w:rsidRDefault="0083488C" w:rsidP="00C3008C">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1BD33E" w14:textId="74B8B840" w:rsidR="0083488C" w:rsidRPr="00BE0D4E" w:rsidRDefault="0083488C" w:rsidP="00C3008C">
            <w:pPr>
              <w:rPr>
                <w:rFonts w:ascii="Times New Roman" w:hAnsi="Times New Roman"/>
                <w:sz w:val="24"/>
                <w:szCs w:val="24"/>
                <w:lang w:eastAsia="en-US"/>
              </w:rPr>
            </w:pPr>
            <w:r>
              <w:rPr>
                <w:rFonts w:ascii="Times New Roman" w:hAnsi="Times New Roman"/>
                <w:sz w:val="24"/>
                <w:szCs w:val="24"/>
                <w:lang w:eastAsia="en-US"/>
              </w:rPr>
              <w:t>Magnētu sistēma</w:t>
            </w:r>
          </w:p>
        </w:tc>
        <w:tc>
          <w:tcPr>
            <w:tcW w:w="3260" w:type="dxa"/>
            <w:tcBorders>
              <w:top w:val="single" w:sz="4" w:space="0" w:color="auto"/>
              <w:left w:val="single" w:sz="4" w:space="0" w:color="auto"/>
              <w:bottom w:val="single" w:sz="4" w:space="0" w:color="auto"/>
              <w:right w:val="single" w:sz="4" w:space="0" w:color="auto"/>
            </w:tcBorders>
            <w:vAlign w:val="center"/>
          </w:tcPr>
          <w:p w14:paraId="3D7F6792" w14:textId="77777777" w:rsidR="0083488C" w:rsidRPr="00BE0D4E" w:rsidRDefault="0083488C" w:rsidP="00C3008C">
            <w:pPr>
              <w:jc w:val="center"/>
              <w:rPr>
                <w:rFonts w:ascii="Times New Roman" w:hAnsi="Times New Roman"/>
                <w:iCs/>
                <w:sz w:val="24"/>
                <w:szCs w:val="24"/>
                <w:lang w:eastAsia="en-US"/>
              </w:rPr>
            </w:pPr>
          </w:p>
        </w:tc>
      </w:tr>
    </w:tbl>
    <w:p w14:paraId="4EE2A144" w14:textId="77777777" w:rsidR="009C6174" w:rsidRDefault="009C6174" w:rsidP="009C6174">
      <w:pPr>
        <w:spacing w:after="0" w:line="240" w:lineRule="auto"/>
        <w:rPr>
          <w:rFonts w:ascii="Times New Roman" w:hAnsi="Times New Roman"/>
          <w:sz w:val="24"/>
          <w:szCs w:val="24"/>
          <w:lang w:eastAsia="en-US"/>
        </w:rPr>
      </w:pPr>
    </w:p>
    <w:p w14:paraId="28F07186" w14:textId="77777777" w:rsidR="009C6174" w:rsidRDefault="009C6174" w:rsidP="00D84D8C">
      <w:pPr>
        <w:spacing w:after="0" w:line="240" w:lineRule="auto"/>
        <w:rPr>
          <w:rFonts w:ascii="Times New Roman" w:hAnsi="Times New Roman"/>
          <w:sz w:val="24"/>
          <w:szCs w:val="24"/>
          <w:lang w:eastAsia="en-US"/>
        </w:rPr>
      </w:pPr>
    </w:p>
    <w:p w14:paraId="5CE50746" w14:textId="23702B3F" w:rsidR="00B4248A" w:rsidRPr="00F31B31" w:rsidRDefault="00B4248A" w:rsidP="00B4248A">
      <w:pPr>
        <w:jc w:val="both"/>
        <w:rPr>
          <w:rFonts w:ascii="Times New Roman" w:hAnsi="Times New Roman"/>
          <w:sz w:val="24"/>
          <w:szCs w:val="24"/>
        </w:rPr>
      </w:pPr>
      <w:r w:rsidRPr="00A50B0D">
        <w:rPr>
          <w:rFonts w:ascii="Times New Roman" w:hAnsi="Times New Roman"/>
          <w:sz w:val="20"/>
          <w:szCs w:val="20"/>
        </w:rPr>
        <w:t>*</w:t>
      </w:r>
      <w:r w:rsidRPr="00F31B31">
        <w:rPr>
          <w:rFonts w:ascii="Times New Roman" w:hAnsi="Times New Roman"/>
          <w:iCs/>
          <w:sz w:val="24"/>
          <w:szCs w:val="24"/>
        </w:rPr>
        <w:t>Finanšu piedāvājumā norādītajās cenās</w:t>
      </w:r>
      <w:r>
        <w:rPr>
          <w:rFonts w:ascii="Times New Roman" w:hAnsi="Times New Roman"/>
          <w:iCs/>
          <w:sz w:val="24"/>
          <w:szCs w:val="24"/>
        </w:rPr>
        <w:t xml:space="preserve"> </w:t>
      </w:r>
      <w:r w:rsidRPr="00F31B31">
        <w:rPr>
          <w:rFonts w:ascii="Times New Roman" w:hAnsi="Times New Roman"/>
          <w:sz w:val="24"/>
          <w:szCs w:val="24"/>
        </w:rPr>
        <w:t>jāiekļauj visas izmaksas, kas attiecas un ir saistītas ar Līguma izpildi, tajā skaitā visi ar Preču piegādes veikšanu saistītie izdevumi, ar</w:t>
      </w:r>
      <w:r w:rsidR="00BE0D4E">
        <w:rPr>
          <w:rFonts w:ascii="Times New Roman" w:hAnsi="Times New Roman"/>
          <w:sz w:val="24"/>
          <w:szCs w:val="24"/>
        </w:rPr>
        <w:t>ī transporta izdevumi un visi Latvijas Republikas</w:t>
      </w:r>
      <w:r w:rsidRPr="00F31B31">
        <w:rPr>
          <w:rFonts w:ascii="Times New Roman" w:hAnsi="Times New Roman"/>
          <w:sz w:val="24"/>
          <w:szCs w:val="24"/>
        </w:rPr>
        <w:t xml:space="preserve"> normatīvajos aktos paredzētie nodokļi, izņemot </w:t>
      </w:r>
      <w:r w:rsidR="00BE0D4E">
        <w:rPr>
          <w:rFonts w:ascii="Times New Roman" w:hAnsi="Times New Roman"/>
          <w:sz w:val="24"/>
          <w:szCs w:val="24"/>
        </w:rPr>
        <w:t xml:space="preserve">pievienotās vērtības nodokli (turpmāk – PVN). </w:t>
      </w:r>
      <w:r w:rsidRPr="00F31B31">
        <w:rPr>
          <w:rFonts w:ascii="Times New Roman" w:hAnsi="Times New Roman"/>
          <w:sz w:val="24"/>
          <w:szCs w:val="24"/>
        </w:rPr>
        <w:t>Finanšu piedāvājumā cenas norādāmas bez PVN.</w:t>
      </w:r>
    </w:p>
    <w:p w14:paraId="7EE8E8AE" w14:textId="32D167E7" w:rsidR="000932E0" w:rsidRPr="000932E0" w:rsidRDefault="00C839A6" w:rsidP="000932E0">
      <w:pPr>
        <w:spacing w:after="120" w:line="240" w:lineRule="auto"/>
        <w:rPr>
          <w:rFonts w:ascii="Times New Roman" w:hAnsi="Times New Roman"/>
          <w:sz w:val="24"/>
          <w:szCs w:val="24"/>
        </w:rPr>
      </w:pPr>
      <w:r>
        <w:rPr>
          <w:rFonts w:ascii="Times New Roman" w:hAnsi="Times New Roman"/>
          <w:sz w:val="24"/>
          <w:szCs w:val="24"/>
        </w:rPr>
        <w:t xml:space="preserve">Pretendents </w:t>
      </w:r>
      <w:r w:rsidR="000932E0" w:rsidRPr="000932E0">
        <w:rPr>
          <w:rFonts w:ascii="Times New Roman" w:hAnsi="Times New Roman"/>
          <w:sz w:val="24"/>
          <w:szCs w:val="24"/>
        </w:rPr>
        <w:t>(pretendenta pilnvarotā persona):</w:t>
      </w:r>
    </w:p>
    <w:p w14:paraId="23A2FFFF" w14:textId="77777777" w:rsidR="003E76FA" w:rsidRDefault="003E76FA" w:rsidP="003E76FA">
      <w:pPr>
        <w:spacing w:after="0"/>
        <w:rPr>
          <w:rFonts w:ascii="Times New Roman" w:hAnsi="Times New Roman"/>
          <w:sz w:val="24"/>
          <w:szCs w:val="24"/>
        </w:rPr>
      </w:pPr>
    </w:p>
    <w:p w14:paraId="5B7F41F6" w14:textId="77777777" w:rsidR="001A712B" w:rsidRDefault="003E76FA" w:rsidP="003E76F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3F43991A" w14:textId="247CCB8E" w:rsidR="003E76FA" w:rsidRDefault="003E76FA" w:rsidP="003E76F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001A712B">
        <w:rPr>
          <w:rFonts w:ascii="Times New Roman" w:hAnsi="Times New Roman"/>
          <w:i/>
          <w:sz w:val="24"/>
          <w:szCs w:val="24"/>
        </w:rPr>
        <w:t xml:space="preserve">    /paraksts/</w:t>
      </w:r>
    </w:p>
    <w:p w14:paraId="1F554E84" w14:textId="77777777" w:rsidR="003E76FA" w:rsidRDefault="003E76FA" w:rsidP="003E76FA">
      <w:pPr>
        <w:spacing w:after="0"/>
        <w:rPr>
          <w:rFonts w:ascii="Times New Roman" w:hAnsi="Times New Roman"/>
          <w:sz w:val="24"/>
          <w:szCs w:val="24"/>
        </w:rPr>
      </w:pPr>
    </w:p>
    <w:p w14:paraId="26B1F027" w14:textId="60AFF84B" w:rsidR="003E76FA" w:rsidRPr="00E81295" w:rsidRDefault="003E76FA" w:rsidP="003E76FA">
      <w:pPr>
        <w:spacing w:after="0"/>
        <w:rPr>
          <w:rFonts w:ascii="Times New Roman" w:hAnsi="Times New Roman"/>
          <w:sz w:val="24"/>
          <w:szCs w:val="24"/>
        </w:rPr>
      </w:pPr>
      <w:r w:rsidRPr="00E81295">
        <w:rPr>
          <w:rFonts w:ascii="Times New Roman" w:hAnsi="Times New Roman"/>
          <w:sz w:val="24"/>
          <w:szCs w:val="24"/>
        </w:rPr>
        <w:t>____________________</w:t>
      </w:r>
      <w:r w:rsidR="00C33A1F">
        <w:rPr>
          <w:rFonts w:ascii="Times New Roman" w:hAnsi="Times New Roman"/>
          <w:sz w:val="24"/>
          <w:szCs w:val="24"/>
        </w:rPr>
        <w:t xml:space="preserve"> </w:t>
      </w:r>
      <w:r w:rsidR="00ED678A">
        <w:rPr>
          <w:rFonts w:ascii="Times New Roman" w:hAnsi="Times New Roman"/>
          <w:sz w:val="24"/>
          <w:szCs w:val="24"/>
        </w:rPr>
        <w:t>2017</w:t>
      </w:r>
      <w:r w:rsidRPr="00E81295">
        <w:rPr>
          <w:rFonts w:ascii="Times New Roman" w:hAnsi="Times New Roman"/>
          <w:sz w:val="24"/>
          <w:szCs w:val="24"/>
        </w:rPr>
        <w:t>.gada ___.________________</w:t>
      </w:r>
    </w:p>
    <w:p w14:paraId="4E71B7E8" w14:textId="629EAF1C" w:rsidR="00294280" w:rsidRDefault="003E76FA" w:rsidP="00ED678A">
      <w:pPr>
        <w:tabs>
          <w:tab w:val="left" w:pos="3060"/>
        </w:tabs>
        <w:rPr>
          <w:rFonts w:ascii="Times New Roman" w:hAnsi="Times New Roman"/>
          <w:bCs/>
          <w:i/>
          <w:iCs/>
          <w:sz w:val="24"/>
          <w:szCs w:val="24"/>
          <w:lang w:eastAsia="en-US"/>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294280">
        <w:rPr>
          <w:rFonts w:ascii="Times New Roman" w:hAnsi="Times New Roman"/>
          <w:bCs/>
          <w:i/>
          <w:iCs/>
          <w:sz w:val="24"/>
          <w:szCs w:val="24"/>
          <w:lang w:eastAsia="en-US"/>
        </w:rPr>
        <w:br w:type="page"/>
      </w:r>
    </w:p>
    <w:p w14:paraId="50A502AE" w14:textId="5D8AF533" w:rsidR="00294280"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4</w:t>
      </w:r>
      <w:r w:rsidR="00294280" w:rsidRPr="002C5D29">
        <w:rPr>
          <w:rFonts w:ascii="Times New Roman" w:hAnsi="Times New Roman"/>
          <w:b/>
          <w:sz w:val="24"/>
          <w:szCs w:val="24"/>
        </w:rPr>
        <w:t>.pielikums</w:t>
      </w:r>
    </w:p>
    <w:p w14:paraId="36ED7B8C" w14:textId="4FA9716A" w:rsidR="006F5342"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Pretendenta pieredzes apraksts</w:t>
      </w:r>
    </w:p>
    <w:p w14:paraId="722DBA4E" w14:textId="34DFE25E" w:rsidR="00285AE1" w:rsidRPr="002C5D29" w:rsidRDefault="00285AE1" w:rsidP="00285AE1">
      <w:pPr>
        <w:tabs>
          <w:tab w:val="left" w:pos="855"/>
        </w:tabs>
        <w:spacing w:after="0" w:line="240" w:lineRule="auto"/>
        <w:jc w:val="right"/>
        <w:rPr>
          <w:rFonts w:ascii="Times New Roman" w:hAnsi="Times New Roman"/>
          <w:sz w:val="24"/>
          <w:szCs w:val="24"/>
        </w:rPr>
      </w:pPr>
      <w:r w:rsidRPr="002C5D29">
        <w:rPr>
          <w:rFonts w:ascii="Times New Roman" w:hAnsi="Times New Roman"/>
          <w:sz w:val="24"/>
          <w:szCs w:val="24"/>
        </w:rPr>
        <w:t>LU iepirkuma “</w:t>
      </w:r>
      <w:r w:rsidR="002C5D29" w:rsidRPr="002C5D29">
        <w:rPr>
          <w:rFonts w:ascii="Times New Roman" w:hAnsi="Times New Roman"/>
          <w:sz w:val="24"/>
          <w:szCs w:val="24"/>
        </w:rPr>
        <w:t>M</w:t>
      </w:r>
      <w:r w:rsidRPr="002C5D29">
        <w:rPr>
          <w:rFonts w:ascii="Times New Roman" w:hAnsi="Times New Roman"/>
          <w:sz w:val="24"/>
          <w:szCs w:val="24"/>
        </w:rPr>
        <w:t>agnētu iegāde” nolikumam</w:t>
      </w:r>
    </w:p>
    <w:p w14:paraId="5F512829" w14:textId="65B3BB4F" w:rsidR="00285AE1" w:rsidRPr="002C5D29" w:rsidRDefault="00285AE1" w:rsidP="00285AE1">
      <w:pPr>
        <w:spacing w:after="0"/>
        <w:jc w:val="right"/>
        <w:rPr>
          <w:rFonts w:ascii="Times New Roman" w:hAnsi="Times New Roman"/>
          <w:sz w:val="24"/>
          <w:szCs w:val="24"/>
        </w:rPr>
      </w:pPr>
      <w:proofErr w:type="spellStart"/>
      <w:r w:rsidRPr="002C5D29">
        <w:rPr>
          <w:rFonts w:ascii="Times New Roman" w:hAnsi="Times New Roman"/>
          <w:sz w:val="24"/>
          <w:szCs w:val="24"/>
        </w:rPr>
        <w:t>id</w:t>
      </w:r>
      <w:proofErr w:type="spellEnd"/>
      <w:r w:rsidRPr="002C5D29">
        <w:rPr>
          <w:rFonts w:ascii="Times New Roman" w:hAnsi="Times New Roman"/>
          <w:sz w:val="24"/>
          <w:szCs w:val="24"/>
        </w:rPr>
        <w:t xml:space="preserve">. Nr. LU </w:t>
      </w:r>
      <w:r w:rsidR="00CF5392">
        <w:rPr>
          <w:rFonts w:ascii="Times New Roman" w:hAnsi="Times New Roman"/>
          <w:sz w:val="24"/>
          <w:szCs w:val="24"/>
        </w:rPr>
        <w:t>2017/23</w:t>
      </w:r>
      <w:r w:rsidRPr="002C5D29">
        <w:rPr>
          <w:rFonts w:ascii="Times New Roman" w:hAnsi="Times New Roman"/>
          <w:sz w:val="24"/>
          <w:szCs w:val="24"/>
        </w:rPr>
        <w:t>_I</w:t>
      </w:r>
    </w:p>
    <w:p w14:paraId="0EB97367" w14:textId="77777777" w:rsidR="000932E0" w:rsidRPr="00294280" w:rsidRDefault="000932E0" w:rsidP="000932E0">
      <w:pPr>
        <w:spacing w:after="0" w:line="240" w:lineRule="auto"/>
        <w:jc w:val="both"/>
        <w:rPr>
          <w:rFonts w:ascii="Times New Roman" w:hAnsi="Times New Roman"/>
          <w:bCs/>
          <w:iCs/>
          <w:sz w:val="24"/>
          <w:szCs w:val="24"/>
          <w:lang w:eastAsia="en-US"/>
        </w:rPr>
      </w:pPr>
    </w:p>
    <w:p w14:paraId="7B8CFE7F" w14:textId="090AE453" w:rsidR="00294280" w:rsidRPr="00294280" w:rsidRDefault="00294280" w:rsidP="00294280">
      <w:pPr>
        <w:spacing w:after="0" w:line="240" w:lineRule="auto"/>
        <w:jc w:val="center"/>
        <w:rPr>
          <w:rFonts w:ascii="Times New Roman" w:hAnsi="Times New Roman"/>
          <w:b/>
          <w:bCs/>
          <w:iCs/>
          <w:sz w:val="24"/>
          <w:szCs w:val="24"/>
          <w:lang w:eastAsia="en-US"/>
        </w:rPr>
      </w:pPr>
      <w:r w:rsidRPr="00294280">
        <w:rPr>
          <w:rFonts w:ascii="Times New Roman" w:hAnsi="Times New Roman"/>
          <w:b/>
          <w:bCs/>
          <w:iCs/>
          <w:sz w:val="24"/>
          <w:szCs w:val="24"/>
          <w:lang w:eastAsia="en-US"/>
        </w:rPr>
        <w:t>Pretendenta pieredzes apraksts</w:t>
      </w:r>
    </w:p>
    <w:p w14:paraId="49E51A22" w14:textId="77777777" w:rsidR="00581AB4" w:rsidRPr="00446897" w:rsidRDefault="00581AB4" w:rsidP="00581AB4">
      <w:pPr>
        <w:spacing w:after="0" w:line="240" w:lineRule="auto"/>
        <w:jc w:val="center"/>
        <w:rPr>
          <w:rFonts w:ascii="Times New Roman" w:hAnsi="Times New Roman"/>
          <w:sz w:val="24"/>
          <w:szCs w:val="24"/>
        </w:rPr>
      </w:pPr>
    </w:p>
    <w:p w14:paraId="75287845" w14:textId="30559433" w:rsidR="00581AB4" w:rsidRPr="00446897" w:rsidRDefault="00581AB4" w:rsidP="00581AB4">
      <w:pPr>
        <w:spacing w:line="240" w:lineRule="auto"/>
        <w:ind w:firstLine="720"/>
        <w:jc w:val="both"/>
        <w:rPr>
          <w:rFonts w:ascii="Times New Roman" w:hAnsi="Times New Roman"/>
          <w:sz w:val="24"/>
          <w:szCs w:val="24"/>
        </w:rPr>
      </w:pPr>
      <w:r w:rsidRPr="00446897">
        <w:rPr>
          <w:rFonts w:ascii="Times New Roman" w:hAnsi="Times New Roman"/>
          <w:sz w:val="24"/>
          <w:szCs w:val="24"/>
        </w:rPr>
        <w:t xml:space="preserve">Apliecinām, ka iepriekšējo trīs gadu laikā </w:t>
      </w:r>
      <w:r w:rsidR="00044D7D">
        <w:rPr>
          <w:rFonts w:ascii="Times New Roman" w:hAnsi="Times New Roman"/>
          <w:sz w:val="24"/>
          <w:szCs w:val="24"/>
        </w:rPr>
        <w:t>(2014., 2015., 2016.gadā un 2017</w:t>
      </w:r>
      <w:r w:rsidRPr="00446897">
        <w:rPr>
          <w:rFonts w:ascii="Times New Roman" w:hAnsi="Times New Roman"/>
          <w:sz w:val="24"/>
          <w:szCs w:val="24"/>
        </w:rPr>
        <w:t>.gadā līdz piedāvājumu iesniegšanai) esam veikuši šādas Preču piegādes, noslēdzot šādus Preču piegādes līgumus: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835"/>
        <w:gridCol w:w="2835"/>
      </w:tblGrid>
      <w:tr w:rsidR="00986BAA" w:rsidRPr="00446897" w14:paraId="6E9C9028" w14:textId="77777777" w:rsidTr="00EA01E3">
        <w:trPr>
          <w:trHeight w:val="343"/>
        </w:trPr>
        <w:tc>
          <w:tcPr>
            <w:tcW w:w="709" w:type="dxa"/>
          </w:tcPr>
          <w:p w14:paraId="2C9ADAD1" w14:textId="20D9F264"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Nr.</w:t>
            </w:r>
            <w:r w:rsidR="00433C5E">
              <w:rPr>
                <w:rFonts w:ascii="Times New Roman" w:hAnsi="Times New Roman"/>
                <w:b/>
                <w:bCs/>
                <w:sz w:val="24"/>
                <w:szCs w:val="24"/>
              </w:rPr>
              <w:t> </w:t>
            </w:r>
            <w:r w:rsidRPr="00446897">
              <w:rPr>
                <w:rFonts w:ascii="Times New Roman" w:hAnsi="Times New Roman"/>
                <w:b/>
                <w:bCs/>
                <w:sz w:val="24"/>
                <w:szCs w:val="24"/>
              </w:rPr>
              <w:t>p.k.</w:t>
            </w:r>
          </w:p>
        </w:tc>
        <w:tc>
          <w:tcPr>
            <w:tcW w:w="2835" w:type="dxa"/>
          </w:tcPr>
          <w:p w14:paraId="4BC93F32" w14:textId="7D613B55" w:rsidR="00986BAA" w:rsidRPr="00446897" w:rsidRDefault="00986BAA" w:rsidP="00DC0A77">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Informācija par Preču p</w:t>
            </w:r>
            <w:r w:rsidRPr="00446897">
              <w:rPr>
                <w:rFonts w:ascii="Times New Roman" w:hAnsi="Times New Roman"/>
                <w:b/>
                <w:bCs/>
                <w:sz w:val="24"/>
                <w:szCs w:val="24"/>
              </w:rPr>
              <w:t>iegād</w:t>
            </w:r>
            <w:r w:rsidR="00DC0A77">
              <w:rPr>
                <w:rFonts w:ascii="Times New Roman" w:hAnsi="Times New Roman"/>
                <w:b/>
                <w:bCs/>
                <w:sz w:val="24"/>
                <w:szCs w:val="24"/>
              </w:rPr>
              <w:t>ēm (</w:t>
            </w:r>
            <w:r w:rsidRPr="00446897">
              <w:rPr>
                <w:rFonts w:ascii="Times New Roman" w:hAnsi="Times New Roman"/>
                <w:b/>
                <w:bCs/>
                <w:sz w:val="24"/>
                <w:szCs w:val="24"/>
                <w:u w:val="single"/>
              </w:rPr>
              <w:t>gadu, mēnesi</w:t>
            </w:r>
            <w:r w:rsidRPr="00446897">
              <w:rPr>
                <w:rFonts w:ascii="Times New Roman" w:hAnsi="Times New Roman"/>
                <w:b/>
                <w:bCs/>
                <w:sz w:val="24"/>
                <w:szCs w:val="24"/>
              </w:rPr>
              <w:t xml:space="preserve"> un </w:t>
            </w:r>
            <w:r w:rsidRPr="00446897">
              <w:rPr>
                <w:rFonts w:ascii="Times New Roman" w:hAnsi="Times New Roman"/>
                <w:b/>
                <w:bCs/>
                <w:sz w:val="24"/>
                <w:szCs w:val="24"/>
                <w:u w:val="single"/>
              </w:rPr>
              <w:t>datumu</w:t>
            </w:r>
            <w:r w:rsidR="00DC0A77">
              <w:rPr>
                <w:rFonts w:ascii="Times New Roman" w:hAnsi="Times New Roman"/>
                <w:b/>
                <w:bCs/>
                <w:sz w:val="24"/>
                <w:szCs w:val="24"/>
                <w:u w:val="single"/>
              </w:rPr>
              <w:t>, kad piegādes veiktas</w:t>
            </w:r>
            <w:r w:rsidRPr="00446897">
              <w:rPr>
                <w:rFonts w:ascii="Times New Roman" w:hAnsi="Times New Roman"/>
                <w:b/>
                <w:bCs/>
                <w:sz w:val="24"/>
                <w:szCs w:val="24"/>
              </w:rPr>
              <w:t>, kā arī līguma nr., ja attiecināms)</w:t>
            </w:r>
          </w:p>
        </w:tc>
        <w:tc>
          <w:tcPr>
            <w:tcW w:w="2835" w:type="dxa"/>
          </w:tcPr>
          <w:p w14:paraId="028A2EA5" w14:textId="77777777" w:rsidR="00986BAA" w:rsidRPr="00446897" w:rsidRDefault="00986BAA" w:rsidP="005346D3">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Preces pasūtītāju, norādot </w:t>
            </w:r>
            <w:r w:rsidRPr="00446897">
              <w:rPr>
                <w:rFonts w:ascii="Times New Roman" w:eastAsia="Calibri" w:hAnsi="Times New Roman"/>
                <w:b/>
                <w:bCs/>
                <w:sz w:val="24"/>
                <w:szCs w:val="24"/>
                <w:u w:val="single"/>
              </w:rPr>
              <w:t>pasūtītāja nosaukumu</w:t>
            </w:r>
            <w:r w:rsidRPr="00446897">
              <w:rPr>
                <w:rFonts w:ascii="Times New Roman" w:eastAsia="Calibri" w:hAnsi="Times New Roman"/>
                <w:b/>
                <w:bCs/>
                <w:sz w:val="24"/>
                <w:szCs w:val="24"/>
              </w:rPr>
              <w:t xml:space="preserve">, </w:t>
            </w:r>
            <w:r w:rsidRPr="00446897">
              <w:rPr>
                <w:rFonts w:ascii="Times New Roman" w:eastAsia="Calibri" w:hAnsi="Times New Roman"/>
                <w:b/>
                <w:bCs/>
                <w:sz w:val="24"/>
                <w:szCs w:val="24"/>
                <w:u w:val="single"/>
              </w:rPr>
              <w:t>kontaktpersonu</w:t>
            </w:r>
            <w:r w:rsidRPr="00446897">
              <w:rPr>
                <w:rFonts w:ascii="Times New Roman" w:eastAsia="Calibri" w:hAnsi="Times New Roman"/>
                <w:b/>
                <w:bCs/>
                <w:sz w:val="24"/>
                <w:szCs w:val="24"/>
              </w:rPr>
              <w:t xml:space="preserve"> un </w:t>
            </w:r>
            <w:r w:rsidRPr="00446897">
              <w:rPr>
                <w:rFonts w:ascii="Times New Roman" w:eastAsia="Calibri" w:hAnsi="Times New Roman"/>
                <w:b/>
                <w:bCs/>
                <w:sz w:val="24"/>
                <w:szCs w:val="24"/>
                <w:u w:val="single"/>
              </w:rPr>
              <w:t>kontaktinformāciju </w:t>
            </w:r>
            <w:r w:rsidRPr="00446897">
              <w:rPr>
                <w:rFonts w:ascii="Times New Roman" w:eastAsia="Calibri" w:hAnsi="Times New Roman"/>
                <w:b/>
                <w:bCs/>
                <w:sz w:val="24"/>
                <w:szCs w:val="24"/>
              </w:rPr>
              <w:t>– tālruņa Nr., e-pastu</w:t>
            </w:r>
          </w:p>
        </w:tc>
        <w:tc>
          <w:tcPr>
            <w:tcW w:w="2835" w:type="dxa"/>
          </w:tcPr>
          <w:p w14:paraId="0A2C1C61" w14:textId="7029D009" w:rsidR="00986BAA" w:rsidRPr="00446897" w:rsidRDefault="00986BAA" w:rsidP="00CB3DD8">
            <w:pPr>
              <w:spacing w:line="240" w:lineRule="auto"/>
              <w:jc w:val="center"/>
              <w:rPr>
                <w:rFonts w:ascii="Times New Roman" w:hAnsi="Times New Roman"/>
                <w:b/>
                <w:bCs/>
                <w:sz w:val="24"/>
                <w:szCs w:val="24"/>
              </w:rPr>
            </w:pPr>
            <w:r w:rsidRPr="00446897">
              <w:rPr>
                <w:rFonts w:ascii="Times New Roman" w:hAnsi="Times New Roman"/>
                <w:b/>
                <w:bCs/>
                <w:sz w:val="24"/>
                <w:szCs w:val="24"/>
              </w:rPr>
              <w:t>Preču piegādes līguma priekšmeta īss apraksts</w:t>
            </w:r>
            <w:r w:rsidR="00CB3DD8">
              <w:rPr>
                <w:rFonts w:ascii="Times New Roman" w:hAnsi="Times New Roman"/>
                <w:b/>
                <w:bCs/>
                <w:sz w:val="24"/>
                <w:szCs w:val="24"/>
              </w:rPr>
              <w:t xml:space="preserve"> </w:t>
            </w:r>
            <w:r w:rsidR="00CB3DD8" w:rsidRPr="00CB3DD8">
              <w:rPr>
                <w:rFonts w:ascii="Times New Roman" w:hAnsi="Times New Roman"/>
                <w:bCs/>
                <w:sz w:val="24"/>
                <w:szCs w:val="24"/>
              </w:rPr>
              <w:t>(</w:t>
            </w:r>
            <w:r w:rsidR="00EB54DD">
              <w:rPr>
                <w:rFonts w:ascii="Times New Roman" w:hAnsi="Times New Roman"/>
                <w:bCs/>
                <w:sz w:val="24"/>
                <w:szCs w:val="24"/>
              </w:rPr>
              <w:t>atbilstoši nolikuma 3</w:t>
            </w:r>
            <w:r w:rsidR="00CB3DD8">
              <w:rPr>
                <w:rFonts w:ascii="Times New Roman" w:hAnsi="Times New Roman"/>
                <w:bCs/>
                <w:sz w:val="24"/>
                <w:szCs w:val="24"/>
              </w:rPr>
              <w:t>.2.3.punkta kvalifikācijas prasībām)</w:t>
            </w:r>
          </w:p>
        </w:tc>
      </w:tr>
      <w:tr w:rsidR="00986BAA" w:rsidRPr="00446897" w14:paraId="3AC04766" w14:textId="77777777" w:rsidTr="00EA01E3">
        <w:trPr>
          <w:trHeight w:val="167"/>
        </w:trPr>
        <w:tc>
          <w:tcPr>
            <w:tcW w:w="709" w:type="dxa"/>
          </w:tcPr>
          <w:p w14:paraId="07532DEB" w14:textId="77777777"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1.</w:t>
            </w:r>
          </w:p>
        </w:tc>
        <w:tc>
          <w:tcPr>
            <w:tcW w:w="2835" w:type="dxa"/>
          </w:tcPr>
          <w:p w14:paraId="1D154CB1"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552BDE3E"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0EF9D65B" w14:textId="77777777" w:rsidR="00986BAA" w:rsidRPr="00446897" w:rsidRDefault="00986BAA" w:rsidP="005346D3">
            <w:pPr>
              <w:spacing w:line="240" w:lineRule="auto"/>
              <w:rPr>
                <w:rFonts w:ascii="Times New Roman" w:hAnsi="Times New Roman"/>
                <w:b/>
                <w:bCs/>
                <w:sz w:val="24"/>
                <w:szCs w:val="24"/>
              </w:rPr>
            </w:pPr>
          </w:p>
        </w:tc>
      </w:tr>
      <w:tr w:rsidR="00EA01E3" w:rsidRPr="00446897" w14:paraId="146EA0D5" w14:textId="77777777" w:rsidTr="00EA01E3">
        <w:trPr>
          <w:trHeight w:val="167"/>
        </w:trPr>
        <w:tc>
          <w:tcPr>
            <w:tcW w:w="709" w:type="dxa"/>
          </w:tcPr>
          <w:p w14:paraId="2771677A"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449B67FF"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18F16FB7"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01577D4D" w14:textId="77777777" w:rsidR="00EA01E3" w:rsidRPr="00446897" w:rsidRDefault="00EA01E3" w:rsidP="005346D3">
            <w:pPr>
              <w:spacing w:line="240" w:lineRule="auto"/>
              <w:rPr>
                <w:rFonts w:ascii="Times New Roman" w:hAnsi="Times New Roman"/>
                <w:b/>
                <w:bCs/>
                <w:sz w:val="24"/>
                <w:szCs w:val="24"/>
              </w:rPr>
            </w:pPr>
          </w:p>
        </w:tc>
      </w:tr>
    </w:tbl>
    <w:p w14:paraId="53DC449F" w14:textId="2E537929" w:rsidR="006F21FE" w:rsidRDefault="00581AB4" w:rsidP="005B2524">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9401A2">
        <w:rPr>
          <w:rFonts w:ascii="Times New Roman" w:hAnsi="Times New Roman"/>
        </w:rPr>
        <w:t xml:space="preserve">* </w:t>
      </w:r>
      <w:r w:rsidRPr="005865DF">
        <w:rPr>
          <w:rFonts w:ascii="Times New Roman" w:hAnsi="Times New Roman"/>
          <w:sz w:val="24"/>
          <w:szCs w:val="24"/>
        </w:rPr>
        <w:t xml:space="preserve">Tabulā Pretendents norāda </w:t>
      </w:r>
      <w:r w:rsidR="005C5DE4" w:rsidRPr="005865DF">
        <w:rPr>
          <w:rFonts w:ascii="Times New Roman" w:hAnsi="Times New Roman"/>
          <w:sz w:val="24"/>
          <w:szCs w:val="24"/>
        </w:rPr>
        <w:t>vismaz 1</w:t>
      </w:r>
      <w:r w:rsidRPr="005865DF">
        <w:rPr>
          <w:rFonts w:ascii="Times New Roman" w:hAnsi="Times New Roman"/>
          <w:sz w:val="24"/>
          <w:szCs w:val="24"/>
        </w:rPr>
        <w:t xml:space="preserve"> (</w:t>
      </w:r>
      <w:r w:rsidR="00D47E9B" w:rsidRPr="005865DF">
        <w:rPr>
          <w:rFonts w:ascii="Times New Roman" w:hAnsi="Times New Roman"/>
          <w:sz w:val="24"/>
          <w:szCs w:val="24"/>
        </w:rPr>
        <w:t>vienu</w:t>
      </w:r>
      <w:r w:rsidRPr="005865DF">
        <w:rPr>
          <w:rFonts w:ascii="Times New Roman" w:hAnsi="Times New Roman"/>
          <w:sz w:val="24"/>
          <w:szCs w:val="24"/>
        </w:rPr>
        <w:t>) Iepirkuma priekšmetam</w:t>
      </w:r>
      <w:r w:rsidR="004A573C" w:rsidRPr="005865DF">
        <w:rPr>
          <w:rFonts w:ascii="Times New Roman" w:hAnsi="Times New Roman"/>
          <w:sz w:val="24"/>
          <w:szCs w:val="24"/>
        </w:rPr>
        <w:t xml:space="preserve"> līdzīgu Preču piegādi</w:t>
      </w:r>
      <w:r w:rsidR="00D47E9B" w:rsidRPr="005865DF">
        <w:rPr>
          <w:rFonts w:ascii="Times New Roman" w:hAnsi="Times New Roman"/>
          <w:sz w:val="24"/>
          <w:szCs w:val="24"/>
        </w:rPr>
        <w:t>, kas izpildīta</w:t>
      </w:r>
      <w:r w:rsidRPr="005865DF">
        <w:rPr>
          <w:rFonts w:ascii="Times New Roman" w:hAnsi="Times New Roman"/>
          <w:sz w:val="24"/>
          <w:szCs w:val="24"/>
        </w:rPr>
        <w:t xml:space="preserve"> 3 (trīs) iepriekšējos gados (</w:t>
      </w:r>
      <w:r w:rsidR="001D54B2">
        <w:rPr>
          <w:rFonts w:ascii="Times New Roman" w:hAnsi="Times New Roman"/>
          <w:sz w:val="24"/>
          <w:szCs w:val="24"/>
        </w:rPr>
        <w:t xml:space="preserve">2014., 2015., </w:t>
      </w:r>
      <w:r w:rsidRPr="005865DF">
        <w:rPr>
          <w:rFonts w:ascii="Times New Roman" w:hAnsi="Times New Roman"/>
          <w:sz w:val="24"/>
          <w:szCs w:val="24"/>
        </w:rPr>
        <w:t>2016.</w:t>
      </w:r>
      <w:r w:rsidR="001D54B2">
        <w:rPr>
          <w:rFonts w:ascii="Times New Roman" w:hAnsi="Times New Roman"/>
          <w:sz w:val="24"/>
          <w:szCs w:val="24"/>
        </w:rPr>
        <w:t xml:space="preserve"> un 2017.</w:t>
      </w:r>
      <w:r w:rsidRPr="005865DF">
        <w:rPr>
          <w:rFonts w:ascii="Times New Roman" w:hAnsi="Times New Roman"/>
          <w:sz w:val="24"/>
          <w:szCs w:val="24"/>
        </w:rPr>
        <w:t xml:space="preserve">gadā līdz piedāvājuma iesniegšanas dienai). </w:t>
      </w:r>
      <w:r w:rsidR="00986BAA" w:rsidRPr="005865DF">
        <w:rPr>
          <w:rFonts w:ascii="Times New Roman" w:hAnsi="Times New Roman"/>
          <w:sz w:val="24"/>
          <w:szCs w:val="24"/>
        </w:rPr>
        <w:t xml:space="preserve">Par </w:t>
      </w:r>
      <w:r w:rsidR="00986BAA" w:rsidRPr="00895799">
        <w:rPr>
          <w:rFonts w:ascii="Times New Roman" w:hAnsi="Times New Roman"/>
          <w:sz w:val="24"/>
          <w:szCs w:val="24"/>
        </w:rPr>
        <w:t>līdzvērtīg</w:t>
      </w:r>
      <w:r w:rsidR="00674421" w:rsidRPr="00895799">
        <w:rPr>
          <w:rFonts w:ascii="Times New Roman" w:hAnsi="Times New Roman"/>
          <w:sz w:val="24"/>
          <w:szCs w:val="24"/>
        </w:rPr>
        <w:t>u</w:t>
      </w:r>
      <w:r w:rsidR="009401A2" w:rsidRPr="00895799">
        <w:rPr>
          <w:rFonts w:ascii="Times New Roman" w:hAnsi="Times New Roman"/>
          <w:sz w:val="24"/>
          <w:szCs w:val="24"/>
        </w:rPr>
        <w:t xml:space="preserve"> </w:t>
      </w:r>
      <w:r w:rsidR="00674421" w:rsidRPr="00895799">
        <w:rPr>
          <w:rFonts w:ascii="Times New Roman" w:hAnsi="Times New Roman"/>
          <w:sz w:val="24"/>
          <w:szCs w:val="24"/>
        </w:rPr>
        <w:t xml:space="preserve">preču piegādi tiks uzskatīta tāda piegāde, </w:t>
      </w:r>
      <w:r w:rsidR="00D55666">
        <w:rPr>
          <w:rFonts w:ascii="Times New Roman" w:hAnsi="Times New Roman"/>
          <w:sz w:val="24"/>
          <w:szCs w:val="24"/>
        </w:rPr>
        <w:t>kur vienas piegādes (viena līgums)</w:t>
      </w:r>
      <w:r w:rsidR="009401A2" w:rsidRPr="00895799">
        <w:rPr>
          <w:rFonts w:ascii="Times New Roman" w:hAnsi="Times New Roman"/>
          <w:sz w:val="24"/>
          <w:szCs w:val="24"/>
        </w:rPr>
        <w:t xml:space="preserve"> ietvaros tika </w:t>
      </w:r>
      <w:r w:rsidR="00674421" w:rsidRPr="00895799">
        <w:rPr>
          <w:rFonts w:ascii="Times New Roman" w:hAnsi="Times New Roman"/>
          <w:sz w:val="24"/>
          <w:szCs w:val="24"/>
        </w:rPr>
        <w:t xml:space="preserve">veikta </w:t>
      </w:r>
      <w:r w:rsidR="006F21FE" w:rsidRPr="00895799">
        <w:rPr>
          <w:rFonts w:ascii="Times New Roman" w:hAnsi="Times New Roman"/>
          <w:bCs/>
          <w:sz w:val="24"/>
          <w:szCs w:val="24"/>
        </w:rPr>
        <w:t>magnētu</w:t>
      </w:r>
      <w:r w:rsidR="00FB7479" w:rsidRPr="00895799">
        <w:rPr>
          <w:rFonts w:ascii="Times New Roman" w:hAnsi="Times New Roman"/>
          <w:bCs/>
          <w:sz w:val="24"/>
          <w:szCs w:val="24"/>
        </w:rPr>
        <w:t xml:space="preserve"> sistēmas</w:t>
      </w:r>
      <w:r w:rsidR="006F21FE" w:rsidRPr="00895799">
        <w:rPr>
          <w:rFonts w:ascii="Times New Roman" w:hAnsi="Times New Roman"/>
          <w:bCs/>
          <w:sz w:val="24"/>
          <w:szCs w:val="24"/>
        </w:rPr>
        <w:t xml:space="preserve"> piegāde vismaz </w:t>
      </w:r>
      <w:r w:rsidR="009C6174" w:rsidRPr="00895799">
        <w:rPr>
          <w:rFonts w:ascii="Times New Roman" w:hAnsi="Times New Roman"/>
          <w:b/>
          <w:bCs/>
          <w:sz w:val="24"/>
          <w:szCs w:val="24"/>
        </w:rPr>
        <w:t>1</w:t>
      </w:r>
      <w:r w:rsidR="006F21FE" w:rsidRPr="00895799">
        <w:rPr>
          <w:rFonts w:ascii="Times New Roman" w:hAnsi="Times New Roman"/>
          <w:b/>
          <w:bCs/>
          <w:sz w:val="24"/>
          <w:szCs w:val="24"/>
        </w:rPr>
        <w:t>0 000,00</w:t>
      </w:r>
      <w:r w:rsidR="006F21FE" w:rsidRPr="00895799">
        <w:rPr>
          <w:rFonts w:ascii="Times New Roman" w:hAnsi="Times New Roman"/>
          <w:bCs/>
          <w:sz w:val="24"/>
          <w:szCs w:val="24"/>
        </w:rPr>
        <w:t xml:space="preserve"> </w:t>
      </w:r>
      <w:r w:rsidR="006F21FE" w:rsidRPr="00895799">
        <w:rPr>
          <w:rFonts w:ascii="Times New Roman" w:hAnsi="Times New Roman"/>
          <w:b/>
          <w:bCs/>
          <w:sz w:val="24"/>
          <w:szCs w:val="24"/>
        </w:rPr>
        <w:t>EUR</w:t>
      </w:r>
      <w:r w:rsidR="006F21FE" w:rsidRPr="00895799">
        <w:rPr>
          <w:rFonts w:ascii="Times New Roman" w:hAnsi="Times New Roman"/>
          <w:bCs/>
          <w:sz w:val="24"/>
          <w:szCs w:val="24"/>
        </w:rPr>
        <w:t xml:space="preserve"> (</w:t>
      </w:r>
      <w:r w:rsidR="009C6174" w:rsidRPr="00895799">
        <w:rPr>
          <w:rFonts w:ascii="Times New Roman" w:hAnsi="Times New Roman"/>
          <w:bCs/>
          <w:sz w:val="24"/>
          <w:szCs w:val="24"/>
        </w:rPr>
        <w:t xml:space="preserve">desmit </w:t>
      </w:r>
      <w:r w:rsidR="006F21FE" w:rsidRPr="00895799">
        <w:rPr>
          <w:rFonts w:ascii="Times New Roman" w:hAnsi="Times New Roman"/>
          <w:bCs/>
          <w:sz w:val="24"/>
          <w:szCs w:val="24"/>
        </w:rPr>
        <w:t xml:space="preserve">tūkstoši </w:t>
      </w:r>
      <w:proofErr w:type="spellStart"/>
      <w:r w:rsidR="006F21FE" w:rsidRPr="00895799">
        <w:rPr>
          <w:rFonts w:ascii="Times New Roman" w:hAnsi="Times New Roman"/>
          <w:bCs/>
          <w:i/>
          <w:sz w:val="24"/>
          <w:szCs w:val="24"/>
        </w:rPr>
        <w:t>euro</w:t>
      </w:r>
      <w:proofErr w:type="spellEnd"/>
      <w:r w:rsidR="006F21FE" w:rsidRPr="00895799">
        <w:rPr>
          <w:rFonts w:ascii="Times New Roman" w:hAnsi="Times New Roman"/>
          <w:bCs/>
          <w:sz w:val="24"/>
          <w:szCs w:val="24"/>
        </w:rPr>
        <w:t xml:space="preserve"> un nulle centi) apmērā, neieskaitot PVN</w:t>
      </w:r>
      <w:r w:rsidR="00546323" w:rsidRPr="00895799">
        <w:rPr>
          <w:rFonts w:ascii="Times New Roman" w:hAnsi="Times New Roman"/>
          <w:bCs/>
          <w:sz w:val="24"/>
          <w:szCs w:val="24"/>
        </w:rPr>
        <w:t>, ja pretend</w:t>
      </w:r>
      <w:r w:rsidR="005B2524" w:rsidRPr="00895799">
        <w:rPr>
          <w:rFonts w:ascii="Times New Roman" w:hAnsi="Times New Roman"/>
          <w:bCs/>
          <w:sz w:val="24"/>
          <w:szCs w:val="24"/>
        </w:rPr>
        <w:t>e</w:t>
      </w:r>
      <w:r w:rsidR="00546323" w:rsidRPr="00895799">
        <w:rPr>
          <w:rFonts w:ascii="Times New Roman" w:hAnsi="Times New Roman"/>
          <w:bCs/>
          <w:sz w:val="24"/>
          <w:szCs w:val="24"/>
        </w:rPr>
        <w:t>n</w:t>
      </w:r>
      <w:r w:rsidR="005B2524" w:rsidRPr="00895799">
        <w:rPr>
          <w:rFonts w:ascii="Times New Roman" w:hAnsi="Times New Roman"/>
          <w:bCs/>
          <w:sz w:val="24"/>
          <w:szCs w:val="24"/>
        </w:rPr>
        <w:t xml:space="preserve">ts iesniedz piedāvājumu Iepirkuma </w:t>
      </w:r>
      <w:r w:rsidR="005B2524" w:rsidRPr="00895799">
        <w:rPr>
          <w:rFonts w:ascii="Times New Roman" w:hAnsi="Times New Roman"/>
          <w:b/>
          <w:bCs/>
          <w:sz w:val="24"/>
          <w:szCs w:val="24"/>
        </w:rPr>
        <w:t>1.daļā</w:t>
      </w:r>
      <w:r w:rsidR="000F3535" w:rsidRPr="00895799">
        <w:rPr>
          <w:rFonts w:ascii="Times New Roman" w:hAnsi="Times New Roman"/>
          <w:b/>
          <w:bCs/>
          <w:sz w:val="24"/>
          <w:szCs w:val="24"/>
        </w:rPr>
        <w:t xml:space="preserve"> un </w:t>
      </w:r>
      <w:r w:rsidR="00895799" w:rsidRPr="00895799">
        <w:rPr>
          <w:rFonts w:ascii="Times New Roman" w:hAnsi="Times New Roman"/>
          <w:b/>
          <w:bCs/>
          <w:sz w:val="24"/>
          <w:szCs w:val="24"/>
        </w:rPr>
        <w:t>3</w:t>
      </w:r>
      <w:r w:rsidR="000F3535" w:rsidRPr="00895799">
        <w:rPr>
          <w:rFonts w:ascii="Times New Roman" w:hAnsi="Times New Roman"/>
          <w:b/>
          <w:bCs/>
          <w:sz w:val="24"/>
          <w:szCs w:val="24"/>
        </w:rPr>
        <w:t>.daļā</w:t>
      </w:r>
      <w:r w:rsidR="005B2524" w:rsidRPr="00895799">
        <w:rPr>
          <w:rFonts w:ascii="Times New Roman" w:hAnsi="Times New Roman"/>
          <w:bCs/>
          <w:sz w:val="24"/>
          <w:szCs w:val="24"/>
        </w:rPr>
        <w:t xml:space="preserve">, vai </w:t>
      </w:r>
      <w:r w:rsidR="006F21FE" w:rsidRPr="00895799">
        <w:rPr>
          <w:rFonts w:ascii="Times New Roman" w:hAnsi="Times New Roman"/>
          <w:bCs/>
          <w:sz w:val="24"/>
          <w:szCs w:val="24"/>
        </w:rPr>
        <w:t xml:space="preserve">magnētu piegāde vismaz </w:t>
      </w:r>
      <w:r w:rsidR="006F21FE" w:rsidRPr="00895799">
        <w:rPr>
          <w:rFonts w:ascii="Times New Roman" w:hAnsi="Times New Roman"/>
          <w:b/>
          <w:bCs/>
          <w:sz w:val="24"/>
          <w:szCs w:val="24"/>
        </w:rPr>
        <w:t>4000,00 EUR</w:t>
      </w:r>
      <w:r w:rsidR="006F21FE" w:rsidRPr="00895799">
        <w:rPr>
          <w:rFonts w:ascii="Times New Roman" w:hAnsi="Times New Roman"/>
          <w:bCs/>
          <w:sz w:val="24"/>
          <w:szCs w:val="24"/>
        </w:rPr>
        <w:t xml:space="preserve"> (</w:t>
      </w:r>
      <w:r w:rsidR="005B2524" w:rsidRPr="00895799">
        <w:rPr>
          <w:rFonts w:ascii="Times New Roman" w:hAnsi="Times New Roman"/>
          <w:bCs/>
          <w:sz w:val="24"/>
          <w:szCs w:val="24"/>
        </w:rPr>
        <w:t>četri</w:t>
      </w:r>
      <w:r w:rsidR="006F21FE" w:rsidRPr="00895799">
        <w:rPr>
          <w:rFonts w:ascii="Times New Roman" w:hAnsi="Times New Roman"/>
          <w:bCs/>
          <w:sz w:val="24"/>
          <w:szCs w:val="24"/>
        </w:rPr>
        <w:t xml:space="preserve"> tūkstoši </w:t>
      </w:r>
      <w:proofErr w:type="spellStart"/>
      <w:r w:rsidR="006F21FE" w:rsidRPr="00895799">
        <w:rPr>
          <w:rFonts w:ascii="Times New Roman" w:hAnsi="Times New Roman"/>
          <w:bCs/>
          <w:i/>
          <w:sz w:val="24"/>
          <w:szCs w:val="24"/>
        </w:rPr>
        <w:t>euro</w:t>
      </w:r>
      <w:proofErr w:type="spellEnd"/>
      <w:r w:rsidR="006F21FE" w:rsidRPr="00895799">
        <w:rPr>
          <w:rFonts w:ascii="Times New Roman" w:hAnsi="Times New Roman"/>
          <w:bCs/>
          <w:sz w:val="24"/>
          <w:szCs w:val="24"/>
        </w:rPr>
        <w:t xml:space="preserve"> un nulle centi) </w:t>
      </w:r>
      <w:r w:rsidR="005B2524" w:rsidRPr="00895799">
        <w:rPr>
          <w:rFonts w:ascii="Times New Roman" w:hAnsi="Times New Roman"/>
          <w:bCs/>
          <w:sz w:val="24"/>
          <w:szCs w:val="24"/>
        </w:rPr>
        <w:t xml:space="preserve">apmērā, neieskaitot PVN, ja pretendents iesniedz piedāvājumu Iepirkuma </w:t>
      </w:r>
      <w:r w:rsidR="005B2524" w:rsidRPr="00895799">
        <w:rPr>
          <w:rFonts w:ascii="Times New Roman" w:hAnsi="Times New Roman"/>
          <w:b/>
          <w:bCs/>
          <w:sz w:val="24"/>
          <w:szCs w:val="24"/>
        </w:rPr>
        <w:t>2.daļā</w:t>
      </w:r>
      <w:r w:rsidR="005B2524" w:rsidRPr="00895799">
        <w:rPr>
          <w:rFonts w:ascii="Times New Roman" w:hAnsi="Times New Roman"/>
          <w:bCs/>
          <w:sz w:val="24"/>
          <w:szCs w:val="24"/>
        </w:rPr>
        <w:t>.</w:t>
      </w:r>
    </w:p>
    <w:p w14:paraId="44416EB7" w14:textId="77777777" w:rsidR="006F21FE" w:rsidRDefault="006F21FE"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35025465" w14:textId="77777777" w:rsidR="00157509" w:rsidRDefault="00157509"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4A0E106F" w14:textId="42D29EBA" w:rsidR="00294280" w:rsidRPr="000932E0" w:rsidRDefault="00686B95" w:rsidP="00294280">
      <w:pPr>
        <w:spacing w:after="120" w:line="240" w:lineRule="auto"/>
        <w:rPr>
          <w:rFonts w:ascii="Times New Roman" w:hAnsi="Times New Roman"/>
          <w:sz w:val="24"/>
          <w:szCs w:val="24"/>
        </w:rPr>
      </w:pPr>
      <w:r>
        <w:rPr>
          <w:rFonts w:ascii="Times New Roman" w:hAnsi="Times New Roman"/>
          <w:sz w:val="24"/>
          <w:szCs w:val="24"/>
        </w:rPr>
        <w:t>Pretendents</w:t>
      </w:r>
      <w:r w:rsidR="00294280" w:rsidRPr="000932E0">
        <w:rPr>
          <w:rFonts w:ascii="Times New Roman" w:hAnsi="Times New Roman"/>
          <w:sz w:val="24"/>
          <w:szCs w:val="24"/>
        </w:rPr>
        <w:t xml:space="preserve"> (pretendenta pilnvarotā persona):</w:t>
      </w:r>
    </w:p>
    <w:p w14:paraId="18995741" w14:textId="77777777" w:rsidR="00294280" w:rsidRDefault="00294280" w:rsidP="00294280">
      <w:pPr>
        <w:spacing w:after="120" w:line="240" w:lineRule="auto"/>
        <w:rPr>
          <w:rFonts w:ascii="Times New Roman" w:hAnsi="Times New Roman"/>
          <w:sz w:val="24"/>
          <w:szCs w:val="24"/>
          <w:lang w:eastAsia="en-US"/>
        </w:rPr>
      </w:pPr>
    </w:p>
    <w:p w14:paraId="3F12FADA" w14:textId="77777777" w:rsidR="00F54E7D"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37350992"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006A6A68">
        <w:rPr>
          <w:rFonts w:ascii="Times New Roman" w:hAnsi="Times New Roman"/>
          <w:sz w:val="24"/>
          <w:szCs w:val="24"/>
        </w:rPr>
        <w:t>2017</w:t>
      </w:r>
      <w:r w:rsidRPr="00E81295">
        <w:rPr>
          <w:rFonts w:ascii="Times New Roman" w:hAnsi="Times New Roman"/>
          <w:sz w:val="24"/>
          <w:szCs w:val="24"/>
        </w:rPr>
        <w:t>.gada ___.________________</w:t>
      </w:r>
    </w:p>
    <w:p w14:paraId="35ED7C57" w14:textId="77777777" w:rsidR="00F54E7D" w:rsidRPr="00653658" w:rsidRDefault="00F54E7D" w:rsidP="00F54E7D">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C19E747" w14:textId="77777777" w:rsidR="0078728B" w:rsidRPr="00CF319E" w:rsidRDefault="0078728B" w:rsidP="000932E0">
      <w:pPr>
        <w:spacing w:after="0" w:line="240" w:lineRule="auto"/>
        <w:jc w:val="both"/>
        <w:rPr>
          <w:rFonts w:ascii="Times New Roman" w:hAnsi="Times New Roman"/>
          <w:bCs/>
          <w:iCs/>
          <w:sz w:val="24"/>
          <w:szCs w:val="24"/>
          <w:lang w:eastAsia="en-US"/>
        </w:rPr>
      </w:pPr>
    </w:p>
    <w:p w14:paraId="7AD367A6" w14:textId="1F489899" w:rsidR="005961E9" w:rsidRPr="00581AB4" w:rsidRDefault="00A13CE5" w:rsidP="000932E0">
      <w:pPr>
        <w:spacing w:after="0" w:line="240" w:lineRule="auto"/>
        <w:jc w:val="both"/>
        <w:rPr>
          <w:rFonts w:ascii="Times New Roman" w:hAnsi="Times New Roman"/>
          <w:bCs/>
          <w:iCs/>
          <w:sz w:val="24"/>
          <w:szCs w:val="24"/>
          <w:lang w:eastAsia="en-US"/>
        </w:rPr>
      </w:pPr>
      <w:r w:rsidRPr="000932E0">
        <w:rPr>
          <w:rFonts w:ascii="Times New Roman" w:hAnsi="Times New Roman"/>
          <w:b/>
          <w:bCs/>
          <w:i/>
          <w:iCs/>
          <w:sz w:val="24"/>
          <w:szCs w:val="24"/>
          <w:lang w:eastAsia="en-US"/>
        </w:rPr>
        <w:br w:type="page"/>
      </w:r>
    </w:p>
    <w:p w14:paraId="49AFE0D7" w14:textId="16E77E29" w:rsidR="00C46CC0"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5</w:t>
      </w:r>
      <w:r w:rsidR="00C46CC0" w:rsidRPr="00923F36">
        <w:rPr>
          <w:rFonts w:ascii="Times New Roman" w:hAnsi="Times New Roman"/>
          <w:b/>
          <w:sz w:val="24"/>
          <w:szCs w:val="24"/>
        </w:rPr>
        <w:t>.pielikums</w:t>
      </w:r>
    </w:p>
    <w:p w14:paraId="49DFB899" w14:textId="39EC467E" w:rsidR="009B4E13"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Iepirkuma līguma projekts</w:t>
      </w:r>
    </w:p>
    <w:p w14:paraId="2F57E51F" w14:textId="5ADE9765" w:rsidR="00FF713B" w:rsidRPr="00923F36" w:rsidRDefault="00FF713B" w:rsidP="00FF713B">
      <w:pPr>
        <w:tabs>
          <w:tab w:val="left" w:pos="855"/>
        </w:tabs>
        <w:spacing w:after="0" w:line="240" w:lineRule="auto"/>
        <w:jc w:val="right"/>
        <w:rPr>
          <w:rFonts w:ascii="Times New Roman" w:hAnsi="Times New Roman"/>
          <w:sz w:val="24"/>
          <w:szCs w:val="24"/>
        </w:rPr>
      </w:pPr>
      <w:r w:rsidRPr="00923F36">
        <w:rPr>
          <w:rFonts w:ascii="Times New Roman" w:hAnsi="Times New Roman"/>
          <w:sz w:val="24"/>
          <w:szCs w:val="24"/>
        </w:rPr>
        <w:t>LU iepirkuma “</w:t>
      </w:r>
      <w:r w:rsidR="00923F36">
        <w:rPr>
          <w:rFonts w:ascii="Times New Roman" w:hAnsi="Times New Roman"/>
          <w:sz w:val="24"/>
          <w:szCs w:val="24"/>
        </w:rPr>
        <w:t>M</w:t>
      </w:r>
      <w:r w:rsidRPr="00923F36">
        <w:rPr>
          <w:rFonts w:ascii="Times New Roman" w:hAnsi="Times New Roman"/>
          <w:sz w:val="24"/>
          <w:szCs w:val="24"/>
        </w:rPr>
        <w:t>agnētu iegāde” nolikumam</w:t>
      </w:r>
    </w:p>
    <w:p w14:paraId="59FDA65C" w14:textId="4B8CC94B" w:rsidR="00FF713B" w:rsidRPr="00923F36" w:rsidRDefault="00FF713B" w:rsidP="00FF713B">
      <w:pPr>
        <w:spacing w:after="0"/>
        <w:jc w:val="right"/>
        <w:rPr>
          <w:rFonts w:ascii="Times New Roman" w:hAnsi="Times New Roman"/>
          <w:sz w:val="24"/>
          <w:szCs w:val="24"/>
        </w:rPr>
      </w:pPr>
      <w:proofErr w:type="spellStart"/>
      <w:r w:rsidRPr="00923F36">
        <w:rPr>
          <w:rFonts w:ascii="Times New Roman" w:hAnsi="Times New Roman"/>
          <w:sz w:val="24"/>
          <w:szCs w:val="24"/>
        </w:rPr>
        <w:t>id</w:t>
      </w:r>
      <w:proofErr w:type="spellEnd"/>
      <w:r w:rsidRPr="00923F36">
        <w:rPr>
          <w:rFonts w:ascii="Times New Roman" w:hAnsi="Times New Roman"/>
          <w:sz w:val="24"/>
          <w:szCs w:val="24"/>
        </w:rPr>
        <w:t xml:space="preserve">. Nr. LU </w:t>
      </w:r>
      <w:r w:rsidR="00EC69EB">
        <w:rPr>
          <w:rFonts w:ascii="Times New Roman" w:hAnsi="Times New Roman"/>
          <w:sz w:val="24"/>
          <w:szCs w:val="24"/>
        </w:rPr>
        <w:t>2017/23</w:t>
      </w:r>
      <w:r w:rsidRPr="00923F36">
        <w:rPr>
          <w:rFonts w:ascii="Times New Roman" w:hAnsi="Times New Roman"/>
          <w:sz w:val="24"/>
          <w:szCs w:val="24"/>
        </w:rPr>
        <w:t>_I</w:t>
      </w:r>
    </w:p>
    <w:p w14:paraId="393CB5E7" w14:textId="77777777" w:rsidR="00C46CC0" w:rsidRPr="00306A06" w:rsidRDefault="00C46CC0" w:rsidP="00AF60A0">
      <w:pPr>
        <w:tabs>
          <w:tab w:val="left" w:pos="855"/>
        </w:tabs>
        <w:spacing w:after="0" w:line="240" w:lineRule="auto"/>
        <w:jc w:val="right"/>
        <w:rPr>
          <w:rFonts w:ascii="Times New Roman" w:hAnsi="Times New Roman"/>
          <w:color w:val="000000"/>
          <w:sz w:val="24"/>
          <w:szCs w:val="24"/>
        </w:rPr>
      </w:pPr>
    </w:p>
    <w:p w14:paraId="172B04A4" w14:textId="019D416E" w:rsidR="00AF60A0" w:rsidRDefault="008F7D64" w:rsidP="00AF60A0">
      <w:pPr>
        <w:spacing w:after="0"/>
        <w:jc w:val="center"/>
        <w:rPr>
          <w:rFonts w:ascii="Times New Roman" w:hAnsi="Times New Roman"/>
          <w:b/>
          <w:sz w:val="24"/>
          <w:szCs w:val="24"/>
          <w:lang w:eastAsia="en-US"/>
        </w:rPr>
      </w:pPr>
      <w:r>
        <w:rPr>
          <w:rFonts w:ascii="Times New Roman" w:hAnsi="Times New Roman"/>
          <w:b/>
          <w:sz w:val="24"/>
          <w:szCs w:val="24"/>
          <w:lang w:eastAsia="en-US"/>
        </w:rPr>
        <w:t>PIEGĀDES</w:t>
      </w:r>
      <w:r w:rsidR="00AF60A0">
        <w:rPr>
          <w:rFonts w:ascii="Times New Roman" w:hAnsi="Times New Roman"/>
          <w:b/>
          <w:sz w:val="24"/>
          <w:szCs w:val="24"/>
          <w:lang w:eastAsia="en-US"/>
        </w:rPr>
        <w:t xml:space="preserve"> LĪGUMS</w:t>
      </w:r>
    </w:p>
    <w:p w14:paraId="3809F3B6" w14:textId="685DD01B" w:rsidR="00101C54" w:rsidRPr="000932E0" w:rsidRDefault="00101C54" w:rsidP="00AF60A0">
      <w:pPr>
        <w:jc w:val="center"/>
        <w:rPr>
          <w:rFonts w:ascii="Times New Roman" w:hAnsi="Times New Roman"/>
          <w:b/>
          <w:sz w:val="24"/>
          <w:szCs w:val="24"/>
          <w:lang w:eastAsia="en-US"/>
        </w:rPr>
      </w:pPr>
      <w:r w:rsidRPr="00AF60A0">
        <w:rPr>
          <w:rFonts w:ascii="Times New Roman" w:hAnsi="Times New Roman"/>
          <w:sz w:val="24"/>
          <w:szCs w:val="24"/>
          <w:lang w:eastAsia="en-US"/>
        </w:rPr>
        <w:t>(projekts)</w:t>
      </w:r>
    </w:p>
    <w:p w14:paraId="70D74EAD" w14:textId="6E18C71D" w:rsidR="00101C54" w:rsidRPr="000932E0" w:rsidRDefault="00D1660C" w:rsidP="00651465">
      <w:pPr>
        <w:rPr>
          <w:rFonts w:ascii="Times New Roman" w:hAnsi="Times New Roman"/>
          <w:sz w:val="24"/>
          <w:szCs w:val="24"/>
          <w:lang w:eastAsia="en-US"/>
        </w:rPr>
      </w:pPr>
      <w:r>
        <w:rPr>
          <w:rFonts w:ascii="Times New Roman" w:hAnsi="Times New Roman"/>
          <w:sz w:val="24"/>
          <w:szCs w:val="24"/>
          <w:lang w:eastAsia="en-US"/>
        </w:rPr>
        <w:t>Rīgā</w:t>
      </w:r>
      <w:r w:rsidR="00923F36">
        <w:rPr>
          <w:rFonts w:ascii="Times New Roman" w:hAnsi="Times New Roman"/>
          <w:sz w:val="24"/>
          <w:szCs w:val="24"/>
          <w:lang w:eastAsia="en-US"/>
        </w:rPr>
        <w:t xml:space="preserve"> 2017.</w:t>
      </w:r>
      <w:r w:rsidR="00101C54" w:rsidRPr="000932E0">
        <w:rPr>
          <w:rFonts w:ascii="Times New Roman" w:hAnsi="Times New Roman"/>
          <w:sz w:val="24"/>
          <w:szCs w:val="24"/>
          <w:lang w:eastAsia="en-US"/>
        </w:rPr>
        <w:t>gada ___._________</w:t>
      </w:r>
    </w:p>
    <w:tbl>
      <w:tblPr>
        <w:tblW w:w="9070" w:type="dxa"/>
        <w:jc w:val="center"/>
        <w:tblLook w:val="0000" w:firstRow="0" w:lastRow="0" w:firstColumn="0" w:lastColumn="0" w:noHBand="0" w:noVBand="0"/>
      </w:tblPr>
      <w:tblGrid>
        <w:gridCol w:w="4897"/>
        <w:gridCol w:w="4173"/>
      </w:tblGrid>
      <w:tr w:rsidR="00101C54" w:rsidRPr="000932E0" w14:paraId="115A5685" w14:textId="77777777" w:rsidTr="00C94C8F">
        <w:trPr>
          <w:jc w:val="center"/>
        </w:trPr>
        <w:tc>
          <w:tcPr>
            <w:tcW w:w="4897" w:type="dxa"/>
          </w:tcPr>
          <w:p w14:paraId="0EF24095" w14:textId="0069666C" w:rsidR="00101C54" w:rsidRPr="000932E0" w:rsidRDefault="00BD7AC3" w:rsidP="009C5939">
            <w:pPr>
              <w:spacing w:line="240" w:lineRule="auto"/>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101C54" w:rsidRPr="000932E0">
              <w:rPr>
                <w:rFonts w:ascii="Times New Roman" w:hAnsi="Times New Roman"/>
                <w:b/>
                <w:sz w:val="24"/>
                <w:szCs w:val="24"/>
                <w:lang w:eastAsia="en-US"/>
              </w:rPr>
              <w:t>LU)</w:t>
            </w:r>
          </w:p>
          <w:p w14:paraId="7EA43FCF" w14:textId="77777777" w:rsidR="00101C54" w:rsidRPr="000932E0" w:rsidRDefault="00101C54" w:rsidP="009C5939">
            <w:pPr>
              <w:spacing w:line="240" w:lineRule="auto"/>
              <w:rPr>
                <w:rFonts w:ascii="Times New Roman" w:hAnsi="Times New Roman"/>
                <w:sz w:val="24"/>
                <w:szCs w:val="24"/>
                <w:lang w:eastAsia="en-US"/>
              </w:rPr>
            </w:pPr>
            <w:r w:rsidRPr="000932E0">
              <w:rPr>
                <w:rFonts w:ascii="Times New Roman" w:hAnsi="Times New Roman"/>
                <w:sz w:val="24"/>
                <w:szCs w:val="24"/>
                <w:lang w:eastAsia="en-US"/>
              </w:rPr>
              <w:t xml:space="preserve">līgumu uzskaites Nr. ________ </w:t>
            </w:r>
          </w:p>
          <w:p w14:paraId="7E30E46D" w14:textId="3D23E0F1" w:rsidR="00101C54" w:rsidRPr="000932E0" w:rsidRDefault="00101C54" w:rsidP="009C5939">
            <w:pPr>
              <w:spacing w:line="240" w:lineRule="auto"/>
              <w:rPr>
                <w:rFonts w:ascii="Times New Roman" w:hAnsi="Times New Roman"/>
                <w:sz w:val="24"/>
                <w:szCs w:val="24"/>
                <w:lang w:eastAsia="en-US"/>
              </w:rPr>
            </w:pPr>
            <w:r w:rsidRPr="000932E0">
              <w:rPr>
                <w:rFonts w:ascii="Times New Roman" w:hAnsi="Times New Roman"/>
                <w:sz w:val="24"/>
                <w:szCs w:val="24"/>
                <w:lang w:eastAsia="en-US"/>
              </w:rPr>
              <w:t>Iepirkuma identifikācijas Nr.</w:t>
            </w:r>
            <w:r w:rsidR="001F307A" w:rsidRPr="000932E0">
              <w:rPr>
                <w:rFonts w:ascii="Times New Roman" w:hAnsi="Times New Roman"/>
                <w:b/>
                <w:bCs/>
                <w:sz w:val="24"/>
                <w:szCs w:val="24"/>
                <w:lang w:eastAsia="en-US"/>
              </w:rPr>
              <w:t xml:space="preserve">LU </w:t>
            </w:r>
            <w:r w:rsidR="00923F36">
              <w:rPr>
                <w:rFonts w:ascii="Times New Roman" w:hAnsi="Times New Roman"/>
                <w:b/>
                <w:bCs/>
                <w:sz w:val="24"/>
                <w:szCs w:val="24"/>
                <w:lang w:eastAsia="en-US"/>
              </w:rPr>
              <w:t>2017</w:t>
            </w:r>
            <w:r w:rsidR="001F307A" w:rsidRPr="00D909CF">
              <w:rPr>
                <w:rFonts w:ascii="Times New Roman" w:hAnsi="Times New Roman"/>
                <w:b/>
                <w:bCs/>
                <w:sz w:val="24"/>
                <w:szCs w:val="24"/>
                <w:lang w:eastAsia="en-US"/>
              </w:rPr>
              <w:t>/</w:t>
            </w:r>
            <w:r w:rsidR="00EC69EB">
              <w:rPr>
                <w:rFonts w:ascii="Times New Roman" w:hAnsi="Times New Roman"/>
                <w:b/>
                <w:bCs/>
                <w:sz w:val="24"/>
                <w:szCs w:val="24"/>
                <w:lang w:eastAsia="en-US"/>
              </w:rPr>
              <w:t>23</w:t>
            </w:r>
            <w:r w:rsidR="00D909CF" w:rsidRPr="00D909CF">
              <w:rPr>
                <w:rFonts w:ascii="Times New Roman" w:hAnsi="Times New Roman"/>
                <w:b/>
                <w:bCs/>
                <w:sz w:val="24"/>
                <w:szCs w:val="24"/>
                <w:lang w:eastAsia="en-US"/>
              </w:rPr>
              <w:t>_I</w:t>
            </w:r>
          </w:p>
        </w:tc>
        <w:tc>
          <w:tcPr>
            <w:tcW w:w="4173" w:type="dxa"/>
          </w:tcPr>
          <w:p w14:paraId="34B83018" w14:textId="77777777" w:rsidR="00101C54" w:rsidRPr="000932E0" w:rsidRDefault="00101C54" w:rsidP="009C5939">
            <w:pPr>
              <w:keepNext/>
              <w:spacing w:line="240" w:lineRule="auto"/>
              <w:jc w:val="right"/>
              <w:outlineLvl w:val="2"/>
              <w:rPr>
                <w:rFonts w:ascii="Times New Roman" w:hAnsi="Times New Roman"/>
                <w:bCs/>
                <w:sz w:val="24"/>
                <w:szCs w:val="24"/>
                <w:lang w:eastAsia="en-US"/>
              </w:rPr>
            </w:pPr>
            <w:r w:rsidRPr="000932E0">
              <w:rPr>
                <w:rFonts w:ascii="Times New Roman" w:hAnsi="Times New Roman"/>
                <w:bCs/>
                <w:sz w:val="24"/>
                <w:szCs w:val="24"/>
                <w:lang w:eastAsia="en-US"/>
              </w:rPr>
              <w:t xml:space="preserve">__________________ </w:t>
            </w:r>
          </w:p>
          <w:p w14:paraId="1919E45C" w14:textId="77777777" w:rsidR="00101C54" w:rsidRPr="000932E0" w:rsidRDefault="00101C54" w:rsidP="009C5939">
            <w:pPr>
              <w:keepNext/>
              <w:spacing w:line="240" w:lineRule="auto"/>
              <w:jc w:val="right"/>
              <w:outlineLvl w:val="2"/>
              <w:rPr>
                <w:rFonts w:ascii="Times New Roman" w:hAnsi="Times New Roman"/>
                <w:b/>
                <w:sz w:val="24"/>
                <w:szCs w:val="24"/>
                <w:lang w:eastAsia="en-US"/>
              </w:rPr>
            </w:pPr>
            <w:r w:rsidRPr="000932E0">
              <w:rPr>
                <w:rFonts w:ascii="Times New Roman" w:hAnsi="Times New Roman"/>
                <w:bCs/>
                <w:sz w:val="24"/>
                <w:szCs w:val="24"/>
                <w:lang w:eastAsia="en-US"/>
              </w:rPr>
              <w:t>līgumu uzskaites Nr. __________</w:t>
            </w:r>
          </w:p>
        </w:tc>
      </w:tr>
    </w:tbl>
    <w:p w14:paraId="51B5EF87" w14:textId="77777777" w:rsidR="00101C54" w:rsidRPr="000932E0" w:rsidRDefault="00101C54" w:rsidP="009C5939">
      <w:pPr>
        <w:spacing w:after="0" w:line="240" w:lineRule="auto"/>
        <w:jc w:val="both"/>
        <w:rPr>
          <w:rFonts w:ascii="Times New Roman" w:hAnsi="Times New Roman"/>
          <w:b/>
          <w:sz w:val="24"/>
          <w:szCs w:val="24"/>
        </w:rPr>
      </w:pPr>
    </w:p>
    <w:p w14:paraId="638DAFCB" w14:textId="77777777" w:rsidR="00665107" w:rsidRDefault="008863F9" w:rsidP="00665107">
      <w:pPr>
        <w:spacing w:line="240" w:lineRule="auto"/>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w:t>
      </w:r>
      <w:r w:rsidR="00183A01" w:rsidRPr="005A07C6">
        <w:rPr>
          <w:rFonts w:ascii="Times New Roman" w:hAnsi="Times New Roman"/>
          <w:sz w:val="24"/>
          <w:szCs w:val="24"/>
        </w:rPr>
        <w:t xml:space="preserve">pievienotās vērtības nodokļa maksātāja reģistrācijas </w:t>
      </w:r>
      <w:r w:rsidR="00183A01">
        <w:rPr>
          <w:rFonts w:ascii="Times New Roman" w:hAnsi="Times New Roman"/>
          <w:sz w:val="24"/>
          <w:szCs w:val="24"/>
        </w:rPr>
        <w:t xml:space="preserve">Nr.LV 90000076669, </w:t>
      </w:r>
      <w:r w:rsidRPr="000932E0">
        <w:rPr>
          <w:rFonts w:ascii="Times New Roman" w:hAnsi="Times New Roman"/>
          <w:sz w:val="24"/>
          <w:szCs w:val="24"/>
        </w:rPr>
        <w:t>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PASŪTĪTĀJS</w:t>
      </w:r>
      <w:r w:rsidRPr="000932E0">
        <w:rPr>
          <w:rFonts w:ascii="Times New Roman" w:hAnsi="Times New Roman"/>
          <w:sz w:val="24"/>
          <w:szCs w:val="24"/>
        </w:rPr>
        <w:t>), tās ____________________ personā, no vienas puses, un</w:t>
      </w:r>
    </w:p>
    <w:p w14:paraId="4D6311B7" w14:textId="48F808C9" w:rsidR="00665107"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____________________</w:t>
      </w:r>
      <w:r w:rsidR="00880CD4">
        <w:rPr>
          <w:rFonts w:ascii="Times New Roman" w:hAnsi="Times New Roman"/>
          <w:sz w:val="24"/>
          <w:szCs w:val="24"/>
        </w:rPr>
        <w:t xml:space="preserve"> </w:t>
      </w:r>
      <w:r w:rsidRPr="000932E0">
        <w:rPr>
          <w:rFonts w:ascii="Times New Roman" w:hAnsi="Times New Roman"/>
          <w:sz w:val="24"/>
          <w:szCs w:val="24"/>
        </w:rPr>
        <w:t xml:space="preserve">(turpmāk – </w:t>
      </w:r>
      <w:r w:rsidR="00C8459B">
        <w:rPr>
          <w:rFonts w:ascii="Times New Roman" w:hAnsi="Times New Roman"/>
          <w:b/>
          <w:sz w:val="24"/>
          <w:szCs w:val="24"/>
        </w:rPr>
        <w:t>PIEGĀDĀTĀJS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w:t>
      </w:r>
      <w:r w:rsidR="00FF7177">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w:t>
      </w:r>
      <w:r w:rsidR="009C621E">
        <w:rPr>
          <w:rFonts w:ascii="Times New Roman" w:hAnsi="Times New Roman"/>
          <w:sz w:val="24"/>
          <w:szCs w:val="24"/>
        </w:rPr>
        <w:t xml:space="preserve">rīkojas </w:t>
      </w:r>
      <w:r w:rsidRPr="000932E0">
        <w:rPr>
          <w:rFonts w:ascii="Times New Roman" w:hAnsi="Times New Roman"/>
          <w:sz w:val="24"/>
          <w:szCs w:val="24"/>
        </w:rPr>
        <w:t xml:space="preserve">tās </w:t>
      </w:r>
      <w:r w:rsidRPr="000932E0">
        <w:rPr>
          <w:rFonts w:ascii="Times New Roman" w:hAnsi="Times New Roman"/>
          <w:b/>
          <w:sz w:val="24"/>
          <w:szCs w:val="24"/>
        </w:rPr>
        <w:t>__________</w:t>
      </w:r>
      <w:r w:rsidR="00665107">
        <w:rPr>
          <w:rFonts w:ascii="Times New Roman" w:hAnsi="Times New Roman"/>
          <w:sz w:val="24"/>
          <w:szCs w:val="24"/>
        </w:rPr>
        <w:t xml:space="preserve"> personā no otras puses,</w:t>
      </w:r>
    </w:p>
    <w:p w14:paraId="4BB2E542" w14:textId="6CAB79E9" w:rsidR="00101C54"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bet abi kopā saukti „</w:t>
      </w:r>
      <w:r w:rsidR="002F57BD">
        <w:rPr>
          <w:rFonts w:ascii="Times New Roman" w:hAnsi="Times New Roman"/>
          <w:b/>
          <w:sz w:val="24"/>
          <w:szCs w:val="24"/>
        </w:rPr>
        <w:t>LĪDZĒJI</w:t>
      </w:r>
      <w:r w:rsidRPr="000932E0">
        <w:rPr>
          <w:rFonts w:ascii="Times New Roman" w:hAnsi="Times New Roman"/>
          <w:sz w:val="24"/>
          <w:szCs w:val="24"/>
        </w:rPr>
        <w:t>”, pamatojoties uz LU organizētā iepirkuma „</w:t>
      </w:r>
      <w:r w:rsidR="00183A01">
        <w:rPr>
          <w:rFonts w:ascii="Times New Roman" w:hAnsi="Times New Roman"/>
          <w:sz w:val="24"/>
          <w:szCs w:val="24"/>
        </w:rPr>
        <w:t>M</w:t>
      </w:r>
      <w:r w:rsidR="005F48AA">
        <w:rPr>
          <w:rFonts w:ascii="Times New Roman" w:hAnsi="Times New Roman"/>
          <w:sz w:val="24"/>
          <w:szCs w:val="24"/>
        </w:rPr>
        <w:t>agnētu iegāde</w:t>
      </w:r>
      <w:r w:rsidRPr="000932E0">
        <w:rPr>
          <w:rFonts w:ascii="Times New Roman" w:hAnsi="Times New Roman"/>
          <w:sz w:val="24"/>
          <w:szCs w:val="24"/>
        </w:rPr>
        <w:t>”,</w:t>
      </w:r>
      <w:r w:rsidR="006375F5" w:rsidRPr="000932E0">
        <w:rPr>
          <w:rFonts w:ascii="Times New Roman" w:hAnsi="Times New Roman"/>
          <w:sz w:val="24"/>
          <w:szCs w:val="24"/>
        </w:rPr>
        <w:t xml:space="preserve"> (iepirkuma identifikācijas Nr.</w:t>
      </w:r>
      <w:r w:rsidR="00BD7AC3">
        <w:rPr>
          <w:rFonts w:ascii="Times New Roman" w:hAnsi="Times New Roman"/>
          <w:sz w:val="24"/>
          <w:szCs w:val="24"/>
        </w:rPr>
        <w:t xml:space="preserve"> LU </w:t>
      </w:r>
      <w:r w:rsidR="00EC69EB">
        <w:rPr>
          <w:rFonts w:ascii="Times New Roman" w:hAnsi="Times New Roman"/>
          <w:sz w:val="24"/>
          <w:szCs w:val="24"/>
        </w:rPr>
        <w:t>2017/23</w:t>
      </w:r>
      <w:r w:rsidR="00DA05EA" w:rsidRPr="00DA05EA">
        <w:rPr>
          <w:rFonts w:ascii="Times New Roman" w:hAnsi="Times New Roman"/>
          <w:sz w:val="24"/>
          <w:szCs w:val="24"/>
        </w:rPr>
        <w:t>_I</w:t>
      </w:r>
      <w:r w:rsidR="006375F5" w:rsidRPr="00DA05EA">
        <w:rPr>
          <w:rFonts w:ascii="Times New Roman" w:hAnsi="Times New Roman"/>
          <w:sz w:val="24"/>
          <w:szCs w:val="24"/>
        </w:rPr>
        <w:t>)</w:t>
      </w:r>
      <w:r w:rsidRPr="000932E0">
        <w:rPr>
          <w:rFonts w:ascii="Times New Roman" w:hAnsi="Times New Roman"/>
          <w:sz w:val="24"/>
          <w:szCs w:val="24"/>
        </w:rPr>
        <w:t xml:space="preserve"> </w:t>
      </w:r>
      <w:r w:rsidR="00E33375" w:rsidRPr="000932E0">
        <w:rPr>
          <w:rFonts w:ascii="Times New Roman" w:hAnsi="Times New Roman"/>
          <w:sz w:val="24"/>
          <w:szCs w:val="24"/>
        </w:rPr>
        <w:t>(</w:t>
      </w:r>
      <w:r w:rsidR="00DA05EA">
        <w:rPr>
          <w:rFonts w:ascii="Times New Roman" w:hAnsi="Times New Roman"/>
          <w:sz w:val="24"/>
          <w:szCs w:val="24"/>
        </w:rPr>
        <w:t>turpmāk –</w:t>
      </w:r>
      <w:r w:rsidRPr="000932E0">
        <w:rPr>
          <w:rFonts w:ascii="Times New Roman" w:hAnsi="Times New Roman"/>
          <w:sz w:val="24"/>
          <w:szCs w:val="24"/>
        </w:rPr>
        <w:t xml:space="preserve"> </w:t>
      </w:r>
      <w:r w:rsidR="005B616A" w:rsidRPr="000932E0">
        <w:rPr>
          <w:rFonts w:ascii="Times New Roman" w:hAnsi="Times New Roman"/>
          <w:b/>
          <w:sz w:val="24"/>
          <w:szCs w:val="24"/>
        </w:rPr>
        <w:t>IEPIRKUMS</w:t>
      </w:r>
      <w:r w:rsidR="00E33375" w:rsidRPr="000932E0">
        <w:rPr>
          <w:rFonts w:ascii="Times New Roman" w:hAnsi="Times New Roman"/>
          <w:sz w:val="24"/>
          <w:szCs w:val="24"/>
        </w:rPr>
        <w:t>)</w:t>
      </w:r>
      <w:r w:rsidR="00CF7239" w:rsidRPr="000932E0">
        <w:rPr>
          <w:rFonts w:ascii="Times New Roman" w:hAnsi="Times New Roman"/>
          <w:sz w:val="24"/>
          <w:szCs w:val="24"/>
        </w:rPr>
        <w:t xml:space="preserve"> un</w:t>
      </w:r>
      <w:r w:rsidRPr="000932E0">
        <w:rPr>
          <w:rFonts w:ascii="Times New Roman" w:hAnsi="Times New Roman"/>
          <w:sz w:val="24"/>
          <w:szCs w:val="24"/>
        </w:rPr>
        <w:t xml:space="preserve"> </w:t>
      </w:r>
      <w:r w:rsidRPr="00217E17">
        <w:rPr>
          <w:rFonts w:ascii="Times New Roman" w:hAnsi="Times New Roman"/>
          <w:bCs/>
          <w:color w:val="000000"/>
          <w:spacing w:val="4"/>
          <w:sz w:val="24"/>
          <w:szCs w:val="24"/>
        </w:rPr>
        <w:t xml:space="preserve">LU </w:t>
      </w:r>
      <w:r w:rsidRPr="00217E17">
        <w:rPr>
          <w:rFonts w:ascii="Times New Roman" w:hAnsi="Times New Roman"/>
          <w:sz w:val="24"/>
          <w:szCs w:val="24"/>
        </w:rPr>
        <w:t xml:space="preserve">Zinātniskās darbības nodrošinājuma </w:t>
      </w:r>
      <w:r w:rsidRPr="00217E17">
        <w:rPr>
          <w:rFonts w:ascii="Times New Roman" w:hAnsi="Times New Roman"/>
          <w:bCs/>
          <w:color w:val="000000"/>
          <w:spacing w:val="4"/>
          <w:sz w:val="24"/>
          <w:szCs w:val="24"/>
        </w:rPr>
        <w:t>i</w:t>
      </w:r>
      <w:r w:rsidRPr="00217E17">
        <w:rPr>
          <w:rFonts w:ascii="Times New Roman" w:hAnsi="Times New Roman"/>
          <w:sz w:val="24"/>
          <w:szCs w:val="24"/>
        </w:rPr>
        <w:t>ep</w:t>
      </w:r>
      <w:r w:rsidR="00183A01">
        <w:rPr>
          <w:rFonts w:ascii="Times New Roman" w:hAnsi="Times New Roman"/>
          <w:sz w:val="24"/>
          <w:szCs w:val="24"/>
        </w:rPr>
        <w:t>irkumu komisijas 2017</w:t>
      </w:r>
      <w:r w:rsidR="00AB1D5C">
        <w:rPr>
          <w:rFonts w:ascii="Times New Roman" w:hAnsi="Times New Roman"/>
          <w:sz w:val="24"/>
          <w:szCs w:val="24"/>
        </w:rPr>
        <w:t xml:space="preserve">.gada </w:t>
      </w:r>
      <w:r w:rsidR="00AB1D5C" w:rsidRPr="00AB1D5C">
        <w:rPr>
          <w:rFonts w:ascii="Times New Roman" w:hAnsi="Times New Roman"/>
          <w:sz w:val="24"/>
          <w:szCs w:val="24"/>
          <w:highlight w:val="yellow"/>
        </w:rPr>
        <w:t>__</w:t>
      </w:r>
      <w:r w:rsidRPr="00AB1D5C">
        <w:rPr>
          <w:rFonts w:ascii="Times New Roman" w:hAnsi="Times New Roman"/>
          <w:sz w:val="24"/>
          <w:szCs w:val="24"/>
          <w:highlight w:val="yellow"/>
        </w:rPr>
        <w:t>.</w:t>
      </w:r>
      <w:r w:rsidR="00183A01" w:rsidRPr="00183A01">
        <w:rPr>
          <w:rFonts w:ascii="Times New Roman" w:hAnsi="Times New Roman"/>
          <w:sz w:val="24"/>
          <w:szCs w:val="24"/>
          <w:highlight w:val="yellow"/>
        </w:rPr>
        <w:t>__________</w:t>
      </w:r>
      <w:r w:rsidRPr="00217E17">
        <w:rPr>
          <w:rFonts w:ascii="Times New Roman" w:hAnsi="Times New Roman"/>
          <w:sz w:val="24"/>
          <w:szCs w:val="24"/>
        </w:rPr>
        <w:t xml:space="preserve"> lēmumu (protokols Nr.</w:t>
      </w:r>
      <w:r w:rsidR="001F307A" w:rsidRPr="00217E17">
        <w:rPr>
          <w:rFonts w:ascii="Times New Roman" w:hAnsi="Times New Roman"/>
          <w:sz w:val="24"/>
          <w:szCs w:val="24"/>
        </w:rPr>
        <w:t>LU</w:t>
      </w:r>
      <w:r w:rsidR="002B21E9" w:rsidRPr="00217E17">
        <w:rPr>
          <w:rFonts w:ascii="Times New Roman" w:hAnsi="Times New Roman"/>
          <w:sz w:val="24"/>
          <w:szCs w:val="24"/>
        </w:rPr>
        <w:t> </w:t>
      </w:r>
      <w:r w:rsidR="00183A01">
        <w:rPr>
          <w:rFonts w:ascii="Times New Roman" w:hAnsi="Times New Roman"/>
          <w:sz w:val="24"/>
          <w:szCs w:val="24"/>
          <w:highlight w:val="yellow"/>
        </w:rPr>
        <w:t>2017</w:t>
      </w:r>
      <w:r w:rsidR="00765297" w:rsidRPr="00A93C74">
        <w:rPr>
          <w:rFonts w:ascii="Times New Roman" w:hAnsi="Times New Roman"/>
          <w:sz w:val="24"/>
          <w:szCs w:val="24"/>
          <w:highlight w:val="yellow"/>
        </w:rPr>
        <w:t>/</w:t>
      </w:r>
      <w:r w:rsidR="00EC69EB">
        <w:rPr>
          <w:rFonts w:ascii="Times New Roman" w:hAnsi="Times New Roman"/>
          <w:sz w:val="24"/>
          <w:szCs w:val="24"/>
          <w:highlight w:val="yellow"/>
        </w:rPr>
        <w:t>23</w:t>
      </w:r>
      <w:r w:rsidR="00183A01">
        <w:rPr>
          <w:rFonts w:ascii="Times New Roman" w:hAnsi="Times New Roman"/>
          <w:sz w:val="24"/>
          <w:szCs w:val="24"/>
          <w:highlight w:val="yellow"/>
        </w:rPr>
        <w:t>_I-__</w:t>
      </w:r>
      <w:r w:rsidR="0091712E" w:rsidRPr="00217E17">
        <w:rPr>
          <w:rFonts w:ascii="Times New Roman" w:hAnsi="Times New Roman"/>
          <w:sz w:val="24"/>
          <w:szCs w:val="24"/>
        </w:rPr>
        <w:t xml:space="preserve">) </w:t>
      </w:r>
      <w:r w:rsidRPr="00217E17">
        <w:rPr>
          <w:rFonts w:ascii="Times New Roman" w:hAnsi="Times New Roman"/>
          <w:sz w:val="24"/>
          <w:szCs w:val="24"/>
        </w:rPr>
        <w:t xml:space="preserve">noslēdz šādu </w:t>
      </w:r>
      <w:r w:rsidR="004A5C5E" w:rsidRPr="00217E17">
        <w:rPr>
          <w:rFonts w:ascii="Times New Roman" w:hAnsi="Times New Roman"/>
          <w:sz w:val="24"/>
          <w:szCs w:val="24"/>
        </w:rPr>
        <w:t>Ie</w:t>
      </w:r>
      <w:r w:rsidRPr="00217E17">
        <w:rPr>
          <w:rFonts w:ascii="Times New Roman" w:hAnsi="Times New Roman"/>
          <w:sz w:val="24"/>
          <w:szCs w:val="24"/>
        </w:rPr>
        <w:t xml:space="preserve">pirkuma līgumu, turpmāk – </w:t>
      </w:r>
      <w:r w:rsidRPr="00217E17">
        <w:rPr>
          <w:rFonts w:ascii="Times New Roman" w:hAnsi="Times New Roman"/>
          <w:b/>
          <w:sz w:val="24"/>
          <w:szCs w:val="24"/>
        </w:rPr>
        <w:t>LĪGUMS</w:t>
      </w:r>
      <w:r w:rsidRPr="00217E17">
        <w:rPr>
          <w:rFonts w:ascii="Times New Roman" w:hAnsi="Times New Roman"/>
          <w:sz w:val="24"/>
          <w:szCs w:val="24"/>
        </w:rPr>
        <w:t>:</w:t>
      </w:r>
    </w:p>
    <w:p w14:paraId="327BFD26" w14:textId="36D2E434" w:rsidR="00101C54" w:rsidRPr="00F91B5B" w:rsidRDefault="00101C54" w:rsidP="00B719AF">
      <w:pPr>
        <w:pStyle w:val="Heading1"/>
        <w:numPr>
          <w:ilvl w:val="0"/>
          <w:numId w:val="4"/>
        </w:numPr>
        <w:ind w:left="357" w:hanging="357"/>
      </w:pPr>
      <w:r w:rsidRPr="00F91B5B">
        <w:t>LĪGUMA PRIEKŠMETS</w:t>
      </w:r>
    </w:p>
    <w:p w14:paraId="5AA5C0EE" w14:textId="4CB9AEE6" w:rsidR="00D007A6" w:rsidRPr="00D007A6" w:rsidRDefault="00D007A6" w:rsidP="00FC3314">
      <w:pPr>
        <w:pStyle w:val="ListParagraph"/>
        <w:numPr>
          <w:ilvl w:val="1"/>
          <w:numId w:val="4"/>
        </w:numPr>
        <w:spacing w:after="0" w:line="240" w:lineRule="auto"/>
        <w:ind w:left="567" w:hanging="567"/>
        <w:jc w:val="both"/>
        <w:rPr>
          <w:rFonts w:ascii="Times New Roman" w:hAnsi="Times New Roman"/>
          <w:sz w:val="24"/>
          <w:szCs w:val="24"/>
        </w:rPr>
      </w:pPr>
      <w:r w:rsidRPr="00D007A6">
        <w:rPr>
          <w:rFonts w:ascii="Times New Roman" w:hAnsi="Times New Roman"/>
          <w:b/>
          <w:sz w:val="24"/>
          <w:szCs w:val="24"/>
        </w:rPr>
        <w:t>PASŪTĪTĀJS</w:t>
      </w:r>
      <w:r>
        <w:rPr>
          <w:rFonts w:ascii="Times New Roman" w:hAnsi="Times New Roman"/>
          <w:sz w:val="24"/>
          <w:szCs w:val="24"/>
        </w:rPr>
        <w:t xml:space="preserve"> pasūta un pērk un</w:t>
      </w:r>
      <w:r w:rsidRPr="00D007A6">
        <w:rPr>
          <w:rFonts w:ascii="Times New Roman" w:hAnsi="Times New Roman"/>
          <w:sz w:val="24"/>
          <w:szCs w:val="24"/>
        </w:rPr>
        <w:t xml:space="preserve"> </w:t>
      </w:r>
      <w:r w:rsidR="00635C78" w:rsidRPr="00635C78">
        <w:rPr>
          <w:rFonts w:ascii="Times New Roman" w:hAnsi="Times New Roman"/>
          <w:b/>
          <w:sz w:val="24"/>
          <w:szCs w:val="24"/>
        </w:rPr>
        <w:t>PIEGĀDĀTĀJS</w:t>
      </w:r>
      <w:r w:rsidRPr="00D007A6">
        <w:rPr>
          <w:rFonts w:ascii="Times New Roman" w:hAnsi="Times New Roman"/>
          <w:sz w:val="24"/>
          <w:szCs w:val="24"/>
        </w:rPr>
        <w:t xml:space="preserve"> pārdod un piegādā </w:t>
      </w:r>
      <w:r w:rsidR="00635C78" w:rsidRPr="00773AAA">
        <w:rPr>
          <w:rFonts w:ascii="Times New Roman" w:hAnsi="Times New Roman"/>
          <w:b/>
          <w:sz w:val="24"/>
          <w:szCs w:val="24"/>
        </w:rPr>
        <w:t>PASŪTĪTĀJAM</w:t>
      </w:r>
      <w:r w:rsidR="00635C78">
        <w:rPr>
          <w:rFonts w:ascii="Times New Roman" w:hAnsi="Times New Roman"/>
          <w:sz w:val="24"/>
          <w:szCs w:val="24"/>
        </w:rPr>
        <w:t xml:space="preserve"> </w:t>
      </w:r>
      <w:r w:rsidR="00512591">
        <w:rPr>
          <w:rFonts w:ascii="Times New Roman" w:hAnsi="Times New Roman"/>
          <w:sz w:val="24"/>
          <w:szCs w:val="24"/>
        </w:rPr>
        <w:t>magnētus</w:t>
      </w:r>
      <w:r w:rsidR="00635C78">
        <w:rPr>
          <w:rFonts w:ascii="Times New Roman" w:hAnsi="Times New Roman"/>
          <w:sz w:val="24"/>
          <w:szCs w:val="24"/>
        </w:rPr>
        <w:t xml:space="preserve"> </w:t>
      </w:r>
      <w:r w:rsidRPr="00D007A6">
        <w:rPr>
          <w:rFonts w:ascii="Times New Roman" w:hAnsi="Times New Roman"/>
          <w:sz w:val="24"/>
          <w:szCs w:val="24"/>
        </w:rPr>
        <w:t xml:space="preserve">(turpmāk </w:t>
      </w:r>
      <w:r>
        <w:rPr>
          <w:rFonts w:ascii="Times New Roman" w:hAnsi="Times New Roman"/>
          <w:sz w:val="24"/>
          <w:szCs w:val="24"/>
        </w:rPr>
        <w:t>–</w:t>
      </w:r>
      <w:r w:rsidRPr="00D007A6">
        <w:rPr>
          <w:rFonts w:ascii="Times New Roman" w:hAnsi="Times New Roman"/>
          <w:sz w:val="24"/>
          <w:szCs w:val="24"/>
        </w:rPr>
        <w:t xml:space="preserve"> Prece</w:t>
      </w:r>
      <w:r w:rsidR="00635C78">
        <w:rPr>
          <w:rFonts w:ascii="Times New Roman" w:hAnsi="Times New Roman"/>
          <w:sz w:val="24"/>
          <w:szCs w:val="24"/>
        </w:rPr>
        <w:t>s</w:t>
      </w:r>
      <w:r w:rsidRPr="00D007A6">
        <w:rPr>
          <w:rFonts w:ascii="Times New Roman" w:hAnsi="Times New Roman"/>
          <w:sz w:val="24"/>
          <w:szCs w:val="24"/>
        </w:rPr>
        <w:t>) at</w:t>
      </w:r>
      <w:r w:rsidR="00635C78">
        <w:rPr>
          <w:rFonts w:ascii="Times New Roman" w:hAnsi="Times New Roman"/>
          <w:sz w:val="24"/>
          <w:szCs w:val="24"/>
        </w:rPr>
        <w:t>bilstoši šā</w:t>
      </w:r>
      <w:r w:rsidRPr="00D007A6">
        <w:rPr>
          <w:rFonts w:ascii="Times New Roman" w:hAnsi="Times New Roman"/>
          <w:sz w:val="24"/>
          <w:szCs w:val="24"/>
        </w:rPr>
        <w:t xml:space="preserve"> Līguma 1.pielikuma „Tehniskais piedāvājums”</w:t>
      </w:r>
      <w:r w:rsidR="00054458">
        <w:rPr>
          <w:rFonts w:ascii="Times New Roman" w:hAnsi="Times New Roman"/>
          <w:sz w:val="24"/>
          <w:szCs w:val="24"/>
        </w:rPr>
        <w:t xml:space="preserve"> un 2.pielikuma “Finanšu piedāvājums”</w:t>
      </w:r>
      <w:r w:rsidRPr="00D007A6">
        <w:rPr>
          <w:rFonts w:ascii="Times New Roman" w:hAnsi="Times New Roman"/>
          <w:sz w:val="24"/>
          <w:szCs w:val="24"/>
        </w:rPr>
        <w:t xml:space="preserve"> noteikumiem. Līguma 1.</w:t>
      </w:r>
      <w:r w:rsidR="00054458">
        <w:rPr>
          <w:rFonts w:ascii="Times New Roman" w:hAnsi="Times New Roman"/>
          <w:sz w:val="24"/>
          <w:szCs w:val="24"/>
        </w:rPr>
        <w:t xml:space="preserve"> un 2.</w:t>
      </w:r>
      <w:r w:rsidRPr="00D007A6">
        <w:rPr>
          <w:rFonts w:ascii="Times New Roman" w:hAnsi="Times New Roman"/>
          <w:sz w:val="24"/>
          <w:szCs w:val="24"/>
        </w:rPr>
        <w:t>pielikums ir Līguma neatņemama</w:t>
      </w:r>
      <w:r w:rsidR="00054458">
        <w:rPr>
          <w:rFonts w:ascii="Times New Roman" w:hAnsi="Times New Roman"/>
          <w:sz w:val="24"/>
          <w:szCs w:val="24"/>
        </w:rPr>
        <w:t>s</w:t>
      </w:r>
      <w:r w:rsidRPr="00D007A6">
        <w:rPr>
          <w:rFonts w:ascii="Times New Roman" w:hAnsi="Times New Roman"/>
          <w:sz w:val="24"/>
          <w:szCs w:val="24"/>
        </w:rPr>
        <w:t xml:space="preserve"> sastāvdaļa</w:t>
      </w:r>
      <w:r w:rsidR="00054458">
        <w:rPr>
          <w:rFonts w:ascii="Times New Roman" w:hAnsi="Times New Roman"/>
          <w:sz w:val="24"/>
          <w:szCs w:val="24"/>
        </w:rPr>
        <w:t>s</w:t>
      </w:r>
      <w:r w:rsidRPr="00D007A6">
        <w:rPr>
          <w:rFonts w:ascii="Times New Roman" w:hAnsi="Times New Roman"/>
          <w:sz w:val="24"/>
          <w:szCs w:val="24"/>
        </w:rPr>
        <w:t>.</w:t>
      </w:r>
    </w:p>
    <w:p w14:paraId="23E76233" w14:textId="4F46529F" w:rsidR="00D007A6" w:rsidRPr="00D007A6" w:rsidRDefault="00D007A6" w:rsidP="00FC3314">
      <w:pPr>
        <w:pStyle w:val="ListParagraph"/>
        <w:numPr>
          <w:ilvl w:val="1"/>
          <w:numId w:val="4"/>
        </w:numPr>
        <w:spacing w:after="0" w:line="240" w:lineRule="auto"/>
        <w:ind w:left="567" w:hanging="567"/>
        <w:jc w:val="both"/>
        <w:rPr>
          <w:rFonts w:ascii="Times New Roman" w:hAnsi="Times New Roman"/>
          <w:sz w:val="24"/>
          <w:szCs w:val="24"/>
        </w:rPr>
      </w:pPr>
      <w:r w:rsidRPr="00D007A6">
        <w:rPr>
          <w:rFonts w:ascii="Times New Roman" w:hAnsi="Times New Roman"/>
          <w:sz w:val="24"/>
          <w:szCs w:val="24"/>
        </w:rPr>
        <w:t>Pārdevējs nodrošina Preces atbilstību n</w:t>
      </w:r>
      <w:r w:rsidR="00054458">
        <w:rPr>
          <w:rFonts w:ascii="Times New Roman" w:hAnsi="Times New Roman"/>
          <w:sz w:val="24"/>
          <w:szCs w:val="24"/>
        </w:rPr>
        <w:t>ormatīvo aktu prasībām, Līguma 1</w:t>
      </w:r>
      <w:r w:rsidRPr="00D007A6">
        <w:rPr>
          <w:rFonts w:ascii="Times New Roman" w:hAnsi="Times New Roman"/>
          <w:sz w:val="24"/>
          <w:szCs w:val="24"/>
        </w:rPr>
        <w:t>.pielikumā „Tehniskais piedāvājums” noteiktajai Pre</w:t>
      </w:r>
      <w:r w:rsidR="007F592F">
        <w:rPr>
          <w:rFonts w:ascii="Times New Roman" w:hAnsi="Times New Roman"/>
          <w:sz w:val="24"/>
          <w:szCs w:val="24"/>
        </w:rPr>
        <w:t>ču</w:t>
      </w:r>
      <w:r w:rsidRPr="00D007A6">
        <w:rPr>
          <w:rFonts w:ascii="Times New Roman" w:hAnsi="Times New Roman"/>
          <w:sz w:val="24"/>
          <w:szCs w:val="24"/>
        </w:rPr>
        <w:t xml:space="preserve"> tehniskajai specifikācijai. </w:t>
      </w:r>
    </w:p>
    <w:p w14:paraId="25074CCA" w14:textId="099FFE69" w:rsidR="00101C54" w:rsidRPr="00F91B5B" w:rsidRDefault="00A0260B" w:rsidP="00B719AF">
      <w:pPr>
        <w:pStyle w:val="Heading1"/>
        <w:numPr>
          <w:ilvl w:val="0"/>
          <w:numId w:val="4"/>
        </w:numPr>
        <w:ind w:left="357" w:hanging="357"/>
      </w:pPr>
      <w:r>
        <w:t>L</w:t>
      </w:r>
      <w:r w:rsidR="002079AC">
        <w:t>ĪGUMCENA UN SAMAKSAS NOTEIKUMI</w:t>
      </w:r>
    </w:p>
    <w:p w14:paraId="0AC9CCBA" w14:textId="42BC447C" w:rsidR="00196C9B" w:rsidRPr="00196C9B" w:rsidRDefault="00FF7177" w:rsidP="00FC3314">
      <w:pPr>
        <w:numPr>
          <w:ilvl w:val="0"/>
          <w:numId w:val="6"/>
        </w:numPr>
        <w:shd w:val="clear" w:color="auto" w:fill="FFFFFF"/>
        <w:tabs>
          <w:tab w:val="left" w:pos="540"/>
        </w:tabs>
        <w:spacing w:after="0" w:line="240" w:lineRule="auto"/>
        <w:ind w:left="567" w:hanging="567"/>
        <w:jc w:val="both"/>
      </w:pPr>
      <w:r w:rsidRPr="00584C0C">
        <w:rPr>
          <w:rFonts w:ascii="Times New Roman" w:hAnsi="Times New Roman"/>
          <w:color w:val="000000"/>
          <w:spacing w:val="1"/>
          <w:sz w:val="24"/>
          <w:szCs w:val="24"/>
        </w:rPr>
        <w:t>L</w:t>
      </w:r>
      <w:r w:rsidR="00584C0C">
        <w:rPr>
          <w:rFonts w:ascii="Times New Roman" w:hAnsi="Times New Roman"/>
          <w:color w:val="000000"/>
          <w:spacing w:val="1"/>
          <w:sz w:val="24"/>
          <w:szCs w:val="24"/>
        </w:rPr>
        <w:t>īgumcena</w:t>
      </w:r>
      <w:r>
        <w:rPr>
          <w:rFonts w:ascii="Times New Roman" w:hAnsi="Times New Roman"/>
          <w:color w:val="000000"/>
          <w:spacing w:val="1"/>
          <w:sz w:val="24"/>
          <w:szCs w:val="24"/>
        </w:rPr>
        <w:t xml:space="preserve"> par visu</w:t>
      </w:r>
      <w:r w:rsidR="00101C54" w:rsidRPr="00196C9B">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Preču piegādi </w:t>
      </w:r>
      <w:r w:rsidR="00BD0B2B" w:rsidRPr="00196C9B">
        <w:rPr>
          <w:rFonts w:ascii="Times New Roman" w:hAnsi="Times New Roman"/>
          <w:color w:val="000000"/>
          <w:spacing w:val="1"/>
          <w:sz w:val="24"/>
          <w:szCs w:val="24"/>
        </w:rPr>
        <w:t>atbilstošā kvalitātē</w:t>
      </w:r>
      <w:r>
        <w:rPr>
          <w:rFonts w:ascii="Times New Roman" w:hAnsi="Times New Roman"/>
          <w:color w:val="000000"/>
          <w:spacing w:val="1"/>
          <w:sz w:val="24"/>
          <w:szCs w:val="24"/>
        </w:rPr>
        <w:t>, termiņā</w:t>
      </w:r>
      <w:r w:rsidR="00BD0B2B" w:rsidRPr="00196C9B">
        <w:rPr>
          <w:rFonts w:ascii="Times New Roman" w:hAnsi="Times New Roman"/>
          <w:color w:val="000000"/>
          <w:spacing w:val="1"/>
          <w:sz w:val="24"/>
          <w:szCs w:val="24"/>
        </w:rPr>
        <w:t xml:space="preserve"> un </w:t>
      </w:r>
      <w:r w:rsidR="00101C54" w:rsidRPr="00196C9B">
        <w:rPr>
          <w:rFonts w:ascii="Times New Roman" w:hAnsi="Times New Roman"/>
          <w:color w:val="000000"/>
          <w:spacing w:val="1"/>
          <w:sz w:val="24"/>
          <w:szCs w:val="24"/>
        </w:rPr>
        <w:t>atbilstoši</w:t>
      </w:r>
      <w:r w:rsidR="00101C54" w:rsidRPr="00196C9B">
        <w:rPr>
          <w:rFonts w:ascii="Times New Roman" w:hAnsi="Times New Roman"/>
          <w:b/>
          <w:color w:val="000000"/>
          <w:spacing w:val="1"/>
          <w:sz w:val="24"/>
          <w:szCs w:val="24"/>
        </w:rPr>
        <w:t xml:space="preserve"> </w:t>
      </w:r>
      <w:r w:rsidR="00BD0B2B" w:rsidRPr="00196C9B">
        <w:rPr>
          <w:rFonts w:ascii="Times New Roman" w:hAnsi="Times New Roman"/>
          <w:b/>
          <w:color w:val="000000"/>
          <w:spacing w:val="1"/>
          <w:sz w:val="24"/>
          <w:szCs w:val="24"/>
        </w:rPr>
        <w:t>PIEGĀDĀTĀJA</w:t>
      </w:r>
      <w:r w:rsidR="00101C54" w:rsidRPr="00196C9B">
        <w:rPr>
          <w:rFonts w:ascii="Times New Roman" w:hAnsi="Times New Roman"/>
          <w:b/>
          <w:color w:val="000000"/>
          <w:spacing w:val="1"/>
          <w:sz w:val="24"/>
          <w:szCs w:val="24"/>
        </w:rPr>
        <w:t xml:space="preserve"> </w:t>
      </w:r>
      <w:r w:rsidR="00101C54" w:rsidRPr="00196C9B">
        <w:rPr>
          <w:rFonts w:ascii="Times New Roman" w:hAnsi="Times New Roman"/>
          <w:color w:val="000000"/>
          <w:spacing w:val="1"/>
          <w:sz w:val="24"/>
          <w:szCs w:val="24"/>
        </w:rPr>
        <w:t xml:space="preserve">iesniegtajam </w:t>
      </w:r>
      <w:r w:rsidR="00867F19" w:rsidRPr="00196C9B">
        <w:rPr>
          <w:rFonts w:ascii="Times New Roman" w:hAnsi="Times New Roman"/>
          <w:color w:val="000000"/>
          <w:spacing w:val="1"/>
          <w:sz w:val="24"/>
          <w:szCs w:val="24"/>
        </w:rPr>
        <w:t>f</w:t>
      </w:r>
      <w:r w:rsidR="00BD0B2B" w:rsidRPr="00196C9B">
        <w:rPr>
          <w:rFonts w:ascii="Times New Roman" w:hAnsi="Times New Roman"/>
          <w:color w:val="000000"/>
          <w:spacing w:val="1"/>
          <w:sz w:val="24"/>
          <w:szCs w:val="24"/>
        </w:rPr>
        <w:t>inanšu piedāvājumam ir</w:t>
      </w:r>
      <w:r w:rsidR="00101C54" w:rsidRPr="00196C9B">
        <w:rPr>
          <w:rFonts w:ascii="Times New Roman" w:hAnsi="Times New Roman"/>
          <w:color w:val="000000"/>
          <w:spacing w:val="1"/>
          <w:sz w:val="24"/>
          <w:szCs w:val="24"/>
        </w:rPr>
        <w:t xml:space="preserve"> </w:t>
      </w:r>
      <w:r w:rsidR="00BD0B2B" w:rsidRPr="00196C9B">
        <w:rPr>
          <w:rFonts w:ascii="Times New Roman" w:hAnsi="Times New Roman"/>
          <w:b/>
          <w:color w:val="000000"/>
          <w:spacing w:val="1"/>
          <w:sz w:val="24"/>
          <w:szCs w:val="24"/>
        </w:rPr>
        <w:t>____ EUR (</w:t>
      </w:r>
      <w:r w:rsidR="0028449C" w:rsidRPr="00196C9B">
        <w:rPr>
          <w:rFonts w:ascii="Times New Roman" w:hAnsi="Times New Roman"/>
          <w:b/>
          <w:color w:val="000000"/>
          <w:spacing w:val="1"/>
          <w:sz w:val="24"/>
          <w:szCs w:val="24"/>
        </w:rPr>
        <w:t xml:space="preserve">____ </w:t>
      </w:r>
      <w:proofErr w:type="spellStart"/>
      <w:r w:rsidR="0028449C" w:rsidRPr="00196C9B">
        <w:rPr>
          <w:rFonts w:ascii="Times New Roman" w:hAnsi="Times New Roman"/>
          <w:b/>
          <w:i/>
          <w:color w:val="000000"/>
          <w:spacing w:val="1"/>
          <w:sz w:val="24"/>
          <w:szCs w:val="24"/>
        </w:rPr>
        <w:t>euro</w:t>
      </w:r>
      <w:proofErr w:type="spellEnd"/>
      <w:r w:rsidR="0028449C" w:rsidRPr="00196C9B">
        <w:rPr>
          <w:rFonts w:ascii="Times New Roman" w:hAnsi="Times New Roman"/>
          <w:b/>
          <w:color w:val="000000"/>
          <w:spacing w:val="1"/>
          <w:sz w:val="24"/>
          <w:szCs w:val="24"/>
        </w:rPr>
        <w:t xml:space="preserve"> un ______ centi</w:t>
      </w:r>
      <w:r w:rsidR="00BD0B2B" w:rsidRPr="00196C9B">
        <w:rPr>
          <w:rFonts w:ascii="Times New Roman" w:hAnsi="Times New Roman"/>
          <w:b/>
          <w:color w:val="000000"/>
          <w:spacing w:val="1"/>
          <w:sz w:val="24"/>
          <w:szCs w:val="24"/>
        </w:rPr>
        <w:t>)</w:t>
      </w:r>
      <w:r w:rsidR="00BD0B2B" w:rsidRPr="00196C9B">
        <w:rPr>
          <w:rFonts w:ascii="Times New Roman" w:hAnsi="Times New Roman"/>
          <w:color w:val="000000"/>
          <w:spacing w:val="1"/>
          <w:sz w:val="24"/>
          <w:szCs w:val="24"/>
        </w:rPr>
        <w:t>, neieskaitot pievienotās vērtības nodokli,</w:t>
      </w:r>
      <w:r w:rsidR="00BD0B2B" w:rsidRPr="00196C9B">
        <w:rPr>
          <w:rFonts w:ascii="Times New Roman" w:hAnsi="Times New Roman"/>
          <w:sz w:val="24"/>
          <w:szCs w:val="24"/>
        </w:rPr>
        <w:t xml:space="preserve"> (turpmāk – PVN) (turpmāk –</w:t>
      </w:r>
      <w:r w:rsidR="00101C54" w:rsidRPr="00196C9B">
        <w:rPr>
          <w:rFonts w:ascii="Times New Roman" w:hAnsi="Times New Roman"/>
          <w:sz w:val="24"/>
          <w:szCs w:val="24"/>
        </w:rPr>
        <w:t xml:space="preserve"> </w:t>
      </w:r>
      <w:r>
        <w:rPr>
          <w:rFonts w:ascii="Times New Roman" w:hAnsi="Times New Roman"/>
          <w:b/>
          <w:sz w:val="24"/>
          <w:szCs w:val="24"/>
        </w:rPr>
        <w:t>LĪGUMCENA</w:t>
      </w:r>
      <w:r w:rsidR="00101C54" w:rsidRPr="00196C9B">
        <w:rPr>
          <w:rFonts w:ascii="Times New Roman" w:hAnsi="Times New Roman"/>
          <w:sz w:val="24"/>
          <w:szCs w:val="24"/>
        </w:rPr>
        <w:t xml:space="preserve">). </w:t>
      </w:r>
      <w:r w:rsidR="00A0260B" w:rsidRPr="00196C9B">
        <w:rPr>
          <w:rFonts w:ascii="Times New Roman" w:hAnsi="Times New Roman"/>
          <w:sz w:val="24"/>
          <w:szCs w:val="24"/>
        </w:rPr>
        <w:t xml:space="preserve">Papildus </w:t>
      </w:r>
      <w:r w:rsidR="00AA2CC8">
        <w:rPr>
          <w:rFonts w:ascii="Times New Roman" w:hAnsi="Times New Roman"/>
          <w:b/>
          <w:sz w:val="24"/>
          <w:szCs w:val="24"/>
        </w:rPr>
        <w:t>PRETENDENTS</w:t>
      </w:r>
      <w:r w:rsidR="00A0260B" w:rsidRPr="00196C9B">
        <w:rPr>
          <w:rFonts w:ascii="Times New Roman" w:hAnsi="Times New Roman"/>
          <w:sz w:val="24"/>
          <w:szCs w:val="24"/>
        </w:rPr>
        <w:t xml:space="preserve"> maksā </w:t>
      </w:r>
      <w:r w:rsidR="00101C54" w:rsidRPr="00196C9B">
        <w:rPr>
          <w:rFonts w:ascii="Times New Roman" w:hAnsi="Times New Roman"/>
          <w:sz w:val="24"/>
          <w:szCs w:val="24"/>
        </w:rPr>
        <w:t xml:space="preserve">PVN Latvijas Republikas normatīvajos aktos noteiktajā apmērā un </w:t>
      </w:r>
      <w:r w:rsidR="00196C9B">
        <w:rPr>
          <w:rFonts w:ascii="Times New Roman" w:hAnsi="Times New Roman"/>
          <w:sz w:val="24"/>
          <w:szCs w:val="24"/>
        </w:rPr>
        <w:t>kārtībā.</w:t>
      </w:r>
    </w:p>
    <w:p w14:paraId="41029AFD" w14:textId="323B69C2" w:rsidR="00196C9B" w:rsidRPr="00196C9B" w:rsidRDefault="00196C9B" w:rsidP="00FC331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196C9B">
        <w:rPr>
          <w:rFonts w:ascii="Times New Roman" w:hAnsi="Times New Roman"/>
          <w:b/>
          <w:sz w:val="24"/>
          <w:szCs w:val="24"/>
        </w:rPr>
        <w:t>PASŪTĪTĀJS</w:t>
      </w:r>
      <w:r w:rsidRPr="00196C9B">
        <w:rPr>
          <w:rFonts w:ascii="Times New Roman" w:hAnsi="Times New Roman"/>
          <w:sz w:val="24"/>
          <w:szCs w:val="24"/>
        </w:rPr>
        <w:t xml:space="preserve"> samaksu veic ar pārskaitījumu uz </w:t>
      </w:r>
      <w:r w:rsidRPr="00196C9B">
        <w:rPr>
          <w:rFonts w:ascii="Times New Roman" w:hAnsi="Times New Roman"/>
          <w:b/>
          <w:sz w:val="24"/>
          <w:szCs w:val="24"/>
        </w:rPr>
        <w:t>PIEGĀDĀTĀJA</w:t>
      </w:r>
      <w:r w:rsidRPr="00196C9B">
        <w:rPr>
          <w:rFonts w:ascii="Times New Roman" w:hAnsi="Times New Roman"/>
          <w:sz w:val="24"/>
          <w:szCs w:val="24"/>
        </w:rPr>
        <w:t xml:space="preserve"> norādīto norēķinu kontu</w:t>
      </w:r>
      <w:r w:rsidR="000637B4">
        <w:rPr>
          <w:rFonts w:ascii="Times New Roman" w:hAnsi="Times New Roman"/>
          <w:sz w:val="24"/>
          <w:szCs w:val="24"/>
        </w:rPr>
        <w:t xml:space="preserve"> kredītiestādē</w:t>
      </w:r>
      <w:r w:rsidR="006963C5">
        <w:rPr>
          <w:rFonts w:ascii="Times New Roman" w:hAnsi="Times New Roman"/>
          <w:sz w:val="24"/>
          <w:szCs w:val="24"/>
        </w:rPr>
        <w:t xml:space="preserve"> 30 kalendāro</w:t>
      </w:r>
      <w:r>
        <w:rPr>
          <w:rFonts w:ascii="Times New Roman" w:hAnsi="Times New Roman"/>
          <w:sz w:val="24"/>
          <w:szCs w:val="24"/>
        </w:rPr>
        <w:t xml:space="preserve"> </w:t>
      </w:r>
      <w:r w:rsidRPr="00196C9B">
        <w:rPr>
          <w:rFonts w:ascii="Times New Roman" w:hAnsi="Times New Roman"/>
          <w:sz w:val="24"/>
          <w:szCs w:val="24"/>
        </w:rPr>
        <w:t xml:space="preserve">dienu laikā, pamatojoties uz </w:t>
      </w:r>
      <w:r w:rsidR="002F57BD">
        <w:rPr>
          <w:rFonts w:ascii="Times New Roman" w:hAnsi="Times New Roman"/>
          <w:b/>
          <w:sz w:val="24"/>
          <w:szCs w:val="24"/>
        </w:rPr>
        <w:t>LĪDZĒJU</w:t>
      </w:r>
      <w:r w:rsidRPr="00196C9B">
        <w:rPr>
          <w:rFonts w:ascii="Times New Roman" w:hAnsi="Times New Roman"/>
          <w:sz w:val="24"/>
          <w:szCs w:val="24"/>
        </w:rPr>
        <w:t xml:space="preserve"> abpusēji parakstītu nodošanas-pieņemšanas aktu un </w:t>
      </w:r>
      <w:r w:rsidRPr="00196C9B">
        <w:rPr>
          <w:rFonts w:ascii="Times New Roman" w:hAnsi="Times New Roman"/>
          <w:b/>
          <w:sz w:val="24"/>
          <w:szCs w:val="24"/>
        </w:rPr>
        <w:t>PIEGĀDĀTĀJA</w:t>
      </w:r>
      <w:r w:rsidRPr="00196C9B">
        <w:rPr>
          <w:rFonts w:ascii="Times New Roman" w:hAnsi="Times New Roman"/>
          <w:sz w:val="24"/>
          <w:szCs w:val="24"/>
        </w:rPr>
        <w:t xml:space="preserve"> iesniegto rēķinu. Par samaksas dienu atzīst dienu, kad </w:t>
      </w:r>
      <w:r w:rsidRPr="00196C9B">
        <w:rPr>
          <w:rFonts w:ascii="Times New Roman" w:hAnsi="Times New Roman"/>
          <w:b/>
          <w:sz w:val="24"/>
          <w:szCs w:val="24"/>
        </w:rPr>
        <w:t>PASŪTĪTĀJS</w:t>
      </w:r>
      <w:r w:rsidRPr="00196C9B">
        <w:rPr>
          <w:rFonts w:ascii="Times New Roman" w:hAnsi="Times New Roman"/>
          <w:sz w:val="24"/>
          <w:szCs w:val="24"/>
        </w:rPr>
        <w:t xml:space="preserve"> iesniedz maksājuma uzdevumu kredītiestādē.</w:t>
      </w:r>
    </w:p>
    <w:p w14:paraId="7FE17043" w14:textId="0EE4128F" w:rsidR="00F96F25" w:rsidRPr="00252C97" w:rsidRDefault="002072A4" w:rsidP="00FC3314">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w:t>
      </w:r>
      <w:r w:rsidR="00867F19" w:rsidRPr="000932E0">
        <w:rPr>
          <w:rFonts w:ascii="Times New Roman" w:hAnsi="Times New Roman"/>
          <w:sz w:val="24"/>
          <w:szCs w:val="24"/>
        </w:rPr>
        <w:t>f</w:t>
      </w:r>
      <w:r w:rsidR="00101C54" w:rsidRPr="000932E0">
        <w:rPr>
          <w:rFonts w:ascii="Times New Roman" w:hAnsi="Times New Roman"/>
          <w:sz w:val="24"/>
          <w:szCs w:val="24"/>
        </w:rPr>
        <w:t xml:space="preserve">inanšu piedāvājumā piedāvātā cena ir nemainīga visā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darbības laikā. Iespējama inflācija, tirgus apstākļu maiņa vai jebkuri citi apstākļi nevar būt pa</w:t>
      </w:r>
      <w:r w:rsidR="00F96F25">
        <w:rPr>
          <w:rFonts w:ascii="Times New Roman" w:hAnsi="Times New Roman"/>
          <w:sz w:val="24"/>
          <w:szCs w:val="24"/>
        </w:rPr>
        <w:t>r pamatu cenas paaugstināšanai.</w:t>
      </w:r>
    </w:p>
    <w:p w14:paraId="1209639D" w14:textId="1704DA4E" w:rsidR="00BE3DFF" w:rsidRPr="000932E0" w:rsidRDefault="00101C54" w:rsidP="00FC3314">
      <w:pPr>
        <w:numPr>
          <w:ilvl w:val="0"/>
          <w:numId w:val="6"/>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LĪGUM</w:t>
      </w:r>
      <w:r w:rsidR="00FF7177">
        <w:rPr>
          <w:rFonts w:ascii="Times New Roman" w:hAnsi="Times New Roman"/>
          <w:b/>
          <w:sz w:val="24"/>
          <w:szCs w:val="24"/>
        </w:rPr>
        <w:t xml:space="preserve">CENĀ </w:t>
      </w:r>
      <w:r w:rsidRPr="000932E0">
        <w:rPr>
          <w:rFonts w:ascii="Times New Roman" w:hAnsi="Times New Roman"/>
          <w:sz w:val="24"/>
          <w:szCs w:val="24"/>
        </w:rPr>
        <w:t xml:space="preserve">ir iekļautas visas izmaksas, kas saistītas ar </w:t>
      </w:r>
      <w:r w:rsidRPr="000932E0">
        <w:rPr>
          <w:rFonts w:ascii="Times New Roman" w:hAnsi="Times New Roman"/>
          <w:b/>
          <w:sz w:val="24"/>
          <w:szCs w:val="24"/>
        </w:rPr>
        <w:t>LĪGUMA</w:t>
      </w:r>
      <w:r w:rsidR="0077365E">
        <w:rPr>
          <w:rFonts w:ascii="Times New Roman" w:hAnsi="Times New Roman"/>
          <w:sz w:val="24"/>
          <w:szCs w:val="24"/>
        </w:rPr>
        <w:t xml:space="preserve"> 2</w:t>
      </w:r>
      <w:r w:rsidR="00BD7AC3">
        <w:rPr>
          <w:rFonts w:ascii="Times New Roman" w:hAnsi="Times New Roman"/>
          <w:sz w:val="24"/>
          <w:szCs w:val="24"/>
        </w:rPr>
        <w:t>.</w:t>
      </w:r>
      <w:r w:rsidRPr="000932E0">
        <w:rPr>
          <w:rFonts w:ascii="Times New Roman" w:hAnsi="Times New Roman"/>
          <w:sz w:val="24"/>
          <w:szCs w:val="24"/>
        </w:rPr>
        <w:t xml:space="preserve">pielikuma </w:t>
      </w:r>
      <w:r w:rsidR="001C696E" w:rsidRPr="00D007A6">
        <w:rPr>
          <w:rFonts w:ascii="Times New Roman" w:hAnsi="Times New Roman"/>
          <w:sz w:val="24"/>
          <w:szCs w:val="24"/>
        </w:rPr>
        <w:t>„</w:t>
      </w:r>
      <w:r w:rsidR="0077365E">
        <w:rPr>
          <w:rFonts w:ascii="Times New Roman" w:hAnsi="Times New Roman"/>
          <w:sz w:val="24"/>
          <w:szCs w:val="24"/>
        </w:rPr>
        <w:t>F</w:t>
      </w:r>
      <w:r w:rsidR="00BD7AC3">
        <w:rPr>
          <w:rFonts w:ascii="Times New Roman" w:hAnsi="Times New Roman"/>
          <w:sz w:val="24"/>
          <w:szCs w:val="24"/>
        </w:rPr>
        <w:t>inanšu piedāvājums</w:t>
      </w:r>
      <w:r w:rsidRPr="000932E0">
        <w:rPr>
          <w:rFonts w:ascii="Times New Roman" w:hAnsi="Times New Roman"/>
          <w:sz w:val="24"/>
          <w:szCs w:val="24"/>
        </w:rPr>
        <w:t xml:space="preserve">” prasību un </w:t>
      </w:r>
      <w:r w:rsidR="00867F19" w:rsidRPr="000932E0">
        <w:rPr>
          <w:rFonts w:ascii="Times New Roman" w:hAnsi="Times New Roman"/>
          <w:b/>
          <w:sz w:val="24"/>
          <w:szCs w:val="24"/>
        </w:rPr>
        <w:t>LĪGUMA</w:t>
      </w:r>
      <w:r w:rsidRPr="000932E0">
        <w:rPr>
          <w:rFonts w:ascii="Times New Roman" w:hAnsi="Times New Roman"/>
          <w:sz w:val="24"/>
          <w:szCs w:val="24"/>
        </w:rPr>
        <w:t xml:space="preserve"> saistību izpildi, tajā skaitā nodokļi (izņemot PVN) un nodevas u.c. izmaksas.</w:t>
      </w:r>
    </w:p>
    <w:p w14:paraId="66AA6E3D" w14:textId="4C2C1760" w:rsidR="00BD46B2" w:rsidRPr="000932E0" w:rsidRDefault="006672FB" w:rsidP="00FC3314">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LĪDZĒJI</w:t>
      </w:r>
      <w:r w:rsidR="00101C54" w:rsidRPr="000932E0">
        <w:rPr>
          <w:rFonts w:ascii="Times New Roman" w:hAnsi="Times New Roman"/>
          <w:sz w:val="24"/>
          <w:szCs w:val="24"/>
        </w:rPr>
        <w:t xml:space="preserve"> paraksta pieņemšanas-nodošanas aktu (</w:t>
      </w:r>
      <w:r w:rsidR="0039588C">
        <w:rPr>
          <w:rFonts w:ascii="Times New Roman" w:hAnsi="Times New Roman"/>
          <w:sz w:val="24"/>
          <w:szCs w:val="24"/>
        </w:rPr>
        <w:t>3</w:t>
      </w:r>
      <w:r w:rsidR="005A16C3">
        <w:rPr>
          <w:rFonts w:ascii="Times New Roman" w:hAnsi="Times New Roman"/>
          <w:sz w:val="24"/>
          <w:szCs w:val="24"/>
        </w:rPr>
        <w:t>.</w:t>
      </w:r>
      <w:r w:rsidR="00101C54" w:rsidRPr="000932E0">
        <w:rPr>
          <w:rFonts w:ascii="Times New Roman" w:hAnsi="Times New Roman"/>
          <w:sz w:val="24"/>
          <w:szCs w:val="24"/>
        </w:rPr>
        <w:t xml:space="preserve">pielikums) </w:t>
      </w:r>
      <w:r w:rsidR="00101C54" w:rsidRPr="000E26FC">
        <w:rPr>
          <w:rFonts w:ascii="Times New Roman" w:hAnsi="Times New Roman"/>
          <w:sz w:val="24"/>
          <w:szCs w:val="24"/>
        </w:rPr>
        <w:t xml:space="preserve">par </w:t>
      </w:r>
      <w:r w:rsidR="000E26FC" w:rsidRPr="000E26FC">
        <w:rPr>
          <w:rFonts w:ascii="Times New Roman" w:hAnsi="Times New Roman"/>
          <w:sz w:val="24"/>
          <w:szCs w:val="24"/>
        </w:rPr>
        <w:t>Preču piegādi</w:t>
      </w:r>
      <w:r w:rsidR="00101C54" w:rsidRPr="000932E0">
        <w:rPr>
          <w:rFonts w:ascii="Times New Roman" w:hAnsi="Times New Roman"/>
          <w:sz w:val="24"/>
          <w:szCs w:val="24"/>
        </w:rPr>
        <w:t xml:space="preserve"> atbilstoši </w:t>
      </w:r>
      <w:r w:rsidR="00FF7177">
        <w:rPr>
          <w:rFonts w:ascii="Times New Roman" w:hAnsi="Times New Roman"/>
          <w:b/>
          <w:sz w:val="24"/>
          <w:szCs w:val="24"/>
        </w:rPr>
        <w:t>LĪGUMĀ</w:t>
      </w:r>
      <w:r w:rsidR="00FF7177">
        <w:rPr>
          <w:rFonts w:ascii="Times New Roman" w:hAnsi="Times New Roman"/>
          <w:sz w:val="24"/>
          <w:szCs w:val="24"/>
        </w:rPr>
        <w:t xml:space="preserve"> un tā 1. pielikum</w:t>
      </w:r>
      <w:r w:rsidR="00A0288E">
        <w:rPr>
          <w:rFonts w:ascii="Times New Roman" w:hAnsi="Times New Roman"/>
          <w:sz w:val="24"/>
          <w:szCs w:val="24"/>
        </w:rPr>
        <w:t>ā</w:t>
      </w:r>
      <w:r w:rsidR="00101C54" w:rsidRPr="000932E0">
        <w:rPr>
          <w:rFonts w:ascii="Times New Roman" w:hAnsi="Times New Roman"/>
          <w:sz w:val="24"/>
          <w:szCs w:val="24"/>
        </w:rPr>
        <w:t xml:space="preserve"> “</w:t>
      </w:r>
      <w:r w:rsidR="00FF7177">
        <w:rPr>
          <w:rFonts w:ascii="Times New Roman" w:hAnsi="Times New Roman"/>
          <w:sz w:val="24"/>
          <w:szCs w:val="24"/>
        </w:rPr>
        <w:t>Tehniskais piedāvājums</w:t>
      </w:r>
      <w:r w:rsidR="00101C54" w:rsidRPr="000932E0">
        <w:rPr>
          <w:rFonts w:ascii="Times New Roman" w:hAnsi="Times New Roman"/>
          <w:sz w:val="24"/>
          <w:szCs w:val="24"/>
        </w:rPr>
        <w:t>”</w:t>
      </w:r>
      <w:r w:rsidR="0077365E">
        <w:rPr>
          <w:rFonts w:ascii="Times New Roman" w:hAnsi="Times New Roman"/>
          <w:sz w:val="24"/>
          <w:szCs w:val="24"/>
        </w:rPr>
        <w:t xml:space="preserve"> un 2.pielikumā “Finanšu piedāvājums”</w:t>
      </w:r>
      <w:r w:rsidR="00101C54" w:rsidRPr="000932E0">
        <w:rPr>
          <w:rFonts w:ascii="Times New Roman" w:hAnsi="Times New Roman"/>
          <w:sz w:val="24"/>
          <w:szCs w:val="24"/>
        </w:rPr>
        <w:t xml:space="preserve"> no</w:t>
      </w:r>
      <w:r w:rsidR="00FF7177">
        <w:rPr>
          <w:rFonts w:ascii="Times New Roman" w:hAnsi="Times New Roman"/>
          <w:sz w:val="24"/>
          <w:szCs w:val="24"/>
        </w:rPr>
        <w:t>teiktajam</w:t>
      </w:r>
      <w:r w:rsidR="00101C54" w:rsidRPr="000932E0">
        <w:rPr>
          <w:rFonts w:ascii="Times New Roman" w:hAnsi="Times New Roman"/>
          <w:sz w:val="24"/>
          <w:szCs w:val="24"/>
        </w:rPr>
        <w:t xml:space="preserve">, pamatojoties uz kuru </w:t>
      </w:r>
      <w:r w:rsidR="005C2100">
        <w:rPr>
          <w:rFonts w:ascii="Times New Roman" w:hAnsi="Times New Roman"/>
          <w:b/>
          <w:sz w:val="24"/>
          <w:szCs w:val="24"/>
        </w:rPr>
        <w:t>PIEGĀDĀ</w:t>
      </w:r>
      <w:r w:rsidR="00101C54" w:rsidRPr="000932E0">
        <w:rPr>
          <w:rFonts w:ascii="Times New Roman" w:hAnsi="Times New Roman"/>
          <w:b/>
          <w:sz w:val="24"/>
          <w:szCs w:val="24"/>
        </w:rPr>
        <w:t>TĀJS</w:t>
      </w:r>
      <w:r w:rsidR="00101C54" w:rsidRPr="000932E0">
        <w:rPr>
          <w:rFonts w:ascii="Times New Roman" w:hAnsi="Times New Roman"/>
          <w:sz w:val="24"/>
          <w:szCs w:val="24"/>
        </w:rPr>
        <w:t xml:space="preserve"> izraksta </w:t>
      </w:r>
      <w:r w:rsidR="00101C54" w:rsidRPr="000932E0">
        <w:rPr>
          <w:rFonts w:ascii="Times New Roman" w:hAnsi="Times New Roman"/>
          <w:b/>
          <w:sz w:val="24"/>
          <w:szCs w:val="24"/>
        </w:rPr>
        <w:t>PASŪTĪTĀJAM</w:t>
      </w:r>
      <w:r w:rsidR="00983DC5" w:rsidRPr="000932E0">
        <w:rPr>
          <w:rFonts w:ascii="Times New Roman" w:hAnsi="Times New Roman"/>
          <w:sz w:val="24"/>
          <w:szCs w:val="24"/>
        </w:rPr>
        <w:t xml:space="preserve"> rēķinu</w:t>
      </w:r>
      <w:r w:rsidR="00101C54" w:rsidRPr="000932E0">
        <w:rPr>
          <w:rFonts w:ascii="Times New Roman" w:hAnsi="Times New Roman"/>
          <w:sz w:val="24"/>
          <w:szCs w:val="24"/>
        </w:rPr>
        <w:t>.</w:t>
      </w:r>
    </w:p>
    <w:p w14:paraId="7FFFD86A" w14:textId="30854996" w:rsidR="00AF5E8B" w:rsidRPr="000932E0" w:rsidRDefault="00101C54" w:rsidP="00FC3314">
      <w:pPr>
        <w:numPr>
          <w:ilvl w:val="0"/>
          <w:numId w:val="6"/>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Visos dokumentos, kas saistīti ar šo </w:t>
      </w:r>
      <w:r w:rsidRPr="000932E0">
        <w:rPr>
          <w:rFonts w:ascii="Times New Roman" w:hAnsi="Times New Roman"/>
          <w:b/>
          <w:sz w:val="24"/>
          <w:szCs w:val="24"/>
        </w:rPr>
        <w:t>LĪGUMU</w:t>
      </w:r>
      <w:r w:rsidRPr="000932E0">
        <w:rPr>
          <w:rFonts w:ascii="Times New Roman" w:hAnsi="Times New Roman"/>
          <w:sz w:val="24"/>
          <w:szCs w:val="24"/>
        </w:rPr>
        <w:t>, tajā skaitā rēķinā,</w:t>
      </w:r>
      <w:r w:rsidR="005C2100">
        <w:rPr>
          <w:rFonts w:ascii="Times New Roman" w:hAnsi="Times New Roman"/>
          <w:sz w:val="24"/>
          <w:szCs w:val="24"/>
        </w:rPr>
        <w:t xml:space="preserve"> </w:t>
      </w:r>
      <w:r w:rsidR="005C2100" w:rsidRPr="005C2100">
        <w:rPr>
          <w:rFonts w:ascii="Times New Roman" w:hAnsi="Times New Roman"/>
          <w:b/>
          <w:sz w:val="24"/>
          <w:szCs w:val="24"/>
        </w:rPr>
        <w:t>PIEGĀDĀTĀJS</w:t>
      </w:r>
      <w:r w:rsidRPr="000932E0">
        <w:rPr>
          <w:rFonts w:ascii="Times New Roman" w:hAnsi="Times New Roman"/>
          <w:sz w:val="24"/>
          <w:szCs w:val="24"/>
        </w:rPr>
        <w:t xml:space="preserve"> </w:t>
      </w:r>
      <w:r w:rsidRPr="0086172A">
        <w:rPr>
          <w:rFonts w:ascii="Times New Roman" w:hAnsi="Times New Roman"/>
          <w:sz w:val="24"/>
          <w:szCs w:val="24"/>
        </w:rPr>
        <w:t xml:space="preserve">norāda rēķina pilnas apmaksas datumu, informāciju par </w:t>
      </w:r>
      <w:r w:rsidRPr="0086172A">
        <w:rPr>
          <w:rFonts w:ascii="Times New Roman" w:hAnsi="Times New Roman"/>
          <w:b/>
          <w:sz w:val="24"/>
          <w:szCs w:val="24"/>
        </w:rPr>
        <w:t>LĪGUMU</w:t>
      </w:r>
      <w:r w:rsidRPr="0086172A">
        <w:rPr>
          <w:rFonts w:ascii="Times New Roman" w:hAnsi="Times New Roman"/>
          <w:sz w:val="24"/>
          <w:szCs w:val="24"/>
        </w:rPr>
        <w:t xml:space="preserve">, citus nepieciešamos rekvizītus, tajā skaitā </w:t>
      </w:r>
      <w:r w:rsidRPr="0086172A">
        <w:rPr>
          <w:rFonts w:ascii="Times New Roman" w:hAnsi="Times New Roman"/>
          <w:b/>
          <w:noProof/>
          <w:color w:val="000000"/>
          <w:sz w:val="24"/>
          <w:szCs w:val="24"/>
        </w:rPr>
        <w:t>IEPIRKUMA</w:t>
      </w:r>
      <w:r w:rsidRPr="0086172A">
        <w:rPr>
          <w:rFonts w:ascii="Times New Roman" w:hAnsi="Times New Roman"/>
          <w:noProof/>
          <w:color w:val="000000"/>
          <w:sz w:val="24"/>
          <w:szCs w:val="24"/>
        </w:rPr>
        <w:t xml:space="preserve"> nosaukumu, identifikācijas </w:t>
      </w:r>
      <w:r w:rsidRPr="0086172A">
        <w:rPr>
          <w:rFonts w:ascii="Times New Roman" w:hAnsi="Times New Roman"/>
          <w:color w:val="000000"/>
          <w:sz w:val="24"/>
          <w:szCs w:val="24"/>
        </w:rPr>
        <w:t xml:space="preserve">numuru, CPV kodu </w:t>
      </w:r>
      <w:r w:rsidR="002E231A" w:rsidRPr="0086172A">
        <w:rPr>
          <w:rFonts w:ascii="Times New Roman" w:hAnsi="Times New Roman"/>
          <w:color w:val="000000"/>
          <w:sz w:val="24"/>
          <w:szCs w:val="24"/>
        </w:rPr>
        <w:t>-</w:t>
      </w:r>
      <w:r w:rsidR="005F48AA">
        <w:rPr>
          <w:rFonts w:ascii="Times New Roman" w:hAnsi="Times New Roman"/>
          <w:color w:val="222222"/>
          <w:sz w:val="24"/>
          <w:szCs w:val="24"/>
          <w:shd w:val="clear" w:color="auto" w:fill="FFFFFF"/>
        </w:rPr>
        <w:t>31630000-1</w:t>
      </w:r>
      <w:r w:rsidR="002E231A" w:rsidRPr="0086172A">
        <w:rPr>
          <w:rFonts w:ascii="Times New Roman" w:hAnsi="Times New Roman"/>
          <w:color w:val="222222"/>
          <w:sz w:val="24"/>
          <w:szCs w:val="24"/>
          <w:shd w:val="clear" w:color="auto" w:fill="FFFFFF"/>
        </w:rPr>
        <w:t xml:space="preserve"> (</w:t>
      </w:r>
      <w:r w:rsidR="007F3DB5">
        <w:rPr>
          <w:rFonts w:ascii="Times New Roman" w:hAnsi="Times New Roman"/>
          <w:color w:val="222222"/>
          <w:sz w:val="24"/>
          <w:szCs w:val="24"/>
          <w:shd w:val="clear" w:color="auto" w:fill="FFFFFF"/>
        </w:rPr>
        <w:t>Magnēti</w:t>
      </w:r>
      <w:r w:rsidR="002E231A" w:rsidRPr="0086172A">
        <w:rPr>
          <w:rFonts w:ascii="Times New Roman" w:hAnsi="Times New Roman"/>
          <w:color w:val="222222"/>
          <w:sz w:val="24"/>
          <w:szCs w:val="24"/>
          <w:shd w:val="clear" w:color="auto" w:fill="FFFFFF"/>
        </w:rPr>
        <w:t>)</w:t>
      </w:r>
      <w:r w:rsidR="005F48AA">
        <w:rPr>
          <w:rFonts w:ascii="Times New Roman" w:hAnsi="Times New Roman"/>
          <w:color w:val="222222"/>
          <w:sz w:val="24"/>
          <w:szCs w:val="24"/>
          <w:shd w:val="clear" w:color="auto" w:fill="FFFFFF"/>
        </w:rPr>
        <w:t xml:space="preserve">, </w:t>
      </w:r>
      <w:r w:rsidRPr="0086172A">
        <w:rPr>
          <w:rFonts w:ascii="Times New Roman" w:hAnsi="Times New Roman"/>
          <w:color w:val="000000"/>
          <w:sz w:val="24"/>
          <w:szCs w:val="24"/>
        </w:rPr>
        <w:t>līguma numuru</w:t>
      </w:r>
      <w:r w:rsidRPr="0086172A">
        <w:rPr>
          <w:rFonts w:ascii="Times New Roman" w:hAnsi="Times New Roman"/>
          <w:sz w:val="24"/>
          <w:szCs w:val="24"/>
        </w:rPr>
        <w:t>.</w:t>
      </w:r>
    </w:p>
    <w:p w14:paraId="11C3EFA7" w14:textId="5DC440C2" w:rsidR="006F21E9" w:rsidRPr="000932E0" w:rsidRDefault="005A16C3" w:rsidP="00FC3314">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sidR="00983DC5" w:rsidRPr="000932E0">
        <w:rPr>
          <w:rFonts w:ascii="Times New Roman" w:hAnsi="Times New Roman"/>
          <w:sz w:val="24"/>
          <w:szCs w:val="24"/>
        </w:rPr>
        <w:t xml:space="preserve"> finansēšana paredzēta no </w:t>
      </w:r>
      <w:r w:rsidR="00983DC5" w:rsidRPr="000932E0">
        <w:rPr>
          <w:rFonts w:ascii="Times New Roman" w:hAnsi="Times New Roman"/>
          <w:b/>
          <w:sz w:val="24"/>
          <w:szCs w:val="24"/>
        </w:rPr>
        <w:t>PASŪTĪTĀJA</w:t>
      </w:r>
      <w:r w:rsidR="00983DC5" w:rsidRPr="000932E0">
        <w:rPr>
          <w:rFonts w:ascii="Times New Roman" w:hAnsi="Times New Roman"/>
          <w:sz w:val="24"/>
          <w:szCs w:val="24"/>
        </w:rPr>
        <w:t xml:space="preserve"> budžeta </w:t>
      </w:r>
      <w:r w:rsidR="006F21E9" w:rsidRPr="000932E0">
        <w:rPr>
          <w:rFonts w:ascii="Times New Roman" w:hAnsi="Times New Roman"/>
          <w:sz w:val="24"/>
          <w:szCs w:val="24"/>
        </w:rPr>
        <w:t>līdzekļiem</w:t>
      </w:r>
      <w:r w:rsidR="00AF5E8B" w:rsidRPr="000932E0">
        <w:rPr>
          <w:rFonts w:ascii="Times New Roman" w:hAnsi="Times New Roman"/>
          <w:sz w:val="24"/>
          <w:szCs w:val="24"/>
        </w:rPr>
        <w:t>.</w:t>
      </w:r>
    </w:p>
    <w:p w14:paraId="324D031C" w14:textId="5E704E27" w:rsidR="00101C54" w:rsidRDefault="00101C54" w:rsidP="00FC3314">
      <w:pPr>
        <w:numPr>
          <w:ilvl w:val="0"/>
          <w:numId w:val="6"/>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bCs/>
          <w:color w:val="000000"/>
          <w:spacing w:val="7"/>
          <w:sz w:val="24"/>
          <w:szCs w:val="24"/>
        </w:rPr>
        <w:t xml:space="preserve">LĪGUMA </w:t>
      </w:r>
      <w:r w:rsidRPr="000932E0">
        <w:rPr>
          <w:rFonts w:ascii="Times New Roman" w:hAnsi="Times New Roman"/>
          <w:color w:val="000000"/>
          <w:spacing w:val="7"/>
          <w:sz w:val="24"/>
          <w:szCs w:val="24"/>
        </w:rPr>
        <w:t>2.</w:t>
      </w:r>
      <w:r w:rsidR="00867F19" w:rsidRPr="000932E0">
        <w:rPr>
          <w:rFonts w:ascii="Times New Roman" w:hAnsi="Times New Roman"/>
          <w:color w:val="000000"/>
          <w:spacing w:val="7"/>
          <w:sz w:val="24"/>
          <w:szCs w:val="24"/>
        </w:rPr>
        <w:t>5</w:t>
      </w:r>
      <w:r w:rsidRPr="000932E0">
        <w:rPr>
          <w:rFonts w:ascii="Times New Roman" w:hAnsi="Times New Roman"/>
          <w:color w:val="000000"/>
          <w:spacing w:val="7"/>
          <w:sz w:val="24"/>
          <w:szCs w:val="24"/>
        </w:rPr>
        <w:t>.</w:t>
      </w:r>
      <w:r w:rsidR="00834562">
        <w:rPr>
          <w:rFonts w:ascii="Times New Roman" w:hAnsi="Times New Roman"/>
          <w:color w:val="000000"/>
          <w:spacing w:val="7"/>
          <w:sz w:val="24"/>
          <w:szCs w:val="24"/>
        </w:rPr>
        <w:t>apakš</w:t>
      </w:r>
      <w:r w:rsidRPr="000932E0">
        <w:rPr>
          <w:rFonts w:ascii="Times New Roman" w:hAnsi="Times New Roman"/>
          <w:color w:val="000000"/>
          <w:spacing w:val="7"/>
          <w:sz w:val="24"/>
          <w:szCs w:val="24"/>
        </w:rPr>
        <w:t xml:space="preserve">punktā </w:t>
      </w:r>
      <w:r w:rsidRPr="000932E0">
        <w:rPr>
          <w:rFonts w:ascii="Times New Roman" w:hAnsi="Times New Roman"/>
          <w:sz w:val="24"/>
          <w:szCs w:val="24"/>
        </w:rPr>
        <w:t xml:space="preserve">noteikto prasību neievērošanas gadījumā </w:t>
      </w:r>
      <w:r w:rsidRPr="000932E0">
        <w:rPr>
          <w:rFonts w:ascii="Times New Roman" w:hAnsi="Times New Roman"/>
          <w:b/>
          <w:caps/>
          <w:sz w:val="24"/>
          <w:szCs w:val="24"/>
        </w:rPr>
        <w:t>Pasūtītājs</w:t>
      </w:r>
      <w:r w:rsidRPr="000932E0">
        <w:rPr>
          <w:rFonts w:ascii="Times New Roman" w:hAnsi="Times New Roman"/>
          <w:sz w:val="24"/>
          <w:szCs w:val="24"/>
        </w:rPr>
        <w:t xml:space="preserve"> ir tiesīgs neapmaksāt </w:t>
      </w:r>
      <w:r w:rsidR="005C6F8B">
        <w:rPr>
          <w:rFonts w:ascii="Times New Roman" w:hAnsi="Times New Roman"/>
          <w:b/>
          <w:caps/>
          <w:sz w:val="24"/>
          <w:szCs w:val="24"/>
        </w:rPr>
        <w:t>PIEGĀDĀTĀJA</w:t>
      </w:r>
      <w:r w:rsidRPr="000932E0">
        <w:rPr>
          <w:rFonts w:ascii="Times New Roman" w:hAnsi="Times New Roman"/>
          <w:b/>
          <w:sz w:val="24"/>
          <w:szCs w:val="24"/>
        </w:rPr>
        <w:t xml:space="preserve"> </w:t>
      </w:r>
      <w:r w:rsidRPr="000932E0">
        <w:rPr>
          <w:rFonts w:ascii="Times New Roman" w:hAnsi="Times New Roman"/>
          <w:sz w:val="24"/>
          <w:szCs w:val="24"/>
        </w:rPr>
        <w:t>iesniegtos</w:t>
      </w:r>
      <w:r w:rsidRPr="000932E0">
        <w:rPr>
          <w:rFonts w:ascii="Times New Roman" w:hAnsi="Times New Roman"/>
          <w:b/>
          <w:sz w:val="24"/>
          <w:szCs w:val="24"/>
        </w:rPr>
        <w:t xml:space="preserve"> </w:t>
      </w:r>
      <w:r w:rsidRPr="000932E0">
        <w:rPr>
          <w:rFonts w:ascii="Times New Roman" w:hAnsi="Times New Roman"/>
          <w:sz w:val="24"/>
          <w:szCs w:val="24"/>
        </w:rPr>
        <w:t>norēķinu dokument</w:t>
      </w:r>
      <w:r w:rsidR="005A16C3">
        <w:rPr>
          <w:rFonts w:ascii="Times New Roman" w:hAnsi="Times New Roman"/>
          <w:sz w:val="24"/>
          <w:szCs w:val="24"/>
        </w:rPr>
        <w:t>us līdz minēto prasību izpildei. Šādā gadījumā pret</w:t>
      </w:r>
      <w:r w:rsidRPr="000932E0">
        <w:rPr>
          <w:rFonts w:ascii="Times New Roman" w:hAnsi="Times New Roman"/>
          <w:sz w:val="24"/>
          <w:szCs w:val="24"/>
        </w:rPr>
        <w:t xml:space="preserve"> </w:t>
      </w:r>
      <w:r w:rsidR="005A16C3">
        <w:rPr>
          <w:rFonts w:ascii="Times New Roman" w:hAnsi="Times New Roman"/>
          <w:b/>
          <w:caps/>
          <w:sz w:val="24"/>
          <w:szCs w:val="24"/>
        </w:rPr>
        <w:t>PasūtītājU</w:t>
      </w:r>
      <w:r w:rsidR="005A16C3">
        <w:rPr>
          <w:rFonts w:ascii="Times New Roman" w:hAnsi="Times New Roman"/>
          <w:sz w:val="24"/>
          <w:szCs w:val="24"/>
        </w:rPr>
        <w:t xml:space="preserve"> nevar tikt piemērotas</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5.</w:t>
      </w:r>
      <w:r w:rsidR="00867F19" w:rsidRPr="000932E0">
        <w:rPr>
          <w:rFonts w:ascii="Times New Roman" w:hAnsi="Times New Roman"/>
          <w:sz w:val="24"/>
          <w:szCs w:val="24"/>
        </w:rPr>
        <w:t>3</w:t>
      </w:r>
      <w:r w:rsidR="005A16C3">
        <w:rPr>
          <w:rFonts w:ascii="Times New Roman" w:hAnsi="Times New Roman"/>
          <w:sz w:val="24"/>
          <w:szCs w:val="24"/>
        </w:rPr>
        <w:t>.</w:t>
      </w:r>
      <w:r w:rsidR="00834562">
        <w:rPr>
          <w:rFonts w:ascii="Times New Roman" w:hAnsi="Times New Roman"/>
          <w:sz w:val="24"/>
          <w:szCs w:val="24"/>
        </w:rPr>
        <w:t>apakš</w:t>
      </w:r>
      <w:r w:rsidR="005A16C3">
        <w:rPr>
          <w:rFonts w:ascii="Times New Roman" w:hAnsi="Times New Roman"/>
          <w:sz w:val="24"/>
          <w:szCs w:val="24"/>
        </w:rPr>
        <w:t>punktā noteiktās sankcijas.</w:t>
      </w:r>
    </w:p>
    <w:p w14:paraId="0C8754DB" w14:textId="34A25A63" w:rsidR="00101C54" w:rsidRPr="000932E0" w:rsidRDefault="00983DC5" w:rsidP="00B719AF">
      <w:pPr>
        <w:pStyle w:val="Heading1"/>
        <w:numPr>
          <w:ilvl w:val="0"/>
          <w:numId w:val="4"/>
        </w:numPr>
        <w:ind w:left="357" w:hanging="357"/>
        <w:rPr>
          <w:caps/>
        </w:rPr>
      </w:pPr>
      <w:r w:rsidRPr="000932E0">
        <w:t xml:space="preserve">LĪGUMA IZPILDES TERMIŅŠ UN </w:t>
      </w:r>
      <w:r w:rsidR="00E725F0">
        <w:t xml:space="preserve">PREČU </w:t>
      </w:r>
      <w:r w:rsidR="00E725F0">
        <w:rPr>
          <w:caps/>
        </w:rPr>
        <w:t>PIEGĀDES</w:t>
      </w:r>
      <w:r w:rsidR="00101C54" w:rsidRPr="000932E0">
        <w:rPr>
          <w:caps/>
        </w:rPr>
        <w:t xml:space="preserve"> kārtība</w:t>
      </w:r>
    </w:p>
    <w:p w14:paraId="17D4E084" w14:textId="059FA42A" w:rsidR="00D1080E" w:rsidRDefault="00983DC5"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caps/>
          <w:sz w:val="24"/>
          <w:szCs w:val="24"/>
        </w:rPr>
        <w:t>Līgums</w:t>
      </w:r>
      <w:r w:rsidRPr="000932E0">
        <w:rPr>
          <w:rFonts w:ascii="Times New Roman" w:hAnsi="Times New Roman"/>
          <w:sz w:val="24"/>
          <w:szCs w:val="24"/>
        </w:rPr>
        <w:t xml:space="preserve"> stājas spēkā tā abpusējas parakstīšanas dienā un ir spēkā līdz </w:t>
      </w:r>
      <w:r w:rsidR="00867F19" w:rsidRPr="000932E0">
        <w:rPr>
          <w:rFonts w:ascii="Times New Roman" w:hAnsi="Times New Roman"/>
          <w:b/>
          <w:sz w:val="24"/>
          <w:szCs w:val="24"/>
        </w:rPr>
        <w:t>LĪGUMĀ</w:t>
      </w:r>
      <w:r w:rsidRPr="000932E0">
        <w:rPr>
          <w:rFonts w:ascii="Times New Roman" w:hAnsi="Times New Roman"/>
          <w:sz w:val="24"/>
          <w:szCs w:val="24"/>
        </w:rPr>
        <w:t xml:space="preserve"> noteikto saistību pilnīgai izpildei</w:t>
      </w:r>
      <w:r w:rsidR="002565A0">
        <w:rPr>
          <w:rFonts w:ascii="Times New Roman" w:hAnsi="Times New Roman"/>
          <w:sz w:val="24"/>
          <w:szCs w:val="24"/>
        </w:rPr>
        <w:t>.</w:t>
      </w:r>
    </w:p>
    <w:p w14:paraId="0446ADFD" w14:textId="607D64C2" w:rsidR="00CE518C" w:rsidRDefault="00D1080E"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702E">
        <w:rPr>
          <w:rFonts w:ascii="Times New Roman" w:hAnsi="Times New Roman"/>
          <w:b/>
          <w:sz w:val="24"/>
          <w:szCs w:val="24"/>
        </w:rPr>
        <w:t>PIEGĀDĀTĀJS</w:t>
      </w:r>
      <w:r w:rsidR="00101C54" w:rsidRPr="002F702E">
        <w:rPr>
          <w:rFonts w:ascii="Times New Roman" w:hAnsi="Times New Roman"/>
          <w:sz w:val="24"/>
          <w:szCs w:val="24"/>
        </w:rPr>
        <w:t xml:space="preserve"> </w:t>
      </w:r>
      <w:r w:rsidRPr="002F702E">
        <w:rPr>
          <w:rFonts w:ascii="Times New Roman" w:hAnsi="Times New Roman"/>
          <w:sz w:val="24"/>
          <w:szCs w:val="24"/>
        </w:rPr>
        <w:t>piegādā</w:t>
      </w:r>
      <w:r w:rsidR="002F702E" w:rsidRPr="002F702E">
        <w:rPr>
          <w:rFonts w:ascii="Times New Roman" w:hAnsi="Times New Roman"/>
          <w:sz w:val="24"/>
          <w:szCs w:val="24"/>
        </w:rPr>
        <w:t xml:space="preserve"> Preces </w:t>
      </w:r>
      <w:r w:rsidR="002F702E">
        <w:rPr>
          <w:rFonts w:ascii="Times New Roman" w:hAnsi="Times New Roman"/>
          <w:sz w:val="24"/>
          <w:szCs w:val="24"/>
        </w:rPr>
        <w:t>ne vēlāk kā</w:t>
      </w:r>
      <w:r w:rsidR="0017618C" w:rsidRPr="002F702E">
        <w:rPr>
          <w:rFonts w:ascii="Times New Roman" w:hAnsi="Times New Roman"/>
          <w:bCs/>
          <w:iCs/>
          <w:sz w:val="24"/>
          <w:szCs w:val="24"/>
        </w:rPr>
        <w:t xml:space="preserve"> līdz</w:t>
      </w:r>
      <w:r w:rsidR="004C4BB1">
        <w:rPr>
          <w:rFonts w:ascii="Times New Roman" w:hAnsi="Times New Roman"/>
          <w:bCs/>
          <w:iCs/>
          <w:sz w:val="24"/>
          <w:szCs w:val="24"/>
        </w:rPr>
        <w:t xml:space="preserve"> </w:t>
      </w:r>
      <w:r w:rsidR="004C4BB1">
        <w:rPr>
          <w:rFonts w:ascii="Times New Roman" w:hAnsi="Times New Roman"/>
          <w:b/>
          <w:bCs/>
          <w:iCs/>
          <w:sz w:val="24"/>
          <w:szCs w:val="24"/>
          <w:highlight w:val="yellow"/>
        </w:rPr>
        <w:t>2017.</w:t>
      </w:r>
      <w:r w:rsidRPr="00501548">
        <w:rPr>
          <w:rFonts w:ascii="Times New Roman" w:hAnsi="Times New Roman"/>
          <w:b/>
          <w:bCs/>
          <w:iCs/>
          <w:sz w:val="24"/>
          <w:szCs w:val="24"/>
          <w:highlight w:val="yellow"/>
        </w:rPr>
        <w:t>gada</w:t>
      </w:r>
      <w:r w:rsidRPr="00501548">
        <w:rPr>
          <w:rFonts w:ascii="Times New Roman" w:hAnsi="Times New Roman"/>
          <w:bCs/>
          <w:iCs/>
          <w:sz w:val="24"/>
          <w:szCs w:val="24"/>
          <w:highlight w:val="yellow"/>
        </w:rPr>
        <w:t xml:space="preserve"> __</w:t>
      </w:r>
      <w:r w:rsidR="0017618C" w:rsidRPr="00501548">
        <w:rPr>
          <w:rFonts w:ascii="Times New Roman" w:hAnsi="Times New Roman"/>
          <w:bCs/>
          <w:iCs/>
          <w:sz w:val="24"/>
          <w:szCs w:val="24"/>
          <w:highlight w:val="yellow"/>
        </w:rPr>
        <w:t>.</w:t>
      </w:r>
      <w:r w:rsidR="00501548" w:rsidRPr="00501548">
        <w:rPr>
          <w:rFonts w:ascii="Times New Roman" w:hAnsi="Times New Roman"/>
          <w:bCs/>
          <w:iCs/>
          <w:sz w:val="24"/>
          <w:szCs w:val="24"/>
          <w:highlight w:val="yellow"/>
        </w:rPr>
        <w:t>____________.</w:t>
      </w:r>
    </w:p>
    <w:p w14:paraId="56B10322" w14:textId="026F2BC6" w:rsidR="00801E79" w:rsidRDefault="00CE518C"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CE518C">
        <w:rPr>
          <w:rFonts w:ascii="Times New Roman" w:hAnsi="Times New Roman"/>
          <w:b/>
          <w:sz w:val="24"/>
          <w:szCs w:val="24"/>
        </w:rPr>
        <w:t xml:space="preserve"> </w:t>
      </w:r>
      <w:r w:rsidR="000D11D8" w:rsidRPr="000D11D8">
        <w:rPr>
          <w:rFonts w:ascii="Times New Roman" w:hAnsi="Times New Roman"/>
          <w:sz w:val="24"/>
          <w:szCs w:val="24"/>
        </w:rPr>
        <w:t>Preču</w:t>
      </w:r>
      <w:r w:rsidR="00101C54" w:rsidRPr="000D11D8">
        <w:rPr>
          <w:rFonts w:ascii="Times New Roman" w:hAnsi="Times New Roman"/>
          <w:sz w:val="24"/>
          <w:szCs w:val="24"/>
        </w:rPr>
        <w:t xml:space="preserve"> </w:t>
      </w:r>
      <w:r w:rsidR="000D11D8">
        <w:rPr>
          <w:rFonts w:ascii="Times New Roman" w:hAnsi="Times New Roman"/>
          <w:sz w:val="24"/>
          <w:szCs w:val="24"/>
        </w:rPr>
        <w:t>piegādes</w:t>
      </w:r>
      <w:r w:rsidR="00101C54" w:rsidRPr="00CE518C">
        <w:rPr>
          <w:rFonts w:ascii="Times New Roman" w:hAnsi="Times New Roman"/>
          <w:sz w:val="24"/>
          <w:szCs w:val="24"/>
        </w:rPr>
        <w:t xml:space="preserve"> brīdī, </w:t>
      </w:r>
      <w:r w:rsidR="00101C54" w:rsidRPr="000D11D8">
        <w:rPr>
          <w:rFonts w:ascii="Times New Roman" w:hAnsi="Times New Roman"/>
          <w:sz w:val="24"/>
          <w:szCs w:val="24"/>
        </w:rPr>
        <w:t xml:space="preserve">ievērojot </w:t>
      </w:r>
      <w:r w:rsidR="000D11D8" w:rsidRPr="000D11D8">
        <w:rPr>
          <w:rFonts w:ascii="Times New Roman" w:hAnsi="Times New Roman"/>
          <w:sz w:val="24"/>
          <w:szCs w:val="24"/>
        </w:rPr>
        <w:t>šā</w:t>
      </w:r>
      <w:r w:rsidR="000D11D8">
        <w:rPr>
          <w:rFonts w:ascii="Times New Roman" w:hAnsi="Times New Roman"/>
          <w:b/>
          <w:sz w:val="24"/>
          <w:szCs w:val="24"/>
        </w:rPr>
        <w:t xml:space="preserve"> </w:t>
      </w:r>
      <w:r w:rsidR="00101C54" w:rsidRPr="00CE518C">
        <w:rPr>
          <w:rFonts w:ascii="Times New Roman" w:hAnsi="Times New Roman"/>
          <w:b/>
          <w:sz w:val="24"/>
          <w:szCs w:val="24"/>
        </w:rPr>
        <w:t xml:space="preserve">LĪGUMA </w:t>
      </w:r>
      <w:r w:rsidR="0017618C" w:rsidRPr="00CE518C">
        <w:rPr>
          <w:rFonts w:ascii="Times New Roman" w:hAnsi="Times New Roman"/>
          <w:sz w:val="24"/>
          <w:szCs w:val="24"/>
        </w:rPr>
        <w:t>3.</w:t>
      </w:r>
      <w:r w:rsidR="00867F19" w:rsidRPr="00CE518C">
        <w:rPr>
          <w:rFonts w:ascii="Times New Roman" w:hAnsi="Times New Roman"/>
          <w:sz w:val="24"/>
          <w:szCs w:val="24"/>
        </w:rPr>
        <w:t>2</w:t>
      </w:r>
      <w:r w:rsidR="00FF050C">
        <w:rPr>
          <w:rFonts w:ascii="Times New Roman" w:hAnsi="Times New Roman"/>
          <w:sz w:val="24"/>
          <w:szCs w:val="24"/>
        </w:rPr>
        <w:t>.</w:t>
      </w:r>
      <w:r w:rsidR="00101C54" w:rsidRPr="00CE518C">
        <w:rPr>
          <w:rFonts w:ascii="Times New Roman" w:hAnsi="Times New Roman"/>
          <w:sz w:val="24"/>
          <w:szCs w:val="24"/>
        </w:rPr>
        <w:t xml:space="preserve">noteikto termiņu, sagatavo, paraksta un iesniedz </w:t>
      </w:r>
      <w:r w:rsidR="00101C54" w:rsidRPr="00CE518C">
        <w:rPr>
          <w:rFonts w:ascii="Times New Roman" w:hAnsi="Times New Roman"/>
          <w:b/>
          <w:sz w:val="24"/>
          <w:szCs w:val="24"/>
        </w:rPr>
        <w:t xml:space="preserve">PASŪTĪTĀJAM </w:t>
      </w:r>
      <w:r w:rsidR="009A034D">
        <w:rPr>
          <w:rFonts w:ascii="Times New Roman" w:hAnsi="Times New Roman"/>
          <w:sz w:val="24"/>
          <w:szCs w:val="24"/>
        </w:rPr>
        <w:t>parakstīšanai nodošanas –</w:t>
      </w:r>
      <w:r w:rsidR="00101C54" w:rsidRPr="00CE518C">
        <w:rPr>
          <w:rFonts w:ascii="Times New Roman" w:hAnsi="Times New Roman"/>
          <w:sz w:val="24"/>
          <w:szCs w:val="24"/>
        </w:rPr>
        <w:t xml:space="preserve"> pieņemšanas aktu</w:t>
      </w:r>
      <w:r w:rsidR="000D11D8">
        <w:rPr>
          <w:rFonts w:ascii="Times New Roman" w:hAnsi="Times New Roman"/>
          <w:sz w:val="24"/>
          <w:szCs w:val="24"/>
        </w:rPr>
        <w:t xml:space="preserve">, kas noformēts atbilstoši šim </w:t>
      </w:r>
      <w:r w:rsidR="000D11D8" w:rsidRPr="000D11D8">
        <w:rPr>
          <w:rFonts w:ascii="Times New Roman" w:hAnsi="Times New Roman"/>
          <w:b/>
          <w:sz w:val="24"/>
          <w:szCs w:val="24"/>
        </w:rPr>
        <w:t>LĪGUMAM</w:t>
      </w:r>
      <w:r w:rsidR="000D11D8">
        <w:rPr>
          <w:rFonts w:ascii="Times New Roman" w:hAnsi="Times New Roman"/>
          <w:sz w:val="24"/>
          <w:szCs w:val="24"/>
        </w:rPr>
        <w:t xml:space="preserve"> pievienotajam paraugam (2.pielikums).</w:t>
      </w:r>
    </w:p>
    <w:p w14:paraId="4F20AF7D" w14:textId="52A020B4" w:rsidR="00801E79" w:rsidRPr="00801E79" w:rsidRDefault="00801E79"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01E79">
        <w:rPr>
          <w:rFonts w:ascii="Times New Roman" w:hAnsi="Times New Roman"/>
          <w:b/>
          <w:sz w:val="24"/>
          <w:szCs w:val="24"/>
        </w:rPr>
        <w:t xml:space="preserve">PASŪTĪTĀJAM </w:t>
      </w:r>
      <w:r w:rsidRPr="00801E79">
        <w:rPr>
          <w:rFonts w:ascii="Times New Roman" w:hAnsi="Times New Roman"/>
          <w:sz w:val="24"/>
          <w:szCs w:val="24"/>
        </w:rPr>
        <w:t xml:space="preserve">ir tiesības pirms </w:t>
      </w:r>
      <w:r w:rsidR="009A034D">
        <w:rPr>
          <w:rFonts w:ascii="Times New Roman" w:hAnsi="Times New Roman"/>
          <w:sz w:val="24"/>
          <w:szCs w:val="24"/>
        </w:rPr>
        <w:t xml:space="preserve">nodošanas – </w:t>
      </w:r>
      <w:r w:rsidRPr="00801E79">
        <w:rPr>
          <w:rFonts w:ascii="Times New Roman" w:hAnsi="Times New Roman"/>
          <w:sz w:val="24"/>
          <w:szCs w:val="24"/>
        </w:rPr>
        <w:t xml:space="preserve">pieņemšanas akta parakstīšanas pārbaudīt piegādāto Preci, nepieņemt to un neparakstīt </w:t>
      </w:r>
      <w:r w:rsidR="009A034D">
        <w:rPr>
          <w:rFonts w:ascii="Times New Roman" w:hAnsi="Times New Roman"/>
          <w:sz w:val="24"/>
          <w:szCs w:val="24"/>
        </w:rPr>
        <w:t xml:space="preserve">nodošanas – pieņemšanas </w:t>
      </w:r>
      <w:r w:rsidRPr="00801E79">
        <w:rPr>
          <w:rFonts w:ascii="Times New Roman" w:hAnsi="Times New Roman"/>
          <w:sz w:val="24"/>
          <w:szCs w:val="24"/>
        </w:rPr>
        <w:t xml:space="preserve">aktu, ja Prece neatbilst </w:t>
      </w:r>
      <w:r w:rsidRPr="00FF7177">
        <w:rPr>
          <w:rFonts w:ascii="Times New Roman" w:hAnsi="Times New Roman"/>
          <w:b/>
          <w:sz w:val="24"/>
          <w:szCs w:val="24"/>
        </w:rPr>
        <w:t>L</w:t>
      </w:r>
      <w:r w:rsidR="00FF7177" w:rsidRPr="00FF7177">
        <w:rPr>
          <w:rFonts w:ascii="Times New Roman" w:hAnsi="Times New Roman"/>
          <w:b/>
          <w:sz w:val="24"/>
          <w:szCs w:val="24"/>
        </w:rPr>
        <w:t>ĪGUMA</w:t>
      </w:r>
      <w:r w:rsidRPr="00801E79">
        <w:rPr>
          <w:rFonts w:ascii="Times New Roman" w:hAnsi="Times New Roman"/>
          <w:sz w:val="24"/>
          <w:szCs w:val="24"/>
        </w:rPr>
        <w:t xml:space="preserve"> noteikumiem, </w:t>
      </w:r>
      <w:r w:rsidR="009A034D">
        <w:rPr>
          <w:rFonts w:ascii="Times New Roman" w:hAnsi="Times New Roman"/>
          <w:sz w:val="24"/>
          <w:szCs w:val="24"/>
        </w:rPr>
        <w:t xml:space="preserve">nodošanas – </w:t>
      </w:r>
      <w:r w:rsidRPr="00801E79">
        <w:rPr>
          <w:rFonts w:ascii="Times New Roman" w:hAnsi="Times New Roman"/>
          <w:sz w:val="24"/>
          <w:szCs w:val="24"/>
        </w:rPr>
        <w:t>pieņemšanas aktā norādītajam, ir nekvalitatīva vai arī tai ir konstatēti trūkumi</w:t>
      </w:r>
      <w:r w:rsidR="00FF7177">
        <w:rPr>
          <w:rFonts w:ascii="Times New Roman" w:hAnsi="Times New Roman"/>
          <w:sz w:val="24"/>
          <w:szCs w:val="24"/>
        </w:rPr>
        <w:t xml:space="preserve">. Šādā gadījumā </w:t>
      </w:r>
      <w:r w:rsidR="00FF7177" w:rsidRPr="00FF7177">
        <w:rPr>
          <w:rFonts w:ascii="Times New Roman" w:hAnsi="Times New Roman"/>
          <w:b/>
          <w:sz w:val="24"/>
          <w:szCs w:val="24"/>
        </w:rPr>
        <w:t>PASŪTĪTĀJS</w:t>
      </w:r>
      <w:r w:rsidRPr="00801E79">
        <w:rPr>
          <w:rFonts w:ascii="Times New Roman" w:hAnsi="Times New Roman"/>
          <w:sz w:val="24"/>
          <w:szCs w:val="24"/>
        </w:rPr>
        <w:t xml:space="preserve"> </w:t>
      </w:r>
      <w:r w:rsidR="00FF7177">
        <w:rPr>
          <w:rFonts w:ascii="Times New Roman" w:hAnsi="Times New Roman"/>
          <w:sz w:val="24"/>
          <w:szCs w:val="24"/>
        </w:rPr>
        <w:t>sa</w:t>
      </w:r>
      <w:r w:rsidR="009A034D">
        <w:rPr>
          <w:rFonts w:ascii="Times New Roman" w:hAnsi="Times New Roman"/>
          <w:sz w:val="24"/>
          <w:szCs w:val="24"/>
        </w:rPr>
        <w:t xml:space="preserve">gatavo </w:t>
      </w:r>
      <w:r w:rsidR="00FF7177">
        <w:rPr>
          <w:rFonts w:ascii="Times New Roman" w:hAnsi="Times New Roman"/>
          <w:sz w:val="24"/>
          <w:szCs w:val="24"/>
        </w:rPr>
        <w:t>un</w:t>
      </w:r>
      <w:r w:rsidRPr="00801E79">
        <w:rPr>
          <w:rFonts w:ascii="Times New Roman" w:hAnsi="Times New Roman"/>
          <w:sz w:val="24"/>
          <w:szCs w:val="24"/>
        </w:rPr>
        <w:t xml:space="preserve"> 3 (trīs) darba dienu laikā </w:t>
      </w:r>
      <w:r w:rsidR="009F7A09">
        <w:rPr>
          <w:rFonts w:ascii="Times New Roman" w:hAnsi="Times New Roman"/>
          <w:sz w:val="24"/>
          <w:szCs w:val="24"/>
        </w:rPr>
        <w:t xml:space="preserve">no neatbilstību (defektu) konstatēšanas brīža </w:t>
      </w:r>
      <w:r w:rsidRPr="00801E79">
        <w:rPr>
          <w:rFonts w:ascii="Times New Roman" w:hAnsi="Times New Roman"/>
          <w:sz w:val="24"/>
          <w:szCs w:val="24"/>
        </w:rPr>
        <w:t>iesnie</w:t>
      </w:r>
      <w:r w:rsidR="00FF7177">
        <w:rPr>
          <w:rFonts w:ascii="Times New Roman" w:hAnsi="Times New Roman"/>
          <w:sz w:val="24"/>
          <w:szCs w:val="24"/>
        </w:rPr>
        <w:t xml:space="preserve">dz </w:t>
      </w:r>
      <w:r w:rsidRPr="006A2354">
        <w:rPr>
          <w:rFonts w:ascii="Times New Roman" w:hAnsi="Times New Roman"/>
          <w:b/>
          <w:sz w:val="24"/>
          <w:szCs w:val="24"/>
        </w:rPr>
        <w:t>PIEGĀDĀTĀJAM</w:t>
      </w:r>
      <w:r w:rsidRPr="006A2354">
        <w:rPr>
          <w:rFonts w:ascii="Times New Roman" w:hAnsi="Times New Roman"/>
          <w:sz w:val="24"/>
          <w:szCs w:val="24"/>
        </w:rPr>
        <w:t xml:space="preserve"> </w:t>
      </w:r>
      <w:r w:rsidR="006A2354" w:rsidRPr="006A2354">
        <w:rPr>
          <w:rFonts w:ascii="Times New Roman" w:hAnsi="Times New Roman"/>
          <w:sz w:val="24"/>
          <w:szCs w:val="24"/>
        </w:rPr>
        <w:t xml:space="preserve">defektu konstatācijas </w:t>
      </w:r>
      <w:r w:rsidRPr="006A2354">
        <w:rPr>
          <w:rFonts w:ascii="Times New Roman" w:hAnsi="Times New Roman"/>
          <w:sz w:val="24"/>
          <w:szCs w:val="24"/>
        </w:rPr>
        <w:t>aktu par konstatētajiem trūkumiem (</w:t>
      </w:r>
      <w:r w:rsidR="00E4030E">
        <w:rPr>
          <w:rFonts w:ascii="Times New Roman" w:hAnsi="Times New Roman"/>
          <w:sz w:val="24"/>
          <w:szCs w:val="24"/>
        </w:rPr>
        <w:t>4</w:t>
      </w:r>
      <w:r w:rsidR="006A2354" w:rsidRPr="006A2354">
        <w:rPr>
          <w:rFonts w:ascii="Times New Roman" w:hAnsi="Times New Roman"/>
          <w:sz w:val="24"/>
          <w:szCs w:val="24"/>
        </w:rPr>
        <w:t>.pielikums</w:t>
      </w:r>
      <w:r w:rsidRPr="006A2354">
        <w:rPr>
          <w:rFonts w:ascii="Times New Roman" w:hAnsi="Times New Roman"/>
          <w:sz w:val="24"/>
          <w:szCs w:val="24"/>
        </w:rPr>
        <w:t>).</w:t>
      </w:r>
      <w:r w:rsidR="00D04A5E">
        <w:rPr>
          <w:rFonts w:ascii="Times New Roman" w:hAnsi="Times New Roman"/>
          <w:sz w:val="24"/>
          <w:szCs w:val="24"/>
        </w:rPr>
        <w:t xml:space="preserve"> Šād</w:t>
      </w:r>
      <w:r w:rsidRPr="00801E79">
        <w:rPr>
          <w:rFonts w:ascii="Times New Roman" w:hAnsi="Times New Roman"/>
          <w:sz w:val="24"/>
          <w:szCs w:val="24"/>
        </w:rPr>
        <w:t xml:space="preserve">ā gadījumā </w:t>
      </w:r>
      <w:r w:rsidRPr="00801E79">
        <w:rPr>
          <w:rFonts w:ascii="Times New Roman" w:hAnsi="Times New Roman"/>
          <w:b/>
          <w:sz w:val="24"/>
          <w:szCs w:val="24"/>
        </w:rPr>
        <w:t>PIEGĀDĀTĀJAM</w:t>
      </w:r>
      <w:r w:rsidRPr="00801E79">
        <w:rPr>
          <w:rFonts w:ascii="Times New Roman" w:hAnsi="Times New Roman"/>
          <w:sz w:val="24"/>
          <w:szCs w:val="24"/>
        </w:rPr>
        <w:t xml:space="preserve"> ir pienākums novērst </w:t>
      </w:r>
      <w:r w:rsidR="00E4030E">
        <w:rPr>
          <w:rFonts w:ascii="Times New Roman" w:hAnsi="Times New Roman"/>
          <w:sz w:val="24"/>
          <w:szCs w:val="24"/>
        </w:rPr>
        <w:t>aktā</w:t>
      </w:r>
      <w:r w:rsidRPr="00801E79">
        <w:rPr>
          <w:rFonts w:ascii="Times New Roman" w:hAnsi="Times New Roman"/>
          <w:sz w:val="24"/>
          <w:szCs w:val="24"/>
        </w:rPr>
        <w:t xml:space="preserve"> minētās neatbilstības un trūkumus vai apmainīt Preci pret jaunu, kā arī pildīt uzliktās piegādes termiņa nok</w:t>
      </w:r>
      <w:r w:rsidR="00400C4B">
        <w:rPr>
          <w:rFonts w:ascii="Times New Roman" w:hAnsi="Times New Roman"/>
          <w:sz w:val="24"/>
          <w:szCs w:val="24"/>
        </w:rPr>
        <w:t xml:space="preserve">avējuma sankcijas, ja </w:t>
      </w:r>
      <w:r w:rsidR="00400C4B" w:rsidRPr="009700F1">
        <w:rPr>
          <w:rFonts w:ascii="Times New Roman" w:hAnsi="Times New Roman"/>
          <w:b/>
          <w:sz w:val="24"/>
          <w:szCs w:val="24"/>
        </w:rPr>
        <w:t>L</w:t>
      </w:r>
      <w:r w:rsidR="009700F1" w:rsidRPr="009700F1">
        <w:rPr>
          <w:rFonts w:ascii="Times New Roman" w:hAnsi="Times New Roman"/>
          <w:b/>
          <w:sz w:val="24"/>
          <w:szCs w:val="24"/>
        </w:rPr>
        <w:t>ĪGUMA</w:t>
      </w:r>
      <w:r w:rsidR="009700F1">
        <w:rPr>
          <w:rFonts w:ascii="Times New Roman" w:hAnsi="Times New Roman"/>
          <w:sz w:val="24"/>
          <w:szCs w:val="24"/>
        </w:rPr>
        <w:t xml:space="preserve"> </w:t>
      </w:r>
      <w:r w:rsidR="00400C4B">
        <w:rPr>
          <w:rFonts w:ascii="Times New Roman" w:hAnsi="Times New Roman"/>
          <w:sz w:val="24"/>
          <w:szCs w:val="24"/>
        </w:rPr>
        <w:t>3</w:t>
      </w:r>
      <w:r>
        <w:rPr>
          <w:rFonts w:ascii="Times New Roman" w:hAnsi="Times New Roman"/>
          <w:sz w:val="24"/>
          <w:szCs w:val="24"/>
        </w:rPr>
        <w:t>.1</w:t>
      </w:r>
      <w:r w:rsidRPr="00801E79">
        <w:rPr>
          <w:rFonts w:ascii="Times New Roman" w:hAnsi="Times New Roman"/>
          <w:sz w:val="24"/>
          <w:szCs w:val="24"/>
        </w:rPr>
        <w:t>.</w:t>
      </w:r>
      <w:r w:rsidR="00834562">
        <w:rPr>
          <w:rFonts w:ascii="Times New Roman" w:hAnsi="Times New Roman"/>
          <w:sz w:val="24"/>
          <w:szCs w:val="24"/>
        </w:rPr>
        <w:t>apakš</w:t>
      </w:r>
      <w:r w:rsidRPr="00801E79">
        <w:rPr>
          <w:rFonts w:ascii="Times New Roman" w:hAnsi="Times New Roman"/>
          <w:sz w:val="24"/>
          <w:szCs w:val="24"/>
        </w:rPr>
        <w:t>punktā minētais termiņš ir nokavēts.</w:t>
      </w:r>
    </w:p>
    <w:p w14:paraId="3739109B" w14:textId="3E2A4A7B" w:rsidR="00657DFC" w:rsidRDefault="00101C54"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t xml:space="preserve">Pēc nepieciešamo pasākumu veikšanas attiecībā uz nekvalitatīvo </w:t>
      </w:r>
      <w:r w:rsidR="001D386D" w:rsidRPr="001D386D">
        <w:rPr>
          <w:rFonts w:ascii="Times New Roman" w:hAnsi="Times New Roman"/>
          <w:sz w:val="24"/>
          <w:szCs w:val="24"/>
        </w:rPr>
        <w:t>Preci</w:t>
      </w:r>
      <w:r w:rsidR="001D386D">
        <w:rPr>
          <w:rFonts w:ascii="Times New Roman" w:hAnsi="Times New Roman"/>
          <w:b/>
          <w:sz w:val="24"/>
          <w:szCs w:val="24"/>
        </w:rPr>
        <w:t xml:space="preserve"> PIEGĀDĀTĀJS</w:t>
      </w:r>
      <w:r w:rsidR="001D386D" w:rsidRPr="002A61D6">
        <w:rPr>
          <w:rFonts w:ascii="Times New Roman" w:hAnsi="Times New Roman"/>
          <w:sz w:val="24"/>
          <w:szCs w:val="24"/>
        </w:rPr>
        <w:t xml:space="preserve"> </w:t>
      </w:r>
      <w:r w:rsidRPr="00657DFC">
        <w:rPr>
          <w:rFonts w:ascii="Times New Roman" w:hAnsi="Times New Roman"/>
          <w:sz w:val="24"/>
          <w:szCs w:val="24"/>
        </w:rPr>
        <w:t xml:space="preserve">atkārtoti nodod </w:t>
      </w:r>
      <w:r w:rsidR="0037504F" w:rsidRPr="0037504F">
        <w:rPr>
          <w:rFonts w:ascii="Times New Roman" w:hAnsi="Times New Roman"/>
          <w:sz w:val="24"/>
          <w:szCs w:val="24"/>
        </w:rPr>
        <w:t>Preci</w:t>
      </w:r>
      <w:r w:rsidRPr="00657DFC">
        <w:rPr>
          <w:rFonts w:ascii="Times New Roman" w:hAnsi="Times New Roman"/>
          <w:b/>
          <w:sz w:val="24"/>
          <w:szCs w:val="24"/>
        </w:rPr>
        <w:t xml:space="preserve"> PASŪTĪTĀJAM</w:t>
      </w:r>
      <w:r w:rsidR="001D386D">
        <w:rPr>
          <w:rFonts w:ascii="Times New Roman" w:hAnsi="Times New Roman"/>
          <w:sz w:val="24"/>
          <w:szCs w:val="24"/>
        </w:rPr>
        <w:t xml:space="preserve"> šā</w:t>
      </w:r>
      <w:r w:rsidRPr="00657DFC">
        <w:rPr>
          <w:rFonts w:ascii="Times New Roman" w:hAnsi="Times New Roman"/>
          <w:sz w:val="24"/>
          <w:szCs w:val="24"/>
        </w:rPr>
        <w:t xml:space="preserve"> </w:t>
      </w:r>
      <w:r w:rsidRPr="00657DFC">
        <w:rPr>
          <w:rFonts w:ascii="Times New Roman" w:hAnsi="Times New Roman"/>
          <w:b/>
          <w:sz w:val="24"/>
          <w:szCs w:val="24"/>
        </w:rPr>
        <w:t>LĪGUMA</w:t>
      </w:r>
      <w:r w:rsidRPr="00657DFC">
        <w:rPr>
          <w:rFonts w:ascii="Times New Roman" w:hAnsi="Times New Roman"/>
          <w:sz w:val="24"/>
          <w:szCs w:val="24"/>
        </w:rPr>
        <w:t xml:space="preserve"> 3.</w:t>
      </w:r>
      <w:r w:rsidR="00867F19" w:rsidRPr="00657DFC">
        <w:rPr>
          <w:rFonts w:ascii="Times New Roman" w:hAnsi="Times New Roman"/>
          <w:sz w:val="24"/>
          <w:szCs w:val="24"/>
        </w:rPr>
        <w:t>3</w:t>
      </w:r>
      <w:r w:rsidR="0037504F">
        <w:rPr>
          <w:rFonts w:ascii="Times New Roman" w:hAnsi="Times New Roman"/>
          <w:sz w:val="24"/>
          <w:szCs w:val="24"/>
        </w:rPr>
        <w:t>.</w:t>
      </w:r>
      <w:r w:rsidR="00834562">
        <w:rPr>
          <w:rFonts w:ascii="Times New Roman" w:hAnsi="Times New Roman"/>
          <w:sz w:val="24"/>
          <w:szCs w:val="24"/>
        </w:rPr>
        <w:t>apakš</w:t>
      </w:r>
      <w:r w:rsidR="0037504F">
        <w:rPr>
          <w:rFonts w:ascii="Times New Roman" w:hAnsi="Times New Roman"/>
          <w:sz w:val="24"/>
          <w:szCs w:val="24"/>
        </w:rPr>
        <w:t>punktā noteiktajā kārtīb</w:t>
      </w:r>
      <w:r w:rsidR="0037504F" w:rsidRPr="0037504F">
        <w:rPr>
          <w:rFonts w:ascii="Times New Roman" w:hAnsi="Times New Roman"/>
          <w:sz w:val="24"/>
          <w:szCs w:val="24"/>
        </w:rPr>
        <w:t>ā</w:t>
      </w:r>
      <w:r w:rsidR="009F00BE" w:rsidRPr="0037504F">
        <w:rPr>
          <w:rFonts w:ascii="Times New Roman" w:hAnsi="Times New Roman"/>
          <w:sz w:val="24"/>
          <w:szCs w:val="24"/>
        </w:rPr>
        <w:t>.</w:t>
      </w:r>
    </w:p>
    <w:p w14:paraId="135B5C14" w14:textId="0015268F" w:rsidR="00E4030E" w:rsidRPr="00E4030E" w:rsidRDefault="00E4030E"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E4030E">
        <w:rPr>
          <w:rFonts w:ascii="Times New Roman" w:hAnsi="Times New Roman"/>
          <w:sz w:val="24"/>
          <w:szCs w:val="24"/>
        </w:rPr>
        <w:t xml:space="preserve">Ja </w:t>
      </w:r>
      <w:r w:rsidRPr="00E4030E">
        <w:rPr>
          <w:rFonts w:ascii="Times New Roman" w:hAnsi="Times New Roman"/>
          <w:b/>
          <w:sz w:val="24"/>
          <w:szCs w:val="24"/>
        </w:rPr>
        <w:t>PASŪTĪTĀJS</w:t>
      </w:r>
      <w:r w:rsidRPr="00E4030E">
        <w:rPr>
          <w:rFonts w:ascii="Times New Roman" w:hAnsi="Times New Roman"/>
          <w:sz w:val="24"/>
          <w:szCs w:val="24"/>
        </w:rPr>
        <w:t xml:space="preserve"> piegādātajai Precei </w:t>
      </w:r>
      <w:r w:rsidR="009F7A09">
        <w:rPr>
          <w:rFonts w:ascii="Times New Roman" w:hAnsi="Times New Roman"/>
          <w:sz w:val="24"/>
          <w:szCs w:val="24"/>
        </w:rPr>
        <w:t xml:space="preserve">pēc nodošanas-pieņemšanas akta parakstīšanas </w:t>
      </w:r>
      <w:r w:rsidRPr="00E4030E">
        <w:rPr>
          <w:rFonts w:ascii="Times New Roman" w:hAnsi="Times New Roman"/>
          <w:sz w:val="24"/>
          <w:szCs w:val="24"/>
        </w:rPr>
        <w:t xml:space="preserve">konstatē trūkumus </w:t>
      </w:r>
      <w:r>
        <w:rPr>
          <w:rFonts w:ascii="Times New Roman" w:hAnsi="Times New Roman"/>
          <w:sz w:val="24"/>
          <w:szCs w:val="24"/>
        </w:rPr>
        <w:t xml:space="preserve">(defektus) </w:t>
      </w:r>
      <w:r w:rsidRPr="00E4030E">
        <w:rPr>
          <w:rFonts w:ascii="Times New Roman" w:hAnsi="Times New Roman"/>
          <w:sz w:val="24"/>
          <w:szCs w:val="24"/>
        </w:rPr>
        <w:t>v</w:t>
      </w:r>
      <w:r w:rsidR="008C0EF6">
        <w:rPr>
          <w:rFonts w:ascii="Times New Roman" w:hAnsi="Times New Roman"/>
          <w:sz w:val="24"/>
          <w:szCs w:val="24"/>
        </w:rPr>
        <w:t xml:space="preserve">ai neatbilstības </w:t>
      </w:r>
      <w:r w:rsidR="008C0EF6" w:rsidRPr="008C0EF6">
        <w:rPr>
          <w:rFonts w:ascii="Times New Roman" w:hAnsi="Times New Roman"/>
          <w:b/>
          <w:sz w:val="24"/>
          <w:szCs w:val="24"/>
        </w:rPr>
        <w:t>LĪGUMĀ</w:t>
      </w:r>
      <w:r w:rsidR="00F737B2">
        <w:rPr>
          <w:rFonts w:ascii="Times New Roman" w:hAnsi="Times New Roman"/>
          <w:sz w:val="24"/>
          <w:szCs w:val="24"/>
        </w:rPr>
        <w:t xml:space="preserve"> vai tā 2</w:t>
      </w:r>
      <w:r w:rsidR="0064483A">
        <w:rPr>
          <w:rFonts w:ascii="Times New Roman" w:hAnsi="Times New Roman"/>
          <w:sz w:val="24"/>
          <w:szCs w:val="24"/>
        </w:rPr>
        <w:t>.pielikumā</w:t>
      </w:r>
      <w:r w:rsidRPr="00E4030E">
        <w:rPr>
          <w:rFonts w:ascii="Times New Roman" w:hAnsi="Times New Roman"/>
          <w:sz w:val="24"/>
          <w:szCs w:val="24"/>
        </w:rPr>
        <w:t xml:space="preserve"> “Tehniskais piedāvājums” noteiktajam, tas konstatētos Preces trūkumus vai neatbilstības norāda defektu konstatācijas aktā (</w:t>
      </w:r>
      <w:r>
        <w:rPr>
          <w:rFonts w:ascii="Times New Roman" w:hAnsi="Times New Roman"/>
          <w:sz w:val="24"/>
          <w:szCs w:val="24"/>
        </w:rPr>
        <w:t>4</w:t>
      </w:r>
      <w:r w:rsidRPr="00E4030E">
        <w:rPr>
          <w:rFonts w:ascii="Times New Roman" w:hAnsi="Times New Roman"/>
          <w:sz w:val="24"/>
          <w:szCs w:val="24"/>
        </w:rPr>
        <w:t>.pielikums)</w:t>
      </w:r>
      <w:r w:rsidR="00F737B2">
        <w:rPr>
          <w:rFonts w:ascii="Times New Roman" w:hAnsi="Times New Roman"/>
          <w:sz w:val="24"/>
          <w:szCs w:val="24"/>
        </w:rPr>
        <w:t xml:space="preserve"> un iesniedz to </w:t>
      </w:r>
      <w:r w:rsidR="00F737B2" w:rsidRPr="00F737B2">
        <w:rPr>
          <w:rFonts w:ascii="Times New Roman" w:hAnsi="Times New Roman"/>
          <w:b/>
          <w:sz w:val="24"/>
          <w:szCs w:val="24"/>
        </w:rPr>
        <w:t>PIEGĀDĀTĀJAM</w:t>
      </w:r>
      <w:r w:rsidRPr="00E4030E">
        <w:rPr>
          <w:rFonts w:ascii="Times New Roman" w:hAnsi="Times New Roman"/>
          <w:sz w:val="24"/>
          <w:szCs w:val="24"/>
        </w:rPr>
        <w:t>.</w:t>
      </w:r>
    </w:p>
    <w:p w14:paraId="796E0D36" w14:textId="52857AA6" w:rsidR="00D86FCE" w:rsidRDefault="00101C54"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t xml:space="preserve">Ja </w:t>
      </w:r>
      <w:r w:rsidR="008B1B6B">
        <w:rPr>
          <w:rFonts w:ascii="Times New Roman" w:hAnsi="Times New Roman"/>
          <w:b/>
          <w:sz w:val="24"/>
          <w:szCs w:val="24"/>
        </w:rPr>
        <w:t>PIEGĀDĀTĀJS</w:t>
      </w:r>
      <w:r w:rsidR="002F57BD">
        <w:rPr>
          <w:rFonts w:ascii="Times New Roman" w:hAnsi="Times New Roman"/>
          <w:b/>
          <w:sz w:val="24"/>
          <w:szCs w:val="24"/>
        </w:rPr>
        <w:t>,</w:t>
      </w:r>
      <w:r w:rsidR="008B1B6B">
        <w:rPr>
          <w:rFonts w:ascii="Times New Roman" w:hAnsi="Times New Roman"/>
          <w:b/>
          <w:sz w:val="24"/>
          <w:szCs w:val="24"/>
        </w:rPr>
        <w:t xml:space="preserve"> </w:t>
      </w:r>
      <w:r w:rsidR="008B1B6B">
        <w:rPr>
          <w:rFonts w:ascii="Times New Roman" w:hAnsi="Times New Roman"/>
          <w:sz w:val="24"/>
          <w:szCs w:val="24"/>
        </w:rPr>
        <w:t>star</w:t>
      </w:r>
      <w:r w:rsidR="00EF4F4A">
        <w:rPr>
          <w:rFonts w:ascii="Times New Roman" w:hAnsi="Times New Roman"/>
          <w:sz w:val="24"/>
          <w:szCs w:val="24"/>
        </w:rPr>
        <w:t>p</w:t>
      </w:r>
      <w:r w:rsidR="008B1B6B">
        <w:rPr>
          <w:rFonts w:ascii="Times New Roman" w:hAnsi="Times New Roman"/>
          <w:sz w:val="24"/>
          <w:szCs w:val="24"/>
        </w:rPr>
        <w:t xml:space="preserve"> </w:t>
      </w:r>
      <w:r w:rsidR="002F57BD">
        <w:rPr>
          <w:rFonts w:ascii="Times New Roman" w:hAnsi="Times New Roman"/>
          <w:b/>
          <w:sz w:val="24"/>
          <w:szCs w:val="24"/>
        </w:rPr>
        <w:t>LĪDZĒJIEM</w:t>
      </w:r>
      <w:r w:rsidR="008B1B6B">
        <w:rPr>
          <w:rFonts w:ascii="Times New Roman" w:hAnsi="Times New Roman"/>
          <w:sz w:val="24"/>
          <w:szCs w:val="24"/>
        </w:rPr>
        <w:t xml:space="preserve"> iepriekš </w:t>
      </w:r>
      <w:r w:rsidRPr="00657DFC">
        <w:rPr>
          <w:rFonts w:ascii="Times New Roman" w:hAnsi="Times New Roman"/>
          <w:sz w:val="24"/>
          <w:szCs w:val="24"/>
        </w:rPr>
        <w:t>saskaņotajos termiņos</w:t>
      </w:r>
      <w:r w:rsidR="002F57BD">
        <w:rPr>
          <w:rFonts w:ascii="Times New Roman" w:hAnsi="Times New Roman"/>
          <w:sz w:val="24"/>
          <w:szCs w:val="24"/>
        </w:rPr>
        <w:t>,</w:t>
      </w:r>
      <w:r w:rsidRPr="00657DFC">
        <w:rPr>
          <w:rFonts w:ascii="Times New Roman" w:hAnsi="Times New Roman"/>
          <w:sz w:val="24"/>
          <w:szCs w:val="24"/>
        </w:rPr>
        <w:t xml:space="preserve"> nenovērš </w:t>
      </w:r>
      <w:r w:rsidR="009F7A09" w:rsidRPr="009F7A09">
        <w:rPr>
          <w:rFonts w:ascii="Times New Roman" w:hAnsi="Times New Roman"/>
          <w:sz w:val="24"/>
          <w:szCs w:val="24"/>
        </w:rPr>
        <w:t>Preces</w:t>
      </w:r>
      <w:r w:rsidRPr="009F7A09">
        <w:rPr>
          <w:rFonts w:ascii="Times New Roman" w:hAnsi="Times New Roman"/>
          <w:sz w:val="24"/>
          <w:szCs w:val="24"/>
        </w:rPr>
        <w:t xml:space="preserve"> </w:t>
      </w:r>
      <w:r w:rsidRPr="00657DFC">
        <w:rPr>
          <w:rFonts w:ascii="Times New Roman" w:hAnsi="Times New Roman"/>
          <w:sz w:val="24"/>
          <w:szCs w:val="24"/>
        </w:rPr>
        <w:t xml:space="preserve">nepilnības, vai trūkumu novēršana nav veikta </w:t>
      </w:r>
      <w:r w:rsidRPr="00657DFC">
        <w:rPr>
          <w:rFonts w:ascii="Times New Roman" w:hAnsi="Times New Roman"/>
          <w:b/>
          <w:sz w:val="24"/>
          <w:szCs w:val="24"/>
        </w:rPr>
        <w:t>LĪGUMĀ</w:t>
      </w:r>
      <w:r w:rsidRPr="002A61D6">
        <w:rPr>
          <w:rFonts w:ascii="Times New Roman" w:hAnsi="Times New Roman"/>
          <w:sz w:val="24"/>
          <w:szCs w:val="24"/>
        </w:rPr>
        <w:t xml:space="preserve"> </w:t>
      </w:r>
      <w:r w:rsidRPr="00657DFC">
        <w:rPr>
          <w:rFonts w:ascii="Times New Roman" w:hAnsi="Times New Roman"/>
          <w:sz w:val="24"/>
          <w:szCs w:val="24"/>
        </w:rPr>
        <w:t xml:space="preserve">paredzētajā </w:t>
      </w:r>
      <w:r w:rsidR="009F7A09" w:rsidRPr="009F7A09">
        <w:rPr>
          <w:rFonts w:ascii="Times New Roman" w:hAnsi="Times New Roman"/>
          <w:sz w:val="24"/>
          <w:szCs w:val="24"/>
        </w:rPr>
        <w:t>Preču piegādes</w:t>
      </w:r>
      <w:r w:rsidR="009F7A09">
        <w:rPr>
          <w:rFonts w:ascii="Times New Roman" w:hAnsi="Times New Roman"/>
          <w:sz w:val="24"/>
          <w:szCs w:val="24"/>
        </w:rPr>
        <w:t xml:space="preserve"> </w:t>
      </w:r>
      <w:r w:rsidRPr="00657DFC">
        <w:rPr>
          <w:rFonts w:ascii="Times New Roman" w:hAnsi="Times New Roman"/>
          <w:sz w:val="24"/>
          <w:szCs w:val="24"/>
        </w:rPr>
        <w:t xml:space="preserve">termiņā, </w:t>
      </w:r>
      <w:r w:rsidRPr="00657DFC">
        <w:rPr>
          <w:rFonts w:ascii="Times New Roman" w:hAnsi="Times New Roman"/>
          <w:b/>
          <w:sz w:val="24"/>
          <w:szCs w:val="24"/>
        </w:rPr>
        <w:t>PASŪTĪTĀJS</w:t>
      </w:r>
      <w:r w:rsidRPr="00657DFC">
        <w:rPr>
          <w:rFonts w:ascii="Times New Roman" w:hAnsi="Times New Roman"/>
          <w:sz w:val="24"/>
          <w:szCs w:val="24"/>
        </w:rPr>
        <w:t xml:space="preserve"> ir tiesīgs neapmaksāt </w:t>
      </w:r>
      <w:r w:rsidR="009F7A09">
        <w:rPr>
          <w:rFonts w:ascii="Times New Roman" w:hAnsi="Times New Roman"/>
          <w:sz w:val="24"/>
          <w:szCs w:val="24"/>
        </w:rPr>
        <w:t xml:space="preserve">saņemtos rēķinus par </w:t>
      </w:r>
      <w:r w:rsidRPr="009F7A09">
        <w:rPr>
          <w:rFonts w:ascii="Times New Roman" w:hAnsi="Times New Roman"/>
          <w:sz w:val="24"/>
          <w:szCs w:val="24"/>
        </w:rPr>
        <w:t>P</w:t>
      </w:r>
      <w:r w:rsidR="009F7A09" w:rsidRPr="009F7A09">
        <w:rPr>
          <w:rFonts w:ascii="Times New Roman" w:hAnsi="Times New Roman"/>
          <w:sz w:val="24"/>
          <w:szCs w:val="24"/>
        </w:rPr>
        <w:t>r</w:t>
      </w:r>
      <w:r w:rsidR="009F7A09">
        <w:rPr>
          <w:rFonts w:ascii="Times New Roman" w:hAnsi="Times New Roman"/>
          <w:sz w:val="24"/>
          <w:szCs w:val="24"/>
        </w:rPr>
        <w:t>eču iegādi</w:t>
      </w:r>
      <w:r w:rsidRPr="00657DFC">
        <w:rPr>
          <w:rFonts w:ascii="Times New Roman" w:hAnsi="Times New Roman"/>
          <w:sz w:val="24"/>
          <w:szCs w:val="24"/>
        </w:rPr>
        <w:t>, ja t</w:t>
      </w:r>
      <w:r w:rsidR="009F7A09">
        <w:rPr>
          <w:rFonts w:ascii="Times New Roman" w:hAnsi="Times New Roman"/>
          <w:sz w:val="24"/>
          <w:szCs w:val="24"/>
        </w:rPr>
        <w:t>ās</w:t>
      </w:r>
      <w:r w:rsidRPr="00657DFC">
        <w:rPr>
          <w:rFonts w:ascii="Times New Roman" w:hAnsi="Times New Roman"/>
          <w:sz w:val="24"/>
          <w:szCs w:val="24"/>
        </w:rPr>
        <w:t xml:space="preserve"> neatbilst </w:t>
      </w:r>
      <w:r w:rsidR="00D46858">
        <w:rPr>
          <w:rFonts w:ascii="Times New Roman" w:hAnsi="Times New Roman"/>
          <w:b/>
          <w:sz w:val="24"/>
          <w:szCs w:val="24"/>
        </w:rPr>
        <w:t>LĪGUMĀ</w:t>
      </w:r>
      <w:r w:rsidR="00D46858">
        <w:rPr>
          <w:rFonts w:ascii="Times New Roman" w:hAnsi="Times New Roman"/>
          <w:sz w:val="24"/>
          <w:szCs w:val="24"/>
        </w:rPr>
        <w:t xml:space="preserve"> un tā pielikumos</w:t>
      </w:r>
      <w:r w:rsidRPr="00657DFC">
        <w:rPr>
          <w:rFonts w:ascii="Times New Roman" w:hAnsi="Times New Roman"/>
          <w:sz w:val="24"/>
          <w:szCs w:val="24"/>
        </w:rPr>
        <w:t xml:space="preserve"> noteik</w:t>
      </w:r>
      <w:r w:rsidR="00D46858">
        <w:rPr>
          <w:rFonts w:ascii="Times New Roman" w:hAnsi="Times New Roman"/>
          <w:sz w:val="24"/>
          <w:szCs w:val="24"/>
        </w:rPr>
        <w:t>tajam</w:t>
      </w:r>
      <w:r w:rsidRPr="00657DFC">
        <w:rPr>
          <w:rFonts w:ascii="Times New Roman" w:hAnsi="Times New Roman"/>
          <w:sz w:val="24"/>
          <w:szCs w:val="24"/>
        </w:rPr>
        <w:t>.</w:t>
      </w:r>
    </w:p>
    <w:p w14:paraId="27D50AEC" w14:textId="46794B59" w:rsidR="00C53870" w:rsidRPr="00C53870" w:rsidRDefault="00C53870"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Visus strīdus par Preces atbilstību šā</w:t>
      </w:r>
      <w:r w:rsidRPr="00C53870">
        <w:rPr>
          <w:rFonts w:ascii="Times New Roman" w:hAnsi="Times New Roman"/>
          <w:sz w:val="24"/>
          <w:szCs w:val="24"/>
        </w:rPr>
        <w:t xml:space="preserve"> </w:t>
      </w:r>
      <w:r w:rsidR="008C0EF6" w:rsidRPr="008C0EF6">
        <w:rPr>
          <w:rFonts w:ascii="Times New Roman" w:hAnsi="Times New Roman"/>
          <w:b/>
          <w:sz w:val="24"/>
          <w:szCs w:val="24"/>
        </w:rPr>
        <w:t>LĪGUM</w:t>
      </w:r>
      <w:r w:rsidR="008C0EF6">
        <w:rPr>
          <w:rFonts w:ascii="Times New Roman" w:hAnsi="Times New Roman"/>
          <w:b/>
          <w:sz w:val="24"/>
          <w:szCs w:val="24"/>
        </w:rPr>
        <w:t>A</w:t>
      </w:r>
      <w:r w:rsidRPr="00C53870">
        <w:rPr>
          <w:rFonts w:ascii="Times New Roman" w:hAnsi="Times New Roman"/>
          <w:sz w:val="24"/>
          <w:szCs w:val="24"/>
        </w:rPr>
        <w:t xml:space="preserve"> noteikumiem </w:t>
      </w:r>
      <w:r w:rsidR="002F57BD">
        <w:rPr>
          <w:rFonts w:ascii="Times New Roman" w:hAnsi="Times New Roman"/>
          <w:b/>
          <w:sz w:val="24"/>
          <w:szCs w:val="24"/>
        </w:rPr>
        <w:t>LĪDZĒJI</w:t>
      </w:r>
      <w:r>
        <w:rPr>
          <w:rFonts w:ascii="Times New Roman" w:hAnsi="Times New Roman"/>
          <w:sz w:val="24"/>
          <w:szCs w:val="24"/>
        </w:rPr>
        <w:t xml:space="preserve"> risina</w:t>
      </w:r>
      <w:r w:rsidRPr="00C53870">
        <w:rPr>
          <w:rFonts w:ascii="Times New Roman" w:hAnsi="Times New Roman"/>
          <w:sz w:val="24"/>
          <w:szCs w:val="24"/>
        </w:rPr>
        <w:t xml:space="preserve"> savstarpēji vienojoties. Ja vienoties neizdodas, </w:t>
      </w:r>
      <w:r w:rsidRPr="00C53870">
        <w:rPr>
          <w:rFonts w:ascii="Times New Roman" w:hAnsi="Times New Roman"/>
          <w:b/>
          <w:sz w:val="24"/>
          <w:szCs w:val="24"/>
        </w:rPr>
        <w:t>PASŪTĪTĀJS</w:t>
      </w:r>
      <w:r w:rsidRPr="00C53870">
        <w:rPr>
          <w:rFonts w:ascii="Times New Roman" w:hAnsi="Times New Roman"/>
          <w:sz w:val="24"/>
          <w:szCs w:val="24"/>
        </w:rPr>
        <w:t xml:space="preserve"> ir tiesīgs pieaicināt ekspertu. Ja eksperta slēdziens apstiprina par pamatotu Pircēja viedokli, </w:t>
      </w:r>
      <w:r w:rsidRPr="009F7A09">
        <w:rPr>
          <w:rFonts w:ascii="Times New Roman" w:hAnsi="Times New Roman"/>
          <w:b/>
          <w:sz w:val="24"/>
          <w:szCs w:val="24"/>
        </w:rPr>
        <w:t>P</w:t>
      </w:r>
      <w:r w:rsidR="009F7A09" w:rsidRPr="009F7A09">
        <w:rPr>
          <w:rFonts w:ascii="Times New Roman" w:hAnsi="Times New Roman"/>
          <w:b/>
          <w:sz w:val="24"/>
          <w:szCs w:val="24"/>
        </w:rPr>
        <w:t>IEGĀDĀTĀJS</w:t>
      </w:r>
      <w:r w:rsidRPr="00C53870">
        <w:rPr>
          <w:rFonts w:ascii="Times New Roman" w:hAnsi="Times New Roman"/>
          <w:sz w:val="24"/>
          <w:szCs w:val="24"/>
        </w:rPr>
        <w:t xml:space="preserve"> novērš attiecīgos Preces trūkumus, kā arī sedz eksperta pieaicināšanas izmaksas.</w:t>
      </w:r>
    </w:p>
    <w:p w14:paraId="3EF95985" w14:textId="46540D86" w:rsidR="00101C54" w:rsidRPr="0058713B" w:rsidRDefault="00101C54" w:rsidP="00B719AF">
      <w:pPr>
        <w:pStyle w:val="Heading1"/>
        <w:numPr>
          <w:ilvl w:val="0"/>
          <w:numId w:val="4"/>
        </w:numPr>
        <w:ind w:left="357" w:hanging="357"/>
      </w:pPr>
      <w:r w:rsidRPr="0058713B">
        <w:t>P</w:t>
      </w:r>
      <w:r w:rsidR="00B2621D">
        <w:t>UŠU TIESĪBAS UN PIENĀKUMI</w:t>
      </w:r>
    </w:p>
    <w:p w14:paraId="7EEC1536" w14:textId="77777777" w:rsidR="00101C54" w:rsidRPr="000932E0" w:rsidRDefault="00101C54" w:rsidP="00FC3314">
      <w:pPr>
        <w:numPr>
          <w:ilvl w:val="0"/>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PASŪTĪTĀJA</w:t>
      </w:r>
      <w:r w:rsidRPr="000932E0">
        <w:rPr>
          <w:rFonts w:ascii="Times New Roman" w:hAnsi="Times New Roman"/>
          <w:sz w:val="24"/>
          <w:szCs w:val="24"/>
        </w:rPr>
        <w:t xml:space="preserve"> tiesības un pienākumi:</w:t>
      </w:r>
    </w:p>
    <w:p w14:paraId="41F6A6E9" w14:textId="1F495B9F"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savlaicīgi pēc </w:t>
      </w:r>
      <w:r w:rsidR="008E7D6A">
        <w:rPr>
          <w:rFonts w:ascii="Times New Roman" w:hAnsi="Times New Roman"/>
          <w:b/>
          <w:sz w:val="24"/>
          <w:szCs w:val="24"/>
        </w:rPr>
        <w:t>PIEGĀDĀTĀJA</w:t>
      </w:r>
      <w:r w:rsidRPr="000932E0">
        <w:rPr>
          <w:rFonts w:ascii="Times New Roman" w:hAnsi="Times New Roman"/>
          <w:sz w:val="24"/>
          <w:szCs w:val="24"/>
        </w:rPr>
        <w:t xml:space="preserve"> pieprasījuma nodrošināt </w:t>
      </w:r>
      <w:r w:rsidR="008E7D6A">
        <w:rPr>
          <w:rFonts w:ascii="Times New Roman" w:hAnsi="Times New Roman"/>
          <w:b/>
          <w:sz w:val="24"/>
          <w:szCs w:val="24"/>
        </w:rPr>
        <w:t>PIEGĀDĀTĀJU</w:t>
      </w:r>
      <w:r w:rsidRPr="000932E0">
        <w:rPr>
          <w:rFonts w:ascii="Times New Roman" w:hAnsi="Times New Roman"/>
          <w:sz w:val="24"/>
          <w:szCs w:val="24"/>
        </w:rPr>
        <w:t xml:space="preserve"> ar visu </w:t>
      </w:r>
      <w:r w:rsidR="008E7D6A">
        <w:rPr>
          <w:rFonts w:ascii="Times New Roman" w:hAnsi="Times New Roman"/>
          <w:sz w:val="24"/>
          <w:szCs w:val="24"/>
        </w:rPr>
        <w:t>informāciju, kas nepieciešama šā</w:t>
      </w:r>
      <w:r w:rsidRPr="000932E0">
        <w:rPr>
          <w:rFonts w:ascii="Times New Roman" w:hAnsi="Times New Roman"/>
          <w:sz w:val="24"/>
          <w:szCs w:val="24"/>
        </w:rPr>
        <w:t xml:space="preserve"> </w:t>
      </w:r>
      <w:r w:rsidRPr="000932E0">
        <w:rPr>
          <w:rFonts w:ascii="Times New Roman" w:hAnsi="Times New Roman"/>
          <w:b/>
          <w:caps/>
          <w:sz w:val="24"/>
          <w:szCs w:val="24"/>
        </w:rPr>
        <w:t>Līguma</w:t>
      </w:r>
      <w:r w:rsidRPr="000932E0">
        <w:rPr>
          <w:rFonts w:ascii="Times New Roman" w:hAnsi="Times New Roman"/>
          <w:sz w:val="24"/>
          <w:szCs w:val="24"/>
        </w:rPr>
        <w:t xml:space="preserve"> izpildei un dot </w:t>
      </w:r>
      <w:r w:rsidR="008E7D6A">
        <w:rPr>
          <w:rFonts w:ascii="Times New Roman" w:hAnsi="Times New Roman"/>
          <w:b/>
          <w:sz w:val="24"/>
          <w:szCs w:val="24"/>
        </w:rPr>
        <w:t>PIEGĀDĀTĀJAM</w:t>
      </w:r>
      <w:r w:rsidRPr="008E7D6A">
        <w:rPr>
          <w:rFonts w:ascii="Times New Roman" w:hAnsi="Times New Roman"/>
          <w:sz w:val="24"/>
          <w:szCs w:val="24"/>
        </w:rPr>
        <w:t xml:space="preserve"> saistošus </w:t>
      </w:r>
      <w:r w:rsidRPr="000932E0">
        <w:rPr>
          <w:rFonts w:ascii="Times New Roman" w:hAnsi="Times New Roman"/>
          <w:sz w:val="24"/>
          <w:szCs w:val="24"/>
        </w:rPr>
        <w:t xml:space="preserve">norādījumus saistībā ar </w:t>
      </w:r>
      <w:r w:rsidRPr="000932E0">
        <w:rPr>
          <w:rFonts w:ascii="Times New Roman" w:hAnsi="Times New Roman"/>
          <w:b/>
          <w:sz w:val="24"/>
          <w:szCs w:val="24"/>
        </w:rPr>
        <w:t>LĪGUMA</w:t>
      </w:r>
      <w:r w:rsidR="008E7D6A">
        <w:rPr>
          <w:rFonts w:ascii="Times New Roman" w:hAnsi="Times New Roman"/>
          <w:sz w:val="24"/>
          <w:szCs w:val="24"/>
        </w:rPr>
        <w:t xml:space="preserve"> izpildi;</w:t>
      </w:r>
    </w:p>
    <w:p w14:paraId="2E6E20DF" w14:textId="6B32E7B0"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b/>
          <w:sz w:val="24"/>
          <w:szCs w:val="24"/>
        </w:rPr>
        <w:t xml:space="preserve"> </w:t>
      </w:r>
      <w:r w:rsidRPr="000932E0">
        <w:rPr>
          <w:rFonts w:ascii="Times New Roman" w:hAnsi="Times New Roman"/>
          <w:sz w:val="24"/>
          <w:szCs w:val="24"/>
        </w:rPr>
        <w:t xml:space="preserve">noteikto kārtību </w:t>
      </w:r>
      <w:r w:rsidR="00643CD2">
        <w:rPr>
          <w:rFonts w:ascii="Times New Roman" w:hAnsi="Times New Roman"/>
          <w:sz w:val="24"/>
          <w:szCs w:val="24"/>
        </w:rPr>
        <w:t>izvērtēt Preču</w:t>
      </w:r>
      <w:r w:rsidR="00643CD2">
        <w:rPr>
          <w:rFonts w:ascii="Times New Roman" w:hAnsi="Times New Roman"/>
          <w:b/>
          <w:sz w:val="24"/>
          <w:szCs w:val="24"/>
        </w:rPr>
        <w:t xml:space="preserve"> </w:t>
      </w:r>
      <w:r w:rsidRPr="000932E0">
        <w:rPr>
          <w:rFonts w:ascii="Times New Roman" w:hAnsi="Times New Roman"/>
          <w:sz w:val="24"/>
          <w:szCs w:val="24"/>
        </w:rPr>
        <w:t xml:space="preserve">atbilstību šajā </w:t>
      </w:r>
      <w:r w:rsidRPr="000932E0">
        <w:rPr>
          <w:rFonts w:ascii="Times New Roman" w:hAnsi="Times New Roman"/>
          <w:b/>
          <w:caps/>
          <w:sz w:val="24"/>
          <w:szCs w:val="24"/>
        </w:rPr>
        <w:t>Līgumā</w:t>
      </w:r>
      <w:r w:rsidRPr="000932E0">
        <w:rPr>
          <w:rFonts w:ascii="Times New Roman" w:hAnsi="Times New Roman"/>
          <w:sz w:val="24"/>
          <w:szCs w:val="24"/>
        </w:rPr>
        <w:t xml:space="preserve"> un tā pielikumos noteiktajām prasībām un sniegt attiecīgus komentārus un papildinājumus vai pretenzijas šajā </w:t>
      </w:r>
      <w:r w:rsidRPr="000932E0">
        <w:rPr>
          <w:rFonts w:ascii="Times New Roman" w:hAnsi="Times New Roman"/>
          <w:b/>
          <w:caps/>
          <w:sz w:val="24"/>
          <w:szCs w:val="24"/>
        </w:rPr>
        <w:t>Līgumā</w:t>
      </w:r>
      <w:r w:rsidRPr="000932E0">
        <w:rPr>
          <w:rFonts w:ascii="Times New Roman" w:hAnsi="Times New Roman"/>
          <w:sz w:val="24"/>
          <w:szCs w:val="24"/>
        </w:rPr>
        <w:t xml:space="preserve"> noteiktajā kārtībā;</w:t>
      </w:r>
    </w:p>
    <w:p w14:paraId="51EFD7E3" w14:textId="7FC9B9E5"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sz w:val="24"/>
          <w:szCs w:val="24"/>
        </w:rPr>
        <w:t xml:space="preserve"> not</w:t>
      </w:r>
      <w:r w:rsidR="00643CD2">
        <w:rPr>
          <w:rFonts w:ascii="Times New Roman" w:hAnsi="Times New Roman"/>
          <w:sz w:val="24"/>
          <w:szCs w:val="24"/>
        </w:rPr>
        <w:t>eikto kārtību pieņemt piegādātās Preces</w:t>
      </w:r>
      <w:r w:rsidRPr="000932E0">
        <w:rPr>
          <w:rFonts w:ascii="Times New Roman" w:hAnsi="Times New Roman"/>
          <w:sz w:val="24"/>
          <w:szCs w:val="24"/>
        </w:rPr>
        <w:t>,</w:t>
      </w:r>
      <w:r w:rsidRPr="00ED69D4">
        <w:rPr>
          <w:rFonts w:ascii="Times New Roman" w:hAnsi="Times New Roman"/>
          <w:sz w:val="24"/>
          <w:szCs w:val="24"/>
        </w:rPr>
        <w:t xml:space="preserve"> </w:t>
      </w:r>
      <w:r w:rsidRPr="000932E0">
        <w:rPr>
          <w:rFonts w:ascii="Times New Roman" w:hAnsi="Times New Roman"/>
          <w:sz w:val="24"/>
          <w:szCs w:val="24"/>
        </w:rPr>
        <w:t>kas atbilst</w:t>
      </w:r>
      <w:r w:rsidRPr="000932E0">
        <w:rPr>
          <w:rFonts w:ascii="Times New Roman" w:hAnsi="Times New Roman"/>
          <w:b/>
          <w:sz w:val="24"/>
          <w:szCs w:val="24"/>
        </w:rPr>
        <w:t xml:space="preserve"> </w:t>
      </w:r>
      <w:r w:rsidR="00996A0E">
        <w:rPr>
          <w:rFonts w:ascii="Times New Roman" w:hAnsi="Times New Roman"/>
          <w:sz w:val="24"/>
          <w:szCs w:val="24"/>
        </w:rPr>
        <w:t>šā</w:t>
      </w:r>
      <w:r w:rsidRPr="002161C2">
        <w:rPr>
          <w:rFonts w:ascii="Times New Roman" w:hAnsi="Times New Roman"/>
          <w:sz w:val="24"/>
          <w:szCs w:val="24"/>
        </w:rPr>
        <w:t xml:space="preserve"> </w:t>
      </w:r>
      <w:r w:rsidRPr="000932E0">
        <w:rPr>
          <w:rFonts w:ascii="Times New Roman" w:hAnsi="Times New Roman"/>
          <w:b/>
          <w:sz w:val="24"/>
          <w:szCs w:val="24"/>
        </w:rPr>
        <w:t xml:space="preserve">LĪGUMA </w:t>
      </w:r>
      <w:r w:rsidRPr="000932E0">
        <w:rPr>
          <w:rFonts w:ascii="Times New Roman" w:hAnsi="Times New Roman"/>
          <w:sz w:val="24"/>
          <w:szCs w:val="24"/>
        </w:rPr>
        <w:t>un tā pielikumu prasībām;</w:t>
      </w:r>
    </w:p>
    <w:p w14:paraId="793A073D" w14:textId="1765F9DF" w:rsidR="00101C54" w:rsidRPr="000932E0" w:rsidRDefault="003146FB"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pieprasīt</w:t>
      </w:r>
      <w:r w:rsidR="00101C54" w:rsidRPr="000932E0">
        <w:rPr>
          <w:rFonts w:ascii="Times New Roman" w:hAnsi="Times New Roman"/>
          <w:sz w:val="24"/>
          <w:szCs w:val="24"/>
        </w:rPr>
        <w:t xml:space="preserve"> no </w:t>
      </w:r>
      <w:r>
        <w:rPr>
          <w:rFonts w:ascii="Times New Roman" w:hAnsi="Times New Roman"/>
          <w:b/>
          <w:sz w:val="24"/>
          <w:szCs w:val="24"/>
        </w:rPr>
        <w:t>PIEGĀDĀTĀJA</w:t>
      </w:r>
      <w:r w:rsidR="00101C54" w:rsidRPr="000932E0">
        <w:rPr>
          <w:rFonts w:ascii="Times New Roman" w:hAnsi="Times New Roman"/>
          <w:b/>
          <w:sz w:val="24"/>
          <w:szCs w:val="24"/>
        </w:rPr>
        <w:t xml:space="preserve"> </w:t>
      </w:r>
      <w:r w:rsidR="00101C54" w:rsidRPr="000932E0">
        <w:rPr>
          <w:rFonts w:ascii="Times New Roman" w:hAnsi="Times New Roman"/>
          <w:sz w:val="24"/>
          <w:szCs w:val="24"/>
        </w:rPr>
        <w:t xml:space="preserve">informāciju un paskaidrojumus par </w:t>
      </w:r>
      <w:r w:rsidR="00101C54" w:rsidRPr="000932E0">
        <w:rPr>
          <w:rFonts w:ascii="Times New Roman" w:hAnsi="Times New Roman"/>
          <w:b/>
          <w:sz w:val="24"/>
          <w:szCs w:val="24"/>
        </w:rPr>
        <w:t xml:space="preserve">LĪGUMA </w:t>
      </w:r>
      <w:r w:rsidR="00101C54" w:rsidRPr="000932E0">
        <w:rPr>
          <w:rFonts w:ascii="Times New Roman" w:hAnsi="Times New Roman"/>
          <w:sz w:val="24"/>
          <w:szCs w:val="24"/>
        </w:rPr>
        <w:t xml:space="preserve">izpildes gaitu un citiem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izpildes jautājumiem;</w:t>
      </w:r>
    </w:p>
    <w:p w14:paraId="42349EF4" w14:textId="6293FA16"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veikt samaksu par laikā un atbilstoši </w:t>
      </w:r>
      <w:r w:rsidR="00996A0E">
        <w:rPr>
          <w:rFonts w:ascii="Times New Roman" w:hAnsi="Times New Roman"/>
          <w:b/>
          <w:sz w:val="24"/>
          <w:szCs w:val="24"/>
        </w:rPr>
        <w:t>LĪGUMĀ</w:t>
      </w:r>
      <w:r w:rsidR="00996A0E">
        <w:rPr>
          <w:rFonts w:ascii="Times New Roman" w:hAnsi="Times New Roman"/>
          <w:sz w:val="24"/>
          <w:szCs w:val="24"/>
        </w:rPr>
        <w:t xml:space="preserve"> un tā pielikumos noteikta</w:t>
      </w:r>
      <w:r w:rsidR="00E54F17">
        <w:rPr>
          <w:rFonts w:ascii="Times New Roman" w:hAnsi="Times New Roman"/>
          <w:sz w:val="24"/>
          <w:szCs w:val="24"/>
        </w:rPr>
        <w:t>jām prasībām p</w:t>
      </w:r>
      <w:r w:rsidR="003146FB">
        <w:rPr>
          <w:rFonts w:ascii="Times New Roman" w:hAnsi="Times New Roman"/>
          <w:sz w:val="24"/>
          <w:szCs w:val="24"/>
        </w:rPr>
        <w:t>iegādātām Precēm</w:t>
      </w:r>
      <w:r w:rsidRPr="000932E0">
        <w:rPr>
          <w:rFonts w:ascii="Times New Roman" w:hAnsi="Times New Roman"/>
          <w:caps/>
          <w:sz w:val="24"/>
          <w:szCs w:val="24"/>
        </w:rPr>
        <w:t xml:space="preserve"> </w:t>
      </w:r>
      <w:r w:rsidRPr="000932E0">
        <w:rPr>
          <w:rFonts w:ascii="Times New Roman" w:hAnsi="Times New Roman"/>
          <w:sz w:val="24"/>
          <w:szCs w:val="24"/>
        </w:rPr>
        <w:t xml:space="preserve">šajā </w:t>
      </w:r>
      <w:r w:rsidRPr="000932E0">
        <w:rPr>
          <w:rFonts w:ascii="Times New Roman" w:hAnsi="Times New Roman"/>
          <w:b/>
          <w:caps/>
          <w:sz w:val="24"/>
          <w:szCs w:val="24"/>
        </w:rPr>
        <w:t xml:space="preserve">Līgumā </w:t>
      </w:r>
      <w:r w:rsidRPr="000932E0">
        <w:rPr>
          <w:rFonts w:ascii="Times New Roman" w:hAnsi="Times New Roman"/>
          <w:sz w:val="24"/>
          <w:szCs w:val="24"/>
        </w:rPr>
        <w:t>noteiktajā kārtībā un apmērā;</w:t>
      </w:r>
    </w:p>
    <w:p w14:paraId="77C2D0C7" w14:textId="549FB866"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3146FB">
        <w:rPr>
          <w:rFonts w:ascii="Times New Roman" w:hAnsi="Times New Roman"/>
          <w:sz w:val="24"/>
          <w:szCs w:val="24"/>
        </w:rPr>
        <w:t xml:space="preserve">nepieņemt </w:t>
      </w:r>
      <w:r w:rsidR="003146FB" w:rsidRPr="003146FB">
        <w:rPr>
          <w:rFonts w:ascii="Times New Roman" w:hAnsi="Times New Roman"/>
          <w:sz w:val="24"/>
          <w:szCs w:val="24"/>
        </w:rPr>
        <w:t>Preces,</w:t>
      </w:r>
      <w:r w:rsidR="003146FB">
        <w:rPr>
          <w:rFonts w:ascii="Times New Roman" w:hAnsi="Times New Roman"/>
          <w:sz w:val="24"/>
          <w:szCs w:val="24"/>
        </w:rPr>
        <w:t xml:space="preserve"> kuras</w:t>
      </w:r>
      <w:r w:rsidRPr="000932E0">
        <w:rPr>
          <w:rFonts w:ascii="Times New Roman" w:hAnsi="Times New Roman"/>
          <w:sz w:val="24"/>
          <w:szCs w:val="24"/>
        </w:rPr>
        <w:t xml:space="preserve"> neatbilst</w:t>
      </w:r>
      <w:r w:rsidRPr="000932E0">
        <w:rPr>
          <w:rFonts w:ascii="Times New Roman" w:hAnsi="Times New Roman"/>
          <w:b/>
          <w:sz w:val="24"/>
          <w:szCs w:val="24"/>
        </w:rPr>
        <w:t xml:space="preserve"> LĪGUMĀ </w:t>
      </w:r>
      <w:r w:rsidRPr="000932E0">
        <w:rPr>
          <w:rFonts w:ascii="Times New Roman" w:hAnsi="Times New Roman"/>
          <w:sz w:val="24"/>
          <w:szCs w:val="24"/>
        </w:rPr>
        <w:t>vai tā pielikumos</w:t>
      </w:r>
      <w:r w:rsidR="00E54F17">
        <w:rPr>
          <w:rFonts w:ascii="Times New Roman" w:hAnsi="Times New Roman"/>
          <w:sz w:val="24"/>
          <w:szCs w:val="24"/>
        </w:rPr>
        <w:t xml:space="preserve"> noteiktajām </w:t>
      </w:r>
      <w:r w:rsidR="003146FB">
        <w:rPr>
          <w:rFonts w:ascii="Times New Roman" w:hAnsi="Times New Roman"/>
          <w:sz w:val="24"/>
          <w:szCs w:val="24"/>
        </w:rPr>
        <w:t>prasībām</w:t>
      </w:r>
      <w:r w:rsidRPr="000932E0">
        <w:rPr>
          <w:rFonts w:ascii="Times New Roman" w:hAnsi="Times New Roman"/>
          <w:sz w:val="24"/>
          <w:szCs w:val="24"/>
        </w:rPr>
        <w:t>.</w:t>
      </w:r>
    </w:p>
    <w:p w14:paraId="5D93B429" w14:textId="760995E0" w:rsidR="00101C54" w:rsidRPr="000932E0" w:rsidRDefault="00005720"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tiesības un pienākumi:</w:t>
      </w:r>
    </w:p>
    <w:p w14:paraId="27AD18CE" w14:textId="1D99D70E" w:rsidR="006A3D8A" w:rsidRDefault="00401115"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006A3D8A">
        <w:rPr>
          <w:rFonts w:ascii="Times New Roman" w:hAnsi="Times New Roman"/>
          <w:sz w:val="24"/>
          <w:szCs w:val="24"/>
        </w:rPr>
        <w:t>iegādāt Preces</w:t>
      </w:r>
      <w:r w:rsidR="00101C54" w:rsidRPr="006A3D8A">
        <w:rPr>
          <w:rFonts w:ascii="Times New Roman" w:hAnsi="Times New Roman"/>
          <w:sz w:val="24"/>
          <w:szCs w:val="24"/>
        </w:rPr>
        <w:t xml:space="preserve"> šajā </w:t>
      </w:r>
      <w:r w:rsidR="00101C54" w:rsidRPr="006A3D8A">
        <w:rPr>
          <w:rFonts w:ascii="Times New Roman" w:hAnsi="Times New Roman"/>
          <w:b/>
          <w:caps/>
          <w:sz w:val="24"/>
          <w:szCs w:val="24"/>
        </w:rPr>
        <w:t>Līgumā</w:t>
      </w:r>
      <w:r w:rsidR="00101C54" w:rsidRPr="006A3D8A">
        <w:rPr>
          <w:rFonts w:ascii="Times New Roman" w:hAnsi="Times New Roman"/>
          <w:b/>
          <w:sz w:val="24"/>
          <w:szCs w:val="24"/>
        </w:rPr>
        <w:t xml:space="preserve"> </w:t>
      </w:r>
      <w:r w:rsidR="00101C54" w:rsidRPr="006A3D8A">
        <w:rPr>
          <w:rFonts w:ascii="Times New Roman" w:hAnsi="Times New Roman"/>
          <w:sz w:val="24"/>
          <w:szCs w:val="24"/>
        </w:rPr>
        <w:t xml:space="preserve">un tā pielikumos noteiktajā apjomā, termiņā un kvalitātē, kā arī uzņemties atbildību par sekām, kuras iestāsies </w:t>
      </w:r>
      <w:r w:rsidR="00101C54" w:rsidRPr="006A3D8A">
        <w:rPr>
          <w:rFonts w:ascii="Times New Roman" w:hAnsi="Times New Roman"/>
          <w:b/>
          <w:sz w:val="24"/>
          <w:szCs w:val="24"/>
        </w:rPr>
        <w:t>LĪGUMA</w:t>
      </w:r>
      <w:r w:rsidR="00101C54" w:rsidRPr="006A3D8A">
        <w:rPr>
          <w:rFonts w:ascii="Times New Roman" w:hAnsi="Times New Roman"/>
          <w:sz w:val="24"/>
          <w:szCs w:val="24"/>
        </w:rPr>
        <w:t xml:space="preserve"> neievērošanas vai nepienācīgas izpildes rezultātā;</w:t>
      </w:r>
    </w:p>
    <w:p w14:paraId="498731C8" w14:textId="4DADB9A7" w:rsidR="006A3D8A" w:rsidRDefault="00101C54"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novērst </w:t>
      </w:r>
      <w:r w:rsidR="006A3D8A" w:rsidRPr="006A3D8A">
        <w:rPr>
          <w:rFonts w:ascii="Times New Roman" w:hAnsi="Times New Roman"/>
          <w:sz w:val="24"/>
          <w:szCs w:val="24"/>
        </w:rPr>
        <w:t>Preces</w:t>
      </w:r>
      <w:r w:rsidR="0017618C" w:rsidRPr="006A3D8A">
        <w:rPr>
          <w:rFonts w:ascii="Times New Roman" w:hAnsi="Times New Roman"/>
          <w:sz w:val="24"/>
          <w:szCs w:val="24"/>
        </w:rPr>
        <w:t xml:space="preserve"> </w:t>
      </w:r>
      <w:r w:rsidRPr="006A3D8A">
        <w:rPr>
          <w:rFonts w:ascii="Times New Roman" w:hAnsi="Times New Roman"/>
          <w:sz w:val="24"/>
          <w:szCs w:val="24"/>
        </w:rPr>
        <w:t xml:space="preserve">neatbilstību </w:t>
      </w:r>
      <w:r w:rsidRPr="006A3D8A">
        <w:rPr>
          <w:rFonts w:ascii="Times New Roman" w:hAnsi="Times New Roman"/>
          <w:b/>
          <w:sz w:val="24"/>
          <w:szCs w:val="24"/>
        </w:rPr>
        <w:t>LĪGUMA</w:t>
      </w:r>
      <w:r w:rsidR="00401115">
        <w:rPr>
          <w:rFonts w:ascii="Times New Roman" w:hAnsi="Times New Roman"/>
          <w:sz w:val="24"/>
          <w:szCs w:val="24"/>
        </w:rPr>
        <w:t xml:space="preserve"> un tā pielikumos noteiktajām</w:t>
      </w:r>
      <w:r w:rsidRPr="006A3D8A">
        <w:rPr>
          <w:rFonts w:ascii="Times New Roman" w:hAnsi="Times New Roman"/>
          <w:sz w:val="24"/>
          <w:szCs w:val="24"/>
        </w:rPr>
        <w:t xml:space="preserve"> prasībām saskaņā ar šajā </w:t>
      </w:r>
      <w:r w:rsidRPr="006A3D8A">
        <w:rPr>
          <w:rFonts w:ascii="Times New Roman" w:hAnsi="Times New Roman"/>
          <w:b/>
          <w:caps/>
          <w:sz w:val="24"/>
          <w:szCs w:val="24"/>
        </w:rPr>
        <w:t>Līgumā</w:t>
      </w:r>
      <w:r w:rsidRPr="006A3D8A">
        <w:rPr>
          <w:rFonts w:ascii="Times New Roman" w:hAnsi="Times New Roman"/>
          <w:sz w:val="24"/>
          <w:szCs w:val="24"/>
        </w:rPr>
        <w:t xml:space="preserve"> noteikto kārtību;</w:t>
      </w:r>
    </w:p>
    <w:p w14:paraId="56F0CC1F" w14:textId="77777777" w:rsidR="006A3D8A" w:rsidRDefault="00101C54"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savlaicīgi informēt </w:t>
      </w:r>
      <w:r w:rsidRPr="006A3D8A">
        <w:rPr>
          <w:rFonts w:ascii="Times New Roman" w:hAnsi="Times New Roman"/>
          <w:b/>
          <w:caps/>
          <w:sz w:val="24"/>
          <w:szCs w:val="24"/>
        </w:rPr>
        <w:t>Pasūtītāju</w:t>
      </w:r>
      <w:r w:rsidRPr="006A3D8A">
        <w:rPr>
          <w:rFonts w:ascii="Times New Roman" w:hAnsi="Times New Roman"/>
          <w:sz w:val="24"/>
          <w:szCs w:val="24"/>
        </w:rPr>
        <w:t xml:space="preserve"> par </w:t>
      </w:r>
      <w:r w:rsidRPr="006A3D8A">
        <w:rPr>
          <w:rFonts w:ascii="Times New Roman" w:hAnsi="Times New Roman"/>
          <w:b/>
          <w:caps/>
          <w:sz w:val="24"/>
          <w:szCs w:val="24"/>
        </w:rPr>
        <w:t>līguma</w:t>
      </w:r>
      <w:r w:rsidRPr="006A3D8A">
        <w:rPr>
          <w:rFonts w:ascii="Times New Roman" w:hAnsi="Times New Roman"/>
          <w:sz w:val="24"/>
          <w:szCs w:val="24"/>
        </w:rPr>
        <w:t xml:space="preserve"> izpildes gaitu un par iespējamiem vai paredzamiem kavējumiem </w:t>
      </w:r>
      <w:r w:rsidRPr="006A3D8A">
        <w:rPr>
          <w:rFonts w:ascii="Times New Roman" w:hAnsi="Times New Roman"/>
          <w:b/>
          <w:sz w:val="24"/>
          <w:szCs w:val="24"/>
        </w:rPr>
        <w:t>LĪGUMA</w:t>
      </w:r>
      <w:r w:rsidRPr="006A3D8A">
        <w:rPr>
          <w:rFonts w:ascii="Times New Roman" w:hAnsi="Times New Roman"/>
          <w:sz w:val="24"/>
          <w:szCs w:val="24"/>
        </w:rPr>
        <w:t xml:space="preserve"> izpildē;</w:t>
      </w:r>
    </w:p>
    <w:p w14:paraId="3FDA1528" w14:textId="4FBEF982" w:rsidR="00152A7E" w:rsidRDefault="006A3D8A"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PIEGĀDĀTĀJS</w:t>
      </w:r>
      <w:r w:rsidR="00101C54" w:rsidRPr="00416484">
        <w:rPr>
          <w:rFonts w:ascii="Times New Roman" w:hAnsi="Times New Roman"/>
          <w:sz w:val="24"/>
          <w:szCs w:val="24"/>
        </w:rPr>
        <w:t xml:space="preserve"> </w:t>
      </w:r>
      <w:r w:rsidR="00101C54" w:rsidRPr="006A3D8A">
        <w:rPr>
          <w:rFonts w:ascii="Times New Roman" w:hAnsi="Times New Roman"/>
          <w:sz w:val="24"/>
          <w:szCs w:val="24"/>
        </w:rPr>
        <w:t xml:space="preserve">apņemas bez </w:t>
      </w:r>
      <w:r w:rsidR="00101C54" w:rsidRPr="006A3D8A">
        <w:rPr>
          <w:rFonts w:ascii="Times New Roman" w:hAnsi="Times New Roman"/>
          <w:b/>
          <w:sz w:val="24"/>
          <w:szCs w:val="24"/>
        </w:rPr>
        <w:t xml:space="preserve">PASŪTĪTĀJA </w:t>
      </w:r>
      <w:r w:rsidR="00101C54" w:rsidRPr="006A3D8A">
        <w:rPr>
          <w:rFonts w:ascii="Times New Roman" w:hAnsi="Times New Roman"/>
          <w:sz w:val="24"/>
          <w:szCs w:val="24"/>
        </w:rPr>
        <w:t xml:space="preserve">rakstiskas piekrišanas neizpaust </w:t>
      </w:r>
      <w:r w:rsidR="00401115">
        <w:rPr>
          <w:rFonts w:ascii="Times New Roman" w:hAnsi="Times New Roman"/>
          <w:sz w:val="24"/>
          <w:szCs w:val="24"/>
        </w:rPr>
        <w:t xml:space="preserve">trešajām personām </w:t>
      </w:r>
      <w:r w:rsidR="00401115" w:rsidRPr="00401115">
        <w:rPr>
          <w:rFonts w:ascii="Times New Roman" w:hAnsi="Times New Roman"/>
          <w:b/>
          <w:sz w:val="24"/>
          <w:szCs w:val="24"/>
        </w:rPr>
        <w:t>LĪGUMA</w:t>
      </w:r>
      <w:r w:rsidR="00401115">
        <w:rPr>
          <w:rFonts w:ascii="Times New Roman" w:hAnsi="Times New Roman"/>
          <w:sz w:val="24"/>
          <w:szCs w:val="24"/>
        </w:rPr>
        <w:t xml:space="preserve"> izpildes gaitā iegūto </w:t>
      </w:r>
      <w:r w:rsidR="00A673C8">
        <w:rPr>
          <w:rFonts w:ascii="Times New Roman" w:hAnsi="Times New Roman"/>
          <w:sz w:val="24"/>
          <w:szCs w:val="24"/>
        </w:rPr>
        <w:t>informāciju</w:t>
      </w:r>
      <w:r w:rsidR="00101C54" w:rsidRPr="006A3D8A">
        <w:rPr>
          <w:rFonts w:ascii="Times New Roman" w:hAnsi="Times New Roman"/>
          <w:sz w:val="24"/>
          <w:szCs w:val="24"/>
        </w:rPr>
        <w:t xml:space="preserve"> un veikt visus nepieciešamos pasākumus </w:t>
      </w:r>
      <w:r w:rsidR="00401115">
        <w:rPr>
          <w:rFonts w:ascii="Times New Roman" w:hAnsi="Times New Roman"/>
          <w:sz w:val="24"/>
          <w:szCs w:val="24"/>
        </w:rPr>
        <w:t xml:space="preserve">minētās informācijas </w:t>
      </w:r>
      <w:r w:rsidR="00101C54" w:rsidRPr="006A3D8A">
        <w:rPr>
          <w:rFonts w:ascii="Times New Roman" w:hAnsi="Times New Roman"/>
          <w:sz w:val="24"/>
          <w:szCs w:val="24"/>
        </w:rPr>
        <w:t>neizpaušanai, izņemot, ja to pieprasa valsts institūcijas, kurām saskaņā ar likumu ir tiesības prasīt šādu informāciju;</w:t>
      </w:r>
    </w:p>
    <w:p w14:paraId="3B5CA973" w14:textId="143D9655" w:rsidR="000B019B" w:rsidRPr="000B019B" w:rsidRDefault="000E0A32"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PIEGĀDĀTĀJAM</w:t>
      </w:r>
      <w:r w:rsidR="00101C54" w:rsidRPr="00152A7E">
        <w:rPr>
          <w:rFonts w:ascii="Times New Roman" w:hAnsi="Times New Roman"/>
          <w:b/>
          <w:sz w:val="24"/>
          <w:szCs w:val="24"/>
        </w:rPr>
        <w:t xml:space="preserve"> </w:t>
      </w:r>
      <w:r w:rsidR="00101C54" w:rsidRPr="00152A7E">
        <w:rPr>
          <w:rFonts w:ascii="Times New Roman" w:hAnsi="Times New Roman"/>
          <w:sz w:val="24"/>
          <w:szCs w:val="24"/>
        </w:rPr>
        <w:t xml:space="preserve">ir pienākums apstrādāt fizisko personu datus tikai atbilstoši savai kompetencei un tikai to mērķu realizācijai, kurus noteicis </w:t>
      </w:r>
      <w:r w:rsidR="00101C54" w:rsidRPr="00152A7E">
        <w:rPr>
          <w:rFonts w:ascii="Times New Roman" w:hAnsi="Times New Roman"/>
          <w:b/>
          <w:sz w:val="24"/>
          <w:szCs w:val="24"/>
        </w:rPr>
        <w:t>PASŪTĪTĀJS</w:t>
      </w:r>
      <w:r w:rsidR="00101C54" w:rsidRPr="00152A7E">
        <w:rPr>
          <w:rFonts w:ascii="Times New Roman" w:hAnsi="Times New Roman"/>
          <w:sz w:val="24"/>
          <w:szCs w:val="24"/>
        </w:rPr>
        <w:t xml:space="preserve">, saglabāt un nelikumīgi neizpaust fizisko personu datus arī pēc </w:t>
      </w:r>
      <w:r w:rsidR="00917BF1">
        <w:rPr>
          <w:rFonts w:ascii="Times New Roman" w:hAnsi="Times New Roman"/>
          <w:b/>
          <w:sz w:val="24"/>
          <w:szCs w:val="24"/>
        </w:rPr>
        <w:t>LĪGUMA</w:t>
      </w:r>
      <w:r w:rsidR="00101C54" w:rsidRPr="00152A7E">
        <w:rPr>
          <w:rFonts w:ascii="Times New Roman" w:hAnsi="Times New Roman"/>
          <w:sz w:val="24"/>
          <w:szCs w:val="24"/>
        </w:rPr>
        <w:t xml:space="preserve"> izpildes</w:t>
      </w:r>
      <w:r w:rsidR="00BE3DFF" w:rsidRPr="00152A7E">
        <w:rPr>
          <w:rFonts w:ascii="Times New Roman" w:hAnsi="Times New Roman"/>
          <w:sz w:val="24"/>
          <w:szCs w:val="24"/>
        </w:rPr>
        <w:t>.</w:t>
      </w:r>
    </w:p>
    <w:p w14:paraId="65321562" w14:textId="25FB6F7E" w:rsidR="005702F9" w:rsidRDefault="00CA0152"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0932E0">
        <w:rPr>
          <w:rFonts w:ascii="Times New Roman" w:hAnsi="Times New Roman"/>
          <w:sz w:val="24"/>
          <w:szCs w:val="24"/>
        </w:rPr>
        <w:t xml:space="preserve"> atbild par apakšuzņēmēja </w:t>
      </w:r>
      <w:r w:rsidR="00294B6D">
        <w:rPr>
          <w:rFonts w:ascii="Times New Roman" w:hAnsi="Times New Roman"/>
          <w:sz w:val="24"/>
          <w:szCs w:val="24"/>
        </w:rPr>
        <w:t>piegādāto Preču kvalitāti un</w:t>
      </w:r>
      <w:r w:rsidR="00101C54" w:rsidRPr="000932E0">
        <w:rPr>
          <w:rFonts w:ascii="Times New Roman" w:hAnsi="Times New Roman"/>
          <w:sz w:val="24"/>
          <w:szCs w:val="24"/>
        </w:rPr>
        <w:t xml:space="preserve"> atbilstību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prasībām. </w:t>
      </w:r>
      <w:r w:rsidR="00101C54" w:rsidRPr="000932E0">
        <w:rPr>
          <w:rFonts w:ascii="Times New Roman" w:hAnsi="Times New Roman"/>
          <w:i/>
          <w:sz w:val="24"/>
          <w:szCs w:val="24"/>
        </w:rPr>
        <w:t xml:space="preserve">(iekļauj LĪGUMĀ, ja </w:t>
      </w:r>
      <w:r>
        <w:rPr>
          <w:rFonts w:ascii="Times New Roman" w:hAnsi="Times New Roman"/>
          <w:i/>
          <w:sz w:val="24"/>
          <w:szCs w:val="24"/>
        </w:rPr>
        <w:t>PIEGĀDĀTĀJS</w:t>
      </w:r>
      <w:r w:rsidR="00101C54" w:rsidRPr="000932E0">
        <w:rPr>
          <w:rFonts w:ascii="Times New Roman" w:hAnsi="Times New Roman"/>
          <w:i/>
          <w:sz w:val="24"/>
          <w:szCs w:val="24"/>
        </w:rPr>
        <w:t xml:space="preserve"> piesaista apakšuzņēmējus)</w:t>
      </w:r>
    </w:p>
    <w:p w14:paraId="3FE87010" w14:textId="247CD984" w:rsidR="005702F9" w:rsidRDefault="00361258"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 </w:t>
      </w:r>
      <w:r w:rsidRPr="00361258">
        <w:rPr>
          <w:rFonts w:ascii="Times New Roman" w:hAnsi="Times New Roman"/>
          <w:sz w:val="24"/>
          <w:szCs w:val="24"/>
        </w:rPr>
        <w:t>iesniegtā piedāvājuma</w:t>
      </w:r>
      <w:r w:rsidR="00101C54" w:rsidRPr="005702F9">
        <w:rPr>
          <w:rFonts w:ascii="Times New Roman" w:hAnsi="Times New Roman"/>
          <w:sz w:val="24"/>
          <w:szCs w:val="24"/>
        </w:rPr>
        <w:t xml:space="preserve"> </w:t>
      </w:r>
      <w:r w:rsidR="005B616A" w:rsidRPr="005702F9">
        <w:rPr>
          <w:rFonts w:ascii="Times New Roman" w:hAnsi="Times New Roman"/>
          <w:sz w:val="24"/>
          <w:szCs w:val="24"/>
        </w:rPr>
        <w:t>p</w:t>
      </w:r>
      <w:r w:rsidR="00101C54" w:rsidRPr="005702F9">
        <w:rPr>
          <w:rFonts w:ascii="Times New Roman" w:hAnsi="Times New Roman"/>
          <w:sz w:val="24"/>
          <w:szCs w:val="24"/>
        </w:rPr>
        <w:t xml:space="preserve">ieteikumā minēto apakšuzņēmēju </w:t>
      </w:r>
      <w:r w:rsidR="00CA0152">
        <w:rPr>
          <w:rFonts w:ascii="Times New Roman" w:hAnsi="Times New Roman"/>
          <w:i/>
          <w:sz w:val="24"/>
          <w:szCs w:val="24"/>
        </w:rPr>
        <w:t xml:space="preserve">(iekļauj LĪGUMĀ, ja PIEGĀDĀTĀJS </w:t>
      </w:r>
      <w:r w:rsidR="00101C54" w:rsidRPr="005702F9">
        <w:rPr>
          <w:rFonts w:ascii="Times New Roman" w:hAnsi="Times New Roman"/>
          <w:i/>
          <w:sz w:val="24"/>
          <w:szCs w:val="24"/>
        </w:rPr>
        <w:t>piesaista apakšuzņēmējus)</w:t>
      </w:r>
      <w:r w:rsidR="00101C54" w:rsidRPr="005702F9">
        <w:rPr>
          <w:rFonts w:ascii="Times New Roman" w:hAnsi="Times New Roman"/>
          <w:sz w:val="24"/>
          <w:szCs w:val="24"/>
        </w:rPr>
        <w:t xml:space="preserve"> nomaiņu vai jaunu apakšuzņēmēju piesaistīšan</w:t>
      </w:r>
      <w:r w:rsidR="00C7048E">
        <w:rPr>
          <w:rFonts w:ascii="Times New Roman" w:hAnsi="Times New Roman"/>
          <w:sz w:val="24"/>
          <w:szCs w:val="24"/>
        </w:rPr>
        <w:t>u</w:t>
      </w:r>
      <w:r w:rsidR="006243B6">
        <w:rPr>
          <w:rFonts w:ascii="Times New Roman" w:hAnsi="Times New Roman"/>
          <w:sz w:val="24"/>
          <w:szCs w:val="24"/>
        </w:rPr>
        <w:t xml:space="preserve"> </w:t>
      </w:r>
      <w:r w:rsidR="006243B6" w:rsidRPr="006243B6">
        <w:rPr>
          <w:rFonts w:ascii="Times New Roman" w:hAnsi="Times New Roman"/>
          <w:b/>
          <w:sz w:val="24"/>
          <w:szCs w:val="24"/>
        </w:rPr>
        <w:t>PIEGĀDĀTĀJS</w:t>
      </w:r>
      <w:r w:rsidR="00101C54" w:rsidRPr="005702F9">
        <w:rPr>
          <w:rFonts w:ascii="Times New Roman" w:hAnsi="Times New Roman"/>
          <w:sz w:val="24"/>
          <w:szCs w:val="24"/>
        </w:rPr>
        <w:t xml:space="preserve"> rak</w:t>
      </w:r>
      <w:r w:rsidR="006243B6">
        <w:rPr>
          <w:rFonts w:ascii="Times New Roman" w:hAnsi="Times New Roman"/>
          <w:sz w:val="24"/>
          <w:szCs w:val="24"/>
        </w:rPr>
        <w:t xml:space="preserve">stiski </w:t>
      </w:r>
      <w:r w:rsidR="00101C54" w:rsidRPr="005702F9">
        <w:rPr>
          <w:rFonts w:ascii="Times New Roman" w:hAnsi="Times New Roman"/>
          <w:sz w:val="24"/>
          <w:szCs w:val="24"/>
        </w:rPr>
        <w:t xml:space="preserve">saskaņo ar </w:t>
      </w:r>
      <w:r w:rsidR="00101C54" w:rsidRPr="005702F9">
        <w:rPr>
          <w:rFonts w:ascii="Times New Roman" w:hAnsi="Times New Roman"/>
          <w:b/>
          <w:sz w:val="24"/>
          <w:szCs w:val="24"/>
        </w:rPr>
        <w:t>PASŪTĪTĀJU</w:t>
      </w:r>
      <w:r w:rsidR="00C7048E">
        <w:rPr>
          <w:rFonts w:ascii="Times New Roman" w:hAnsi="Times New Roman"/>
          <w:sz w:val="24"/>
          <w:szCs w:val="24"/>
        </w:rPr>
        <w:t>.</w:t>
      </w:r>
    </w:p>
    <w:p w14:paraId="3380E5A9" w14:textId="76834ABE" w:rsidR="00101C54" w:rsidRPr="00CE0A7F" w:rsidRDefault="00910427"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5702F9">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00101C54" w:rsidRPr="005702F9">
        <w:rPr>
          <w:rFonts w:ascii="Times New Roman" w:hAnsi="Times New Roman"/>
          <w:i/>
          <w:sz w:val="24"/>
          <w:szCs w:val="24"/>
        </w:rPr>
        <w:t xml:space="preserve"> (ja </w:t>
      </w:r>
      <w:r>
        <w:rPr>
          <w:rFonts w:ascii="Times New Roman" w:hAnsi="Times New Roman"/>
          <w:i/>
          <w:sz w:val="24"/>
          <w:szCs w:val="24"/>
        </w:rPr>
        <w:t>PIEGĀDĀTĀJS</w:t>
      </w:r>
      <w:r w:rsidR="00101C54" w:rsidRPr="005702F9">
        <w:rPr>
          <w:rFonts w:ascii="Times New Roman" w:hAnsi="Times New Roman"/>
          <w:i/>
          <w:sz w:val="24"/>
          <w:szCs w:val="24"/>
        </w:rPr>
        <w:t xml:space="preserve"> piesaista apakšuzņēmējus)</w:t>
      </w:r>
      <w:r w:rsidR="00101C54" w:rsidRPr="005702F9">
        <w:rPr>
          <w:rFonts w:ascii="Times New Roman" w:hAnsi="Times New Roman"/>
          <w:sz w:val="24"/>
          <w:szCs w:val="24"/>
        </w:rPr>
        <w:t xml:space="preserve"> bez </w:t>
      </w:r>
      <w:r w:rsidR="00101C54" w:rsidRPr="005702F9">
        <w:rPr>
          <w:rFonts w:ascii="Times New Roman" w:hAnsi="Times New Roman"/>
          <w:b/>
          <w:sz w:val="24"/>
          <w:szCs w:val="24"/>
        </w:rPr>
        <w:t>PASŪTĪTĀJA</w:t>
      </w:r>
      <w:r w:rsidR="00101C54" w:rsidRPr="005702F9">
        <w:rPr>
          <w:rFonts w:ascii="Times New Roman" w:hAnsi="Times New Roman"/>
          <w:sz w:val="24"/>
          <w:szCs w:val="24"/>
        </w:rPr>
        <w:t xml:space="preserve"> rakstiskas piekrišanas</w:t>
      </w:r>
      <w:r w:rsidR="00101C54" w:rsidRPr="005702F9">
        <w:rPr>
          <w:rFonts w:ascii="Times New Roman" w:hAnsi="Times New Roman"/>
          <w:i/>
          <w:sz w:val="24"/>
          <w:szCs w:val="24"/>
        </w:rPr>
        <w:t>.</w:t>
      </w:r>
    </w:p>
    <w:p w14:paraId="1505A9A9" w14:textId="10B6C771" w:rsidR="00CE0A7F" w:rsidRDefault="00CE0A7F"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PIEGĀDĀTĀJAM </w:t>
      </w:r>
      <w:r w:rsidR="00537834" w:rsidRPr="00537834">
        <w:rPr>
          <w:rFonts w:ascii="Times New Roman" w:hAnsi="Times New Roman"/>
          <w:sz w:val="24"/>
          <w:szCs w:val="24"/>
        </w:rPr>
        <w:t>ir pienākums nodrošināt pi</w:t>
      </w:r>
      <w:r w:rsidR="008530A5">
        <w:rPr>
          <w:rFonts w:ascii="Times New Roman" w:hAnsi="Times New Roman"/>
          <w:sz w:val="24"/>
          <w:szCs w:val="24"/>
        </w:rPr>
        <w:t>egādāto P</w:t>
      </w:r>
      <w:r w:rsidR="009A034D">
        <w:rPr>
          <w:rFonts w:ascii="Times New Roman" w:hAnsi="Times New Roman"/>
          <w:sz w:val="24"/>
          <w:szCs w:val="24"/>
        </w:rPr>
        <w:t>reču garantiju 12</w:t>
      </w:r>
      <w:r w:rsidR="00537834" w:rsidRPr="00537834">
        <w:rPr>
          <w:rFonts w:ascii="Times New Roman" w:hAnsi="Times New Roman"/>
          <w:sz w:val="24"/>
          <w:szCs w:val="24"/>
        </w:rPr>
        <w:t xml:space="preserve"> </w:t>
      </w:r>
      <w:r w:rsidR="009A034D">
        <w:rPr>
          <w:rFonts w:ascii="Times New Roman" w:hAnsi="Times New Roman"/>
          <w:sz w:val="24"/>
          <w:szCs w:val="24"/>
        </w:rPr>
        <w:t>mēnešus</w:t>
      </w:r>
      <w:r w:rsidR="00537834" w:rsidRPr="00537834">
        <w:rPr>
          <w:rFonts w:ascii="Times New Roman" w:hAnsi="Times New Roman"/>
          <w:sz w:val="24"/>
          <w:szCs w:val="24"/>
        </w:rPr>
        <w:t xml:space="preserve"> </w:t>
      </w:r>
      <w:r w:rsidR="009A034D">
        <w:rPr>
          <w:rFonts w:ascii="Times New Roman" w:hAnsi="Times New Roman"/>
          <w:sz w:val="24"/>
          <w:szCs w:val="24"/>
        </w:rPr>
        <w:t xml:space="preserve">no Preču nodošanas – </w:t>
      </w:r>
      <w:r w:rsidR="00537834">
        <w:rPr>
          <w:rFonts w:ascii="Times New Roman" w:hAnsi="Times New Roman"/>
          <w:sz w:val="24"/>
          <w:szCs w:val="24"/>
        </w:rPr>
        <w:t>pieņemšanas akta parakstīšanas dienas</w:t>
      </w:r>
      <w:r w:rsidR="00537834" w:rsidRPr="00537834">
        <w:rPr>
          <w:rFonts w:ascii="Times New Roman" w:hAnsi="Times New Roman"/>
          <w:sz w:val="24"/>
          <w:szCs w:val="24"/>
        </w:rPr>
        <w:t xml:space="preserve">, </w:t>
      </w:r>
      <w:r w:rsidR="00070AB0">
        <w:rPr>
          <w:rFonts w:ascii="Times New Roman" w:hAnsi="Times New Roman"/>
          <w:sz w:val="24"/>
          <w:szCs w:val="24"/>
        </w:rPr>
        <w:t xml:space="preserve">nepieciešamības gadījumā </w:t>
      </w:r>
      <w:r w:rsidR="00537834" w:rsidRPr="00537834">
        <w:rPr>
          <w:rFonts w:ascii="Times New Roman" w:hAnsi="Times New Roman"/>
          <w:sz w:val="24"/>
          <w:szCs w:val="24"/>
        </w:rPr>
        <w:t>par saviem līdzekļiem nodrošinot</w:t>
      </w:r>
      <w:r w:rsidR="00334AEF">
        <w:rPr>
          <w:rFonts w:ascii="Times New Roman" w:hAnsi="Times New Roman"/>
          <w:sz w:val="24"/>
          <w:szCs w:val="24"/>
        </w:rPr>
        <w:t xml:space="preserve"> nekvalitatīvās Preces</w:t>
      </w:r>
      <w:r w:rsidR="00537834" w:rsidRPr="00537834">
        <w:rPr>
          <w:rFonts w:ascii="Times New Roman" w:hAnsi="Times New Roman"/>
          <w:sz w:val="24"/>
          <w:szCs w:val="24"/>
        </w:rPr>
        <w:t xml:space="preserve"> </w:t>
      </w:r>
      <w:r w:rsidR="00070AB0">
        <w:rPr>
          <w:rFonts w:ascii="Times New Roman" w:hAnsi="Times New Roman"/>
          <w:sz w:val="24"/>
          <w:szCs w:val="24"/>
        </w:rPr>
        <w:t>nomaiņu.</w:t>
      </w:r>
    </w:p>
    <w:p w14:paraId="15BC02EC" w14:textId="77777777" w:rsidR="00101C54" w:rsidRPr="000932E0" w:rsidRDefault="00101C54" w:rsidP="00B719AF">
      <w:pPr>
        <w:pStyle w:val="Heading1"/>
        <w:numPr>
          <w:ilvl w:val="0"/>
          <w:numId w:val="4"/>
        </w:numPr>
        <w:ind w:left="357" w:hanging="357"/>
      </w:pPr>
      <w:r w:rsidRPr="000932E0">
        <w:t>PUŠU MANTISKĀ ATBILDĪBA</w:t>
      </w:r>
    </w:p>
    <w:p w14:paraId="69580402" w14:textId="43719839" w:rsidR="007C711D" w:rsidRPr="006663B5" w:rsidRDefault="002F57BD" w:rsidP="006663B5">
      <w:pPr>
        <w:pStyle w:val="ListParagraph"/>
        <w:numPr>
          <w:ilvl w:val="1"/>
          <w:numId w:val="4"/>
        </w:numPr>
        <w:spacing w:after="0" w:line="240" w:lineRule="auto"/>
        <w:ind w:left="567" w:hanging="567"/>
        <w:jc w:val="both"/>
        <w:rPr>
          <w:rFonts w:ascii="Times New Roman" w:hAnsi="Times New Roman"/>
          <w:bCs/>
          <w:sz w:val="24"/>
          <w:szCs w:val="24"/>
        </w:rPr>
      </w:pPr>
      <w:r w:rsidRPr="006663B5">
        <w:rPr>
          <w:rFonts w:ascii="Times New Roman" w:hAnsi="Times New Roman"/>
          <w:sz w:val="24"/>
          <w:szCs w:val="24"/>
        </w:rPr>
        <w:t>Katrs</w:t>
      </w:r>
      <w:r w:rsidR="00340D20" w:rsidRPr="006663B5">
        <w:rPr>
          <w:rFonts w:ascii="Times New Roman" w:hAnsi="Times New Roman"/>
          <w:sz w:val="24"/>
          <w:szCs w:val="24"/>
        </w:rPr>
        <w:t xml:space="preserve"> </w:t>
      </w:r>
      <w:r w:rsidRPr="006663B5">
        <w:rPr>
          <w:rFonts w:ascii="Times New Roman" w:hAnsi="Times New Roman"/>
          <w:b/>
          <w:sz w:val="24"/>
          <w:szCs w:val="24"/>
        </w:rPr>
        <w:t>LĪDZĒJS</w:t>
      </w:r>
      <w:r w:rsidR="00340D20" w:rsidRPr="006663B5">
        <w:rPr>
          <w:rFonts w:ascii="Times New Roman" w:hAnsi="Times New Roman"/>
          <w:sz w:val="24"/>
          <w:szCs w:val="24"/>
        </w:rPr>
        <w:t xml:space="preserve"> atbild par</w:t>
      </w:r>
      <w:r w:rsidR="009039ED" w:rsidRPr="006663B5">
        <w:rPr>
          <w:rFonts w:ascii="Times New Roman" w:hAnsi="Times New Roman"/>
          <w:sz w:val="24"/>
          <w:szCs w:val="24"/>
        </w:rPr>
        <w:t xml:space="preserve"> šā </w:t>
      </w:r>
      <w:r w:rsidR="00E678B9" w:rsidRPr="006663B5">
        <w:rPr>
          <w:rFonts w:ascii="Times New Roman" w:hAnsi="Times New Roman"/>
          <w:b/>
          <w:sz w:val="24"/>
          <w:szCs w:val="24"/>
        </w:rPr>
        <w:t>LĪGUMA</w:t>
      </w:r>
      <w:r w:rsidR="00340D20" w:rsidRPr="006663B5">
        <w:rPr>
          <w:rFonts w:ascii="Times New Roman" w:hAnsi="Times New Roman"/>
          <w:sz w:val="24"/>
          <w:szCs w:val="24"/>
        </w:rPr>
        <w:t xml:space="preserve"> saistību neizpildi vai nepienācīgu izpildi Latvijas Republikas normatīvajos aktos un šajā </w:t>
      </w:r>
      <w:r w:rsidR="007C711D" w:rsidRPr="006663B5">
        <w:rPr>
          <w:rFonts w:ascii="Times New Roman" w:hAnsi="Times New Roman"/>
          <w:b/>
          <w:sz w:val="24"/>
          <w:szCs w:val="24"/>
        </w:rPr>
        <w:t>LĪGUMĀ</w:t>
      </w:r>
      <w:r w:rsidR="00340D20" w:rsidRPr="006663B5">
        <w:rPr>
          <w:rFonts w:ascii="Times New Roman" w:hAnsi="Times New Roman"/>
          <w:sz w:val="24"/>
          <w:szCs w:val="24"/>
        </w:rPr>
        <w:t xml:space="preserve"> noteiktajā kārtībā</w:t>
      </w:r>
      <w:r w:rsidR="00340D20" w:rsidRPr="006663B5">
        <w:rPr>
          <w:rFonts w:ascii="Times New Roman" w:hAnsi="Times New Roman"/>
          <w:bCs/>
          <w:sz w:val="24"/>
          <w:szCs w:val="24"/>
        </w:rPr>
        <w:t>.</w:t>
      </w:r>
    </w:p>
    <w:p w14:paraId="77717B8E" w14:textId="7452DB02" w:rsidR="00573333" w:rsidRDefault="00340D20" w:rsidP="006663B5">
      <w:pPr>
        <w:pStyle w:val="ListParagraph"/>
        <w:numPr>
          <w:ilvl w:val="1"/>
          <w:numId w:val="4"/>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apmaksas termiņa kavējumu </w:t>
      </w:r>
      <w:r w:rsidR="00595C20">
        <w:rPr>
          <w:rFonts w:ascii="Times New Roman" w:hAnsi="Times New Roman"/>
          <w:b/>
          <w:sz w:val="24"/>
          <w:szCs w:val="24"/>
        </w:rPr>
        <w:t>PIEGĀDĀTĀJS</w:t>
      </w:r>
      <w:r w:rsidRPr="00573333">
        <w:rPr>
          <w:rFonts w:ascii="Times New Roman" w:hAnsi="Times New Roman"/>
          <w:sz w:val="24"/>
          <w:szCs w:val="24"/>
        </w:rPr>
        <w:t xml:space="preserve"> ir tiesīgs </w:t>
      </w:r>
      <w:r w:rsidR="00E678B9" w:rsidRPr="00573333">
        <w:rPr>
          <w:rFonts w:ascii="Times New Roman" w:hAnsi="Times New Roman"/>
          <w:b/>
          <w:sz w:val="24"/>
          <w:szCs w:val="24"/>
        </w:rPr>
        <w:t>PASŪTĪTĀJAM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nokavētā maksājuma summas par katru nokavēto dienu, </w:t>
      </w:r>
      <w:r w:rsidRPr="00573333">
        <w:rPr>
          <w:rFonts w:ascii="Times New Roman" w:hAnsi="Times New Roman"/>
          <w:color w:val="000000"/>
          <w:sz w:val="24"/>
          <w:szCs w:val="24"/>
        </w:rPr>
        <w:t xml:space="preserve">bet ne vairāk kā 10% (desmit procenti) no </w:t>
      </w:r>
      <w:r w:rsidR="003D3346">
        <w:rPr>
          <w:rFonts w:ascii="Times New Roman" w:hAnsi="Times New Roman"/>
          <w:color w:val="000000"/>
          <w:sz w:val="24"/>
          <w:szCs w:val="24"/>
        </w:rPr>
        <w:t>kavētā maksājuma summas.</w:t>
      </w:r>
    </w:p>
    <w:p w14:paraId="20443804" w14:textId="13BE7149" w:rsidR="00282B3C" w:rsidRPr="00573850" w:rsidRDefault="00340D20" w:rsidP="006663B5">
      <w:pPr>
        <w:pStyle w:val="ListParagraph"/>
        <w:numPr>
          <w:ilvl w:val="1"/>
          <w:numId w:val="4"/>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w:t>
      </w:r>
      <w:r w:rsidR="00720046" w:rsidRPr="00720046">
        <w:rPr>
          <w:rFonts w:ascii="Times New Roman" w:hAnsi="Times New Roman"/>
          <w:color w:val="000000"/>
          <w:sz w:val="24"/>
          <w:szCs w:val="24"/>
        </w:rPr>
        <w:t>Preču piegādes</w:t>
      </w:r>
      <w:r w:rsidRPr="00720046">
        <w:rPr>
          <w:rFonts w:ascii="Times New Roman" w:hAnsi="Times New Roman"/>
          <w:sz w:val="24"/>
          <w:szCs w:val="24"/>
        </w:rPr>
        <w:t xml:space="preserve"> kavējumu</w:t>
      </w:r>
      <w:r w:rsidRPr="00573333">
        <w:rPr>
          <w:rFonts w:ascii="Times New Roman" w:hAnsi="Times New Roman"/>
          <w:sz w:val="24"/>
          <w:szCs w:val="24"/>
        </w:rPr>
        <w:t xml:space="preserve"> </w:t>
      </w:r>
      <w:r w:rsidR="00E678B9" w:rsidRPr="00573333">
        <w:rPr>
          <w:rFonts w:ascii="Times New Roman" w:hAnsi="Times New Roman"/>
          <w:b/>
          <w:sz w:val="24"/>
          <w:szCs w:val="24"/>
        </w:rPr>
        <w:t>PASŪTĪTĀJS</w:t>
      </w:r>
      <w:r w:rsidRPr="00573333">
        <w:rPr>
          <w:rFonts w:ascii="Times New Roman" w:hAnsi="Times New Roman"/>
          <w:sz w:val="24"/>
          <w:szCs w:val="24"/>
        </w:rPr>
        <w:t xml:space="preserve"> ir tiesīgs </w:t>
      </w:r>
      <w:r w:rsidR="00280D5D">
        <w:rPr>
          <w:rFonts w:ascii="Times New Roman" w:hAnsi="Times New Roman"/>
          <w:b/>
          <w:sz w:val="24"/>
          <w:szCs w:val="24"/>
        </w:rPr>
        <w:t>PIEGĀDĀTĀJAM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w:t>
      </w:r>
      <w:r w:rsidRPr="00720046">
        <w:rPr>
          <w:rFonts w:ascii="Times New Roman" w:hAnsi="Times New Roman"/>
          <w:sz w:val="24"/>
          <w:szCs w:val="24"/>
        </w:rPr>
        <w:t xml:space="preserve">no </w:t>
      </w:r>
      <w:r w:rsidR="00720046" w:rsidRPr="00720046">
        <w:rPr>
          <w:rFonts w:ascii="Times New Roman" w:hAnsi="Times New Roman"/>
          <w:color w:val="000000"/>
          <w:sz w:val="24"/>
          <w:szCs w:val="24"/>
        </w:rPr>
        <w:t>nepiegādātās Preces cenas</w:t>
      </w:r>
      <w:r w:rsidRPr="00573333">
        <w:rPr>
          <w:rFonts w:ascii="Times New Roman" w:hAnsi="Times New Roman"/>
          <w:sz w:val="24"/>
          <w:szCs w:val="24"/>
        </w:rPr>
        <w:t xml:space="preserve"> par katru nokavēto dienu</w:t>
      </w:r>
      <w:r w:rsidRPr="00573333">
        <w:rPr>
          <w:rFonts w:ascii="Times New Roman" w:hAnsi="Times New Roman"/>
          <w:color w:val="000000"/>
          <w:sz w:val="24"/>
          <w:szCs w:val="24"/>
        </w:rPr>
        <w:t xml:space="preserve">, bet ne vairāk kā 10% (desmit procenti) no </w:t>
      </w:r>
      <w:r w:rsidR="003D3346" w:rsidRPr="003D3346">
        <w:rPr>
          <w:rFonts w:ascii="Times New Roman" w:hAnsi="Times New Roman"/>
          <w:sz w:val="24"/>
          <w:szCs w:val="24"/>
        </w:rPr>
        <w:t>nepiegād</w:t>
      </w:r>
      <w:r w:rsidR="003D3346">
        <w:rPr>
          <w:rFonts w:ascii="Times New Roman" w:hAnsi="Times New Roman"/>
          <w:sz w:val="24"/>
          <w:szCs w:val="24"/>
        </w:rPr>
        <w:t>ātās</w:t>
      </w:r>
      <w:r w:rsidR="003D3346" w:rsidRPr="003D3346">
        <w:rPr>
          <w:rFonts w:ascii="Times New Roman" w:hAnsi="Times New Roman"/>
          <w:sz w:val="24"/>
          <w:szCs w:val="24"/>
        </w:rPr>
        <w:t xml:space="preserve"> Pre</w:t>
      </w:r>
      <w:r w:rsidR="003D3346">
        <w:rPr>
          <w:rFonts w:ascii="Times New Roman" w:hAnsi="Times New Roman"/>
          <w:sz w:val="24"/>
          <w:szCs w:val="24"/>
        </w:rPr>
        <w:t>ces</w:t>
      </w:r>
      <w:r w:rsidR="003D3346" w:rsidRPr="003D3346">
        <w:rPr>
          <w:rFonts w:ascii="Times New Roman" w:hAnsi="Times New Roman"/>
          <w:sz w:val="24"/>
          <w:szCs w:val="24"/>
        </w:rPr>
        <w:t xml:space="preserve"> cenas</w:t>
      </w:r>
      <w:r w:rsidRPr="003D3346">
        <w:rPr>
          <w:rFonts w:ascii="Times New Roman" w:hAnsi="Times New Roman"/>
          <w:sz w:val="24"/>
          <w:szCs w:val="24"/>
        </w:rPr>
        <w:t>.</w:t>
      </w:r>
    </w:p>
    <w:p w14:paraId="48EBA3AD" w14:textId="5287BA7C" w:rsidR="00834497" w:rsidRDefault="00340D20" w:rsidP="006663B5">
      <w:pPr>
        <w:pStyle w:val="ListParagraph"/>
        <w:numPr>
          <w:ilvl w:val="1"/>
          <w:numId w:val="4"/>
        </w:numPr>
        <w:spacing w:after="0" w:line="240" w:lineRule="auto"/>
        <w:ind w:left="567" w:hanging="567"/>
        <w:jc w:val="both"/>
        <w:rPr>
          <w:rFonts w:ascii="Times New Roman" w:hAnsi="Times New Roman"/>
          <w:bCs/>
          <w:sz w:val="24"/>
          <w:szCs w:val="24"/>
        </w:rPr>
      </w:pPr>
      <w:r w:rsidRPr="00282B3C">
        <w:rPr>
          <w:rFonts w:ascii="Times New Roman" w:hAnsi="Times New Roman"/>
          <w:color w:val="000000"/>
          <w:sz w:val="24"/>
          <w:szCs w:val="24"/>
        </w:rPr>
        <w:t xml:space="preserve">Aprēķināto līgumsoda summu </w:t>
      </w:r>
      <w:r w:rsidR="00E678B9" w:rsidRPr="00282B3C">
        <w:rPr>
          <w:rFonts w:ascii="Times New Roman" w:hAnsi="Times New Roman"/>
          <w:b/>
          <w:sz w:val="24"/>
          <w:szCs w:val="24"/>
        </w:rPr>
        <w:t>PASŪTĪTĀJS</w:t>
      </w:r>
      <w:r w:rsidRPr="00282B3C">
        <w:rPr>
          <w:rFonts w:ascii="Times New Roman" w:hAnsi="Times New Roman"/>
          <w:color w:val="000000"/>
          <w:sz w:val="24"/>
          <w:szCs w:val="24"/>
        </w:rPr>
        <w:t xml:space="preserve"> ir tiesīgs ieturēt no samaksas par saņemto </w:t>
      </w:r>
      <w:r w:rsidR="00720046" w:rsidRPr="00720046">
        <w:rPr>
          <w:rFonts w:ascii="Times New Roman" w:hAnsi="Times New Roman"/>
          <w:color w:val="000000"/>
          <w:sz w:val="24"/>
          <w:szCs w:val="24"/>
        </w:rPr>
        <w:t>Preci</w:t>
      </w:r>
      <w:r w:rsidRPr="00720046">
        <w:rPr>
          <w:rFonts w:ascii="Times New Roman" w:hAnsi="Times New Roman"/>
          <w:color w:val="000000"/>
          <w:sz w:val="24"/>
          <w:szCs w:val="24"/>
        </w:rPr>
        <w:t>, rakstiski</w:t>
      </w:r>
      <w:r w:rsidRPr="00282B3C">
        <w:rPr>
          <w:rFonts w:ascii="Times New Roman" w:hAnsi="Times New Roman"/>
          <w:color w:val="000000"/>
          <w:sz w:val="24"/>
          <w:szCs w:val="24"/>
        </w:rPr>
        <w:t xml:space="preserve"> par to informējot </w:t>
      </w:r>
      <w:r w:rsidR="00280D5D">
        <w:rPr>
          <w:rFonts w:ascii="Times New Roman" w:hAnsi="Times New Roman"/>
          <w:b/>
          <w:sz w:val="24"/>
          <w:szCs w:val="24"/>
        </w:rPr>
        <w:t>PIEGĀDĀTĀJU</w:t>
      </w:r>
      <w:r w:rsidRPr="00282B3C">
        <w:rPr>
          <w:rFonts w:ascii="Times New Roman" w:hAnsi="Times New Roman"/>
          <w:color w:val="000000"/>
          <w:sz w:val="24"/>
          <w:szCs w:val="24"/>
        </w:rPr>
        <w:t>.</w:t>
      </w:r>
    </w:p>
    <w:p w14:paraId="12F097B4" w14:textId="77777777" w:rsidR="00834497" w:rsidRPr="00834497" w:rsidRDefault="00834497" w:rsidP="006663B5">
      <w:pPr>
        <w:pStyle w:val="ListParagraph"/>
        <w:numPr>
          <w:ilvl w:val="1"/>
          <w:numId w:val="4"/>
        </w:numPr>
        <w:spacing w:after="0"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Kamēr šis </w:t>
      </w:r>
      <w:r w:rsidRPr="00834497">
        <w:rPr>
          <w:rFonts w:ascii="Times New Roman" w:hAnsi="Times New Roman"/>
          <w:b/>
          <w:color w:val="000000"/>
          <w:spacing w:val="4"/>
          <w:sz w:val="24"/>
          <w:szCs w:val="24"/>
        </w:rPr>
        <w:t>LĪGUMS</w:t>
      </w:r>
      <w:r>
        <w:rPr>
          <w:rFonts w:ascii="Times New Roman" w:hAnsi="Times New Roman"/>
          <w:color w:val="000000"/>
          <w:spacing w:val="4"/>
          <w:sz w:val="24"/>
          <w:szCs w:val="24"/>
        </w:rPr>
        <w:t xml:space="preserve"> ir spēkā</w:t>
      </w:r>
      <w:r w:rsidR="005B616A" w:rsidRPr="00834497">
        <w:rPr>
          <w:rFonts w:ascii="Times New Roman" w:hAnsi="Times New Roman"/>
          <w:color w:val="000000"/>
          <w:spacing w:val="4"/>
          <w:sz w:val="24"/>
          <w:szCs w:val="24"/>
        </w:rPr>
        <w:t xml:space="preserve"> </w:t>
      </w:r>
      <w:r>
        <w:rPr>
          <w:rFonts w:ascii="Times New Roman" w:hAnsi="Times New Roman"/>
          <w:b/>
          <w:color w:val="000000"/>
          <w:spacing w:val="4"/>
          <w:sz w:val="24"/>
          <w:szCs w:val="24"/>
        </w:rPr>
        <w:t>PIEGĀDĀTĀJAM</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 xml:space="preserve">ir saistošs </w:t>
      </w:r>
      <w:r w:rsidR="005B616A" w:rsidRPr="00834497">
        <w:rPr>
          <w:rFonts w:ascii="Times New Roman" w:hAnsi="Times New Roman"/>
          <w:b/>
          <w:color w:val="000000"/>
          <w:spacing w:val="4"/>
          <w:sz w:val="24"/>
          <w:szCs w:val="24"/>
        </w:rPr>
        <w:t>IEPIRKUMĀ</w:t>
      </w:r>
      <w:r w:rsidR="005B616A" w:rsidRPr="00834497">
        <w:rPr>
          <w:rFonts w:ascii="Times New Roman" w:hAnsi="Times New Roman"/>
          <w:color w:val="000000"/>
          <w:spacing w:val="4"/>
          <w:sz w:val="24"/>
          <w:szCs w:val="24"/>
        </w:rPr>
        <w:t xml:space="preserve"> iesniegtais</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piedāvājums</w:t>
      </w:r>
      <w:r w:rsidR="005B616A" w:rsidRPr="00834497">
        <w:rPr>
          <w:rFonts w:ascii="Times New Roman" w:hAnsi="Times New Roman"/>
          <w:color w:val="000000"/>
          <w:spacing w:val="-1"/>
          <w:sz w:val="24"/>
          <w:szCs w:val="24"/>
        </w:rPr>
        <w:t>.</w:t>
      </w:r>
    </w:p>
    <w:p w14:paraId="3A5B63F6" w14:textId="4DE79429" w:rsidR="00834497" w:rsidRPr="00834497" w:rsidRDefault="002F57BD" w:rsidP="006663B5">
      <w:pPr>
        <w:pStyle w:val="ListParagraph"/>
        <w:numPr>
          <w:ilvl w:val="1"/>
          <w:numId w:val="4"/>
        </w:numPr>
        <w:spacing w:after="0" w:line="240" w:lineRule="auto"/>
        <w:ind w:left="567" w:hanging="567"/>
        <w:jc w:val="both"/>
        <w:rPr>
          <w:rFonts w:ascii="Times New Roman" w:hAnsi="Times New Roman"/>
          <w:bCs/>
          <w:sz w:val="24"/>
          <w:szCs w:val="24"/>
        </w:rPr>
      </w:pPr>
      <w:r>
        <w:rPr>
          <w:rFonts w:ascii="Times New Roman" w:hAnsi="Times New Roman"/>
          <w:b/>
          <w:caps/>
          <w:sz w:val="24"/>
          <w:szCs w:val="24"/>
        </w:rPr>
        <w:t>līdzēji</w:t>
      </w:r>
      <w:r w:rsidR="00101C54" w:rsidRPr="00834497">
        <w:rPr>
          <w:rFonts w:ascii="Times New Roman" w:hAnsi="Times New Roman"/>
          <w:sz w:val="24"/>
          <w:szCs w:val="24"/>
        </w:rPr>
        <w:t xml:space="preserve"> apņemas nekavējoties rakst</w:t>
      </w:r>
      <w:r w:rsidR="00834497">
        <w:rPr>
          <w:rFonts w:ascii="Times New Roman" w:hAnsi="Times New Roman"/>
          <w:sz w:val="24"/>
          <w:szCs w:val="24"/>
        </w:rPr>
        <w:t>iski</w:t>
      </w:r>
      <w:r w:rsidR="00101C54" w:rsidRPr="00834497">
        <w:rPr>
          <w:rFonts w:ascii="Times New Roman" w:hAnsi="Times New Roman"/>
          <w:sz w:val="24"/>
          <w:szCs w:val="24"/>
        </w:rPr>
        <w:t xml:space="preserve"> informēt vie</w:t>
      </w:r>
      <w:r w:rsidR="00537D6A">
        <w:rPr>
          <w:rFonts w:ascii="Times New Roman" w:hAnsi="Times New Roman"/>
          <w:sz w:val="24"/>
          <w:szCs w:val="24"/>
        </w:rPr>
        <w:t>na otru par jebkādām grūtībām šā</w:t>
      </w:r>
      <w:r w:rsidR="00101C54" w:rsidRPr="00834497">
        <w:rPr>
          <w:rFonts w:ascii="Times New Roman" w:hAnsi="Times New Roman"/>
          <w:sz w:val="24"/>
          <w:szCs w:val="24"/>
        </w:rPr>
        <w:t xml:space="preserve"> </w:t>
      </w:r>
      <w:r w:rsidR="00101C54" w:rsidRPr="00834497">
        <w:rPr>
          <w:rFonts w:ascii="Times New Roman" w:hAnsi="Times New Roman"/>
          <w:b/>
          <w:caps/>
          <w:sz w:val="24"/>
          <w:szCs w:val="24"/>
        </w:rPr>
        <w:t>Līguma</w:t>
      </w:r>
      <w:r w:rsidR="00101C54" w:rsidRPr="00834497">
        <w:rPr>
          <w:rFonts w:ascii="Times New Roman" w:hAnsi="Times New Roman"/>
          <w:sz w:val="24"/>
          <w:szCs w:val="24"/>
        </w:rPr>
        <w:t xml:space="preserve"> izpildes procesā, kas varētu aizkavēt savlaicīgu </w:t>
      </w:r>
      <w:r w:rsidR="00720046" w:rsidRPr="00720046">
        <w:rPr>
          <w:rFonts w:ascii="Times New Roman" w:hAnsi="Times New Roman"/>
          <w:sz w:val="24"/>
          <w:szCs w:val="24"/>
        </w:rPr>
        <w:t>Preču piegādi</w:t>
      </w:r>
      <w:r w:rsidR="00101C54" w:rsidRPr="00834497">
        <w:rPr>
          <w:rFonts w:ascii="Times New Roman" w:hAnsi="Times New Roman"/>
          <w:sz w:val="24"/>
          <w:szCs w:val="24"/>
        </w:rPr>
        <w:t xml:space="preserve"> un </w:t>
      </w:r>
      <w:r w:rsidR="00101C54" w:rsidRPr="00834497">
        <w:rPr>
          <w:rFonts w:ascii="Times New Roman" w:hAnsi="Times New Roman"/>
          <w:b/>
          <w:caps/>
          <w:sz w:val="24"/>
          <w:szCs w:val="24"/>
        </w:rPr>
        <w:t>Līguma</w:t>
      </w:r>
      <w:r w:rsidR="00101C54" w:rsidRPr="00834497">
        <w:rPr>
          <w:rFonts w:ascii="Times New Roman" w:hAnsi="Times New Roman"/>
          <w:sz w:val="24"/>
          <w:szCs w:val="24"/>
        </w:rPr>
        <w:t xml:space="preserve"> izpildi.</w:t>
      </w:r>
    </w:p>
    <w:p w14:paraId="59041C07" w14:textId="4FBC63D5" w:rsidR="00101C54" w:rsidRPr="00834497" w:rsidRDefault="00280D5D" w:rsidP="006663B5">
      <w:pPr>
        <w:pStyle w:val="ListParagraph"/>
        <w:numPr>
          <w:ilvl w:val="1"/>
          <w:numId w:val="4"/>
        </w:numPr>
        <w:spacing w:after="0" w:line="240" w:lineRule="auto"/>
        <w:ind w:left="567" w:hanging="567"/>
        <w:jc w:val="both"/>
        <w:rPr>
          <w:rFonts w:ascii="Times New Roman" w:hAnsi="Times New Roman"/>
          <w:bCs/>
          <w:sz w:val="24"/>
          <w:szCs w:val="24"/>
        </w:rPr>
      </w:pPr>
      <w:r>
        <w:rPr>
          <w:rFonts w:ascii="Times New Roman" w:hAnsi="Times New Roman"/>
          <w:b/>
          <w:sz w:val="24"/>
          <w:szCs w:val="24"/>
        </w:rPr>
        <w:t>PIEGĀDĀTĀJS</w:t>
      </w:r>
      <w:r w:rsidR="00101C54" w:rsidRPr="00834497">
        <w:rPr>
          <w:rFonts w:ascii="Times New Roman" w:hAnsi="Times New Roman"/>
          <w:sz w:val="24"/>
          <w:szCs w:val="24"/>
        </w:rPr>
        <w:t xml:space="preserve"> uzņemas materiālo atbildību par </w:t>
      </w:r>
      <w:r w:rsidR="00101C54" w:rsidRPr="00834497">
        <w:rPr>
          <w:rFonts w:ascii="Times New Roman" w:hAnsi="Times New Roman"/>
          <w:b/>
          <w:sz w:val="24"/>
          <w:szCs w:val="24"/>
        </w:rPr>
        <w:t>PASŪTĪTĀJAM</w:t>
      </w:r>
      <w:r w:rsidR="00101C54" w:rsidRPr="00834497">
        <w:rPr>
          <w:rFonts w:ascii="Times New Roman" w:hAnsi="Times New Roman"/>
          <w:sz w:val="24"/>
          <w:szCs w:val="24"/>
        </w:rPr>
        <w:t xml:space="preserve"> un trešajām personām nodarītajiem zaudējumiem un nem</w:t>
      </w:r>
      <w:r w:rsidR="00537D6A">
        <w:rPr>
          <w:rFonts w:ascii="Times New Roman" w:hAnsi="Times New Roman"/>
          <w:sz w:val="24"/>
          <w:szCs w:val="24"/>
        </w:rPr>
        <w:t>ateriālo</w:t>
      </w:r>
      <w:r w:rsidR="00101C54" w:rsidRPr="00834497">
        <w:rPr>
          <w:rFonts w:ascii="Times New Roman" w:hAnsi="Times New Roman"/>
          <w:sz w:val="24"/>
          <w:szCs w:val="24"/>
        </w:rPr>
        <w:t xml:space="preserve"> kaitējumu, kā arī atlīdzina visus izdevumus, zaudējumus un nemantisko kaitējumu, kas </w:t>
      </w:r>
      <w:r>
        <w:rPr>
          <w:rFonts w:ascii="Times New Roman" w:hAnsi="Times New Roman"/>
          <w:b/>
          <w:sz w:val="24"/>
          <w:szCs w:val="24"/>
        </w:rPr>
        <w:t>PIEGĀDĀTĀJA</w:t>
      </w:r>
      <w:r w:rsidR="00101C54" w:rsidRPr="00834497">
        <w:rPr>
          <w:rFonts w:ascii="Times New Roman" w:hAnsi="Times New Roman"/>
          <w:sz w:val="24"/>
          <w:szCs w:val="24"/>
        </w:rPr>
        <w:t xml:space="preserve"> darbības vai bezdarbības rezultātā radušies </w:t>
      </w:r>
      <w:r w:rsidR="00101C54" w:rsidRPr="00834497">
        <w:rPr>
          <w:rFonts w:ascii="Times New Roman" w:hAnsi="Times New Roman"/>
          <w:b/>
          <w:sz w:val="24"/>
          <w:szCs w:val="24"/>
        </w:rPr>
        <w:t>PASŪTĪTĀJAM</w:t>
      </w:r>
      <w:r w:rsidR="00BE3DFF" w:rsidRPr="00834497">
        <w:rPr>
          <w:rFonts w:ascii="Times New Roman" w:hAnsi="Times New Roman"/>
          <w:sz w:val="24"/>
          <w:szCs w:val="24"/>
        </w:rPr>
        <w:t xml:space="preserve"> </w:t>
      </w:r>
      <w:r w:rsidR="00101C54" w:rsidRPr="00834497">
        <w:rPr>
          <w:rFonts w:ascii="Times New Roman" w:hAnsi="Times New Roman"/>
          <w:sz w:val="24"/>
          <w:szCs w:val="24"/>
        </w:rPr>
        <w:t>vai trešajām personām.</w:t>
      </w:r>
    </w:p>
    <w:p w14:paraId="51E417BF" w14:textId="597EA30D" w:rsidR="00101C54" w:rsidRPr="000932E0" w:rsidRDefault="00101C54" w:rsidP="00B719AF">
      <w:pPr>
        <w:pStyle w:val="Heading1"/>
        <w:numPr>
          <w:ilvl w:val="0"/>
          <w:numId w:val="4"/>
        </w:numPr>
        <w:ind w:left="357" w:hanging="357"/>
      </w:pPr>
      <w:r w:rsidRPr="000932E0">
        <w:t>LĪGUMA GROZĪŠANA</w:t>
      </w:r>
      <w:r w:rsidR="00BF736A">
        <w:t xml:space="preserve"> UN IZBEIGŠANA</w:t>
      </w:r>
    </w:p>
    <w:p w14:paraId="3FE0DD59" w14:textId="7EF1A609" w:rsidR="00A74802" w:rsidRPr="00A74802" w:rsidRDefault="00A74802"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darbības laikā </w:t>
      </w:r>
      <w:r w:rsidRPr="00A74802">
        <w:rPr>
          <w:rFonts w:ascii="Times New Roman" w:hAnsi="Times New Roman"/>
          <w:b/>
          <w:color w:val="000000"/>
          <w:sz w:val="24"/>
          <w:szCs w:val="24"/>
        </w:rPr>
        <w:t>LĪDZĒJI</w:t>
      </w:r>
      <w:r w:rsidRPr="00A74802">
        <w:rPr>
          <w:rFonts w:ascii="Times New Roman" w:hAnsi="Times New Roman"/>
          <w:color w:val="000000"/>
          <w:sz w:val="24"/>
          <w:szCs w:val="24"/>
        </w:rPr>
        <w:t xml:space="preserve"> nav tiesīgi veikt būtiskus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grozījumus, izņemot Publisko iepirkuma likuma 61.panta pirmajā daļā noteiktajos gadījumos. Par būtiskiem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grozījumiem ir atzīstami tādi grozījumi, kas atbilst Publisko iepirkuma likuma 61.panta otrās daļas regulējumam.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darbības laikā ir pieļaujami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grozījumi, kas tiek veikti saskaņā ar Publisko iepirkuma likuma 61.pantā noteikto. Visi grozījumi tiek numurēti un tiek pievienoti </w:t>
      </w:r>
      <w:r w:rsidRPr="00A74802">
        <w:rPr>
          <w:rFonts w:ascii="Times New Roman" w:hAnsi="Times New Roman"/>
          <w:b/>
          <w:color w:val="000000"/>
          <w:sz w:val="24"/>
          <w:szCs w:val="24"/>
        </w:rPr>
        <w:t>LĪGUMAM</w:t>
      </w:r>
      <w:r w:rsidRPr="00A74802">
        <w:rPr>
          <w:rFonts w:ascii="Times New Roman" w:hAnsi="Times New Roman"/>
          <w:color w:val="000000"/>
          <w:sz w:val="24"/>
          <w:szCs w:val="24"/>
        </w:rPr>
        <w:t>.</w:t>
      </w:r>
    </w:p>
    <w:p w14:paraId="1F455060" w14:textId="20173A0D" w:rsidR="00D2003E" w:rsidRPr="005E0363"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1D1983">
        <w:rPr>
          <w:rFonts w:ascii="Times New Roman" w:hAnsi="Times New Roman"/>
          <w:b/>
          <w:color w:val="000000"/>
          <w:sz w:val="24"/>
          <w:szCs w:val="24"/>
        </w:rPr>
        <w:t>LĪGUMU</w:t>
      </w:r>
      <w:r w:rsidRPr="005E0363">
        <w:rPr>
          <w:rFonts w:ascii="Times New Roman" w:hAnsi="Times New Roman"/>
          <w:color w:val="000000"/>
          <w:sz w:val="24"/>
          <w:szCs w:val="24"/>
        </w:rPr>
        <w:t xml:space="preserve"> var izbeigt pirms </w:t>
      </w:r>
      <w:r w:rsidRPr="001D1983">
        <w:rPr>
          <w:rFonts w:ascii="Times New Roman" w:hAnsi="Times New Roman"/>
          <w:b/>
          <w:color w:val="000000"/>
          <w:sz w:val="24"/>
          <w:szCs w:val="24"/>
        </w:rPr>
        <w:t>LĪGUMA</w:t>
      </w:r>
      <w:r w:rsidRPr="005E0363">
        <w:rPr>
          <w:rFonts w:ascii="Times New Roman" w:hAnsi="Times New Roman"/>
          <w:color w:val="000000"/>
          <w:sz w:val="24"/>
          <w:szCs w:val="24"/>
        </w:rPr>
        <w:t xml:space="preserve"> 3.</w:t>
      </w:r>
      <w:r w:rsidR="00867F19" w:rsidRPr="005E0363">
        <w:rPr>
          <w:rFonts w:ascii="Times New Roman" w:hAnsi="Times New Roman"/>
          <w:color w:val="000000"/>
          <w:sz w:val="24"/>
          <w:szCs w:val="24"/>
        </w:rPr>
        <w:t>2</w:t>
      </w:r>
      <w:r w:rsidRPr="005E0363">
        <w:rPr>
          <w:rFonts w:ascii="Times New Roman" w:hAnsi="Times New Roman"/>
          <w:color w:val="000000"/>
          <w:sz w:val="24"/>
          <w:szCs w:val="24"/>
        </w:rPr>
        <w:t xml:space="preserve">. </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punktā noteiktā termiņa, </w:t>
      </w:r>
      <w:r w:rsidR="00FA152D">
        <w:rPr>
          <w:rFonts w:ascii="Times New Roman" w:hAnsi="Times New Roman"/>
          <w:b/>
          <w:color w:val="000000"/>
          <w:sz w:val="24"/>
          <w:szCs w:val="24"/>
        </w:rPr>
        <w:t>LĪDZĒJI</w:t>
      </w:r>
      <w:r w:rsidRPr="005E0363">
        <w:rPr>
          <w:rFonts w:ascii="Times New Roman" w:hAnsi="Times New Roman"/>
          <w:color w:val="000000"/>
          <w:sz w:val="24"/>
          <w:szCs w:val="24"/>
        </w:rPr>
        <w:t xml:space="preserve"> savstarpēji par to vienojoties, kas tiek noformēts ar vienošanos, kuru pievieno </w:t>
      </w:r>
      <w:r w:rsidRPr="00A650F8">
        <w:rPr>
          <w:rFonts w:ascii="Times New Roman" w:hAnsi="Times New Roman"/>
          <w:b/>
          <w:color w:val="000000"/>
          <w:sz w:val="24"/>
          <w:szCs w:val="24"/>
        </w:rPr>
        <w:t>LĪGUMAM</w:t>
      </w:r>
      <w:r w:rsidRPr="005E0363">
        <w:rPr>
          <w:rFonts w:ascii="Times New Roman" w:hAnsi="Times New Roman"/>
          <w:color w:val="000000"/>
          <w:sz w:val="24"/>
          <w:szCs w:val="24"/>
        </w:rPr>
        <w:t xml:space="preserve"> kā pielikumu, kas kļūst par šā </w:t>
      </w:r>
      <w:r w:rsidRPr="00A650F8">
        <w:rPr>
          <w:rFonts w:ascii="Times New Roman" w:hAnsi="Times New Roman"/>
          <w:b/>
          <w:color w:val="000000"/>
          <w:sz w:val="24"/>
          <w:szCs w:val="24"/>
        </w:rPr>
        <w:t>LĪGUMA</w:t>
      </w:r>
      <w:r w:rsidRPr="005E0363">
        <w:rPr>
          <w:rFonts w:ascii="Times New Roman" w:hAnsi="Times New Roman"/>
          <w:color w:val="000000"/>
          <w:sz w:val="24"/>
          <w:szCs w:val="24"/>
        </w:rPr>
        <w:t xml:space="preserve"> neatņemamu sastāvdaļu.</w:t>
      </w:r>
    </w:p>
    <w:p w14:paraId="40EE9493" w14:textId="32312B83" w:rsidR="00FA3CF9"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neizpildes vai </w:t>
      </w: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pārkāpuma gadījumā vai, ja netiek ievēroti </w:t>
      </w:r>
      <w:r w:rsidRPr="004241C7">
        <w:rPr>
          <w:rFonts w:ascii="Times New Roman" w:hAnsi="Times New Roman"/>
          <w:b/>
          <w:color w:val="000000"/>
          <w:sz w:val="24"/>
          <w:szCs w:val="24"/>
        </w:rPr>
        <w:t>LĪGUMA</w:t>
      </w:r>
      <w:r w:rsidRPr="005E0363">
        <w:rPr>
          <w:rFonts w:ascii="Times New Roman" w:hAnsi="Times New Roman"/>
          <w:color w:val="000000"/>
          <w:sz w:val="24"/>
          <w:szCs w:val="24"/>
        </w:rPr>
        <w:t xml:space="preserve"> 5.</w:t>
      </w:r>
      <w:r w:rsidR="00FD682E">
        <w:rPr>
          <w:rFonts w:ascii="Times New Roman" w:hAnsi="Times New Roman"/>
          <w:color w:val="000000"/>
          <w:sz w:val="24"/>
          <w:szCs w:val="24"/>
        </w:rPr>
        <w:t>5</w:t>
      </w:r>
      <w:r w:rsidR="00BC50BB">
        <w:rPr>
          <w:rFonts w:ascii="Times New Roman" w:hAnsi="Times New Roman"/>
          <w:color w:val="000000"/>
          <w:sz w:val="24"/>
          <w:szCs w:val="24"/>
        </w:rPr>
        <w:t>.</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punkta nosacījumi, </w:t>
      </w:r>
      <w:r w:rsidRPr="004241C7">
        <w:rPr>
          <w:rFonts w:ascii="Times New Roman" w:hAnsi="Times New Roman"/>
          <w:b/>
          <w:color w:val="000000"/>
          <w:sz w:val="24"/>
          <w:szCs w:val="24"/>
        </w:rPr>
        <w:t>PASŪTĪTĀJAM</w:t>
      </w:r>
      <w:r w:rsidRPr="005E0363">
        <w:rPr>
          <w:rFonts w:ascii="Times New Roman" w:hAnsi="Times New Roman"/>
          <w:color w:val="000000"/>
          <w:sz w:val="24"/>
          <w:szCs w:val="24"/>
        </w:rPr>
        <w:t xml:space="preserve"> ir tiesības, rakst</w:t>
      </w:r>
      <w:r w:rsidR="004241C7">
        <w:rPr>
          <w:rFonts w:ascii="Times New Roman" w:hAnsi="Times New Roman"/>
          <w:color w:val="000000"/>
          <w:sz w:val="24"/>
          <w:szCs w:val="24"/>
        </w:rPr>
        <w:t>iski</w:t>
      </w:r>
      <w:r w:rsidRPr="005E0363">
        <w:rPr>
          <w:rFonts w:ascii="Times New Roman" w:hAnsi="Times New Roman"/>
          <w:color w:val="000000"/>
          <w:sz w:val="24"/>
          <w:szCs w:val="24"/>
        </w:rPr>
        <w:t xml:space="preserve"> paziņojot</w:t>
      </w:r>
      <w:r w:rsidR="00D255C7">
        <w:rPr>
          <w:rFonts w:ascii="Times New Roman" w:hAnsi="Times New Roman"/>
          <w:color w:val="000000"/>
          <w:sz w:val="24"/>
          <w:szCs w:val="24"/>
        </w:rPr>
        <w:t xml:space="preserve"> par to</w:t>
      </w:r>
      <w:r w:rsidRPr="005E0363">
        <w:rPr>
          <w:rFonts w:ascii="Times New Roman" w:hAnsi="Times New Roman"/>
          <w:color w:val="000000"/>
          <w:sz w:val="24"/>
          <w:szCs w:val="24"/>
        </w:rPr>
        <w:t xml:space="preserve"> </w:t>
      </w:r>
      <w:r w:rsidR="00712903">
        <w:rPr>
          <w:rFonts w:ascii="Times New Roman" w:hAnsi="Times New Roman"/>
          <w:b/>
          <w:color w:val="000000"/>
          <w:sz w:val="24"/>
          <w:szCs w:val="24"/>
        </w:rPr>
        <w:t>PIEGĀDĀTĀJAM</w:t>
      </w:r>
      <w:r w:rsidRPr="005E0363">
        <w:rPr>
          <w:rFonts w:ascii="Times New Roman" w:hAnsi="Times New Roman"/>
          <w:color w:val="000000"/>
          <w:sz w:val="24"/>
          <w:szCs w:val="24"/>
        </w:rPr>
        <w:t xml:space="preserve">, vienpusēji atkāpties no </w:t>
      </w:r>
      <w:r w:rsidRPr="004241C7">
        <w:rPr>
          <w:rFonts w:ascii="Times New Roman" w:hAnsi="Times New Roman"/>
          <w:b/>
          <w:color w:val="000000"/>
          <w:sz w:val="24"/>
          <w:szCs w:val="24"/>
        </w:rPr>
        <w:t>LĪGUMA</w:t>
      </w:r>
      <w:r w:rsidRPr="005E0363">
        <w:rPr>
          <w:rFonts w:ascii="Times New Roman" w:hAnsi="Times New Roman"/>
          <w:color w:val="000000"/>
          <w:sz w:val="24"/>
          <w:szCs w:val="24"/>
        </w:rPr>
        <w:t>, prasot atlīdzināt zaudējumus.</w:t>
      </w:r>
    </w:p>
    <w:p w14:paraId="000A8B08" w14:textId="28E60F89" w:rsidR="00FA3CF9"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FA3CF9">
        <w:rPr>
          <w:rFonts w:ascii="Times New Roman" w:hAnsi="Times New Roman"/>
          <w:sz w:val="24"/>
          <w:szCs w:val="24"/>
        </w:rPr>
        <w:t xml:space="preserve">Gadījumā, ja tiesā tiek ierosināta </w:t>
      </w:r>
      <w:r w:rsidR="00712903">
        <w:rPr>
          <w:rFonts w:ascii="Times New Roman" w:hAnsi="Times New Roman"/>
          <w:b/>
          <w:sz w:val="24"/>
          <w:szCs w:val="24"/>
        </w:rPr>
        <w:t>PIEGĀDĀTĀJA</w:t>
      </w:r>
      <w:r w:rsidRPr="00FA3CF9">
        <w:rPr>
          <w:rFonts w:ascii="Times New Roman" w:hAnsi="Times New Roman"/>
          <w:sz w:val="24"/>
          <w:szCs w:val="24"/>
        </w:rPr>
        <w:t xml:space="preserve"> maksātnespējas vai tiesiskās aizsardzības (</w:t>
      </w:r>
      <w:proofErr w:type="spellStart"/>
      <w:r w:rsidRPr="00FA3CF9">
        <w:rPr>
          <w:rFonts w:ascii="Times New Roman" w:hAnsi="Times New Roman"/>
          <w:sz w:val="24"/>
          <w:szCs w:val="24"/>
        </w:rPr>
        <w:t>ārpustiesas</w:t>
      </w:r>
      <w:proofErr w:type="spellEnd"/>
      <w:r w:rsidRPr="00FA3CF9">
        <w:rPr>
          <w:rFonts w:ascii="Times New Roman" w:hAnsi="Times New Roman"/>
          <w:sz w:val="24"/>
          <w:szCs w:val="24"/>
        </w:rPr>
        <w:t xml:space="preserve"> tiesiskās aizsardzības) procesa lieta, </w:t>
      </w:r>
      <w:r w:rsidRPr="00FA3CF9">
        <w:rPr>
          <w:rFonts w:ascii="Times New Roman" w:hAnsi="Times New Roman"/>
          <w:b/>
          <w:sz w:val="24"/>
          <w:szCs w:val="24"/>
        </w:rPr>
        <w:t>PASŪTĪTĀJAM</w:t>
      </w:r>
      <w:r w:rsidRPr="00FA3CF9">
        <w:rPr>
          <w:rFonts w:ascii="Times New Roman" w:hAnsi="Times New Roman"/>
          <w:sz w:val="24"/>
          <w:szCs w:val="24"/>
        </w:rPr>
        <w:t xml:space="preserve"> ir tiesības, rakst</w:t>
      </w:r>
      <w:r w:rsidR="00D255C7">
        <w:rPr>
          <w:rFonts w:ascii="Times New Roman" w:hAnsi="Times New Roman"/>
          <w:sz w:val="24"/>
          <w:szCs w:val="24"/>
        </w:rPr>
        <w:t>iski</w:t>
      </w:r>
      <w:r w:rsidRPr="00FA3CF9">
        <w:rPr>
          <w:rFonts w:ascii="Times New Roman" w:hAnsi="Times New Roman"/>
          <w:sz w:val="24"/>
          <w:szCs w:val="24"/>
        </w:rPr>
        <w:t xml:space="preserve"> paziņojot </w:t>
      </w:r>
      <w:r w:rsidR="00D255C7">
        <w:rPr>
          <w:rFonts w:ascii="Times New Roman" w:hAnsi="Times New Roman"/>
          <w:sz w:val="24"/>
          <w:szCs w:val="24"/>
        </w:rPr>
        <w:t xml:space="preserve">par to </w:t>
      </w:r>
      <w:r w:rsidR="00445563">
        <w:rPr>
          <w:rFonts w:ascii="Times New Roman" w:hAnsi="Times New Roman"/>
          <w:b/>
          <w:sz w:val="24"/>
          <w:szCs w:val="24"/>
        </w:rPr>
        <w:t>PIEGĀDĀTĀJAM</w:t>
      </w:r>
      <w:r w:rsidRPr="00FA3CF9">
        <w:rPr>
          <w:rFonts w:ascii="Times New Roman" w:hAnsi="Times New Roman"/>
          <w:sz w:val="24"/>
          <w:szCs w:val="24"/>
        </w:rPr>
        <w:t xml:space="preserve">, vienpusēji izbeigt šo </w:t>
      </w:r>
      <w:r w:rsidR="00D255C7">
        <w:rPr>
          <w:rFonts w:ascii="Times New Roman" w:hAnsi="Times New Roman"/>
          <w:b/>
          <w:sz w:val="24"/>
          <w:szCs w:val="24"/>
        </w:rPr>
        <w:t>LĪGUMU</w:t>
      </w:r>
      <w:r w:rsidRPr="00FA3CF9">
        <w:rPr>
          <w:rFonts w:ascii="Times New Roman" w:hAnsi="Times New Roman"/>
          <w:sz w:val="24"/>
          <w:szCs w:val="24"/>
        </w:rPr>
        <w:t>.</w:t>
      </w:r>
    </w:p>
    <w:p w14:paraId="48C971CB" w14:textId="0850AC79" w:rsidR="002B6513" w:rsidRPr="000468E1"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FA3CF9">
        <w:rPr>
          <w:rFonts w:ascii="Times New Roman" w:hAnsi="Times New Roman"/>
          <w:b/>
          <w:sz w:val="24"/>
          <w:szCs w:val="24"/>
        </w:rPr>
        <w:t>PASŪTĪTĀJAM</w:t>
      </w:r>
      <w:r w:rsidRPr="00FA3CF9">
        <w:rPr>
          <w:rFonts w:ascii="Times New Roman" w:hAnsi="Times New Roman"/>
          <w:sz w:val="24"/>
          <w:szCs w:val="24"/>
        </w:rPr>
        <w:t xml:space="preserve"> ir tiesības vienpusēji izbeigt </w:t>
      </w:r>
      <w:r w:rsidRPr="00FA3CF9">
        <w:rPr>
          <w:rFonts w:ascii="Times New Roman" w:hAnsi="Times New Roman"/>
          <w:b/>
          <w:sz w:val="24"/>
          <w:szCs w:val="24"/>
        </w:rPr>
        <w:t>LĪGUMU</w:t>
      </w:r>
      <w:r w:rsidRPr="00FA3CF9">
        <w:rPr>
          <w:rFonts w:ascii="Times New Roman" w:hAnsi="Times New Roman"/>
          <w:sz w:val="24"/>
          <w:szCs w:val="24"/>
        </w:rPr>
        <w:t xml:space="preserve"> bez </w:t>
      </w:r>
      <w:r w:rsidR="00445563">
        <w:rPr>
          <w:rFonts w:ascii="Times New Roman" w:hAnsi="Times New Roman"/>
          <w:b/>
          <w:sz w:val="24"/>
          <w:szCs w:val="24"/>
        </w:rPr>
        <w:t>PIEGĀDĀTĀJA</w:t>
      </w:r>
      <w:r w:rsidRPr="00FA3CF9">
        <w:rPr>
          <w:rFonts w:ascii="Times New Roman" w:hAnsi="Times New Roman"/>
          <w:sz w:val="24"/>
          <w:szCs w:val="24"/>
        </w:rPr>
        <w:t xml:space="preserve"> piekrišanas, ja </w:t>
      </w:r>
      <w:r w:rsidR="00445563">
        <w:rPr>
          <w:rFonts w:ascii="Times New Roman" w:hAnsi="Times New Roman"/>
          <w:b/>
          <w:sz w:val="24"/>
          <w:szCs w:val="24"/>
        </w:rPr>
        <w:t>PIEGĀDĀTĀJAM</w:t>
      </w:r>
      <w:r w:rsidRPr="00FA3CF9">
        <w:rPr>
          <w:rFonts w:ascii="Times New Roman" w:hAnsi="Times New Roman"/>
          <w:sz w:val="24"/>
          <w:szCs w:val="24"/>
        </w:rPr>
        <w:t xml:space="preserve"> piemērotā līgumsoda apmērs sasniedzis 10% (desmit </w:t>
      </w:r>
      <w:r w:rsidRPr="000468E1">
        <w:rPr>
          <w:rFonts w:ascii="Times New Roman" w:hAnsi="Times New Roman"/>
          <w:sz w:val="24"/>
          <w:szCs w:val="24"/>
        </w:rPr>
        <w:t xml:space="preserve">procentus) no </w:t>
      </w:r>
      <w:r w:rsidRPr="000468E1">
        <w:rPr>
          <w:rFonts w:ascii="Times New Roman" w:hAnsi="Times New Roman"/>
          <w:b/>
          <w:sz w:val="24"/>
          <w:szCs w:val="24"/>
        </w:rPr>
        <w:t>LĪGUMA</w:t>
      </w:r>
      <w:r w:rsidRPr="000468E1">
        <w:rPr>
          <w:rFonts w:ascii="Times New Roman" w:hAnsi="Times New Roman"/>
          <w:sz w:val="24"/>
          <w:szCs w:val="24"/>
        </w:rPr>
        <w:t xml:space="preserve"> kopējās summas.</w:t>
      </w:r>
    </w:p>
    <w:p w14:paraId="04BAC9E6" w14:textId="520A326A" w:rsidR="002B6513" w:rsidRPr="000468E1" w:rsidRDefault="001B5838"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0468E1">
        <w:rPr>
          <w:rFonts w:ascii="Times New Roman" w:hAnsi="Times New Roman"/>
          <w:b/>
          <w:sz w:val="24"/>
          <w:szCs w:val="24"/>
        </w:rPr>
        <w:t>PIEGĀDĀTĀJAM</w:t>
      </w:r>
      <w:r w:rsidR="00D2003E" w:rsidRPr="000468E1">
        <w:rPr>
          <w:rFonts w:ascii="Times New Roman" w:hAnsi="Times New Roman"/>
          <w:sz w:val="24"/>
          <w:szCs w:val="24"/>
        </w:rPr>
        <w:t xml:space="preserve"> ir tiesības, raks</w:t>
      </w:r>
      <w:r w:rsidR="00712903" w:rsidRPr="000468E1">
        <w:rPr>
          <w:rFonts w:ascii="Times New Roman" w:hAnsi="Times New Roman"/>
          <w:sz w:val="24"/>
          <w:szCs w:val="24"/>
        </w:rPr>
        <w:t xml:space="preserve">tiski par to </w:t>
      </w:r>
      <w:r w:rsidR="00D2003E" w:rsidRPr="000468E1">
        <w:rPr>
          <w:rFonts w:ascii="Times New Roman" w:hAnsi="Times New Roman"/>
          <w:sz w:val="24"/>
          <w:szCs w:val="24"/>
        </w:rPr>
        <w:t xml:space="preserve">paziņojot </w:t>
      </w:r>
      <w:r w:rsidR="00D2003E" w:rsidRPr="000468E1">
        <w:rPr>
          <w:rFonts w:ascii="Times New Roman" w:hAnsi="Times New Roman"/>
          <w:b/>
          <w:sz w:val="24"/>
          <w:szCs w:val="24"/>
        </w:rPr>
        <w:t>PASŪTĪTĀJAM</w:t>
      </w:r>
      <w:r w:rsidR="00D2003E" w:rsidRPr="000468E1">
        <w:rPr>
          <w:rFonts w:ascii="Times New Roman" w:hAnsi="Times New Roman"/>
          <w:sz w:val="24"/>
          <w:szCs w:val="24"/>
        </w:rPr>
        <w:t xml:space="preserve">, vienpusēji izbeigt šo </w:t>
      </w:r>
      <w:r w:rsidR="00D2003E" w:rsidRPr="000468E1">
        <w:rPr>
          <w:rFonts w:ascii="Times New Roman" w:hAnsi="Times New Roman"/>
          <w:b/>
          <w:sz w:val="24"/>
          <w:szCs w:val="24"/>
        </w:rPr>
        <w:t>LĪGUMU</w:t>
      </w:r>
      <w:r w:rsidR="00D2003E" w:rsidRPr="000468E1">
        <w:rPr>
          <w:rFonts w:ascii="Times New Roman" w:hAnsi="Times New Roman"/>
          <w:sz w:val="24"/>
          <w:szCs w:val="24"/>
        </w:rPr>
        <w:t xml:space="preserve">, ja </w:t>
      </w:r>
      <w:r w:rsidR="00D2003E" w:rsidRPr="000468E1">
        <w:rPr>
          <w:rFonts w:ascii="Times New Roman" w:hAnsi="Times New Roman"/>
          <w:b/>
          <w:sz w:val="24"/>
          <w:szCs w:val="24"/>
        </w:rPr>
        <w:t>PASŪTĪTĀJS</w:t>
      </w:r>
      <w:r w:rsidR="00D2003E" w:rsidRPr="000468E1">
        <w:rPr>
          <w:rFonts w:ascii="Times New Roman" w:hAnsi="Times New Roman"/>
          <w:sz w:val="24"/>
          <w:szCs w:val="24"/>
        </w:rPr>
        <w:t xml:space="preserve"> kavē </w:t>
      </w:r>
      <w:r w:rsidR="00D2003E" w:rsidRPr="000468E1">
        <w:rPr>
          <w:rFonts w:ascii="Times New Roman" w:hAnsi="Times New Roman"/>
          <w:b/>
          <w:sz w:val="24"/>
          <w:szCs w:val="24"/>
        </w:rPr>
        <w:t>LĪGUMA</w:t>
      </w:r>
      <w:r w:rsidR="00D2003E" w:rsidRPr="000468E1">
        <w:rPr>
          <w:rFonts w:ascii="Times New Roman" w:hAnsi="Times New Roman"/>
          <w:sz w:val="24"/>
          <w:szCs w:val="24"/>
        </w:rPr>
        <w:t xml:space="preserve"> 3.</w:t>
      </w:r>
      <w:r w:rsidR="00983DC5" w:rsidRPr="000468E1">
        <w:rPr>
          <w:rFonts w:ascii="Times New Roman" w:hAnsi="Times New Roman"/>
          <w:sz w:val="24"/>
          <w:szCs w:val="24"/>
        </w:rPr>
        <w:t>2</w:t>
      </w:r>
      <w:r w:rsidR="00D2003E" w:rsidRPr="000468E1">
        <w:rPr>
          <w:rFonts w:ascii="Times New Roman" w:hAnsi="Times New Roman"/>
          <w:sz w:val="24"/>
          <w:szCs w:val="24"/>
        </w:rPr>
        <w:t>.punktā norādīto termiņu ilgāk par 30 (trīsdesmit) kalendārajām dienām.</w:t>
      </w:r>
    </w:p>
    <w:p w14:paraId="6392C90D" w14:textId="77777777" w:rsidR="00101C54" w:rsidRPr="000932E0" w:rsidRDefault="00101C54" w:rsidP="00B719AF">
      <w:pPr>
        <w:pStyle w:val="Heading1"/>
        <w:numPr>
          <w:ilvl w:val="0"/>
          <w:numId w:val="5"/>
        </w:numPr>
        <w:ind w:left="357" w:hanging="357"/>
        <w:rPr>
          <w:bCs/>
          <w:caps/>
        </w:rPr>
      </w:pPr>
      <w:r w:rsidRPr="000932E0">
        <w:rPr>
          <w:bCs/>
          <w:caps/>
        </w:rPr>
        <w:t>Nepārvaramas varas apstākļi</w:t>
      </w:r>
    </w:p>
    <w:p w14:paraId="5D2D0E84" w14:textId="1D92DD91" w:rsidR="0083250B" w:rsidRPr="0083250B" w:rsidRDefault="0083250B" w:rsidP="00FC3314">
      <w:pPr>
        <w:pStyle w:val="ListParagraph"/>
        <w:numPr>
          <w:ilvl w:val="1"/>
          <w:numId w:val="5"/>
        </w:numPr>
        <w:suppressAutoHyphens/>
        <w:spacing w:after="0" w:line="240" w:lineRule="auto"/>
        <w:ind w:left="567" w:hanging="567"/>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nav atbildīgi par savu līgumsaistību neizpildi vai nepienācīgu izpildi, ja tā radusies nepārvaramas varas apstākļu rezultātā, un kurus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nevarēja paredzēt vai novērst šā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noslēgšanas brīdī un kuriem iestājoties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objektīvi nevar izpildīt uzņemtās saistības.</w:t>
      </w:r>
    </w:p>
    <w:p w14:paraId="619F06BB" w14:textId="77777777" w:rsid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sz w:val="24"/>
          <w:szCs w:val="24"/>
        </w:rPr>
        <w:t>Par nepārvaramas varas apstākļiem atzīst notikumu, kas atbilst visām šīm pazīmēm:</w:t>
      </w:r>
    </w:p>
    <w:p w14:paraId="24425FEF" w14:textId="77777777" w:rsid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no kura nav iespējams izvairīties un kura sekas nav iespējams pārvarēt;</w:t>
      </w:r>
    </w:p>
    <w:p w14:paraId="72249648" w14:textId="5252CFDF" w:rsid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 xml:space="preserve">kuru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b/>
          <w:sz w:val="24"/>
          <w:szCs w:val="24"/>
        </w:rPr>
        <w:t xml:space="preserve"> </w:t>
      </w:r>
      <w:r w:rsidRPr="0083250B">
        <w:rPr>
          <w:rFonts w:ascii="Times New Roman" w:hAnsi="Times New Roman"/>
          <w:sz w:val="24"/>
          <w:szCs w:val="24"/>
        </w:rPr>
        <w:t>slēgšanas brīdī nebija iespējams paredzēt;</w:t>
      </w:r>
    </w:p>
    <w:p w14:paraId="334BAFD1" w14:textId="77777777" w:rsid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 xml:space="preserve">kas nav radies </w:t>
      </w:r>
      <w:r w:rsidRPr="0083250B">
        <w:rPr>
          <w:rFonts w:ascii="Times New Roman" w:hAnsi="Times New Roman"/>
          <w:b/>
          <w:sz w:val="24"/>
          <w:szCs w:val="24"/>
        </w:rPr>
        <w:t>L</w:t>
      </w:r>
      <w:r>
        <w:rPr>
          <w:rFonts w:ascii="Times New Roman" w:hAnsi="Times New Roman"/>
          <w:b/>
          <w:sz w:val="24"/>
          <w:szCs w:val="24"/>
        </w:rPr>
        <w:t>ĪDZĒJA</w:t>
      </w:r>
      <w:r w:rsidRPr="0083250B">
        <w:rPr>
          <w:rFonts w:ascii="Times New Roman" w:hAnsi="Times New Roman"/>
          <w:sz w:val="24"/>
          <w:szCs w:val="24"/>
        </w:rPr>
        <w:t xml:space="preserve"> vai tā kontrolē esošas personas kļūdas vai rīcības dēļ;</w:t>
      </w:r>
    </w:p>
    <w:p w14:paraId="40A92CD3" w14:textId="79A4A2E3" w:rsidR="0083250B" w:rsidRP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kas padara saistību izpildi ne tikai apgrūtinošu, bet arī neiespējamu.</w:t>
      </w:r>
    </w:p>
    <w:p w14:paraId="35296D26" w14:textId="05391934" w:rsidR="0083250B" w:rsidRP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ĪDZĒJS</w:t>
      </w:r>
      <w:r w:rsidRPr="0083250B">
        <w:rPr>
          <w:rFonts w:ascii="Times New Roman" w:hAnsi="Times New Roman"/>
          <w:sz w:val="24"/>
          <w:szCs w:val="24"/>
        </w:rPr>
        <w:t xml:space="preserve">, kuram kļuvis neiespējami izpildīt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noteiktās saistības nepārvaramas varas apstākļu rezultātā, nekavējoties, bet ne vēlāk kā 3 (trīs) darba dienu laikā, jāpaziņo otram </w:t>
      </w:r>
      <w:r w:rsidRPr="0083250B">
        <w:rPr>
          <w:rFonts w:ascii="Times New Roman" w:hAnsi="Times New Roman"/>
          <w:b/>
          <w:sz w:val="24"/>
          <w:szCs w:val="24"/>
        </w:rPr>
        <w:t>L</w:t>
      </w:r>
      <w:r>
        <w:rPr>
          <w:rFonts w:ascii="Times New Roman" w:hAnsi="Times New Roman"/>
          <w:b/>
          <w:sz w:val="24"/>
          <w:szCs w:val="24"/>
        </w:rPr>
        <w:t>ĪDZĒJAM</w:t>
      </w:r>
      <w:r w:rsidRPr="0083250B">
        <w:rPr>
          <w:rFonts w:ascii="Times New Roman" w:hAnsi="Times New Roman"/>
          <w:sz w:val="24"/>
          <w:szCs w:val="24"/>
        </w:rPr>
        <w:t xml:space="preserve"> rakstiski par šādu apstākļu rašanos. Nesavlaicīga paziņojuma gadījumā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netiek atbrīvoti no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saistību izpildes.</w:t>
      </w:r>
    </w:p>
    <w:p w14:paraId="114D241F" w14:textId="69FA0577" w:rsidR="0083250B" w:rsidRP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ĪDZĒJS</w:t>
      </w:r>
      <w:r w:rsidRPr="0083250B">
        <w:rPr>
          <w:rFonts w:ascii="Times New Roman" w:hAnsi="Times New Roman"/>
          <w:sz w:val="24"/>
          <w:szCs w:val="24"/>
        </w:rPr>
        <w:t xml:space="preserve"> kurš nav spējis pildīt savas saistības, par nepārvaramas varas apstākļiem nevar minēt iekārtu vai materiālu defektus vai to piegādes kavējumus (ja vien minētās problēmas neizriet tieši no nepārvaramas varas).</w:t>
      </w:r>
    </w:p>
    <w:p w14:paraId="576F8084" w14:textId="6FEE19B6" w:rsid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sz w:val="24"/>
          <w:szCs w:val="24"/>
        </w:rPr>
        <w:t xml:space="preserve">Pēc </w:t>
      </w:r>
      <w:r w:rsidRPr="0083250B">
        <w:rPr>
          <w:rFonts w:ascii="Times New Roman" w:hAnsi="Times New Roman"/>
          <w:b/>
          <w:sz w:val="24"/>
          <w:szCs w:val="24"/>
        </w:rPr>
        <w:t>L</w:t>
      </w:r>
      <w:r>
        <w:rPr>
          <w:rFonts w:ascii="Times New Roman" w:hAnsi="Times New Roman"/>
          <w:b/>
          <w:sz w:val="24"/>
          <w:szCs w:val="24"/>
        </w:rPr>
        <w:t>ĪGUMA</w:t>
      </w:r>
      <w:r>
        <w:rPr>
          <w:rFonts w:ascii="Times New Roman" w:hAnsi="Times New Roman"/>
          <w:sz w:val="24"/>
          <w:szCs w:val="24"/>
        </w:rPr>
        <w:t xml:space="preserve"> 7</w:t>
      </w:r>
      <w:r w:rsidRPr="0083250B">
        <w:rPr>
          <w:rFonts w:ascii="Times New Roman" w:hAnsi="Times New Roman"/>
          <w:sz w:val="24"/>
          <w:szCs w:val="24"/>
        </w:rPr>
        <w:t xml:space="preserve">.3.apakšpunktā minētā paziņojuma saņemšanas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b/>
          <w:sz w:val="24"/>
          <w:szCs w:val="24"/>
        </w:rPr>
        <w:t xml:space="preserve"> </w:t>
      </w:r>
      <w:r w:rsidRPr="0083250B">
        <w:rPr>
          <w:rFonts w:ascii="Times New Roman" w:hAnsi="Times New Roman"/>
          <w:sz w:val="24"/>
          <w:szCs w:val="24"/>
        </w:rPr>
        <w:t xml:space="preserve">vienojas par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izpildes termiņa pagarināšanu, nepieciešamajām izmaiņām </w:t>
      </w:r>
      <w:r w:rsidRPr="0083250B">
        <w:rPr>
          <w:rFonts w:ascii="Times New Roman" w:hAnsi="Times New Roman"/>
          <w:b/>
          <w:sz w:val="24"/>
          <w:szCs w:val="24"/>
        </w:rPr>
        <w:t>L</w:t>
      </w:r>
      <w:r>
        <w:rPr>
          <w:rFonts w:ascii="Times New Roman" w:hAnsi="Times New Roman"/>
          <w:b/>
          <w:sz w:val="24"/>
          <w:szCs w:val="24"/>
        </w:rPr>
        <w:t>ĪGUMĀ</w:t>
      </w:r>
      <w:r w:rsidRPr="0083250B">
        <w:rPr>
          <w:rFonts w:ascii="Times New Roman" w:hAnsi="Times New Roman"/>
          <w:sz w:val="24"/>
          <w:szCs w:val="24"/>
        </w:rPr>
        <w:t xml:space="preserve"> vai arī par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izbeigšanu.</w:t>
      </w:r>
    </w:p>
    <w:p w14:paraId="5FC21D2A" w14:textId="448FC032" w:rsidR="00101C54" w:rsidRPr="000932E0" w:rsidRDefault="00C775D0" w:rsidP="00B719AF">
      <w:pPr>
        <w:pStyle w:val="Heading1"/>
        <w:numPr>
          <w:ilvl w:val="0"/>
          <w:numId w:val="5"/>
        </w:numPr>
        <w:ind w:left="357" w:hanging="357"/>
      </w:pPr>
      <w:r>
        <w:rPr>
          <w:bCs/>
        </w:rPr>
        <w:t>CITI NOTEIKUMI</w:t>
      </w:r>
    </w:p>
    <w:p w14:paraId="222B891E" w14:textId="4F54E633" w:rsidR="006411D7" w:rsidRDefault="006411D7" w:rsidP="00FC3314">
      <w:pPr>
        <w:pStyle w:val="ListParagraph"/>
        <w:numPr>
          <w:ilvl w:val="1"/>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83250B">
        <w:rPr>
          <w:rFonts w:ascii="Times New Roman" w:hAnsi="Times New Roman"/>
          <w:sz w:val="24"/>
          <w:szCs w:val="24"/>
        </w:rPr>
        <w:t xml:space="preserve"> izpildei katrs </w:t>
      </w:r>
      <w:r w:rsidR="0083250B" w:rsidRPr="0083250B">
        <w:rPr>
          <w:rFonts w:ascii="Times New Roman" w:hAnsi="Times New Roman"/>
          <w:b/>
          <w:sz w:val="24"/>
          <w:szCs w:val="24"/>
        </w:rPr>
        <w:t>LĪDZĒJS</w:t>
      </w:r>
      <w:r w:rsidR="00101C54" w:rsidRPr="0069093A">
        <w:rPr>
          <w:rFonts w:ascii="Times New Roman" w:hAnsi="Times New Roman"/>
          <w:sz w:val="24"/>
          <w:szCs w:val="24"/>
        </w:rPr>
        <w:t xml:space="preserve"> </w:t>
      </w:r>
      <w:r w:rsidR="00CA722E" w:rsidRPr="0069093A">
        <w:rPr>
          <w:rFonts w:ascii="Times New Roman" w:hAnsi="Times New Roman"/>
          <w:sz w:val="24"/>
          <w:szCs w:val="24"/>
        </w:rPr>
        <w:t>nosaka</w:t>
      </w:r>
      <w:r w:rsidR="00101C54" w:rsidRPr="0069093A">
        <w:rPr>
          <w:rFonts w:ascii="Times New Roman" w:hAnsi="Times New Roman"/>
          <w:sz w:val="24"/>
          <w:szCs w:val="24"/>
        </w:rPr>
        <w:t xml:space="preserve"> vienu vai vairākas kontaktpers</w:t>
      </w:r>
      <w:r w:rsidR="00F64F60">
        <w:rPr>
          <w:rFonts w:ascii="Times New Roman" w:hAnsi="Times New Roman"/>
          <w:sz w:val="24"/>
          <w:szCs w:val="24"/>
        </w:rPr>
        <w:t>onas, kuru pienākums ir sekot 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tajā skaitā pārbaudīt un </w:t>
      </w:r>
      <w:r w:rsidR="00101C54" w:rsidRPr="002E585C">
        <w:rPr>
          <w:rFonts w:ascii="Times New Roman" w:hAnsi="Times New Roman"/>
          <w:sz w:val="24"/>
          <w:szCs w:val="24"/>
        </w:rPr>
        <w:t xml:space="preserve">pieņemt </w:t>
      </w:r>
      <w:r w:rsidR="002E585C" w:rsidRPr="002E585C">
        <w:rPr>
          <w:rFonts w:ascii="Times New Roman" w:hAnsi="Times New Roman"/>
          <w:sz w:val="24"/>
          <w:szCs w:val="24"/>
        </w:rPr>
        <w:t>Preces</w:t>
      </w:r>
      <w:r w:rsidR="00101C54" w:rsidRPr="0069093A">
        <w:rPr>
          <w:rFonts w:ascii="Times New Roman" w:hAnsi="Times New Roman"/>
          <w:sz w:val="24"/>
          <w:szCs w:val="24"/>
        </w:rPr>
        <w:t xml:space="preserve">, parakstīt nodošanas-pieņemšanas aktu un informēt par šī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izpildi gan savu, gan otru </w:t>
      </w:r>
      <w:r w:rsidR="0083250B">
        <w:rPr>
          <w:rFonts w:ascii="Times New Roman" w:hAnsi="Times New Roman"/>
          <w:b/>
          <w:sz w:val="24"/>
          <w:szCs w:val="24"/>
        </w:rPr>
        <w:t>LĪDZĒJU</w:t>
      </w:r>
      <w:r w:rsidR="00101C54" w:rsidRPr="0069093A">
        <w:rPr>
          <w:rFonts w:ascii="Times New Roman" w:hAnsi="Times New Roman"/>
          <w:sz w:val="24"/>
          <w:szCs w:val="24"/>
        </w:rPr>
        <w:t>.</w:t>
      </w:r>
    </w:p>
    <w:p w14:paraId="5801E7CB" w14:textId="29D7E4F6" w:rsidR="00F64F60" w:rsidRPr="00F64F60"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6411D7">
        <w:rPr>
          <w:rFonts w:ascii="Times New Roman" w:hAnsi="Times New Roman"/>
          <w:b/>
          <w:color w:val="000000"/>
          <w:spacing w:val="-2"/>
          <w:sz w:val="24"/>
          <w:szCs w:val="24"/>
        </w:rPr>
        <w:t>PASŪTĪTĀJA</w:t>
      </w:r>
      <w:r w:rsidRPr="006411D7">
        <w:rPr>
          <w:rFonts w:ascii="Times New Roman" w:hAnsi="Times New Roman"/>
          <w:color w:val="000000"/>
          <w:spacing w:val="-2"/>
          <w:sz w:val="24"/>
          <w:szCs w:val="24"/>
        </w:rPr>
        <w:t xml:space="preserve"> kontaktpersona:_____________</w:t>
      </w:r>
      <w:r w:rsidRPr="00F64F60">
        <w:rPr>
          <w:rFonts w:ascii="Times New Roman" w:hAnsi="Times New Roman"/>
          <w:color w:val="000000"/>
          <w:spacing w:val="-2"/>
          <w:sz w:val="24"/>
          <w:szCs w:val="24"/>
        </w:rPr>
        <w:t>,</w:t>
      </w:r>
      <w:r w:rsidRPr="006411D7">
        <w:rPr>
          <w:rFonts w:ascii="Times New Roman" w:hAnsi="Times New Roman"/>
          <w:b/>
          <w:color w:val="000000"/>
          <w:spacing w:val="-2"/>
          <w:sz w:val="24"/>
          <w:szCs w:val="24"/>
        </w:rPr>
        <w:t xml:space="preserve"> </w:t>
      </w:r>
      <w:r w:rsidRPr="006411D7">
        <w:rPr>
          <w:rFonts w:ascii="Times New Roman" w:hAnsi="Times New Roman"/>
          <w:color w:val="000000"/>
          <w:spacing w:val="-2"/>
          <w:sz w:val="24"/>
          <w:szCs w:val="24"/>
        </w:rPr>
        <w:t>tālruņa N</w:t>
      </w:r>
      <w:r w:rsidR="00F64F60">
        <w:rPr>
          <w:rFonts w:ascii="Times New Roman" w:hAnsi="Times New Roman"/>
          <w:color w:val="000000"/>
          <w:spacing w:val="-2"/>
          <w:sz w:val="24"/>
          <w:szCs w:val="24"/>
        </w:rPr>
        <w:t>r.: __________, e-pasta adrese: ___________</w:t>
      </w:r>
    </w:p>
    <w:p w14:paraId="0249DCF2" w14:textId="3BA5D4D5" w:rsidR="00F64F60" w:rsidRPr="00F64F60" w:rsidRDefault="00061E5F" w:rsidP="00FC3314">
      <w:pPr>
        <w:pStyle w:val="ListParagraph"/>
        <w:numPr>
          <w:ilvl w:val="1"/>
          <w:numId w:val="16"/>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PIEGĀDĀTĀJA</w:t>
      </w:r>
      <w:r w:rsidR="00101C54" w:rsidRPr="00F64F60">
        <w:rPr>
          <w:rFonts w:ascii="Times New Roman" w:hAnsi="Times New Roman"/>
          <w:color w:val="000000"/>
          <w:spacing w:val="-2"/>
          <w:sz w:val="24"/>
          <w:szCs w:val="24"/>
        </w:rPr>
        <w:t xml:space="preserve"> kontaktpersona: </w:t>
      </w:r>
      <w:r w:rsidR="00101C54" w:rsidRPr="00F64F60">
        <w:rPr>
          <w:rFonts w:ascii="Times New Roman" w:hAnsi="Times New Roman"/>
          <w:b/>
          <w:color w:val="000000"/>
          <w:spacing w:val="-2"/>
          <w:sz w:val="24"/>
          <w:szCs w:val="24"/>
        </w:rPr>
        <w:t>________</w:t>
      </w:r>
      <w:r w:rsidR="00F64F60">
        <w:rPr>
          <w:rFonts w:ascii="Times New Roman" w:hAnsi="Times New Roman"/>
          <w:b/>
          <w:color w:val="000000"/>
          <w:spacing w:val="-2"/>
          <w:sz w:val="24"/>
          <w:szCs w:val="24"/>
        </w:rPr>
        <w:t>_____</w:t>
      </w:r>
      <w:r w:rsidR="00101C54" w:rsidRPr="00F64F60">
        <w:rPr>
          <w:rFonts w:ascii="Times New Roman" w:hAnsi="Times New Roman"/>
          <w:color w:val="000000"/>
          <w:spacing w:val="-2"/>
          <w:sz w:val="24"/>
          <w:szCs w:val="24"/>
        </w:rPr>
        <w:t>, tālruņa Nr.: ________</w:t>
      </w:r>
      <w:r w:rsidR="00F64F60">
        <w:rPr>
          <w:rFonts w:ascii="Times New Roman" w:hAnsi="Times New Roman"/>
          <w:color w:val="000000"/>
          <w:spacing w:val="-2"/>
          <w:sz w:val="24"/>
          <w:szCs w:val="24"/>
        </w:rPr>
        <w:t>__</w:t>
      </w:r>
      <w:r w:rsidR="00101C54" w:rsidRPr="00F64F60">
        <w:rPr>
          <w:rFonts w:ascii="Times New Roman" w:hAnsi="Times New Roman"/>
          <w:color w:val="000000"/>
          <w:spacing w:val="-2"/>
          <w:sz w:val="24"/>
          <w:szCs w:val="24"/>
        </w:rPr>
        <w:t xml:space="preserve">, e-pasta adrese: </w:t>
      </w:r>
      <w:r w:rsidR="00F64F60">
        <w:rPr>
          <w:rFonts w:ascii="Times New Roman" w:hAnsi="Times New Roman"/>
          <w:color w:val="000000"/>
          <w:spacing w:val="-2"/>
          <w:sz w:val="24"/>
          <w:szCs w:val="24"/>
        </w:rPr>
        <w:t>____________</w:t>
      </w:r>
      <w:r w:rsidR="00101C54" w:rsidRPr="00F64F60">
        <w:rPr>
          <w:rFonts w:ascii="Times New Roman" w:hAnsi="Times New Roman"/>
          <w:color w:val="000000"/>
          <w:spacing w:val="-2"/>
          <w:sz w:val="24"/>
          <w:szCs w:val="24"/>
        </w:rPr>
        <w:t>.</w:t>
      </w:r>
    </w:p>
    <w:p w14:paraId="29295E04" w14:textId="7DAD2022" w:rsidR="00F61B5C" w:rsidRPr="00052056"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052056">
        <w:rPr>
          <w:rFonts w:ascii="Times New Roman" w:hAnsi="Times New Roman"/>
          <w:color w:val="000000"/>
          <w:spacing w:val="-2"/>
          <w:sz w:val="24"/>
          <w:szCs w:val="24"/>
        </w:rPr>
        <w:t>Kontaktpersonu nomaiņas gadījumā otr</w:t>
      </w:r>
      <w:r w:rsidR="0083250B" w:rsidRPr="00052056">
        <w:rPr>
          <w:rFonts w:ascii="Times New Roman" w:hAnsi="Times New Roman"/>
          <w:color w:val="000000"/>
          <w:spacing w:val="-2"/>
          <w:sz w:val="24"/>
          <w:szCs w:val="24"/>
        </w:rPr>
        <w:t>s</w:t>
      </w:r>
      <w:r w:rsidRPr="00052056">
        <w:rPr>
          <w:rFonts w:ascii="Times New Roman" w:hAnsi="Times New Roman"/>
          <w:color w:val="000000"/>
          <w:spacing w:val="-2"/>
          <w:sz w:val="24"/>
          <w:szCs w:val="24"/>
        </w:rPr>
        <w:t xml:space="preserve"> </w:t>
      </w:r>
      <w:r w:rsidR="0083250B" w:rsidRPr="00052056">
        <w:rPr>
          <w:rFonts w:ascii="Times New Roman" w:hAnsi="Times New Roman"/>
          <w:b/>
          <w:color w:val="000000"/>
          <w:spacing w:val="-2"/>
          <w:sz w:val="24"/>
          <w:szCs w:val="24"/>
        </w:rPr>
        <w:t>LĪDZĒJS</w:t>
      </w:r>
      <w:r w:rsidR="00B11253" w:rsidRPr="00052056">
        <w:rPr>
          <w:rFonts w:ascii="Times New Roman" w:hAnsi="Times New Roman"/>
          <w:color w:val="000000"/>
          <w:spacing w:val="-2"/>
          <w:sz w:val="24"/>
          <w:szCs w:val="24"/>
        </w:rPr>
        <w:t xml:space="preserve"> par to</w:t>
      </w:r>
      <w:r w:rsidRPr="00052056">
        <w:rPr>
          <w:rFonts w:ascii="Times New Roman" w:hAnsi="Times New Roman"/>
          <w:color w:val="000000"/>
          <w:spacing w:val="-2"/>
          <w:sz w:val="24"/>
          <w:szCs w:val="24"/>
        </w:rPr>
        <w:t xml:space="preserve"> </w:t>
      </w:r>
      <w:proofErr w:type="spellStart"/>
      <w:r w:rsidRPr="00052056">
        <w:rPr>
          <w:rFonts w:ascii="Times New Roman" w:hAnsi="Times New Roman"/>
          <w:color w:val="000000"/>
          <w:spacing w:val="-2"/>
          <w:sz w:val="24"/>
          <w:szCs w:val="24"/>
        </w:rPr>
        <w:t>rakstveidā</w:t>
      </w:r>
      <w:proofErr w:type="spellEnd"/>
      <w:r w:rsidRPr="00052056">
        <w:rPr>
          <w:rFonts w:ascii="Times New Roman" w:hAnsi="Times New Roman"/>
          <w:color w:val="000000"/>
          <w:spacing w:val="-2"/>
          <w:sz w:val="24"/>
          <w:szCs w:val="24"/>
        </w:rPr>
        <w:t xml:space="preserve"> informē</w:t>
      </w:r>
      <w:r w:rsidR="0083250B" w:rsidRPr="00052056">
        <w:rPr>
          <w:rFonts w:ascii="Times New Roman" w:hAnsi="Times New Roman"/>
          <w:color w:val="000000"/>
          <w:spacing w:val="-2"/>
          <w:sz w:val="24"/>
          <w:szCs w:val="24"/>
        </w:rPr>
        <w:t xml:space="preserve"> otru </w:t>
      </w:r>
      <w:r w:rsidR="00B11253" w:rsidRPr="00052056">
        <w:rPr>
          <w:rFonts w:ascii="Times New Roman" w:hAnsi="Times New Roman"/>
          <w:b/>
          <w:color w:val="000000"/>
          <w:spacing w:val="-2"/>
          <w:sz w:val="24"/>
          <w:szCs w:val="24"/>
        </w:rPr>
        <w:t>LĪDZĒJU</w:t>
      </w:r>
      <w:r w:rsidR="00B11253" w:rsidRPr="00052056">
        <w:rPr>
          <w:rFonts w:ascii="Times New Roman" w:hAnsi="Times New Roman"/>
          <w:color w:val="000000"/>
          <w:spacing w:val="-2"/>
          <w:sz w:val="24"/>
          <w:szCs w:val="24"/>
        </w:rPr>
        <w:t xml:space="preserve"> </w:t>
      </w:r>
      <w:r w:rsidRPr="00052056">
        <w:rPr>
          <w:rFonts w:ascii="Times New Roman" w:hAnsi="Times New Roman"/>
          <w:color w:val="000000"/>
          <w:spacing w:val="-2"/>
          <w:sz w:val="24"/>
          <w:szCs w:val="24"/>
        </w:rPr>
        <w:t>(trīs) darba dienu laikā.</w:t>
      </w:r>
    </w:p>
    <w:p w14:paraId="5F41DEBA" w14:textId="60BD8099" w:rsidR="00F61B5C" w:rsidRPr="00052056"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052056">
        <w:rPr>
          <w:rFonts w:ascii="Times New Roman" w:hAnsi="Times New Roman"/>
          <w:b/>
          <w:caps/>
          <w:sz w:val="24"/>
          <w:szCs w:val="24"/>
        </w:rPr>
        <w:t>Līguma</w:t>
      </w:r>
      <w:r w:rsidRPr="00052056">
        <w:rPr>
          <w:rFonts w:ascii="Times New Roman" w:hAnsi="Times New Roman"/>
          <w:sz w:val="24"/>
          <w:szCs w:val="24"/>
        </w:rPr>
        <w:t xml:space="preserve"> izpildē iesaistītā personāla un apakšuzņēmēju, ja tādi ir piesaistīti, nomaiņa tiek veikta atbilstoši </w:t>
      </w:r>
      <w:r w:rsidR="00082012" w:rsidRPr="00052056">
        <w:rPr>
          <w:rFonts w:ascii="Times New Roman" w:hAnsi="Times New Roman"/>
          <w:sz w:val="24"/>
          <w:szCs w:val="24"/>
        </w:rPr>
        <w:t>Publisko iepirkumu likuma 62</w:t>
      </w:r>
      <w:r w:rsidRPr="00052056">
        <w:rPr>
          <w:rFonts w:ascii="Times New Roman" w:hAnsi="Times New Roman"/>
          <w:sz w:val="24"/>
          <w:szCs w:val="24"/>
        </w:rPr>
        <w:t>.panta tiesiskajam regulējumam.</w:t>
      </w:r>
    </w:p>
    <w:p w14:paraId="2091ABB7" w14:textId="1C892A8A" w:rsidR="00F61B5C" w:rsidRPr="00F61B5C"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F61B5C">
        <w:rPr>
          <w:rFonts w:ascii="Times New Roman" w:hAnsi="Times New Roman"/>
          <w:color w:val="000000"/>
          <w:spacing w:val="-2"/>
          <w:sz w:val="24"/>
          <w:szCs w:val="24"/>
        </w:rPr>
        <w:t xml:space="preserve">Visus jautājumus un strīdus, kas radušies </w:t>
      </w:r>
      <w:r w:rsidRPr="00F61B5C">
        <w:rPr>
          <w:rFonts w:ascii="Times New Roman" w:hAnsi="Times New Roman"/>
          <w:b/>
          <w:color w:val="000000"/>
          <w:spacing w:val="-2"/>
          <w:sz w:val="24"/>
          <w:szCs w:val="24"/>
        </w:rPr>
        <w:t>LĪGUMA</w:t>
      </w:r>
      <w:r w:rsidRPr="00F61B5C">
        <w:rPr>
          <w:rFonts w:ascii="Times New Roman" w:hAnsi="Times New Roman"/>
          <w:color w:val="000000"/>
          <w:spacing w:val="-2"/>
          <w:sz w:val="24"/>
          <w:szCs w:val="24"/>
        </w:rPr>
        <w:t xml:space="preserve"> izpildes laikā, </w:t>
      </w:r>
      <w:r w:rsidR="0083250B">
        <w:rPr>
          <w:rFonts w:ascii="Times New Roman" w:hAnsi="Times New Roman"/>
          <w:b/>
          <w:bCs/>
          <w:color w:val="000000"/>
          <w:spacing w:val="-2"/>
          <w:sz w:val="24"/>
          <w:szCs w:val="24"/>
        </w:rPr>
        <w:t>LĪDZĒJI</w:t>
      </w:r>
      <w:r w:rsidRPr="00F61B5C">
        <w:rPr>
          <w:rFonts w:ascii="Times New Roman" w:hAnsi="Times New Roman"/>
          <w:b/>
          <w:bCs/>
          <w:color w:val="000000"/>
          <w:spacing w:val="-2"/>
          <w:sz w:val="24"/>
          <w:szCs w:val="24"/>
        </w:rPr>
        <w:t xml:space="preserve"> </w:t>
      </w:r>
      <w:r w:rsidRPr="00F61B5C">
        <w:rPr>
          <w:rFonts w:ascii="Times New Roman" w:hAnsi="Times New Roman"/>
          <w:color w:val="000000"/>
          <w:spacing w:val="-2"/>
          <w:sz w:val="24"/>
          <w:szCs w:val="24"/>
        </w:rPr>
        <w:t xml:space="preserve">risina sarunu ceļā. Ja </w:t>
      </w:r>
      <w:r w:rsidRPr="00F61B5C">
        <w:rPr>
          <w:rFonts w:ascii="Times New Roman" w:hAnsi="Times New Roman"/>
          <w:color w:val="000000"/>
          <w:sz w:val="24"/>
          <w:szCs w:val="24"/>
        </w:rPr>
        <w:t>vienošanās netiek panākta, strīdi tiek risināti Latvijas Republikas normatīvajos aktos paredzētajā kārtībā</w:t>
      </w:r>
      <w:r w:rsidRPr="00F61B5C">
        <w:rPr>
          <w:rFonts w:ascii="Times New Roman" w:hAnsi="Times New Roman"/>
          <w:color w:val="000000"/>
          <w:spacing w:val="-2"/>
          <w:sz w:val="24"/>
          <w:szCs w:val="24"/>
        </w:rPr>
        <w:t>.</w:t>
      </w:r>
    </w:p>
    <w:p w14:paraId="4E02C17C" w14:textId="77777777" w:rsidR="00F2701F" w:rsidRPr="00F2701F"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F61B5C">
        <w:rPr>
          <w:rFonts w:ascii="Times New Roman" w:hAnsi="Times New Roman"/>
          <w:spacing w:val="6"/>
          <w:sz w:val="24"/>
          <w:szCs w:val="24"/>
        </w:rPr>
        <w:t xml:space="preserve">Šis </w:t>
      </w:r>
      <w:r w:rsidRPr="00F61B5C">
        <w:rPr>
          <w:rFonts w:ascii="Times New Roman" w:hAnsi="Times New Roman"/>
          <w:b/>
          <w:caps/>
          <w:sz w:val="24"/>
          <w:szCs w:val="24"/>
        </w:rPr>
        <w:t>Līgums</w:t>
      </w:r>
      <w:r w:rsidRPr="00F61B5C">
        <w:rPr>
          <w:rFonts w:ascii="Times New Roman" w:hAnsi="Times New Roman"/>
          <w:sz w:val="24"/>
          <w:szCs w:val="24"/>
        </w:rPr>
        <w:t xml:space="preserve"> sagatavots un parakstīts divos eksemplāros ar vienādu juridisko spēku uz __ (___________) lapām</w:t>
      </w:r>
      <w:r w:rsidRPr="00F61B5C">
        <w:rPr>
          <w:rFonts w:ascii="Times New Roman" w:hAnsi="Times New Roman"/>
          <w:spacing w:val="6"/>
          <w:sz w:val="24"/>
          <w:szCs w:val="24"/>
        </w:rPr>
        <w:t xml:space="preserve">, no kuriem viens glabājas pie </w:t>
      </w:r>
      <w:r w:rsidRPr="00F61B5C">
        <w:rPr>
          <w:rFonts w:ascii="Times New Roman" w:hAnsi="Times New Roman"/>
          <w:b/>
          <w:bCs/>
          <w:spacing w:val="6"/>
          <w:sz w:val="24"/>
          <w:szCs w:val="24"/>
        </w:rPr>
        <w:t>PASŪTĪTĀJA</w:t>
      </w:r>
      <w:r w:rsidRPr="00F61B5C">
        <w:rPr>
          <w:rFonts w:ascii="Times New Roman" w:hAnsi="Times New Roman"/>
          <w:bCs/>
          <w:spacing w:val="6"/>
          <w:sz w:val="24"/>
          <w:szCs w:val="24"/>
        </w:rPr>
        <w:t>,</w:t>
      </w:r>
      <w:r w:rsidRPr="00F61B5C">
        <w:rPr>
          <w:rFonts w:ascii="Times New Roman" w:hAnsi="Times New Roman"/>
          <w:b/>
          <w:bCs/>
          <w:spacing w:val="6"/>
          <w:sz w:val="24"/>
          <w:szCs w:val="24"/>
        </w:rPr>
        <w:t xml:space="preserve"> </w:t>
      </w:r>
      <w:r w:rsidRPr="00F61B5C">
        <w:rPr>
          <w:rFonts w:ascii="Times New Roman" w:hAnsi="Times New Roman"/>
          <w:spacing w:val="6"/>
          <w:sz w:val="24"/>
          <w:szCs w:val="24"/>
        </w:rPr>
        <w:t xml:space="preserve">otrs – pie </w:t>
      </w:r>
      <w:r w:rsidR="00F2701F">
        <w:rPr>
          <w:rFonts w:ascii="Times New Roman" w:hAnsi="Times New Roman"/>
          <w:b/>
          <w:bCs/>
          <w:sz w:val="24"/>
          <w:szCs w:val="24"/>
        </w:rPr>
        <w:t>PIEGĀDĀTĀJA</w:t>
      </w:r>
      <w:r w:rsidRPr="00F61B5C">
        <w:rPr>
          <w:rFonts w:ascii="Times New Roman" w:hAnsi="Times New Roman"/>
          <w:bCs/>
          <w:sz w:val="24"/>
          <w:szCs w:val="24"/>
        </w:rPr>
        <w:t>.</w:t>
      </w:r>
    </w:p>
    <w:p w14:paraId="5A9082C9" w14:textId="5AC57E19" w:rsidR="00101C54" w:rsidRPr="00F2701F"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F2701F">
        <w:rPr>
          <w:rFonts w:ascii="Times New Roman" w:hAnsi="Times New Roman"/>
          <w:b/>
          <w:color w:val="000000"/>
          <w:spacing w:val="-2"/>
          <w:sz w:val="24"/>
          <w:szCs w:val="24"/>
        </w:rPr>
        <w:t>LĪGUMA pielikumi</w:t>
      </w:r>
      <w:r w:rsidRPr="00F2701F">
        <w:rPr>
          <w:rFonts w:ascii="Times New Roman" w:hAnsi="Times New Roman"/>
          <w:color w:val="000000"/>
          <w:spacing w:val="-2"/>
          <w:sz w:val="24"/>
          <w:szCs w:val="24"/>
        </w:rPr>
        <w:t>:</w:t>
      </w:r>
    </w:p>
    <w:p w14:paraId="366CC5F5" w14:textId="54FF08E5" w:rsidR="00853DA0" w:rsidRDefault="00430053"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w:t>
      </w:r>
      <w:r w:rsidR="00F2701F" w:rsidRPr="00F2701F">
        <w:rPr>
          <w:rFonts w:ascii="Times New Roman" w:hAnsi="Times New Roman"/>
          <w:sz w:val="24"/>
          <w:szCs w:val="24"/>
        </w:rPr>
        <w:t>Tehniskais</w:t>
      </w:r>
      <w:r w:rsidR="00853DA0">
        <w:rPr>
          <w:rFonts w:ascii="Times New Roman" w:hAnsi="Times New Roman"/>
          <w:sz w:val="24"/>
          <w:szCs w:val="24"/>
        </w:rPr>
        <w:t xml:space="preserve"> piedāvājums” </w:t>
      </w:r>
      <w:r w:rsidR="00853DA0" w:rsidRPr="00F2701F">
        <w:rPr>
          <w:rFonts w:ascii="Times New Roman" w:hAnsi="Times New Roman"/>
          <w:sz w:val="24"/>
          <w:szCs w:val="24"/>
        </w:rPr>
        <w:t>uz ____ lapām;</w:t>
      </w:r>
    </w:p>
    <w:p w14:paraId="7B754EDB" w14:textId="63025C3A" w:rsidR="00F2701F" w:rsidRDefault="00853DA0"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“F</w:t>
      </w:r>
      <w:r w:rsidR="00F2701F" w:rsidRPr="00F2701F">
        <w:rPr>
          <w:rFonts w:ascii="Times New Roman" w:hAnsi="Times New Roman"/>
          <w:sz w:val="24"/>
          <w:szCs w:val="24"/>
        </w:rPr>
        <w:t>inanšu piedāvājums</w:t>
      </w:r>
      <w:r w:rsidR="00101C54" w:rsidRPr="00F2701F">
        <w:rPr>
          <w:rFonts w:ascii="Times New Roman" w:hAnsi="Times New Roman"/>
          <w:sz w:val="24"/>
          <w:szCs w:val="24"/>
        </w:rPr>
        <w:t>” uz ____ lapām;</w:t>
      </w:r>
    </w:p>
    <w:p w14:paraId="5BEDA693" w14:textId="0A1E4841" w:rsidR="00101C54" w:rsidRDefault="00101C54"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w:t>
      </w:r>
      <w:r w:rsidR="00F2701F" w:rsidRPr="00F2701F">
        <w:rPr>
          <w:rFonts w:ascii="Times New Roman" w:hAnsi="Times New Roman"/>
          <w:sz w:val="24"/>
          <w:szCs w:val="24"/>
        </w:rPr>
        <w:t>ums “</w:t>
      </w:r>
      <w:r w:rsidR="001276D3">
        <w:rPr>
          <w:rFonts w:ascii="Times New Roman" w:hAnsi="Times New Roman"/>
          <w:sz w:val="24"/>
          <w:szCs w:val="24"/>
        </w:rPr>
        <w:t>Nodošanas-pieņemšanas</w:t>
      </w:r>
      <w:r w:rsidR="00F2701F" w:rsidRPr="00F2701F">
        <w:rPr>
          <w:rFonts w:ascii="Times New Roman" w:hAnsi="Times New Roman"/>
          <w:sz w:val="24"/>
          <w:szCs w:val="24"/>
        </w:rPr>
        <w:t xml:space="preserve"> akts</w:t>
      </w:r>
      <w:r w:rsidRPr="00F2701F">
        <w:rPr>
          <w:rFonts w:ascii="Times New Roman" w:hAnsi="Times New Roman"/>
          <w:sz w:val="24"/>
          <w:szCs w:val="24"/>
        </w:rPr>
        <w:t xml:space="preserve"> (paraugs)</w:t>
      </w:r>
      <w:r w:rsidR="00F2701F" w:rsidRPr="00F2701F">
        <w:rPr>
          <w:rFonts w:ascii="Times New Roman" w:hAnsi="Times New Roman"/>
          <w:sz w:val="24"/>
          <w:szCs w:val="24"/>
        </w:rPr>
        <w:t>”</w:t>
      </w:r>
      <w:r w:rsidR="009D0881">
        <w:rPr>
          <w:rFonts w:ascii="Times New Roman" w:hAnsi="Times New Roman"/>
          <w:sz w:val="24"/>
          <w:szCs w:val="24"/>
        </w:rPr>
        <w:t xml:space="preserve"> uz ___ lapām;</w:t>
      </w:r>
    </w:p>
    <w:p w14:paraId="1CFB3118" w14:textId="6B023B2F" w:rsidR="009D0881" w:rsidRPr="00F2701F" w:rsidRDefault="009D0881"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w:t>
      </w:r>
      <w:r w:rsidR="00853DA0">
        <w:rPr>
          <w:rFonts w:ascii="Times New Roman" w:hAnsi="Times New Roman"/>
          <w:sz w:val="24"/>
          <w:szCs w:val="24"/>
        </w:rPr>
        <w:t>Defektu konstatācijas akts (paraugs)” uz ____ lapām.</w:t>
      </w:r>
    </w:p>
    <w:p w14:paraId="471C2AAC" w14:textId="4C26340B" w:rsidR="00101C54" w:rsidRDefault="00101C54"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932E0">
        <w:rPr>
          <w:rFonts w:ascii="Times New Roman" w:hAnsi="Times New Roman"/>
          <w:sz w:val="24"/>
          <w:szCs w:val="24"/>
        </w:rPr>
        <w:t>8</w:t>
      </w:r>
      <w:r w:rsidR="00F2701F">
        <w:rPr>
          <w:rFonts w:ascii="Times New Roman" w:hAnsi="Times New Roman"/>
          <w:sz w:val="24"/>
          <w:szCs w:val="24"/>
        </w:rPr>
        <w:t>.10.Visi šā</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pielikumi ir </w:t>
      </w:r>
      <w:r w:rsidRPr="000932E0">
        <w:rPr>
          <w:rFonts w:ascii="Times New Roman" w:hAnsi="Times New Roman"/>
          <w:b/>
          <w:sz w:val="24"/>
          <w:szCs w:val="24"/>
        </w:rPr>
        <w:t>LĪGUMA</w:t>
      </w:r>
      <w:r w:rsidRPr="000932E0">
        <w:rPr>
          <w:rFonts w:ascii="Times New Roman" w:hAnsi="Times New Roman"/>
          <w:sz w:val="24"/>
          <w:szCs w:val="24"/>
        </w:rPr>
        <w:t xml:space="preserve"> neatņemamas sastāvdaļas.</w:t>
      </w:r>
    </w:p>
    <w:p w14:paraId="4B457228" w14:textId="77777777" w:rsidR="00343B86" w:rsidRPr="000932E0" w:rsidRDefault="00343B86"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8512F3A" w14:textId="0EEEE552" w:rsidR="00101C54" w:rsidRPr="000932E0" w:rsidRDefault="00227F80" w:rsidP="00C775D0">
      <w:pPr>
        <w:pStyle w:val="Heading1"/>
        <w:numPr>
          <w:ilvl w:val="0"/>
          <w:numId w:val="16"/>
        </w:numPr>
      </w:pPr>
      <w:r>
        <w:t>LĪDZĒJU</w:t>
      </w:r>
      <w:r w:rsidR="00101C54" w:rsidRPr="000932E0">
        <w:t xml:space="preserve"> REKVIZĪTI</w:t>
      </w:r>
    </w:p>
    <w:tbl>
      <w:tblPr>
        <w:tblW w:w="5000" w:type="pct"/>
        <w:jc w:val="center"/>
        <w:tblLook w:val="0000" w:firstRow="0" w:lastRow="0" w:firstColumn="0" w:lastColumn="0" w:noHBand="0" w:noVBand="0"/>
      </w:tblPr>
      <w:tblGrid>
        <w:gridCol w:w="4328"/>
        <w:gridCol w:w="4318"/>
      </w:tblGrid>
      <w:tr w:rsidR="00101C54" w:rsidRPr="000932E0" w14:paraId="7EEB481B" w14:textId="77777777" w:rsidTr="00163A94">
        <w:trPr>
          <w:jc w:val="center"/>
        </w:trPr>
        <w:tc>
          <w:tcPr>
            <w:tcW w:w="2503" w:type="pct"/>
            <w:vAlign w:val="center"/>
          </w:tcPr>
          <w:p w14:paraId="4D8D7B71" w14:textId="77777777" w:rsidR="00101C54" w:rsidRPr="000932E0" w:rsidRDefault="00101C54" w:rsidP="0058288B">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7C580CE" w14:textId="197B816E" w:rsidR="00101C54" w:rsidRPr="000932E0" w:rsidRDefault="00061E5F" w:rsidP="0058288B">
            <w:pPr>
              <w:spacing w:after="0" w:line="240" w:lineRule="auto"/>
              <w:rPr>
                <w:rFonts w:ascii="Times New Roman" w:hAnsi="Times New Roman"/>
                <w:b/>
                <w:bCs/>
                <w:sz w:val="24"/>
                <w:szCs w:val="24"/>
              </w:rPr>
            </w:pPr>
            <w:r>
              <w:rPr>
                <w:rFonts w:ascii="Times New Roman" w:hAnsi="Times New Roman"/>
                <w:b/>
                <w:bCs/>
                <w:sz w:val="24"/>
                <w:szCs w:val="24"/>
              </w:rPr>
              <w:t>PIEGĀDĀTĀJS</w:t>
            </w:r>
            <w:r w:rsidR="00101C54" w:rsidRPr="000932E0">
              <w:rPr>
                <w:rFonts w:ascii="Times New Roman" w:hAnsi="Times New Roman"/>
                <w:b/>
                <w:bCs/>
                <w:sz w:val="24"/>
                <w:szCs w:val="24"/>
              </w:rPr>
              <w:t>:</w:t>
            </w:r>
          </w:p>
        </w:tc>
      </w:tr>
      <w:tr w:rsidR="00101C54" w:rsidRPr="000932E0" w14:paraId="0F0C08C1" w14:textId="77777777" w:rsidTr="00163A94">
        <w:trPr>
          <w:jc w:val="center"/>
        </w:trPr>
        <w:tc>
          <w:tcPr>
            <w:tcW w:w="2503" w:type="pct"/>
            <w:vAlign w:val="center"/>
          </w:tcPr>
          <w:p w14:paraId="233A3BE1" w14:textId="77777777" w:rsidR="00101C54" w:rsidRPr="000932E0" w:rsidRDefault="00101C54" w:rsidP="0058288B">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0C17FB30" w14:textId="77777777" w:rsidR="00101C54" w:rsidRPr="000932E0" w:rsidRDefault="00101C54" w:rsidP="0058288B">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p>
        </w:tc>
      </w:tr>
      <w:tr w:rsidR="00101C54" w:rsidRPr="000932E0" w14:paraId="79B14B93" w14:textId="77777777" w:rsidTr="00163A94">
        <w:trPr>
          <w:jc w:val="center"/>
        </w:trPr>
        <w:tc>
          <w:tcPr>
            <w:tcW w:w="2503" w:type="pct"/>
          </w:tcPr>
          <w:p w14:paraId="5BB87CF3"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4F9E4FE4"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2497" w:type="pct"/>
            <w:vAlign w:val="center"/>
          </w:tcPr>
          <w:p w14:paraId="076BC0F6"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4BD65CC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__________________ </w:t>
            </w:r>
          </w:p>
        </w:tc>
      </w:tr>
      <w:tr w:rsidR="00101C54" w:rsidRPr="000932E0" w14:paraId="29B8FAB7" w14:textId="77777777" w:rsidTr="00163A94">
        <w:trPr>
          <w:jc w:val="center"/>
        </w:trPr>
        <w:tc>
          <w:tcPr>
            <w:tcW w:w="2503" w:type="pct"/>
            <w:vAlign w:val="center"/>
          </w:tcPr>
          <w:p w14:paraId="21AD4316" w14:textId="77777777" w:rsidR="00101C54" w:rsidRPr="000932E0" w:rsidRDefault="00101C54" w:rsidP="0058288B">
            <w:pPr>
              <w:spacing w:after="0" w:line="240" w:lineRule="auto"/>
              <w:ind w:left="-74" w:firstLine="74"/>
              <w:rPr>
                <w:rFonts w:ascii="Times New Roman" w:hAnsi="Times New Roman"/>
                <w:sz w:val="24"/>
                <w:szCs w:val="24"/>
              </w:rPr>
            </w:pPr>
            <w:r w:rsidRPr="000932E0">
              <w:rPr>
                <w:rFonts w:ascii="Times New Roman" w:hAnsi="Times New Roman"/>
                <w:sz w:val="24"/>
                <w:szCs w:val="24"/>
              </w:rPr>
              <w:t xml:space="preserve">Reģ.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2497" w:type="pct"/>
            <w:vAlign w:val="center"/>
          </w:tcPr>
          <w:p w14:paraId="0EF36010" w14:textId="7EE153F2"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9909F0">
              <w:rPr>
                <w:rFonts w:ascii="Times New Roman" w:hAnsi="Times New Roman"/>
                <w:color w:val="000000"/>
                <w:sz w:val="24"/>
                <w:szCs w:val="24"/>
              </w:rPr>
              <w:t> </w:t>
            </w:r>
            <w:r w:rsidRPr="000932E0">
              <w:rPr>
                <w:rFonts w:ascii="Times New Roman" w:hAnsi="Times New Roman"/>
                <w:color w:val="000000"/>
                <w:sz w:val="24"/>
                <w:szCs w:val="24"/>
              </w:rPr>
              <w:t>Nr._______________</w:t>
            </w:r>
          </w:p>
        </w:tc>
      </w:tr>
      <w:tr w:rsidR="00101C54" w:rsidRPr="000932E0" w14:paraId="5833DDE6" w14:textId="77777777" w:rsidTr="00163A94">
        <w:trPr>
          <w:jc w:val="center"/>
        </w:trPr>
        <w:tc>
          <w:tcPr>
            <w:tcW w:w="2503" w:type="pct"/>
            <w:vAlign w:val="center"/>
          </w:tcPr>
          <w:p w14:paraId="3876FB19"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PVN reģ. Nr. LV90000076669</w:t>
            </w:r>
          </w:p>
        </w:tc>
        <w:tc>
          <w:tcPr>
            <w:tcW w:w="2497" w:type="pct"/>
            <w:vAlign w:val="center"/>
          </w:tcPr>
          <w:p w14:paraId="478BC5E6" w14:textId="255E6580"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PVN reģ.</w:t>
            </w:r>
            <w:r w:rsidR="009909F0">
              <w:rPr>
                <w:rFonts w:ascii="Times New Roman" w:hAnsi="Times New Roman"/>
                <w:color w:val="000000"/>
                <w:sz w:val="24"/>
                <w:szCs w:val="24"/>
              </w:rPr>
              <w:t> </w:t>
            </w:r>
            <w:r w:rsidRPr="000932E0">
              <w:rPr>
                <w:rFonts w:ascii="Times New Roman" w:hAnsi="Times New Roman"/>
                <w:color w:val="000000"/>
                <w:sz w:val="24"/>
                <w:szCs w:val="24"/>
              </w:rPr>
              <w:t>Nr.______________</w:t>
            </w:r>
          </w:p>
        </w:tc>
      </w:tr>
      <w:tr w:rsidR="00101C54" w:rsidRPr="000932E0" w14:paraId="6C344C03" w14:textId="77777777" w:rsidTr="00163A94">
        <w:trPr>
          <w:jc w:val="center"/>
        </w:trPr>
        <w:tc>
          <w:tcPr>
            <w:tcW w:w="2503" w:type="pct"/>
            <w:vAlign w:val="center"/>
          </w:tcPr>
          <w:p w14:paraId="58D4961F"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Tel., fakss: 67034301, 67225039</w:t>
            </w:r>
          </w:p>
          <w:p w14:paraId="6E900DB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w:t>
            </w:r>
            <w:r w:rsidRPr="000932E0">
              <w:rPr>
                <w:rFonts w:ascii="Times New Roman" w:hAnsi="Times New Roman"/>
                <w:sz w:val="24"/>
                <w:szCs w:val="24"/>
              </w:rPr>
              <w:t xml:space="preserve"> </w:t>
            </w:r>
          </w:p>
        </w:tc>
        <w:tc>
          <w:tcPr>
            <w:tcW w:w="2497" w:type="pct"/>
            <w:vAlign w:val="center"/>
          </w:tcPr>
          <w:p w14:paraId="276BC369"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 ___________________</w:t>
            </w:r>
          </w:p>
        </w:tc>
      </w:tr>
      <w:tr w:rsidR="00101C54" w:rsidRPr="000932E0" w14:paraId="60E8230B" w14:textId="77777777" w:rsidTr="00163A94">
        <w:trPr>
          <w:jc w:val="center"/>
        </w:trPr>
        <w:tc>
          <w:tcPr>
            <w:tcW w:w="2503" w:type="pct"/>
            <w:vAlign w:val="center"/>
          </w:tcPr>
          <w:p w14:paraId="2D550A20"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w:t>
            </w:r>
          </w:p>
        </w:tc>
        <w:tc>
          <w:tcPr>
            <w:tcW w:w="2497" w:type="pct"/>
            <w:vAlign w:val="center"/>
          </w:tcPr>
          <w:p w14:paraId="32722AFE"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______________ </w:t>
            </w:r>
          </w:p>
        </w:tc>
      </w:tr>
      <w:tr w:rsidR="00101C54" w:rsidRPr="000932E0" w14:paraId="4FBA31B9" w14:textId="77777777" w:rsidTr="00163A94">
        <w:trPr>
          <w:jc w:val="center"/>
        </w:trPr>
        <w:tc>
          <w:tcPr>
            <w:tcW w:w="2503" w:type="pct"/>
            <w:vAlign w:val="center"/>
          </w:tcPr>
          <w:p w14:paraId="300B8BE0" w14:textId="6EDF2EA3" w:rsidR="00101C54" w:rsidRPr="000932E0" w:rsidRDefault="00006272" w:rsidP="0058288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Kods: </w:t>
            </w:r>
          </w:p>
        </w:tc>
        <w:tc>
          <w:tcPr>
            <w:tcW w:w="2497" w:type="pct"/>
            <w:vAlign w:val="center"/>
          </w:tcPr>
          <w:p w14:paraId="4601D7A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Kods: _____________</w:t>
            </w:r>
          </w:p>
        </w:tc>
      </w:tr>
      <w:tr w:rsidR="00101C54" w:rsidRPr="000932E0" w14:paraId="4CA856DF" w14:textId="77777777" w:rsidTr="00163A94">
        <w:trPr>
          <w:jc w:val="center"/>
        </w:trPr>
        <w:tc>
          <w:tcPr>
            <w:tcW w:w="2503" w:type="pct"/>
            <w:vAlign w:val="center"/>
          </w:tcPr>
          <w:p w14:paraId="3512782D" w14:textId="77777777" w:rsidR="00101C54" w:rsidRPr="000932E0" w:rsidRDefault="00101C54" w:rsidP="0058288B">
            <w:pPr>
              <w:spacing w:after="0" w:line="240" w:lineRule="auto"/>
              <w:rPr>
                <w:rFonts w:ascii="Times New Roman" w:hAnsi="Times New Roman"/>
                <w:sz w:val="24"/>
                <w:szCs w:val="24"/>
              </w:rPr>
            </w:pPr>
          </w:p>
          <w:p w14:paraId="20991464"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 xml:space="preserve">Latvijas Universitāte </w:t>
            </w:r>
          </w:p>
          <w:p w14:paraId="2BB00317"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A735D21" w14:textId="77777777" w:rsidR="00101C54" w:rsidRPr="000932E0"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0932E0" w:rsidRDefault="00101C54" w:rsidP="0058288B">
            <w:pPr>
              <w:spacing w:after="0" w:line="240" w:lineRule="auto"/>
              <w:rPr>
                <w:rFonts w:ascii="Times New Roman" w:hAnsi="Times New Roman"/>
                <w:color w:val="000000"/>
                <w:sz w:val="24"/>
                <w:szCs w:val="24"/>
              </w:rPr>
            </w:pPr>
          </w:p>
          <w:p w14:paraId="62AFD7FC"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EFDDB28"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3BCD43A1" w14:textId="77777777" w:rsidR="00101C54" w:rsidRPr="000932E0" w:rsidRDefault="00101C54" w:rsidP="0058288B">
            <w:pPr>
              <w:spacing w:after="0" w:line="240" w:lineRule="auto"/>
              <w:rPr>
                <w:rFonts w:ascii="Times New Roman" w:hAnsi="Times New Roman"/>
                <w:color w:val="000000"/>
                <w:sz w:val="24"/>
                <w:szCs w:val="24"/>
              </w:rPr>
            </w:pPr>
          </w:p>
        </w:tc>
      </w:tr>
    </w:tbl>
    <w:p w14:paraId="1DD6C43A" w14:textId="273B03E0" w:rsidR="00F80081" w:rsidRDefault="00F80081">
      <w:pPr>
        <w:spacing w:after="0" w:line="240" w:lineRule="auto"/>
        <w:rPr>
          <w:rFonts w:ascii="Times New Roman" w:hAnsi="Times New Roman"/>
          <w:b/>
          <w:sz w:val="24"/>
          <w:szCs w:val="24"/>
        </w:rPr>
      </w:pPr>
      <w:r>
        <w:rPr>
          <w:rFonts w:ascii="Times New Roman" w:hAnsi="Times New Roman"/>
          <w:b/>
          <w:sz w:val="24"/>
          <w:szCs w:val="24"/>
        </w:rPr>
        <w:br w:type="page"/>
      </w:r>
    </w:p>
    <w:p w14:paraId="414BA152" w14:textId="77777777" w:rsidR="00101C54" w:rsidRPr="000932E0" w:rsidRDefault="00101C54" w:rsidP="001A624E">
      <w:pPr>
        <w:spacing w:after="0"/>
        <w:jc w:val="right"/>
        <w:rPr>
          <w:rFonts w:ascii="Times New Roman" w:hAnsi="Times New Roman"/>
          <w:b/>
          <w:sz w:val="24"/>
          <w:szCs w:val="24"/>
        </w:rPr>
      </w:pPr>
      <w:r w:rsidRPr="000932E0">
        <w:rPr>
          <w:rFonts w:ascii="Times New Roman" w:hAnsi="Times New Roman"/>
          <w:b/>
          <w:sz w:val="24"/>
          <w:szCs w:val="24"/>
        </w:rPr>
        <w:t>1.pielikums</w:t>
      </w:r>
    </w:p>
    <w:p w14:paraId="0D78A188" w14:textId="24C2A82B" w:rsidR="00101C54" w:rsidRPr="000932E0" w:rsidRDefault="004C4BB1" w:rsidP="001A624E">
      <w:pPr>
        <w:spacing w:after="0"/>
        <w:jc w:val="right"/>
        <w:rPr>
          <w:rFonts w:ascii="Times New Roman" w:hAnsi="Times New Roman"/>
          <w:sz w:val="24"/>
          <w:szCs w:val="24"/>
        </w:rPr>
      </w:pPr>
      <w:r>
        <w:rPr>
          <w:rFonts w:ascii="Times New Roman" w:hAnsi="Times New Roman"/>
          <w:sz w:val="24"/>
          <w:szCs w:val="24"/>
        </w:rPr>
        <w:t>2017</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Nr.______,</w:t>
      </w:r>
    </w:p>
    <w:p w14:paraId="67D9909B" w14:textId="77777777"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1A624E">
      <w:pPr>
        <w:spacing w:after="0"/>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spacing w:after="0"/>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045C5D43" w:rsidR="00E81F8B" w:rsidRPr="000932E0" w:rsidRDefault="00061E5F"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after="0"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after="0"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spacing w:after="0"/>
        <w:jc w:val="right"/>
        <w:rPr>
          <w:rFonts w:ascii="Times New Roman" w:hAnsi="Times New Roman"/>
          <w:b/>
          <w:sz w:val="24"/>
          <w:szCs w:val="24"/>
        </w:rPr>
      </w:pPr>
      <w:r>
        <w:rPr>
          <w:rFonts w:ascii="Times New Roman" w:hAnsi="Times New Roman"/>
          <w:b/>
          <w:sz w:val="24"/>
          <w:szCs w:val="24"/>
        </w:rPr>
        <w:t>2.</w:t>
      </w:r>
      <w:r w:rsidR="00101C54" w:rsidRPr="000932E0">
        <w:rPr>
          <w:rFonts w:ascii="Times New Roman" w:hAnsi="Times New Roman"/>
          <w:b/>
          <w:sz w:val="24"/>
          <w:szCs w:val="24"/>
        </w:rPr>
        <w:t>pielikums</w:t>
      </w:r>
    </w:p>
    <w:p w14:paraId="5F380902" w14:textId="34CB1976" w:rsidR="00101C54" w:rsidRPr="002D549E" w:rsidRDefault="004C4BB1" w:rsidP="002D549E">
      <w:pPr>
        <w:spacing w:after="0"/>
        <w:jc w:val="right"/>
        <w:rPr>
          <w:rFonts w:ascii="Times New Roman" w:hAnsi="Times New Roman"/>
          <w:sz w:val="24"/>
          <w:szCs w:val="24"/>
        </w:rPr>
      </w:pPr>
      <w:r>
        <w:rPr>
          <w:rFonts w:ascii="Times New Roman" w:hAnsi="Times New Roman"/>
          <w:sz w:val="24"/>
          <w:szCs w:val="24"/>
        </w:rPr>
        <w:t>2017</w:t>
      </w:r>
      <w:r w:rsidR="00101C54" w:rsidRPr="002D549E">
        <w:rPr>
          <w:rFonts w:ascii="Times New Roman" w:hAnsi="Times New Roman"/>
          <w:sz w:val="24"/>
          <w:szCs w:val="24"/>
        </w:rPr>
        <w:t xml:space="preserve">.gada </w:t>
      </w:r>
      <w:r w:rsidR="00252995" w:rsidRPr="002D549E">
        <w:rPr>
          <w:rFonts w:ascii="Times New Roman" w:hAnsi="Times New Roman"/>
          <w:sz w:val="24"/>
          <w:szCs w:val="24"/>
        </w:rPr>
        <w:t>____._______ Līgumam Nr.______,</w:t>
      </w:r>
    </w:p>
    <w:p w14:paraId="64EA2337" w14:textId="77777777" w:rsid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kas noslēgts starp </w:t>
      </w:r>
      <w:r w:rsidR="002D549E">
        <w:rPr>
          <w:rFonts w:ascii="Times New Roman" w:hAnsi="Times New Roman"/>
          <w:sz w:val="24"/>
          <w:szCs w:val="24"/>
        </w:rPr>
        <w:t>Latvijas Universitāti un</w:t>
      </w:r>
    </w:p>
    <w:p w14:paraId="03BE69C5" w14:textId="0555D9C3"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________________</w:t>
      </w:r>
    </w:p>
    <w:p w14:paraId="5F4BA3BD" w14:textId="77777777" w:rsidR="00986F33" w:rsidRPr="000932E0" w:rsidRDefault="00986F33" w:rsidP="00744790">
      <w:pPr>
        <w:spacing w:after="0"/>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after="0" w:line="240" w:lineRule="auto"/>
        <w:jc w:val="both"/>
        <w:rPr>
          <w:rFonts w:ascii="Times New Roman" w:hAnsi="Times New Roman"/>
          <w:b/>
          <w:sz w:val="24"/>
          <w:szCs w:val="24"/>
        </w:rPr>
      </w:pPr>
    </w:p>
    <w:p w14:paraId="78783C1E" w14:textId="77777777" w:rsidR="00E81F8B" w:rsidRDefault="00E81F8B" w:rsidP="00F71DAD">
      <w:pPr>
        <w:spacing w:after="0" w:line="240" w:lineRule="auto"/>
        <w:jc w:val="both"/>
        <w:rPr>
          <w:rFonts w:ascii="Times New Roman" w:hAnsi="Times New Roman"/>
          <w:b/>
          <w:sz w:val="24"/>
          <w:szCs w:val="24"/>
        </w:rPr>
      </w:pPr>
    </w:p>
    <w:p w14:paraId="37A75092" w14:textId="77777777" w:rsidR="00E81F8B" w:rsidRDefault="00E81F8B" w:rsidP="00F71DAD">
      <w:pPr>
        <w:spacing w:after="0" w:line="240" w:lineRule="auto"/>
        <w:jc w:val="both"/>
        <w:rPr>
          <w:rFonts w:ascii="Times New Roman" w:hAnsi="Times New Roman"/>
          <w:b/>
          <w:sz w:val="24"/>
          <w:szCs w:val="24"/>
        </w:rPr>
      </w:pPr>
    </w:p>
    <w:p w14:paraId="28CACCAE" w14:textId="77777777" w:rsidR="00E81F8B" w:rsidRDefault="00E81F8B" w:rsidP="00F71DAD">
      <w:pPr>
        <w:spacing w:after="0" w:line="240" w:lineRule="auto"/>
        <w:jc w:val="both"/>
        <w:rPr>
          <w:rFonts w:ascii="Times New Roman" w:hAnsi="Times New Roman"/>
          <w:b/>
          <w:sz w:val="24"/>
          <w:szCs w:val="24"/>
        </w:rPr>
      </w:pPr>
    </w:p>
    <w:p w14:paraId="071AE84F" w14:textId="77777777" w:rsidR="00E81F8B" w:rsidRDefault="00E81F8B" w:rsidP="00F71DAD">
      <w:pPr>
        <w:spacing w:after="0" w:line="240" w:lineRule="auto"/>
        <w:jc w:val="both"/>
        <w:rPr>
          <w:rFonts w:ascii="Times New Roman" w:hAnsi="Times New Roman"/>
          <w:b/>
          <w:sz w:val="24"/>
          <w:szCs w:val="24"/>
        </w:rPr>
      </w:pPr>
    </w:p>
    <w:p w14:paraId="2E4EE1E9" w14:textId="77777777" w:rsidR="00E81F8B" w:rsidRDefault="00E81F8B" w:rsidP="00F71DAD">
      <w:pPr>
        <w:spacing w:after="0" w:line="240" w:lineRule="auto"/>
        <w:jc w:val="both"/>
        <w:rPr>
          <w:rFonts w:ascii="Times New Roman" w:hAnsi="Times New Roman"/>
          <w:b/>
          <w:sz w:val="24"/>
          <w:szCs w:val="24"/>
        </w:rPr>
      </w:pPr>
    </w:p>
    <w:p w14:paraId="233D7EDD" w14:textId="77777777" w:rsidR="00E81F8B" w:rsidRDefault="00E81F8B" w:rsidP="00F71DAD">
      <w:pPr>
        <w:spacing w:after="0" w:line="240" w:lineRule="auto"/>
        <w:jc w:val="both"/>
        <w:rPr>
          <w:rFonts w:ascii="Times New Roman" w:hAnsi="Times New Roman"/>
          <w:b/>
          <w:sz w:val="24"/>
          <w:szCs w:val="24"/>
        </w:rPr>
      </w:pPr>
    </w:p>
    <w:p w14:paraId="0938A840" w14:textId="77777777" w:rsidR="00E81F8B" w:rsidRDefault="00E81F8B" w:rsidP="00F71DAD">
      <w:pPr>
        <w:spacing w:after="0" w:line="240" w:lineRule="auto"/>
        <w:jc w:val="both"/>
        <w:rPr>
          <w:rFonts w:ascii="Times New Roman" w:hAnsi="Times New Roman"/>
          <w:b/>
          <w:sz w:val="24"/>
          <w:szCs w:val="24"/>
        </w:rPr>
      </w:pPr>
    </w:p>
    <w:p w14:paraId="5D9B490F" w14:textId="77777777" w:rsidR="00E81F8B" w:rsidRDefault="00E81F8B" w:rsidP="00F71DAD">
      <w:pPr>
        <w:spacing w:after="0" w:line="240" w:lineRule="auto"/>
        <w:jc w:val="both"/>
        <w:rPr>
          <w:rFonts w:ascii="Times New Roman" w:hAnsi="Times New Roman"/>
          <w:b/>
          <w:sz w:val="24"/>
          <w:szCs w:val="24"/>
        </w:rPr>
      </w:pPr>
    </w:p>
    <w:p w14:paraId="294EABED" w14:textId="77777777" w:rsidR="00E81F8B" w:rsidRDefault="00E81F8B" w:rsidP="00F71DAD">
      <w:pPr>
        <w:spacing w:after="0" w:line="240" w:lineRule="auto"/>
        <w:jc w:val="both"/>
        <w:rPr>
          <w:rFonts w:ascii="Times New Roman" w:hAnsi="Times New Roman"/>
          <w:b/>
          <w:sz w:val="24"/>
          <w:szCs w:val="24"/>
        </w:rPr>
      </w:pPr>
    </w:p>
    <w:p w14:paraId="4A267704" w14:textId="77777777" w:rsidR="00E81F8B" w:rsidRDefault="00E81F8B" w:rsidP="00F71DAD">
      <w:pPr>
        <w:spacing w:after="0" w:line="240" w:lineRule="auto"/>
        <w:jc w:val="both"/>
        <w:rPr>
          <w:rFonts w:ascii="Times New Roman" w:hAnsi="Times New Roman"/>
          <w:b/>
          <w:sz w:val="24"/>
          <w:szCs w:val="24"/>
        </w:rPr>
      </w:pPr>
    </w:p>
    <w:p w14:paraId="45190656" w14:textId="77777777" w:rsidR="00E81F8B" w:rsidRDefault="00E81F8B" w:rsidP="00F71DAD">
      <w:pPr>
        <w:spacing w:after="0" w:line="240" w:lineRule="auto"/>
        <w:jc w:val="both"/>
        <w:rPr>
          <w:rFonts w:ascii="Times New Roman" w:hAnsi="Times New Roman"/>
          <w:b/>
          <w:sz w:val="24"/>
          <w:szCs w:val="24"/>
        </w:rPr>
      </w:pPr>
    </w:p>
    <w:p w14:paraId="40B0BF14" w14:textId="77777777" w:rsidR="00E81F8B" w:rsidRDefault="00E81F8B" w:rsidP="00F71DAD">
      <w:pPr>
        <w:spacing w:after="0"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328"/>
        <w:gridCol w:w="4318"/>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5737F90C" w:rsidR="00E81F8B" w:rsidRPr="000932E0" w:rsidRDefault="001D2628"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after="0"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after="0"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after="0" w:line="240" w:lineRule="auto"/>
        <w:jc w:val="right"/>
        <w:rPr>
          <w:rFonts w:ascii="Times New Roman" w:hAnsi="Times New Roman"/>
          <w:sz w:val="24"/>
          <w:szCs w:val="24"/>
        </w:rPr>
      </w:pPr>
      <w:r w:rsidRPr="000932E0">
        <w:rPr>
          <w:rFonts w:ascii="Times New Roman" w:hAnsi="Times New Roman"/>
          <w:b/>
          <w:sz w:val="24"/>
          <w:szCs w:val="24"/>
        </w:rPr>
        <w:t>3.pielikums</w:t>
      </w:r>
    </w:p>
    <w:p w14:paraId="7F9D4638" w14:textId="06361EA4" w:rsidR="00101C54" w:rsidRPr="000932E0" w:rsidRDefault="004C4BB1" w:rsidP="0083512A">
      <w:pPr>
        <w:tabs>
          <w:tab w:val="left" w:pos="855"/>
        </w:tabs>
        <w:spacing w:after="0" w:line="240" w:lineRule="auto"/>
        <w:jc w:val="right"/>
        <w:rPr>
          <w:rFonts w:ascii="Times New Roman" w:hAnsi="Times New Roman"/>
          <w:sz w:val="24"/>
          <w:szCs w:val="24"/>
        </w:rPr>
      </w:pPr>
      <w:r>
        <w:rPr>
          <w:rFonts w:ascii="Times New Roman" w:hAnsi="Times New Roman"/>
          <w:sz w:val="24"/>
          <w:szCs w:val="24"/>
        </w:rPr>
        <w:t>2017</w:t>
      </w:r>
      <w:r w:rsidR="00101C54" w:rsidRPr="0059616E">
        <w:rPr>
          <w:rFonts w:ascii="Times New Roman" w:hAnsi="Times New Roman"/>
          <w:sz w:val="24"/>
          <w:szCs w:val="24"/>
        </w:rPr>
        <w:t xml:space="preserve">.gada </w:t>
      </w:r>
      <w:r w:rsidR="00252995" w:rsidRPr="0059616E">
        <w:rPr>
          <w:rFonts w:ascii="Times New Roman" w:hAnsi="Times New Roman"/>
          <w:sz w:val="24"/>
          <w:szCs w:val="24"/>
        </w:rPr>
        <w:t>____._______ Līgumam Nr.______,</w:t>
      </w:r>
    </w:p>
    <w:p w14:paraId="4F9BC07D" w14:textId="55EDAFE9" w:rsidR="00101C54" w:rsidRPr="000932E0" w:rsidRDefault="00101C54" w:rsidP="0083512A">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sidR="0083512A">
        <w:rPr>
          <w:rFonts w:ascii="Times New Roman" w:hAnsi="Times New Roman"/>
          <w:sz w:val="24"/>
          <w:szCs w:val="24"/>
        </w:rPr>
        <w:t xml:space="preserve"> starp Latvijas Universitāti un</w:t>
      </w:r>
    </w:p>
    <w:p w14:paraId="253455DA" w14:textId="77777777" w:rsidR="00101C54" w:rsidRPr="0083512A" w:rsidRDefault="00101C54" w:rsidP="0083512A">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372EBF1A" w:rsidR="00235354" w:rsidRPr="000932E0" w:rsidRDefault="004C4BB1"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Pr>
          <w:rFonts w:ascii="Times New Roman" w:hAnsi="Times New Roman"/>
          <w:sz w:val="24"/>
          <w:szCs w:val="24"/>
          <w:highlight w:val="yellow"/>
        </w:rPr>
        <w:t>Rīgā 2017</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after="0"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after="0"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20A8492A" w:rsidR="00235354" w:rsidRPr="000932E0"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w:t>
      </w:r>
      <w:r w:rsidR="0069744B">
        <w:rPr>
          <w:rFonts w:ascii="Times New Roman" w:hAnsi="Times New Roman"/>
          <w:sz w:val="24"/>
          <w:szCs w:val="24"/>
        </w:rPr>
        <w:t xml:space="preserve">, juridiskā adrese: &lt;&gt; (turpmāk – </w:t>
      </w:r>
      <w:r w:rsidR="001D2628">
        <w:rPr>
          <w:rFonts w:ascii="Times New Roman" w:hAnsi="Times New Roman"/>
          <w:b/>
          <w:bCs/>
          <w:sz w:val="24"/>
          <w:szCs w:val="24"/>
        </w:rPr>
        <w:t>Piegādātājs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6672FB">
        <w:rPr>
          <w:rFonts w:ascii="Times New Roman" w:hAnsi="Times New Roman"/>
          <w:sz w:val="24"/>
          <w:szCs w:val="24"/>
        </w:rPr>
        <w:t>katrs atsevišķi turpmāk saukti –</w:t>
      </w:r>
      <w:r w:rsidRPr="000932E0">
        <w:rPr>
          <w:rFonts w:ascii="Times New Roman" w:hAnsi="Times New Roman"/>
          <w:sz w:val="24"/>
          <w:szCs w:val="24"/>
        </w:rPr>
        <w:t xml:space="preserve"> </w:t>
      </w:r>
      <w:r w:rsidR="006672FB">
        <w:rPr>
          <w:rFonts w:ascii="Times New Roman" w:hAnsi="Times New Roman"/>
          <w:b/>
          <w:sz w:val="24"/>
          <w:szCs w:val="24"/>
        </w:rPr>
        <w:t>Līdzēji</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41C3B367" w:rsidR="00235354" w:rsidRPr="000932E0" w:rsidRDefault="004C4BB1"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2017</w:t>
      </w:r>
      <w:r w:rsidR="00235354" w:rsidRPr="000932E0">
        <w:rPr>
          <w:rFonts w:ascii="Times New Roman" w:hAnsi="Times New Roman"/>
          <w:sz w:val="24"/>
          <w:szCs w:val="24"/>
        </w:rPr>
        <w:t xml:space="preserve">. gada ___.__________ </w:t>
      </w:r>
      <w:r w:rsidR="0083512A">
        <w:rPr>
          <w:rFonts w:ascii="Times New Roman" w:hAnsi="Times New Roman"/>
          <w:sz w:val="24"/>
          <w:szCs w:val="24"/>
        </w:rPr>
        <w:t>Iepirkuma</w:t>
      </w:r>
      <w:r w:rsidR="00235354" w:rsidRPr="000932E0">
        <w:rPr>
          <w:rFonts w:ascii="Times New Roman" w:hAnsi="Times New Roman"/>
          <w:sz w:val="24"/>
          <w:szCs w:val="24"/>
        </w:rPr>
        <w:t xml:space="preserve"> līgumu</w:t>
      </w:r>
      <w:r w:rsidR="0069744B">
        <w:rPr>
          <w:rFonts w:ascii="Times New Roman" w:hAnsi="Times New Roman"/>
          <w:sz w:val="24"/>
          <w:szCs w:val="24"/>
        </w:rPr>
        <w:t xml:space="preserve"> Nr. ________________ (turpmāk – </w:t>
      </w:r>
      <w:r w:rsidR="00235354" w:rsidRPr="000932E0">
        <w:rPr>
          <w:rFonts w:ascii="Times New Roman" w:hAnsi="Times New Roman"/>
          <w:b/>
          <w:sz w:val="24"/>
          <w:szCs w:val="24"/>
        </w:rPr>
        <w:t>Līgums</w:t>
      </w:r>
      <w:r w:rsidR="00235354" w:rsidRPr="000932E0">
        <w:rPr>
          <w:rFonts w:ascii="Times New Roman" w:hAnsi="Times New Roman"/>
          <w:sz w:val="24"/>
          <w:szCs w:val="24"/>
        </w:rPr>
        <w:t xml:space="preserve">) </w:t>
      </w:r>
      <w:r w:rsidR="001D2628">
        <w:rPr>
          <w:rFonts w:ascii="Times New Roman" w:hAnsi="Times New Roman"/>
          <w:sz w:val="24"/>
          <w:szCs w:val="24"/>
        </w:rPr>
        <w:t>Piegādātā</w:t>
      </w:r>
      <w:r w:rsidR="00235354" w:rsidRPr="000932E0">
        <w:rPr>
          <w:rFonts w:ascii="Times New Roman" w:hAnsi="Times New Roman"/>
          <w:sz w:val="24"/>
          <w:szCs w:val="24"/>
        </w:rPr>
        <w:t xml:space="preserve">js ir </w:t>
      </w:r>
      <w:r w:rsidR="000D2048">
        <w:rPr>
          <w:rFonts w:ascii="Times New Roman" w:hAnsi="Times New Roman"/>
          <w:sz w:val="24"/>
          <w:szCs w:val="24"/>
        </w:rPr>
        <w:t>piegādājis šādas Preces</w:t>
      </w:r>
      <w:r w:rsidR="00235354" w:rsidRPr="000932E0">
        <w:rPr>
          <w:rFonts w:ascii="Times New Roman" w:hAnsi="Times New Roman"/>
          <w:sz w:val="24"/>
          <w:szCs w:val="24"/>
        </w:rPr>
        <w:t>:</w:t>
      </w:r>
    </w:p>
    <w:p w14:paraId="791B3493" w14:textId="7004B1FD"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&lt;P</w:t>
      </w:r>
      <w:r w:rsidR="000D2048">
        <w:rPr>
          <w:rFonts w:ascii="Times New Roman" w:hAnsi="Times New Roman"/>
          <w:sz w:val="24"/>
          <w:szCs w:val="24"/>
        </w:rPr>
        <w:t>reces</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1EA7E1B2"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piegādātās</w:t>
      </w:r>
      <w:r w:rsidRPr="000932E0">
        <w:rPr>
          <w:rFonts w:ascii="Times New Roman" w:hAnsi="Times New Roman"/>
          <w:sz w:val="24"/>
          <w:szCs w:val="24"/>
        </w:rPr>
        <w:t xml:space="preserve"> </w:t>
      </w:r>
      <w:r w:rsidR="000D2048">
        <w:rPr>
          <w:rFonts w:ascii="Times New Roman" w:hAnsi="Times New Roman"/>
          <w:sz w:val="24"/>
          <w:szCs w:val="24"/>
        </w:rPr>
        <w:t>Preces</w:t>
      </w:r>
      <w:r w:rsidR="001617EC" w:rsidRPr="000932E0">
        <w:rPr>
          <w:rFonts w:ascii="Times New Roman" w:hAnsi="Times New Roman"/>
          <w:sz w:val="24"/>
          <w:szCs w:val="24"/>
        </w:rPr>
        <w:t xml:space="preserve"> </w:t>
      </w:r>
      <w:r w:rsidR="000D2048">
        <w:rPr>
          <w:rFonts w:ascii="Times New Roman" w:hAnsi="Times New Roman"/>
          <w:sz w:val="24"/>
          <w:szCs w:val="24"/>
        </w:rPr>
        <w:t>atbilst Līguma un tā pielikumos noteiktajām Preces tehniskajām un kvalitātes</w:t>
      </w:r>
      <w:r w:rsidRPr="000932E0">
        <w:rPr>
          <w:rFonts w:ascii="Times New Roman" w:hAnsi="Times New Roman"/>
          <w:sz w:val="24"/>
          <w:szCs w:val="24"/>
        </w:rPr>
        <w:t xml:space="preserve"> prasībām un šis pieņemšanas-nodošanas akts tiek uzskatīts par pamatu rēķina izrakstīšanai.</w:t>
      </w:r>
    </w:p>
    <w:p w14:paraId="213461C9" w14:textId="326B4CA6" w:rsidR="00235354" w:rsidRPr="000932E0" w:rsidRDefault="00235354" w:rsidP="00C26886">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1F750D27"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C83CB5">
        <w:rPr>
          <w:rFonts w:ascii="Times New Roman" w:hAnsi="Times New Roman"/>
          <w:sz w:val="24"/>
          <w:szCs w:val="24"/>
        </w:rPr>
        <w:t>Preču</w:t>
      </w:r>
      <w:r w:rsidRPr="000932E0">
        <w:rPr>
          <w:rFonts w:ascii="Times New Roman" w:hAnsi="Times New Roman"/>
          <w:sz w:val="24"/>
          <w:szCs w:val="24"/>
        </w:rPr>
        <w:t xml:space="preserve"> pieņemšanas- nodošanas akts ir pušu noslēgtā Līguma neatņemama sastāvdaļa, sagatavots uz 1 (vienas) lapas 2 (divos) eksemplāros, no kuriem viens glabājas pie Pasūtītāja, bet otrs – pie </w:t>
      </w:r>
      <w:r w:rsidR="00FE367D">
        <w:rPr>
          <w:rFonts w:ascii="Times New Roman" w:hAnsi="Times New Roman"/>
          <w:sz w:val="24"/>
          <w:szCs w:val="24"/>
        </w:rPr>
        <w:t>Piegādātāja</w:t>
      </w:r>
      <w:r w:rsidRPr="000932E0">
        <w:rPr>
          <w:rFonts w:ascii="Times New Roman" w:hAnsi="Times New Roman"/>
          <w:iCs/>
          <w:sz w:val="24"/>
          <w:szCs w:val="24"/>
        </w:rPr>
        <w:t>.</w:t>
      </w:r>
    </w:p>
    <w:p w14:paraId="73E1B26C"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0932E0" w14:paraId="47D0614F" w14:textId="77777777" w:rsidTr="00272680">
        <w:tc>
          <w:tcPr>
            <w:tcW w:w="4536" w:type="dxa"/>
            <w:vAlign w:val="center"/>
          </w:tcPr>
          <w:p w14:paraId="3486DC6F" w14:textId="77777777" w:rsidR="00235354" w:rsidRPr="000932E0" w:rsidRDefault="00235354" w:rsidP="004A5C5E">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3757" w:type="dxa"/>
            <w:vAlign w:val="center"/>
          </w:tcPr>
          <w:p w14:paraId="34C36A43" w14:textId="2F0347A4" w:rsidR="00235354" w:rsidRPr="00D60266" w:rsidRDefault="00FE367D" w:rsidP="00FE367D">
            <w:pPr>
              <w:spacing w:after="0" w:line="240" w:lineRule="auto"/>
              <w:rPr>
                <w:rFonts w:ascii="Times New Roman" w:hAnsi="Times New Roman"/>
                <w:b/>
                <w:bCs/>
                <w:sz w:val="24"/>
                <w:szCs w:val="24"/>
              </w:rPr>
            </w:pPr>
            <w:r>
              <w:rPr>
                <w:rFonts w:ascii="Times New Roman" w:hAnsi="Times New Roman"/>
                <w:b/>
                <w:sz w:val="24"/>
                <w:szCs w:val="24"/>
              </w:rPr>
              <w:t>Piegādātājs:</w:t>
            </w:r>
          </w:p>
        </w:tc>
      </w:tr>
      <w:tr w:rsidR="00235354" w:rsidRPr="000932E0" w14:paraId="169CCD52" w14:textId="77777777" w:rsidTr="00272680">
        <w:tc>
          <w:tcPr>
            <w:tcW w:w="4536" w:type="dxa"/>
            <w:vAlign w:val="center"/>
          </w:tcPr>
          <w:p w14:paraId="2031ECCB" w14:textId="77777777" w:rsidR="00235354" w:rsidRPr="000932E0" w:rsidRDefault="00235354" w:rsidP="004A5C5E">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3757" w:type="dxa"/>
            <w:vAlign w:val="center"/>
          </w:tcPr>
          <w:p w14:paraId="3655DA19" w14:textId="781DD78E" w:rsidR="00235354" w:rsidRPr="000932E0" w:rsidRDefault="00920AD6" w:rsidP="004A5C5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w:t>
            </w:r>
            <w:r w:rsidR="00272680">
              <w:rPr>
                <w:rFonts w:ascii="Times New Roman" w:hAnsi="Times New Roman"/>
                <w:b/>
                <w:bCs/>
                <w:color w:val="000000"/>
                <w:sz w:val="24"/>
                <w:szCs w:val="24"/>
              </w:rPr>
              <w:t>_________</w:t>
            </w:r>
          </w:p>
        </w:tc>
      </w:tr>
      <w:tr w:rsidR="00235354" w:rsidRPr="000932E0" w14:paraId="56B97E92" w14:textId="77777777" w:rsidTr="00272680">
        <w:tc>
          <w:tcPr>
            <w:tcW w:w="4536" w:type="dxa"/>
          </w:tcPr>
          <w:p w14:paraId="187D8D45"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3757" w:type="dxa"/>
            <w:vAlign w:val="center"/>
          </w:tcPr>
          <w:p w14:paraId="7FD398B2"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after="0" w:line="240" w:lineRule="auto"/>
              <w:rPr>
                <w:rFonts w:ascii="Times New Roman" w:hAnsi="Times New Roman"/>
                <w:color w:val="000000"/>
                <w:sz w:val="24"/>
                <w:szCs w:val="24"/>
              </w:rPr>
            </w:pPr>
          </w:p>
        </w:tc>
      </w:tr>
      <w:tr w:rsidR="00235354" w:rsidRPr="000932E0" w14:paraId="0F18F679" w14:textId="77777777" w:rsidTr="00272680">
        <w:tc>
          <w:tcPr>
            <w:tcW w:w="4536" w:type="dxa"/>
            <w:vAlign w:val="center"/>
          </w:tcPr>
          <w:p w14:paraId="25397E2F" w14:textId="77777777" w:rsidR="00235354" w:rsidRPr="000932E0" w:rsidRDefault="00235354" w:rsidP="004A5C5E">
            <w:pPr>
              <w:spacing w:after="0" w:line="240" w:lineRule="auto"/>
              <w:ind w:left="-74" w:firstLine="74"/>
              <w:rPr>
                <w:rFonts w:ascii="Times New Roman" w:hAnsi="Times New Roman"/>
                <w:sz w:val="24"/>
                <w:szCs w:val="24"/>
              </w:rPr>
            </w:pPr>
            <w:r w:rsidRPr="000932E0">
              <w:rPr>
                <w:rFonts w:ascii="Times New Roman" w:hAnsi="Times New Roman"/>
                <w:sz w:val="24"/>
                <w:szCs w:val="24"/>
              </w:rPr>
              <w:t xml:space="preserve">Reģ.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3757" w:type="dxa"/>
            <w:vAlign w:val="center"/>
          </w:tcPr>
          <w:p w14:paraId="29AA8E11" w14:textId="24CAF98A"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after="0" w:line="240" w:lineRule="auto"/>
              <w:rPr>
                <w:rFonts w:ascii="Times New Roman" w:hAnsi="Times New Roman"/>
                <w:sz w:val="24"/>
                <w:szCs w:val="24"/>
              </w:rPr>
            </w:pPr>
          </w:p>
          <w:p w14:paraId="19CA18AD"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after="0" w:line="240" w:lineRule="auto"/>
              <w:rPr>
                <w:rFonts w:ascii="Times New Roman" w:hAnsi="Times New Roman"/>
                <w:color w:val="000000"/>
                <w:sz w:val="24"/>
                <w:szCs w:val="24"/>
              </w:rPr>
            </w:pPr>
          </w:p>
          <w:p w14:paraId="403A196D"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after="0" w:line="240" w:lineRule="auto"/>
              <w:rPr>
                <w:rFonts w:ascii="Times New Roman" w:hAnsi="Times New Roman"/>
                <w:color w:val="000000"/>
                <w:sz w:val="24"/>
                <w:szCs w:val="24"/>
              </w:rPr>
            </w:pPr>
          </w:p>
        </w:tc>
      </w:tr>
    </w:tbl>
    <w:p w14:paraId="0C48576B" w14:textId="7B3E6D04" w:rsidR="0069744B" w:rsidRDefault="0069744B" w:rsidP="0018017D">
      <w:pPr>
        <w:spacing w:after="0" w:line="360" w:lineRule="auto"/>
        <w:ind w:right="181"/>
        <w:jc w:val="both"/>
        <w:rPr>
          <w:rFonts w:ascii="Times New Roman" w:hAnsi="Times New Roman"/>
          <w:sz w:val="24"/>
          <w:szCs w:val="24"/>
        </w:rPr>
      </w:pPr>
    </w:p>
    <w:p w14:paraId="2AF6E244" w14:textId="77777777" w:rsidR="00E069BC" w:rsidRPr="0013527B" w:rsidRDefault="00E069BC" w:rsidP="0018017D">
      <w:pPr>
        <w:spacing w:after="0" w:line="360" w:lineRule="auto"/>
        <w:ind w:right="181"/>
        <w:jc w:val="both"/>
        <w:rPr>
          <w:rFonts w:ascii="Times New Roman" w:hAnsi="Times New Roman"/>
          <w:sz w:val="24"/>
          <w:szCs w:val="24"/>
        </w:rPr>
      </w:pPr>
    </w:p>
    <w:p w14:paraId="24E92B9D" w14:textId="77777777" w:rsidR="0069744B" w:rsidRDefault="0069744B">
      <w:pPr>
        <w:spacing w:after="0" w:line="240" w:lineRule="auto"/>
        <w:rPr>
          <w:rFonts w:ascii="Times New Roman" w:hAnsi="Times New Roman"/>
          <w:i/>
          <w:sz w:val="24"/>
          <w:szCs w:val="24"/>
        </w:rPr>
      </w:pPr>
      <w:r>
        <w:rPr>
          <w:rFonts w:ascii="Times New Roman" w:hAnsi="Times New Roman"/>
          <w:i/>
          <w:sz w:val="24"/>
          <w:szCs w:val="24"/>
        </w:rPr>
        <w:br w:type="page"/>
      </w:r>
    </w:p>
    <w:p w14:paraId="4CE67DC0" w14:textId="0C2F000D" w:rsidR="004416E3" w:rsidRPr="0083512A" w:rsidRDefault="004416E3" w:rsidP="004416E3">
      <w:pPr>
        <w:spacing w:after="0"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41731BEC" w14:textId="56931D9B" w:rsidR="004416E3" w:rsidRPr="000932E0" w:rsidRDefault="006E14ED" w:rsidP="004416E3">
      <w:pPr>
        <w:tabs>
          <w:tab w:val="left" w:pos="855"/>
        </w:tabs>
        <w:spacing w:after="0" w:line="240" w:lineRule="auto"/>
        <w:jc w:val="right"/>
        <w:rPr>
          <w:rFonts w:ascii="Times New Roman" w:hAnsi="Times New Roman"/>
          <w:sz w:val="24"/>
          <w:szCs w:val="24"/>
        </w:rPr>
      </w:pPr>
      <w:r>
        <w:rPr>
          <w:rFonts w:ascii="Times New Roman" w:hAnsi="Times New Roman"/>
          <w:sz w:val="24"/>
          <w:szCs w:val="24"/>
        </w:rPr>
        <w:t>2017</w:t>
      </w:r>
      <w:r w:rsidR="004416E3" w:rsidRPr="000932E0">
        <w:rPr>
          <w:rFonts w:ascii="Times New Roman" w:hAnsi="Times New Roman"/>
          <w:sz w:val="24"/>
          <w:szCs w:val="24"/>
        </w:rPr>
        <w:t xml:space="preserve">.gada </w:t>
      </w:r>
      <w:r w:rsidR="004416E3">
        <w:rPr>
          <w:rFonts w:ascii="Times New Roman" w:hAnsi="Times New Roman"/>
          <w:sz w:val="24"/>
          <w:szCs w:val="24"/>
        </w:rPr>
        <w:t>____._______ Līgumam Nr.______,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34233EE2" w14:textId="77777777" w:rsidR="001C1E4A" w:rsidRPr="0083512A" w:rsidRDefault="001C1E4A"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p>
    <w:p w14:paraId="4CE672AF" w14:textId="5152AA3F" w:rsidR="004416E3" w:rsidRPr="004416E3" w:rsidRDefault="004416E3" w:rsidP="00111568">
      <w:pPr>
        <w:spacing w:before="240"/>
        <w:jc w:val="center"/>
        <w:rPr>
          <w:rFonts w:ascii="Times New Roman" w:hAnsi="Times New Roman"/>
          <w:b/>
          <w:bCs/>
          <w:sz w:val="24"/>
          <w:szCs w:val="24"/>
        </w:rPr>
      </w:pPr>
      <w:r w:rsidRPr="004416E3">
        <w:rPr>
          <w:rFonts w:ascii="Times New Roman" w:hAnsi="Times New Roman"/>
          <w:b/>
          <w:bCs/>
          <w:sz w:val="24"/>
          <w:szCs w:val="24"/>
        </w:rPr>
        <w:t xml:space="preserve">DEFEKTU KONSTATĀCIJAS AKTS </w:t>
      </w:r>
      <w:r w:rsidRPr="00A04E04">
        <w:rPr>
          <w:rFonts w:ascii="Times New Roman" w:hAnsi="Times New Roman"/>
          <w:bCs/>
          <w:i/>
          <w:sz w:val="24"/>
          <w:szCs w:val="24"/>
        </w:rPr>
        <w:t>(p</w:t>
      </w:r>
      <w:r w:rsidR="00BC748A" w:rsidRPr="00A04E04">
        <w:rPr>
          <w:rFonts w:ascii="Times New Roman" w:hAnsi="Times New Roman"/>
          <w:bCs/>
          <w:i/>
          <w:sz w:val="24"/>
          <w:szCs w:val="24"/>
        </w:rPr>
        <w:t>araugs</w:t>
      </w:r>
      <w:r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after="0"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46256762"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Pr="004416E3">
        <w:rPr>
          <w:rFonts w:ascii="Times New Roman" w:hAnsi="Times New Roman"/>
          <w:b/>
          <w:sz w:val="24"/>
          <w:szCs w:val="24"/>
        </w:rPr>
        <w:t>Līdzēji</w:t>
      </w:r>
      <w:r w:rsidRPr="004416E3">
        <w:rPr>
          <w:rFonts w:ascii="Times New Roman" w:hAnsi="Times New Roman"/>
          <w:sz w:val="24"/>
          <w:szCs w:val="24"/>
        </w:rPr>
        <w:t xml:space="preserve">, pārbaudot </w:t>
      </w:r>
      <w:r w:rsidR="006E14ED">
        <w:rPr>
          <w:rFonts w:ascii="Times New Roman" w:hAnsi="Times New Roman"/>
          <w:sz w:val="24"/>
          <w:szCs w:val="24"/>
          <w:highlight w:val="yellow"/>
        </w:rPr>
        <w:t>2017</w:t>
      </w:r>
      <w:r w:rsidRPr="004F7F9B">
        <w:rPr>
          <w:rFonts w:ascii="Times New Roman" w:hAnsi="Times New Roman"/>
          <w:sz w:val="24"/>
          <w:szCs w:val="24"/>
          <w:highlight w:val="yellow"/>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Piegādes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piegādāto Preču kvalitāti,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77777777"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328"/>
        <w:gridCol w:w="4318"/>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77777777" w:rsidR="00111568" w:rsidRPr="000932E0" w:rsidRDefault="00111568" w:rsidP="005346D3">
            <w:pPr>
              <w:spacing w:after="0" w:line="240" w:lineRule="auto"/>
              <w:rPr>
                <w:rFonts w:ascii="Times New Roman" w:hAnsi="Times New Roman"/>
                <w:b/>
                <w:bCs/>
                <w:sz w:val="24"/>
                <w:szCs w:val="24"/>
              </w:rPr>
            </w:pPr>
            <w:r>
              <w:rPr>
                <w:rFonts w:ascii="Times New Roman" w:hAnsi="Times New Roman"/>
                <w:b/>
                <w:bCs/>
                <w:sz w:val="24"/>
                <w:szCs w:val="24"/>
              </w:rPr>
              <w:t>PIEGĀDĀ</w:t>
            </w:r>
            <w:r w:rsidRPr="000932E0">
              <w:rPr>
                <w:rFonts w:ascii="Times New Roman" w:hAnsi="Times New Roman"/>
                <w:b/>
                <w:bCs/>
                <w:sz w:val="24"/>
                <w:szCs w:val="24"/>
              </w:rPr>
              <w:t>TĀJS:</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after="0"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after="0" w:line="240" w:lineRule="auto"/>
              <w:rPr>
                <w:rFonts w:ascii="Times New Roman" w:hAnsi="Times New Roman"/>
                <w:color w:val="000000"/>
                <w:sz w:val="24"/>
                <w:szCs w:val="24"/>
              </w:rPr>
            </w:pPr>
          </w:p>
        </w:tc>
      </w:tr>
    </w:tbl>
    <w:p w14:paraId="612C8352" w14:textId="77777777" w:rsidR="004416E3" w:rsidRPr="004416E3" w:rsidRDefault="004416E3" w:rsidP="0018017D">
      <w:pPr>
        <w:spacing w:after="0" w:line="360" w:lineRule="auto"/>
        <w:ind w:right="181"/>
        <w:jc w:val="both"/>
        <w:rPr>
          <w:rFonts w:ascii="Times New Roman" w:hAnsi="Times New Roman"/>
          <w:sz w:val="24"/>
          <w:szCs w:val="24"/>
          <w:highlight w:val="lightGray"/>
        </w:rPr>
      </w:pPr>
    </w:p>
    <w:sectPr w:rsidR="004416E3" w:rsidRPr="004416E3" w:rsidSect="00134750">
      <w:headerReference w:type="default" r:id="rId22"/>
      <w:footerReference w:type="default" r:id="rId23"/>
      <w:headerReference w:type="first" r:id="rId24"/>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3D186" w14:textId="77777777" w:rsidR="00F532D5" w:rsidRDefault="00F532D5" w:rsidP="00657E9B">
      <w:pPr>
        <w:spacing w:after="0" w:line="240" w:lineRule="auto"/>
      </w:pPr>
      <w:r>
        <w:separator/>
      </w:r>
    </w:p>
  </w:endnote>
  <w:endnote w:type="continuationSeparator" w:id="0">
    <w:p w14:paraId="7C1868DA" w14:textId="77777777" w:rsidR="00F532D5" w:rsidRDefault="00F532D5"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AA3E" w14:textId="6C9A3F67" w:rsidR="00C3008C" w:rsidRPr="00977D28" w:rsidRDefault="00F532D5"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00C3008C" w:rsidRPr="001D21D0">
          <w:rPr>
            <w:rFonts w:ascii="Times New Roman" w:hAnsi="Times New Roman"/>
            <w:sz w:val="24"/>
            <w:szCs w:val="24"/>
          </w:rPr>
          <w:fldChar w:fldCharType="begin"/>
        </w:r>
        <w:r w:rsidR="00C3008C" w:rsidRPr="001D21D0">
          <w:rPr>
            <w:rFonts w:ascii="Times New Roman" w:hAnsi="Times New Roman"/>
            <w:sz w:val="24"/>
            <w:szCs w:val="24"/>
          </w:rPr>
          <w:instrText xml:space="preserve"> PAGE   \* MERGEFORMAT </w:instrText>
        </w:r>
        <w:r w:rsidR="00C3008C" w:rsidRPr="001D21D0">
          <w:rPr>
            <w:rFonts w:ascii="Times New Roman" w:hAnsi="Times New Roman"/>
            <w:sz w:val="24"/>
            <w:szCs w:val="24"/>
          </w:rPr>
          <w:fldChar w:fldCharType="separate"/>
        </w:r>
        <w:r w:rsidR="00C72A8F">
          <w:rPr>
            <w:rFonts w:ascii="Times New Roman" w:hAnsi="Times New Roman"/>
            <w:noProof/>
            <w:sz w:val="24"/>
            <w:szCs w:val="24"/>
          </w:rPr>
          <w:t>4</w:t>
        </w:r>
        <w:r w:rsidR="00C3008C" w:rsidRPr="001D21D0">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AA70B" w14:textId="77777777" w:rsidR="00F532D5" w:rsidRDefault="00F532D5" w:rsidP="00657E9B">
      <w:pPr>
        <w:spacing w:after="0" w:line="240" w:lineRule="auto"/>
      </w:pPr>
      <w:r>
        <w:separator/>
      </w:r>
    </w:p>
  </w:footnote>
  <w:footnote w:type="continuationSeparator" w:id="0">
    <w:p w14:paraId="0C9C9CAE" w14:textId="77777777" w:rsidR="00F532D5" w:rsidRDefault="00F532D5" w:rsidP="00657E9B">
      <w:pPr>
        <w:spacing w:after="0" w:line="240" w:lineRule="auto"/>
      </w:pPr>
      <w:r>
        <w:continuationSeparator/>
      </w:r>
    </w:p>
  </w:footnote>
  <w:footnote w:id="1">
    <w:p w14:paraId="095F0533" w14:textId="2663CEE4" w:rsidR="00C3008C" w:rsidRPr="006A5770" w:rsidRDefault="00C3008C">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C3008C" w:rsidRDefault="00C3008C" w:rsidP="00DB24DB">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C3008C" w:rsidRDefault="00C3008C" w:rsidP="00DB24DB">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5B7085FF" w:rsidR="00C3008C" w:rsidRPr="00BB2366" w:rsidRDefault="00C3008C" w:rsidP="00DB24DB">
    <w:pPr>
      <w:pStyle w:val="Header"/>
      <w:jc w:val="center"/>
      <w:rPr>
        <w:rFonts w:ascii="Times New Roman" w:hAnsi="Times New Roman"/>
        <w:sz w:val="18"/>
        <w:szCs w:val="18"/>
      </w:rPr>
    </w:pPr>
    <w:r>
      <w:rPr>
        <w:rFonts w:ascii="Times New Roman" w:hAnsi="Times New Roman"/>
        <w:sz w:val="18"/>
        <w:szCs w:val="18"/>
      </w:rPr>
      <w:t>,,M</w:t>
    </w:r>
    <w:r w:rsidRPr="00BB2366">
      <w:rPr>
        <w:rFonts w:ascii="Times New Roman" w:hAnsi="Times New Roman"/>
        <w:sz w:val="18"/>
        <w:szCs w:val="18"/>
      </w:rPr>
      <w:t>agnētu iegāde”</w:t>
    </w:r>
  </w:p>
  <w:p w14:paraId="0B03F604" w14:textId="0BCE6EAA" w:rsidR="00C3008C" w:rsidRPr="00BB2366" w:rsidRDefault="00C3008C" w:rsidP="00DB24DB">
    <w:pPr>
      <w:pStyle w:val="Header"/>
      <w:jc w:val="center"/>
      <w:rPr>
        <w:rFonts w:ascii="Times New Roman" w:hAnsi="Times New Roman"/>
        <w:sz w:val="18"/>
        <w:szCs w:val="18"/>
      </w:rPr>
    </w:pPr>
    <w:r w:rsidRPr="00BB2366">
      <w:rPr>
        <w:rFonts w:ascii="Times New Roman" w:hAnsi="Times New Roman"/>
        <w:sz w:val="18"/>
        <w:szCs w:val="18"/>
      </w:rPr>
      <w:t xml:space="preserve">(Iepirkuma identifikācijas Nr. LU </w:t>
    </w:r>
    <w:r>
      <w:rPr>
        <w:rFonts w:ascii="Times New Roman" w:hAnsi="Times New Roman"/>
        <w:sz w:val="18"/>
        <w:szCs w:val="18"/>
      </w:rPr>
      <w:t>2017/23</w:t>
    </w:r>
    <w:r w:rsidRPr="00BB2366">
      <w:rPr>
        <w:rFonts w:ascii="Times New Roman" w:hAnsi="Times New Roman"/>
        <w:sz w:val="18"/>
        <w:szCs w:val="18"/>
      </w:rPr>
      <w:t>_I)</w:t>
    </w:r>
  </w:p>
  <w:p w14:paraId="43096FD6" w14:textId="3E2C8E7E" w:rsidR="00C3008C" w:rsidRDefault="00C3008C" w:rsidP="00C645B4">
    <w:pPr>
      <w:pStyle w:val="Header"/>
      <w:jc w:val="center"/>
      <w:rPr>
        <w:rFonts w:ascii="Times New Roman" w:hAnsi="Times New Roman"/>
        <w:sz w:val="18"/>
        <w:szCs w:val="18"/>
      </w:rPr>
    </w:pPr>
    <w:r w:rsidRPr="00BB2366">
      <w:rPr>
        <w:rFonts w:ascii="Times New Roman" w:hAnsi="Times New Roman"/>
        <w:sz w:val="18"/>
        <w:szCs w:val="18"/>
      </w:rPr>
      <w:t>NOLIKUMS</w:t>
    </w:r>
  </w:p>
  <w:p w14:paraId="1A5A4298" w14:textId="77777777" w:rsidR="00C3008C" w:rsidRPr="00C645B4" w:rsidRDefault="00C3008C" w:rsidP="00C645B4">
    <w:pPr>
      <w:pStyle w:val="Header"/>
      <w:jc w:val="center"/>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C3008C" w:rsidRDefault="00C3008C"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C3008C" w:rsidRDefault="00C3008C"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55216F4D" w:rsidR="00C3008C" w:rsidRDefault="00C3008C" w:rsidP="00FF1692">
    <w:pPr>
      <w:pStyle w:val="Header"/>
      <w:jc w:val="center"/>
      <w:rPr>
        <w:rFonts w:ascii="Times New Roman" w:hAnsi="Times New Roman"/>
        <w:sz w:val="18"/>
        <w:szCs w:val="18"/>
      </w:rPr>
    </w:pPr>
    <w:r>
      <w:rPr>
        <w:rFonts w:ascii="Times New Roman" w:hAnsi="Times New Roman"/>
        <w:sz w:val="18"/>
        <w:szCs w:val="18"/>
      </w:rPr>
      <w:t>,,Magnētu iegāde ”</w:t>
    </w:r>
  </w:p>
  <w:p w14:paraId="61C4A00F" w14:textId="2AF032C8" w:rsidR="00C3008C" w:rsidRPr="009A153B" w:rsidRDefault="00C3008C" w:rsidP="00FF1692">
    <w:pPr>
      <w:pStyle w:val="Header"/>
      <w:jc w:val="center"/>
      <w:rPr>
        <w:rFonts w:ascii="Times New Roman" w:hAnsi="Times New Roman"/>
        <w:sz w:val="18"/>
        <w:szCs w:val="18"/>
      </w:rPr>
    </w:pPr>
    <w:r>
      <w:rPr>
        <w:rFonts w:ascii="Times New Roman" w:hAnsi="Times New Roman"/>
        <w:sz w:val="18"/>
        <w:szCs w:val="18"/>
      </w:rPr>
      <w:t>(Iepirkuma identifikācijas Nr. LU 2017/23</w:t>
    </w:r>
    <w:r w:rsidRPr="009A153B">
      <w:rPr>
        <w:rFonts w:ascii="Times New Roman" w:hAnsi="Times New Roman"/>
        <w:sz w:val="18"/>
        <w:szCs w:val="18"/>
      </w:rPr>
      <w:t>_I)</w:t>
    </w:r>
  </w:p>
  <w:p w14:paraId="4F3D5682" w14:textId="77777777" w:rsidR="00C3008C" w:rsidRDefault="00C3008C"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3"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8"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43EE4A5A"/>
    <w:multiLevelType w:val="hybridMultilevel"/>
    <w:tmpl w:val="572EEC7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8"/>
  </w:num>
  <w:num w:numId="2">
    <w:abstractNumId w:val="21"/>
  </w:num>
  <w:num w:numId="3">
    <w:abstractNumId w:val="19"/>
  </w:num>
  <w:num w:numId="4">
    <w:abstractNumId w:val="24"/>
  </w:num>
  <w:num w:numId="5">
    <w:abstractNumId w:val="26"/>
  </w:num>
  <w:num w:numId="6">
    <w:abstractNumId w:val="14"/>
  </w:num>
  <w:num w:numId="7">
    <w:abstractNumId w:val="6"/>
  </w:num>
  <w:num w:numId="8">
    <w:abstractNumId w:val="16"/>
  </w:num>
  <w:num w:numId="9">
    <w:abstractNumId w:val="15"/>
  </w:num>
  <w:num w:numId="10">
    <w:abstractNumId w:val="23"/>
  </w:num>
  <w:num w:numId="11">
    <w:abstractNumId w:val="10"/>
  </w:num>
  <w:num w:numId="12">
    <w:abstractNumId w:val="0"/>
  </w:num>
  <w:num w:numId="13">
    <w:abstractNumId w:val="12"/>
  </w:num>
  <w:num w:numId="14">
    <w:abstractNumId w:val="2"/>
  </w:num>
  <w:num w:numId="15">
    <w:abstractNumId w:val="20"/>
  </w:num>
  <w:num w:numId="16">
    <w:abstractNumId w:val="4"/>
  </w:num>
  <w:num w:numId="17">
    <w:abstractNumId w:val="9"/>
  </w:num>
  <w:num w:numId="18">
    <w:abstractNumId w:val="3"/>
  </w:num>
  <w:num w:numId="19">
    <w:abstractNumId w:val="1"/>
  </w:num>
  <w:num w:numId="20">
    <w:abstractNumId w:val="25"/>
  </w:num>
  <w:num w:numId="21">
    <w:abstractNumId w:val="11"/>
  </w:num>
  <w:num w:numId="22">
    <w:abstractNumId w:val="22"/>
  </w:num>
  <w:num w:numId="23">
    <w:abstractNumId w:val="13"/>
  </w:num>
  <w:num w:numId="24">
    <w:abstractNumId w:val="17"/>
  </w:num>
  <w:num w:numId="25">
    <w:abstractNumId w:val="18"/>
  </w:num>
  <w:num w:numId="26">
    <w:abstractNumId w:val="5"/>
  </w:num>
  <w:num w:numId="2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1072C"/>
    <w:rsid w:val="00011EBB"/>
    <w:rsid w:val="00012C37"/>
    <w:rsid w:val="000157E0"/>
    <w:rsid w:val="00017FF1"/>
    <w:rsid w:val="0002016D"/>
    <w:rsid w:val="000201ED"/>
    <w:rsid w:val="00022CDE"/>
    <w:rsid w:val="00023AB9"/>
    <w:rsid w:val="00025490"/>
    <w:rsid w:val="00026EFF"/>
    <w:rsid w:val="000271E2"/>
    <w:rsid w:val="000306DE"/>
    <w:rsid w:val="00030BD3"/>
    <w:rsid w:val="00031FC7"/>
    <w:rsid w:val="000321AF"/>
    <w:rsid w:val="000328DE"/>
    <w:rsid w:val="000357E4"/>
    <w:rsid w:val="00036E00"/>
    <w:rsid w:val="00037437"/>
    <w:rsid w:val="000400CE"/>
    <w:rsid w:val="00043F95"/>
    <w:rsid w:val="00044D7D"/>
    <w:rsid w:val="000454BB"/>
    <w:rsid w:val="000460D9"/>
    <w:rsid w:val="000468E1"/>
    <w:rsid w:val="00046AA6"/>
    <w:rsid w:val="00047CBE"/>
    <w:rsid w:val="00050821"/>
    <w:rsid w:val="00051EF3"/>
    <w:rsid w:val="00051FC9"/>
    <w:rsid w:val="00052056"/>
    <w:rsid w:val="00054458"/>
    <w:rsid w:val="00055D3C"/>
    <w:rsid w:val="000570AA"/>
    <w:rsid w:val="00060F16"/>
    <w:rsid w:val="000615FC"/>
    <w:rsid w:val="00061B8C"/>
    <w:rsid w:val="00061E5F"/>
    <w:rsid w:val="000637B4"/>
    <w:rsid w:val="00064FDD"/>
    <w:rsid w:val="0006548B"/>
    <w:rsid w:val="00065CFD"/>
    <w:rsid w:val="0006728F"/>
    <w:rsid w:val="00067406"/>
    <w:rsid w:val="00067464"/>
    <w:rsid w:val="000709F9"/>
    <w:rsid w:val="00070AB0"/>
    <w:rsid w:val="00073524"/>
    <w:rsid w:val="00074C91"/>
    <w:rsid w:val="00075CC6"/>
    <w:rsid w:val="000769A1"/>
    <w:rsid w:val="000770F2"/>
    <w:rsid w:val="00080A2D"/>
    <w:rsid w:val="00080FFA"/>
    <w:rsid w:val="00082012"/>
    <w:rsid w:val="000821C9"/>
    <w:rsid w:val="00082DC1"/>
    <w:rsid w:val="00084794"/>
    <w:rsid w:val="00085393"/>
    <w:rsid w:val="00085DEE"/>
    <w:rsid w:val="000909A0"/>
    <w:rsid w:val="000922EA"/>
    <w:rsid w:val="0009296A"/>
    <w:rsid w:val="000932E0"/>
    <w:rsid w:val="000936DD"/>
    <w:rsid w:val="00094BC4"/>
    <w:rsid w:val="00096016"/>
    <w:rsid w:val="00096779"/>
    <w:rsid w:val="00096FE8"/>
    <w:rsid w:val="000A06AB"/>
    <w:rsid w:val="000A0EAC"/>
    <w:rsid w:val="000A214F"/>
    <w:rsid w:val="000A21EB"/>
    <w:rsid w:val="000A248F"/>
    <w:rsid w:val="000A2862"/>
    <w:rsid w:val="000A2C0B"/>
    <w:rsid w:val="000A4256"/>
    <w:rsid w:val="000B019B"/>
    <w:rsid w:val="000B1BEA"/>
    <w:rsid w:val="000B2D54"/>
    <w:rsid w:val="000B3254"/>
    <w:rsid w:val="000B5437"/>
    <w:rsid w:val="000C0116"/>
    <w:rsid w:val="000C0CB9"/>
    <w:rsid w:val="000C10C5"/>
    <w:rsid w:val="000C3880"/>
    <w:rsid w:val="000C3DCC"/>
    <w:rsid w:val="000C3ED4"/>
    <w:rsid w:val="000C60E5"/>
    <w:rsid w:val="000C6215"/>
    <w:rsid w:val="000D11D8"/>
    <w:rsid w:val="000D19AA"/>
    <w:rsid w:val="000D1D9A"/>
    <w:rsid w:val="000D2048"/>
    <w:rsid w:val="000D5478"/>
    <w:rsid w:val="000E0951"/>
    <w:rsid w:val="000E0A32"/>
    <w:rsid w:val="000E12F4"/>
    <w:rsid w:val="000E1802"/>
    <w:rsid w:val="000E243A"/>
    <w:rsid w:val="000E26FC"/>
    <w:rsid w:val="000E2C13"/>
    <w:rsid w:val="000E3120"/>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32A2"/>
    <w:rsid w:val="001436B1"/>
    <w:rsid w:val="00143EDD"/>
    <w:rsid w:val="00144E3D"/>
    <w:rsid w:val="001457D4"/>
    <w:rsid w:val="00147236"/>
    <w:rsid w:val="001473AE"/>
    <w:rsid w:val="00147B81"/>
    <w:rsid w:val="00150F45"/>
    <w:rsid w:val="001510C6"/>
    <w:rsid w:val="0015146E"/>
    <w:rsid w:val="00152874"/>
    <w:rsid w:val="00152A7E"/>
    <w:rsid w:val="0015373F"/>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17D"/>
    <w:rsid w:val="0018043B"/>
    <w:rsid w:val="00180C20"/>
    <w:rsid w:val="00183A01"/>
    <w:rsid w:val="00185C11"/>
    <w:rsid w:val="00187B73"/>
    <w:rsid w:val="00187DCD"/>
    <w:rsid w:val="00187EB3"/>
    <w:rsid w:val="001901E0"/>
    <w:rsid w:val="001904D7"/>
    <w:rsid w:val="00191A58"/>
    <w:rsid w:val="00191D9B"/>
    <w:rsid w:val="001920A4"/>
    <w:rsid w:val="001925E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71B"/>
    <w:rsid w:val="001B1D44"/>
    <w:rsid w:val="001B3815"/>
    <w:rsid w:val="001B4BF8"/>
    <w:rsid w:val="001B53DF"/>
    <w:rsid w:val="001B579C"/>
    <w:rsid w:val="001B5838"/>
    <w:rsid w:val="001B5966"/>
    <w:rsid w:val="001B59FD"/>
    <w:rsid w:val="001B600F"/>
    <w:rsid w:val="001B648C"/>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6E8F"/>
    <w:rsid w:val="001F7AA6"/>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E60"/>
    <w:rsid w:val="00221831"/>
    <w:rsid w:val="00223886"/>
    <w:rsid w:val="002248FF"/>
    <w:rsid w:val="00226B4F"/>
    <w:rsid w:val="00226EAB"/>
    <w:rsid w:val="00227386"/>
    <w:rsid w:val="00227F80"/>
    <w:rsid w:val="00227F9B"/>
    <w:rsid w:val="0023022B"/>
    <w:rsid w:val="0023142C"/>
    <w:rsid w:val="00231C5D"/>
    <w:rsid w:val="00233871"/>
    <w:rsid w:val="00233CFB"/>
    <w:rsid w:val="00235240"/>
    <w:rsid w:val="00235354"/>
    <w:rsid w:val="00236F63"/>
    <w:rsid w:val="0023740D"/>
    <w:rsid w:val="00240ED0"/>
    <w:rsid w:val="002419DD"/>
    <w:rsid w:val="00241A05"/>
    <w:rsid w:val="0024364E"/>
    <w:rsid w:val="00243BE3"/>
    <w:rsid w:val="00244A71"/>
    <w:rsid w:val="00245419"/>
    <w:rsid w:val="00252995"/>
    <w:rsid w:val="00252C97"/>
    <w:rsid w:val="0025311A"/>
    <w:rsid w:val="00253784"/>
    <w:rsid w:val="00253B40"/>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7609"/>
    <w:rsid w:val="0027022F"/>
    <w:rsid w:val="00271C2F"/>
    <w:rsid w:val="002721AD"/>
    <w:rsid w:val="0027250F"/>
    <w:rsid w:val="00272680"/>
    <w:rsid w:val="00272730"/>
    <w:rsid w:val="002751E9"/>
    <w:rsid w:val="0027593E"/>
    <w:rsid w:val="0027596B"/>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6513"/>
    <w:rsid w:val="002C02CC"/>
    <w:rsid w:val="002C1363"/>
    <w:rsid w:val="002C300F"/>
    <w:rsid w:val="002C4029"/>
    <w:rsid w:val="002C4910"/>
    <w:rsid w:val="002C4F5B"/>
    <w:rsid w:val="002C5D29"/>
    <w:rsid w:val="002C640D"/>
    <w:rsid w:val="002C646F"/>
    <w:rsid w:val="002C6CEA"/>
    <w:rsid w:val="002C6F8D"/>
    <w:rsid w:val="002C75EA"/>
    <w:rsid w:val="002D2EDD"/>
    <w:rsid w:val="002D3891"/>
    <w:rsid w:val="002D549E"/>
    <w:rsid w:val="002D57F6"/>
    <w:rsid w:val="002D5D9D"/>
    <w:rsid w:val="002D6B2E"/>
    <w:rsid w:val="002E0031"/>
    <w:rsid w:val="002E00E4"/>
    <w:rsid w:val="002E0631"/>
    <w:rsid w:val="002E1412"/>
    <w:rsid w:val="002E231A"/>
    <w:rsid w:val="002E5197"/>
    <w:rsid w:val="002E585C"/>
    <w:rsid w:val="002E6FBF"/>
    <w:rsid w:val="002E7193"/>
    <w:rsid w:val="002E7A33"/>
    <w:rsid w:val="002E7CEF"/>
    <w:rsid w:val="002E7D9A"/>
    <w:rsid w:val="002F0861"/>
    <w:rsid w:val="002F097A"/>
    <w:rsid w:val="002F0D6B"/>
    <w:rsid w:val="002F10C0"/>
    <w:rsid w:val="002F1861"/>
    <w:rsid w:val="002F2EC4"/>
    <w:rsid w:val="002F57BD"/>
    <w:rsid w:val="002F5F4C"/>
    <w:rsid w:val="002F702E"/>
    <w:rsid w:val="002F79F9"/>
    <w:rsid w:val="0030163A"/>
    <w:rsid w:val="0030355C"/>
    <w:rsid w:val="00304EA0"/>
    <w:rsid w:val="00305037"/>
    <w:rsid w:val="00305994"/>
    <w:rsid w:val="00306606"/>
    <w:rsid w:val="00306A06"/>
    <w:rsid w:val="00306C1B"/>
    <w:rsid w:val="00307155"/>
    <w:rsid w:val="0030726A"/>
    <w:rsid w:val="0031007D"/>
    <w:rsid w:val="00310EA6"/>
    <w:rsid w:val="003128BF"/>
    <w:rsid w:val="003146FB"/>
    <w:rsid w:val="003157D5"/>
    <w:rsid w:val="003167DF"/>
    <w:rsid w:val="003177F4"/>
    <w:rsid w:val="00317A32"/>
    <w:rsid w:val="00317AD7"/>
    <w:rsid w:val="00320202"/>
    <w:rsid w:val="00321264"/>
    <w:rsid w:val="0032355D"/>
    <w:rsid w:val="00323589"/>
    <w:rsid w:val="00325DFA"/>
    <w:rsid w:val="00326977"/>
    <w:rsid w:val="00326C8D"/>
    <w:rsid w:val="00326EE4"/>
    <w:rsid w:val="0032724B"/>
    <w:rsid w:val="00327EF5"/>
    <w:rsid w:val="0033005F"/>
    <w:rsid w:val="003305FC"/>
    <w:rsid w:val="00330A26"/>
    <w:rsid w:val="003325E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F6C"/>
    <w:rsid w:val="003451AF"/>
    <w:rsid w:val="00345E84"/>
    <w:rsid w:val="00347340"/>
    <w:rsid w:val="00347D59"/>
    <w:rsid w:val="00350130"/>
    <w:rsid w:val="00350241"/>
    <w:rsid w:val="00351190"/>
    <w:rsid w:val="003513BC"/>
    <w:rsid w:val="00352B33"/>
    <w:rsid w:val="00353011"/>
    <w:rsid w:val="00354134"/>
    <w:rsid w:val="0035495C"/>
    <w:rsid w:val="003551C5"/>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C7C"/>
    <w:rsid w:val="0036729F"/>
    <w:rsid w:val="00367E97"/>
    <w:rsid w:val="00371C91"/>
    <w:rsid w:val="003725CB"/>
    <w:rsid w:val="00373242"/>
    <w:rsid w:val="003747FF"/>
    <w:rsid w:val="0037504F"/>
    <w:rsid w:val="003754BA"/>
    <w:rsid w:val="00376522"/>
    <w:rsid w:val="0037667B"/>
    <w:rsid w:val="003770FB"/>
    <w:rsid w:val="00377700"/>
    <w:rsid w:val="00380DFB"/>
    <w:rsid w:val="00382E6C"/>
    <w:rsid w:val="003831EE"/>
    <w:rsid w:val="003834C0"/>
    <w:rsid w:val="00387086"/>
    <w:rsid w:val="00387670"/>
    <w:rsid w:val="00387A0B"/>
    <w:rsid w:val="0039034A"/>
    <w:rsid w:val="003924B2"/>
    <w:rsid w:val="00395319"/>
    <w:rsid w:val="0039588C"/>
    <w:rsid w:val="00395D35"/>
    <w:rsid w:val="00397A34"/>
    <w:rsid w:val="003A317F"/>
    <w:rsid w:val="003A3979"/>
    <w:rsid w:val="003A4427"/>
    <w:rsid w:val="003A567E"/>
    <w:rsid w:val="003A59D5"/>
    <w:rsid w:val="003A79B9"/>
    <w:rsid w:val="003B021F"/>
    <w:rsid w:val="003B0F6C"/>
    <w:rsid w:val="003B103F"/>
    <w:rsid w:val="003B14EC"/>
    <w:rsid w:val="003B36FA"/>
    <w:rsid w:val="003B3972"/>
    <w:rsid w:val="003B5058"/>
    <w:rsid w:val="003B6497"/>
    <w:rsid w:val="003B6C1C"/>
    <w:rsid w:val="003B70DC"/>
    <w:rsid w:val="003C0E2F"/>
    <w:rsid w:val="003C1073"/>
    <w:rsid w:val="003C19C0"/>
    <w:rsid w:val="003C1DFC"/>
    <w:rsid w:val="003C4625"/>
    <w:rsid w:val="003C4FE6"/>
    <w:rsid w:val="003C5577"/>
    <w:rsid w:val="003D0A03"/>
    <w:rsid w:val="003D3346"/>
    <w:rsid w:val="003D3C37"/>
    <w:rsid w:val="003D4C76"/>
    <w:rsid w:val="003D4F94"/>
    <w:rsid w:val="003D5216"/>
    <w:rsid w:val="003D5469"/>
    <w:rsid w:val="003D56BB"/>
    <w:rsid w:val="003D664E"/>
    <w:rsid w:val="003D6B2E"/>
    <w:rsid w:val="003E1697"/>
    <w:rsid w:val="003E23A8"/>
    <w:rsid w:val="003E25F7"/>
    <w:rsid w:val="003E2687"/>
    <w:rsid w:val="003E3F21"/>
    <w:rsid w:val="003E481F"/>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68BC"/>
    <w:rsid w:val="0041016E"/>
    <w:rsid w:val="00410717"/>
    <w:rsid w:val="00411724"/>
    <w:rsid w:val="00413A9B"/>
    <w:rsid w:val="00414FCB"/>
    <w:rsid w:val="0041520E"/>
    <w:rsid w:val="00415FC9"/>
    <w:rsid w:val="00416484"/>
    <w:rsid w:val="00417AEF"/>
    <w:rsid w:val="00417DB7"/>
    <w:rsid w:val="004200BF"/>
    <w:rsid w:val="00421AA3"/>
    <w:rsid w:val="004241C7"/>
    <w:rsid w:val="00424217"/>
    <w:rsid w:val="004246E3"/>
    <w:rsid w:val="00424D28"/>
    <w:rsid w:val="004255AA"/>
    <w:rsid w:val="00425B20"/>
    <w:rsid w:val="004274A3"/>
    <w:rsid w:val="00430053"/>
    <w:rsid w:val="00430166"/>
    <w:rsid w:val="004302A6"/>
    <w:rsid w:val="00430CA7"/>
    <w:rsid w:val="00432312"/>
    <w:rsid w:val="00433241"/>
    <w:rsid w:val="00433C5E"/>
    <w:rsid w:val="00433CD4"/>
    <w:rsid w:val="004358FA"/>
    <w:rsid w:val="00437663"/>
    <w:rsid w:val="0043787C"/>
    <w:rsid w:val="00440641"/>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D2C"/>
    <w:rsid w:val="0047129A"/>
    <w:rsid w:val="00471881"/>
    <w:rsid w:val="004727CB"/>
    <w:rsid w:val="00472F20"/>
    <w:rsid w:val="0047402B"/>
    <w:rsid w:val="00474683"/>
    <w:rsid w:val="00476389"/>
    <w:rsid w:val="004767B6"/>
    <w:rsid w:val="00476914"/>
    <w:rsid w:val="00476DC6"/>
    <w:rsid w:val="004808A3"/>
    <w:rsid w:val="0048247D"/>
    <w:rsid w:val="00482D29"/>
    <w:rsid w:val="00483721"/>
    <w:rsid w:val="004839CB"/>
    <w:rsid w:val="00484E5B"/>
    <w:rsid w:val="00485908"/>
    <w:rsid w:val="00486640"/>
    <w:rsid w:val="00487175"/>
    <w:rsid w:val="00487286"/>
    <w:rsid w:val="004878B7"/>
    <w:rsid w:val="00491961"/>
    <w:rsid w:val="004936AD"/>
    <w:rsid w:val="00494696"/>
    <w:rsid w:val="00495092"/>
    <w:rsid w:val="0049514E"/>
    <w:rsid w:val="00495989"/>
    <w:rsid w:val="004960C8"/>
    <w:rsid w:val="00496342"/>
    <w:rsid w:val="00496370"/>
    <w:rsid w:val="00496EF4"/>
    <w:rsid w:val="004974A1"/>
    <w:rsid w:val="004A0014"/>
    <w:rsid w:val="004A0CDF"/>
    <w:rsid w:val="004A39FE"/>
    <w:rsid w:val="004A4AB3"/>
    <w:rsid w:val="004A4F31"/>
    <w:rsid w:val="004A573C"/>
    <w:rsid w:val="004A5C5E"/>
    <w:rsid w:val="004A5CCC"/>
    <w:rsid w:val="004A697B"/>
    <w:rsid w:val="004B103A"/>
    <w:rsid w:val="004B1360"/>
    <w:rsid w:val="004B159A"/>
    <w:rsid w:val="004B15E7"/>
    <w:rsid w:val="004B34F9"/>
    <w:rsid w:val="004B51B7"/>
    <w:rsid w:val="004B5A38"/>
    <w:rsid w:val="004B5BE8"/>
    <w:rsid w:val="004B6F0E"/>
    <w:rsid w:val="004B74B6"/>
    <w:rsid w:val="004B7894"/>
    <w:rsid w:val="004C00E9"/>
    <w:rsid w:val="004C0106"/>
    <w:rsid w:val="004C0E12"/>
    <w:rsid w:val="004C23D0"/>
    <w:rsid w:val="004C2C9D"/>
    <w:rsid w:val="004C4919"/>
    <w:rsid w:val="004C4928"/>
    <w:rsid w:val="004C49D6"/>
    <w:rsid w:val="004C4BB1"/>
    <w:rsid w:val="004C4DDB"/>
    <w:rsid w:val="004C5897"/>
    <w:rsid w:val="004C64BF"/>
    <w:rsid w:val="004C69B8"/>
    <w:rsid w:val="004C724E"/>
    <w:rsid w:val="004D003A"/>
    <w:rsid w:val="004D0DBB"/>
    <w:rsid w:val="004D1367"/>
    <w:rsid w:val="004D229D"/>
    <w:rsid w:val="004D33BD"/>
    <w:rsid w:val="004D4F64"/>
    <w:rsid w:val="004D566C"/>
    <w:rsid w:val="004D58A6"/>
    <w:rsid w:val="004D6BB4"/>
    <w:rsid w:val="004D6EC8"/>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BC7"/>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323"/>
    <w:rsid w:val="005465F4"/>
    <w:rsid w:val="005510E6"/>
    <w:rsid w:val="00551867"/>
    <w:rsid w:val="00551D7B"/>
    <w:rsid w:val="00552F22"/>
    <w:rsid w:val="00553323"/>
    <w:rsid w:val="00553450"/>
    <w:rsid w:val="00553B39"/>
    <w:rsid w:val="00553D0E"/>
    <w:rsid w:val="00555415"/>
    <w:rsid w:val="0055563B"/>
    <w:rsid w:val="00555D49"/>
    <w:rsid w:val="00556EE1"/>
    <w:rsid w:val="00557077"/>
    <w:rsid w:val="00563A83"/>
    <w:rsid w:val="00566564"/>
    <w:rsid w:val="005668C0"/>
    <w:rsid w:val="005702F9"/>
    <w:rsid w:val="00572884"/>
    <w:rsid w:val="00573333"/>
    <w:rsid w:val="00573850"/>
    <w:rsid w:val="00573DF0"/>
    <w:rsid w:val="00574BF2"/>
    <w:rsid w:val="00580282"/>
    <w:rsid w:val="00581AB4"/>
    <w:rsid w:val="0058288B"/>
    <w:rsid w:val="005832F0"/>
    <w:rsid w:val="00583BC8"/>
    <w:rsid w:val="00583D9D"/>
    <w:rsid w:val="005844A9"/>
    <w:rsid w:val="00584C0C"/>
    <w:rsid w:val="005865DF"/>
    <w:rsid w:val="005866A5"/>
    <w:rsid w:val="00586706"/>
    <w:rsid w:val="00586749"/>
    <w:rsid w:val="0058713B"/>
    <w:rsid w:val="00587CE5"/>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5564"/>
    <w:rsid w:val="005B616A"/>
    <w:rsid w:val="005B667C"/>
    <w:rsid w:val="005B6897"/>
    <w:rsid w:val="005B6B2C"/>
    <w:rsid w:val="005B6C84"/>
    <w:rsid w:val="005C0BED"/>
    <w:rsid w:val="005C0C9C"/>
    <w:rsid w:val="005C1091"/>
    <w:rsid w:val="005C13C5"/>
    <w:rsid w:val="005C2100"/>
    <w:rsid w:val="005C46B1"/>
    <w:rsid w:val="005C4721"/>
    <w:rsid w:val="005C5925"/>
    <w:rsid w:val="005C5DE4"/>
    <w:rsid w:val="005C6F8B"/>
    <w:rsid w:val="005C73BB"/>
    <w:rsid w:val="005C7CD3"/>
    <w:rsid w:val="005D0790"/>
    <w:rsid w:val="005D23B9"/>
    <w:rsid w:val="005D29C3"/>
    <w:rsid w:val="005D2E14"/>
    <w:rsid w:val="005D2ECB"/>
    <w:rsid w:val="005D46C6"/>
    <w:rsid w:val="005D57F1"/>
    <w:rsid w:val="005D6274"/>
    <w:rsid w:val="005D7199"/>
    <w:rsid w:val="005E0363"/>
    <w:rsid w:val="005E1DE4"/>
    <w:rsid w:val="005E2309"/>
    <w:rsid w:val="005E27FE"/>
    <w:rsid w:val="005E4980"/>
    <w:rsid w:val="005E4AD3"/>
    <w:rsid w:val="005E4B6C"/>
    <w:rsid w:val="005E692B"/>
    <w:rsid w:val="005E7B64"/>
    <w:rsid w:val="005E7BB4"/>
    <w:rsid w:val="005F1277"/>
    <w:rsid w:val="005F1EE7"/>
    <w:rsid w:val="005F305B"/>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26C1"/>
    <w:rsid w:val="006128CE"/>
    <w:rsid w:val="00612EE5"/>
    <w:rsid w:val="00613AB1"/>
    <w:rsid w:val="00613FFA"/>
    <w:rsid w:val="006143D1"/>
    <w:rsid w:val="00614DD3"/>
    <w:rsid w:val="006157F4"/>
    <w:rsid w:val="00615C43"/>
    <w:rsid w:val="00616A3E"/>
    <w:rsid w:val="00616BB2"/>
    <w:rsid w:val="00616BB6"/>
    <w:rsid w:val="0061726E"/>
    <w:rsid w:val="006243B6"/>
    <w:rsid w:val="006258C5"/>
    <w:rsid w:val="00626CBB"/>
    <w:rsid w:val="0062793A"/>
    <w:rsid w:val="006309C7"/>
    <w:rsid w:val="0063127A"/>
    <w:rsid w:val="006320F3"/>
    <w:rsid w:val="00632617"/>
    <w:rsid w:val="00632C37"/>
    <w:rsid w:val="00633A99"/>
    <w:rsid w:val="00634EA6"/>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A5C"/>
    <w:rsid w:val="00665107"/>
    <w:rsid w:val="006663B5"/>
    <w:rsid w:val="006672FB"/>
    <w:rsid w:val="0066749B"/>
    <w:rsid w:val="006674E5"/>
    <w:rsid w:val="0067035C"/>
    <w:rsid w:val="00670449"/>
    <w:rsid w:val="00670F80"/>
    <w:rsid w:val="006711C4"/>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D7C"/>
    <w:rsid w:val="006956E2"/>
    <w:rsid w:val="006963C5"/>
    <w:rsid w:val="00696598"/>
    <w:rsid w:val="0069744B"/>
    <w:rsid w:val="006A0FCC"/>
    <w:rsid w:val="006A2354"/>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338C"/>
    <w:rsid w:val="006C3EFC"/>
    <w:rsid w:val="006C41D4"/>
    <w:rsid w:val="006C4A77"/>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7471"/>
    <w:rsid w:val="006F0C8C"/>
    <w:rsid w:val="006F21E9"/>
    <w:rsid w:val="006F21FE"/>
    <w:rsid w:val="006F2B16"/>
    <w:rsid w:val="006F2C65"/>
    <w:rsid w:val="006F2F0D"/>
    <w:rsid w:val="006F436C"/>
    <w:rsid w:val="006F5342"/>
    <w:rsid w:val="006F598B"/>
    <w:rsid w:val="006F7A2F"/>
    <w:rsid w:val="0070033E"/>
    <w:rsid w:val="00701AFC"/>
    <w:rsid w:val="007041DC"/>
    <w:rsid w:val="00704C36"/>
    <w:rsid w:val="007067A6"/>
    <w:rsid w:val="007068F7"/>
    <w:rsid w:val="00711424"/>
    <w:rsid w:val="007123E3"/>
    <w:rsid w:val="00712903"/>
    <w:rsid w:val="007132F9"/>
    <w:rsid w:val="00713D6A"/>
    <w:rsid w:val="0071428D"/>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307F4"/>
    <w:rsid w:val="00731D53"/>
    <w:rsid w:val="00731E82"/>
    <w:rsid w:val="0073580A"/>
    <w:rsid w:val="0073583E"/>
    <w:rsid w:val="00735A99"/>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51CD"/>
    <w:rsid w:val="00765297"/>
    <w:rsid w:val="00765D3A"/>
    <w:rsid w:val="0076654E"/>
    <w:rsid w:val="00770396"/>
    <w:rsid w:val="00770ECD"/>
    <w:rsid w:val="00772E96"/>
    <w:rsid w:val="0077365E"/>
    <w:rsid w:val="00773AAA"/>
    <w:rsid w:val="00773C6A"/>
    <w:rsid w:val="0077430B"/>
    <w:rsid w:val="00775C5E"/>
    <w:rsid w:val="0077632B"/>
    <w:rsid w:val="007775EE"/>
    <w:rsid w:val="00777686"/>
    <w:rsid w:val="0078107C"/>
    <w:rsid w:val="007853EA"/>
    <w:rsid w:val="00786CFA"/>
    <w:rsid w:val="0078728B"/>
    <w:rsid w:val="007873B9"/>
    <w:rsid w:val="00790013"/>
    <w:rsid w:val="0079044A"/>
    <w:rsid w:val="00790A3D"/>
    <w:rsid w:val="00790E60"/>
    <w:rsid w:val="00791264"/>
    <w:rsid w:val="00791F49"/>
    <w:rsid w:val="00791FB1"/>
    <w:rsid w:val="0079263B"/>
    <w:rsid w:val="0079294B"/>
    <w:rsid w:val="007934F6"/>
    <w:rsid w:val="00793DEE"/>
    <w:rsid w:val="0079429E"/>
    <w:rsid w:val="0079441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F0960"/>
    <w:rsid w:val="007F2A16"/>
    <w:rsid w:val="007F3BC1"/>
    <w:rsid w:val="007F3CF5"/>
    <w:rsid w:val="007F3DB5"/>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500BB"/>
    <w:rsid w:val="008509A5"/>
    <w:rsid w:val="0085209E"/>
    <w:rsid w:val="008530A5"/>
    <w:rsid w:val="00853DA0"/>
    <w:rsid w:val="00853F70"/>
    <w:rsid w:val="008548C1"/>
    <w:rsid w:val="00856292"/>
    <w:rsid w:val="00856922"/>
    <w:rsid w:val="008575AD"/>
    <w:rsid w:val="0086172A"/>
    <w:rsid w:val="00861B4F"/>
    <w:rsid w:val="008627F2"/>
    <w:rsid w:val="008644AE"/>
    <w:rsid w:val="0086454F"/>
    <w:rsid w:val="00866DCE"/>
    <w:rsid w:val="00867E7D"/>
    <w:rsid w:val="00867EDA"/>
    <w:rsid w:val="00867F19"/>
    <w:rsid w:val="008701B1"/>
    <w:rsid w:val="0087236A"/>
    <w:rsid w:val="00872751"/>
    <w:rsid w:val="008773B6"/>
    <w:rsid w:val="008778A5"/>
    <w:rsid w:val="0088039B"/>
    <w:rsid w:val="008806B0"/>
    <w:rsid w:val="008807F7"/>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40D"/>
    <w:rsid w:val="0089246F"/>
    <w:rsid w:val="00892720"/>
    <w:rsid w:val="00892980"/>
    <w:rsid w:val="00892B8D"/>
    <w:rsid w:val="00892F52"/>
    <w:rsid w:val="0089447C"/>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48C3"/>
    <w:rsid w:val="008B6141"/>
    <w:rsid w:val="008B66A0"/>
    <w:rsid w:val="008B68B6"/>
    <w:rsid w:val="008C0EF6"/>
    <w:rsid w:val="008C0F98"/>
    <w:rsid w:val="008C44C4"/>
    <w:rsid w:val="008C4BCF"/>
    <w:rsid w:val="008C4FE0"/>
    <w:rsid w:val="008C6FE9"/>
    <w:rsid w:val="008C7C4D"/>
    <w:rsid w:val="008D008D"/>
    <w:rsid w:val="008D1030"/>
    <w:rsid w:val="008D11B5"/>
    <w:rsid w:val="008D146B"/>
    <w:rsid w:val="008D2509"/>
    <w:rsid w:val="008D2E7A"/>
    <w:rsid w:val="008D34F5"/>
    <w:rsid w:val="008D3A60"/>
    <w:rsid w:val="008D4806"/>
    <w:rsid w:val="008D4905"/>
    <w:rsid w:val="008D4BAB"/>
    <w:rsid w:val="008D586D"/>
    <w:rsid w:val="008E089D"/>
    <w:rsid w:val="008E27F8"/>
    <w:rsid w:val="008E6336"/>
    <w:rsid w:val="008E69DB"/>
    <w:rsid w:val="008E7218"/>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2188"/>
    <w:rsid w:val="009039ED"/>
    <w:rsid w:val="00903C78"/>
    <w:rsid w:val="00904058"/>
    <w:rsid w:val="00905815"/>
    <w:rsid w:val="00905C22"/>
    <w:rsid w:val="00906392"/>
    <w:rsid w:val="0091035F"/>
    <w:rsid w:val="00910427"/>
    <w:rsid w:val="00913695"/>
    <w:rsid w:val="00914450"/>
    <w:rsid w:val="009149AF"/>
    <w:rsid w:val="00914CB9"/>
    <w:rsid w:val="00916590"/>
    <w:rsid w:val="009166F2"/>
    <w:rsid w:val="0091712E"/>
    <w:rsid w:val="00917BF1"/>
    <w:rsid w:val="00920621"/>
    <w:rsid w:val="0092075D"/>
    <w:rsid w:val="00920AD6"/>
    <w:rsid w:val="00922D84"/>
    <w:rsid w:val="00922F87"/>
    <w:rsid w:val="00923F2A"/>
    <w:rsid w:val="00923F36"/>
    <w:rsid w:val="00925596"/>
    <w:rsid w:val="009259EF"/>
    <w:rsid w:val="00926095"/>
    <w:rsid w:val="0092708E"/>
    <w:rsid w:val="00927419"/>
    <w:rsid w:val="00930271"/>
    <w:rsid w:val="0093069E"/>
    <w:rsid w:val="00930B55"/>
    <w:rsid w:val="00930CDF"/>
    <w:rsid w:val="00932443"/>
    <w:rsid w:val="00932D58"/>
    <w:rsid w:val="00932F16"/>
    <w:rsid w:val="00934861"/>
    <w:rsid w:val="00936CB5"/>
    <w:rsid w:val="009401A2"/>
    <w:rsid w:val="009419C8"/>
    <w:rsid w:val="00941B08"/>
    <w:rsid w:val="00941CE9"/>
    <w:rsid w:val="00942911"/>
    <w:rsid w:val="00942C64"/>
    <w:rsid w:val="009448DC"/>
    <w:rsid w:val="00947C7A"/>
    <w:rsid w:val="00950446"/>
    <w:rsid w:val="00950C86"/>
    <w:rsid w:val="00951C5E"/>
    <w:rsid w:val="0095399B"/>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4129"/>
    <w:rsid w:val="009A5A14"/>
    <w:rsid w:val="009A607E"/>
    <w:rsid w:val="009A683F"/>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485F"/>
    <w:rsid w:val="009D597F"/>
    <w:rsid w:val="009D6EBD"/>
    <w:rsid w:val="009E1691"/>
    <w:rsid w:val="009E2052"/>
    <w:rsid w:val="009E25B4"/>
    <w:rsid w:val="009E26A1"/>
    <w:rsid w:val="009E29AA"/>
    <w:rsid w:val="009E4862"/>
    <w:rsid w:val="009E5257"/>
    <w:rsid w:val="009E5D63"/>
    <w:rsid w:val="009E6C3D"/>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F11"/>
    <w:rsid w:val="00A05F62"/>
    <w:rsid w:val="00A105A2"/>
    <w:rsid w:val="00A11021"/>
    <w:rsid w:val="00A11E53"/>
    <w:rsid w:val="00A12F47"/>
    <w:rsid w:val="00A13BB2"/>
    <w:rsid w:val="00A13CE5"/>
    <w:rsid w:val="00A13CE9"/>
    <w:rsid w:val="00A1486F"/>
    <w:rsid w:val="00A14AD4"/>
    <w:rsid w:val="00A16BBA"/>
    <w:rsid w:val="00A1713C"/>
    <w:rsid w:val="00A17D12"/>
    <w:rsid w:val="00A2181E"/>
    <w:rsid w:val="00A22632"/>
    <w:rsid w:val="00A2286B"/>
    <w:rsid w:val="00A240F4"/>
    <w:rsid w:val="00A24D7C"/>
    <w:rsid w:val="00A2516E"/>
    <w:rsid w:val="00A2530F"/>
    <w:rsid w:val="00A26025"/>
    <w:rsid w:val="00A27128"/>
    <w:rsid w:val="00A319D5"/>
    <w:rsid w:val="00A31A86"/>
    <w:rsid w:val="00A324B5"/>
    <w:rsid w:val="00A327A6"/>
    <w:rsid w:val="00A33392"/>
    <w:rsid w:val="00A3526D"/>
    <w:rsid w:val="00A35BD2"/>
    <w:rsid w:val="00A3646D"/>
    <w:rsid w:val="00A37682"/>
    <w:rsid w:val="00A404E5"/>
    <w:rsid w:val="00A4064E"/>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2D66"/>
    <w:rsid w:val="00A53037"/>
    <w:rsid w:val="00A53C32"/>
    <w:rsid w:val="00A544BE"/>
    <w:rsid w:val="00A55636"/>
    <w:rsid w:val="00A56C41"/>
    <w:rsid w:val="00A5703D"/>
    <w:rsid w:val="00A5793D"/>
    <w:rsid w:val="00A579CC"/>
    <w:rsid w:val="00A57A4E"/>
    <w:rsid w:val="00A57B2F"/>
    <w:rsid w:val="00A62BB4"/>
    <w:rsid w:val="00A632F7"/>
    <w:rsid w:val="00A63340"/>
    <w:rsid w:val="00A650F8"/>
    <w:rsid w:val="00A658EA"/>
    <w:rsid w:val="00A673C8"/>
    <w:rsid w:val="00A6758D"/>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655A"/>
    <w:rsid w:val="00A87017"/>
    <w:rsid w:val="00A930FA"/>
    <w:rsid w:val="00A93C74"/>
    <w:rsid w:val="00A93FC3"/>
    <w:rsid w:val="00A94E77"/>
    <w:rsid w:val="00A95F4A"/>
    <w:rsid w:val="00A96593"/>
    <w:rsid w:val="00A96F59"/>
    <w:rsid w:val="00A974E4"/>
    <w:rsid w:val="00AA092D"/>
    <w:rsid w:val="00AA2CC8"/>
    <w:rsid w:val="00AA365C"/>
    <w:rsid w:val="00AA3FA0"/>
    <w:rsid w:val="00AA4937"/>
    <w:rsid w:val="00AA718A"/>
    <w:rsid w:val="00AA7949"/>
    <w:rsid w:val="00AA7C86"/>
    <w:rsid w:val="00AB1B42"/>
    <w:rsid w:val="00AB1BE7"/>
    <w:rsid w:val="00AB1D5C"/>
    <w:rsid w:val="00AB29D3"/>
    <w:rsid w:val="00AB2D1A"/>
    <w:rsid w:val="00AB4894"/>
    <w:rsid w:val="00AB492A"/>
    <w:rsid w:val="00AB5B23"/>
    <w:rsid w:val="00AB5D2C"/>
    <w:rsid w:val="00AB69D2"/>
    <w:rsid w:val="00AB6A2E"/>
    <w:rsid w:val="00AC2475"/>
    <w:rsid w:val="00AC2A05"/>
    <w:rsid w:val="00AC36CE"/>
    <w:rsid w:val="00AC49A5"/>
    <w:rsid w:val="00AC4F62"/>
    <w:rsid w:val="00AC5FF9"/>
    <w:rsid w:val="00AC6162"/>
    <w:rsid w:val="00AC764F"/>
    <w:rsid w:val="00AD0245"/>
    <w:rsid w:val="00AD302A"/>
    <w:rsid w:val="00AD3608"/>
    <w:rsid w:val="00AD4458"/>
    <w:rsid w:val="00AD559C"/>
    <w:rsid w:val="00AD57BD"/>
    <w:rsid w:val="00AE1160"/>
    <w:rsid w:val="00AE274B"/>
    <w:rsid w:val="00AE29C4"/>
    <w:rsid w:val="00AE29CF"/>
    <w:rsid w:val="00AE3CAB"/>
    <w:rsid w:val="00AE47AB"/>
    <w:rsid w:val="00AE6153"/>
    <w:rsid w:val="00AE6BBD"/>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2984"/>
    <w:rsid w:val="00B02B6C"/>
    <w:rsid w:val="00B05039"/>
    <w:rsid w:val="00B06CDD"/>
    <w:rsid w:val="00B0732F"/>
    <w:rsid w:val="00B07808"/>
    <w:rsid w:val="00B078CE"/>
    <w:rsid w:val="00B10818"/>
    <w:rsid w:val="00B10FA9"/>
    <w:rsid w:val="00B11110"/>
    <w:rsid w:val="00B11253"/>
    <w:rsid w:val="00B12648"/>
    <w:rsid w:val="00B127A9"/>
    <w:rsid w:val="00B13BDD"/>
    <w:rsid w:val="00B14036"/>
    <w:rsid w:val="00B14307"/>
    <w:rsid w:val="00B1541E"/>
    <w:rsid w:val="00B160E2"/>
    <w:rsid w:val="00B202E1"/>
    <w:rsid w:val="00B21074"/>
    <w:rsid w:val="00B21EA2"/>
    <w:rsid w:val="00B22823"/>
    <w:rsid w:val="00B22B8B"/>
    <w:rsid w:val="00B2355A"/>
    <w:rsid w:val="00B2410B"/>
    <w:rsid w:val="00B2621D"/>
    <w:rsid w:val="00B31264"/>
    <w:rsid w:val="00B35922"/>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C5"/>
    <w:rsid w:val="00B55DA4"/>
    <w:rsid w:val="00B5697A"/>
    <w:rsid w:val="00B56D76"/>
    <w:rsid w:val="00B57AB0"/>
    <w:rsid w:val="00B60C50"/>
    <w:rsid w:val="00B65B02"/>
    <w:rsid w:val="00B70784"/>
    <w:rsid w:val="00B71462"/>
    <w:rsid w:val="00B719AF"/>
    <w:rsid w:val="00B72296"/>
    <w:rsid w:val="00B75EE9"/>
    <w:rsid w:val="00B75F7C"/>
    <w:rsid w:val="00B761FC"/>
    <w:rsid w:val="00B77B6A"/>
    <w:rsid w:val="00B85A24"/>
    <w:rsid w:val="00B86453"/>
    <w:rsid w:val="00B90761"/>
    <w:rsid w:val="00B90CB8"/>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C24"/>
    <w:rsid w:val="00BB2366"/>
    <w:rsid w:val="00BB28CF"/>
    <w:rsid w:val="00BB2D78"/>
    <w:rsid w:val="00BB3B92"/>
    <w:rsid w:val="00BB4BD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61BA"/>
    <w:rsid w:val="00BD62C0"/>
    <w:rsid w:val="00BD68D5"/>
    <w:rsid w:val="00BD6F9F"/>
    <w:rsid w:val="00BD7AC3"/>
    <w:rsid w:val="00BD7EBE"/>
    <w:rsid w:val="00BE04DE"/>
    <w:rsid w:val="00BE0D4E"/>
    <w:rsid w:val="00BE104C"/>
    <w:rsid w:val="00BE3135"/>
    <w:rsid w:val="00BE33EC"/>
    <w:rsid w:val="00BE3C5E"/>
    <w:rsid w:val="00BE3DFF"/>
    <w:rsid w:val="00BE4FE2"/>
    <w:rsid w:val="00BE56BB"/>
    <w:rsid w:val="00BE7442"/>
    <w:rsid w:val="00BE7C61"/>
    <w:rsid w:val="00BE7F99"/>
    <w:rsid w:val="00BF2345"/>
    <w:rsid w:val="00BF2AFE"/>
    <w:rsid w:val="00BF4520"/>
    <w:rsid w:val="00BF554C"/>
    <w:rsid w:val="00BF5A8B"/>
    <w:rsid w:val="00BF6944"/>
    <w:rsid w:val="00BF6A73"/>
    <w:rsid w:val="00BF736A"/>
    <w:rsid w:val="00C0078B"/>
    <w:rsid w:val="00C01448"/>
    <w:rsid w:val="00C0276D"/>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3C71"/>
    <w:rsid w:val="00C24902"/>
    <w:rsid w:val="00C25ADD"/>
    <w:rsid w:val="00C26543"/>
    <w:rsid w:val="00C26886"/>
    <w:rsid w:val="00C27585"/>
    <w:rsid w:val="00C27DD1"/>
    <w:rsid w:val="00C27E38"/>
    <w:rsid w:val="00C3008C"/>
    <w:rsid w:val="00C3047F"/>
    <w:rsid w:val="00C33A1F"/>
    <w:rsid w:val="00C34662"/>
    <w:rsid w:val="00C36613"/>
    <w:rsid w:val="00C37BE6"/>
    <w:rsid w:val="00C40112"/>
    <w:rsid w:val="00C41C7C"/>
    <w:rsid w:val="00C42B2B"/>
    <w:rsid w:val="00C45BAB"/>
    <w:rsid w:val="00C46CC0"/>
    <w:rsid w:val="00C50E9B"/>
    <w:rsid w:val="00C5137B"/>
    <w:rsid w:val="00C536E8"/>
    <w:rsid w:val="00C53870"/>
    <w:rsid w:val="00C53FF7"/>
    <w:rsid w:val="00C5452C"/>
    <w:rsid w:val="00C5625C"/>
    <w:rsid w:val="00C57CA6"/>
    <w:rsid w:val="00C61AA4"/>
    <w:rsid w:val="00C6278D"/>
    <w:rsid w:val="00C645B4"/>
    <w:rsid w:val="00C66AE7"/>
    <w:rsid w:val="00C67016"/>
    <w:rsid w:val="00C673BC"/>
    <w:rsid w:val="00C6742E"/>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9A6"/>
    <w:rsid w:val="00C83CB5"/>
    <w:rsid w:val="00C8459B"/>
    <w:rsid w:val="00C846E9"/>
    <w:rsid w:val="00C848F1"/>
    <w:rsid w:val="00C86C17"/>
    <w:rsid w:val="00C8716E"/>
    <w:rsid w:val="00C87DB2"/>
    <w:rsid w:val="00C90812"/>
    <w:rsid w:val="00C92070"/>
    <w:rsid w:val="00C94C8F"/>
    <w:rsid w:val="00C95174"/>
    <w:rsid w:val="00C9553F"/>
    <w:rsid w:val="00C96A04"/>
    <w:rsid w:val="00CA0152"/>
    <w:rsid w:val="00CA08A2"/>
    <w:rsid w:val="00CA0D2C"/>
    <w:rsid w:val="00CA1D44"/>
    <w:rsid w:val="00CA2090"/>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AFB"/>
    <w:rsid w:val="00CB3DD8"/>
    <w:rsid w:val="00CB3F87"/>
    <w:rsid w:val="00CB6201"/>
    <w:rsid w:val="00CB6436"/>
    <w:rsid w:val="00CB7812"/>
    <w:rsid w:val="00CC06EE"/>
    <w:rsid w:val="00CC0C01"/>
    <w:rsid w:val="00CC17CF"/>
    <w:rsid w:val="00CC40A6"/>
    <w:rsid w:val="00CC4A61"/>
    <w:rsid w:val="00CC55A1"/>
    <w:rsid w:val="00CC58E3"/>
    <w:rsid w:val="00CC7C5C"/>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75FF"/>
    <w:rsid w:val="00CF1E48"/>
    <w:rsid w:val="00CF2BD7"/>
    <w:rsid w:val="00CF319E"/>
    <w:rsid w:val="00CF4179"/>
    <w:rsid w:val="00CF5392"/>
    <w:rsid w:val="00CF6F19"/>
    <w:rsid w:val="00CF7239"/>
    <w:rsid w:val="00D000A0"/>
    <w:rsid w:val="00D0054D"/>
    <w:rsid w:val="00D007A6"/>
    <w:rsid w:val="00D01DDA"/>
    <w:rsid w:val="00D040EF"/>
    <w:rsid w:val="00D04A5E"/>
    <w:rsid w:val="00D04D8B"/>
    <w:rsid w:val="00D05BD3"/>
    <w:rsid w:val="00D05D9C"/>
    <w:rsid w:val="00D063CA"/>
    <w:rsid w:val="00D065B2"/>
    <w:rsid w:val="00D1080E"/>
    <w:rsid w:val="00D110AE"/>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4EDC"/>
    <w:rsid w:val="00D3583E"/>
    <w:rsid w:val="00D36E58"/>
    <w:rsid w:val="00D378B3"/>
    <w:rsid w:val="00D40DC2"/>
    <w:rsid w:val="00D433B9"/>
    <w:rsid w:val="00D46858"/>
    <w:rsid w:val="00D471D9"/>
    <w:rsid w:val="00D47E9B"/>
    <w:rsid w:val="00D529DD"/>
    <w:rsid w:val="00D52E8B"/>
    <w:rsid w:val="00D5369C"/>
    <w:rsid w:val="00D53A9D"/>
    <w:rsid w:val="00D53C5E"/>
    <w:rsid w:val="00D53F2A"/>
    <w:rsid w:val="00D542DD"/>
    <w:rsid w:val="00D54B6E"/>
    <w:rsid w:val="00D55666"/>
    <w:rsid w:val="00D558CF"/>
    <w:rsid w:val="00D55B35"/>
    <w:rsid w:val="00D578FD"/>
    <w:rsid w:val="00D57BDF"/>
    <w:rsid w:val="00D60266"/>
    <w:rsid w:val="00D60669"/>
    <w:rsid w:val="00D6070D"/>
    <w:rsid w:val="00D63DB5"/>
    <w:rsid w:val="00D6427C"/>
    <w:rsid w:val="00D70755"/>
    <w:rsid w:val="00D70802"/>
    <w:rsid w:val="00D70CBA"/>
    <w:rsid w:val="00D71222"/>
    <w:rsid w:val="00D71A39"/>
    <w:rsid w:val="00D71ED8"/>
    <w:rsid w:val="00D71F18"/>
    <w:rsid w:val="00D731D5"/>
    <w:rsid w:val="00D7554F"/>
    <w:rsid w:val="00D75550"/>
    <w:rsid w:val="00D76320"/>
    <w:rsid w:val="00D77BB2"/>
    <w:rsid w:val="00D8148F"/>
    <w:rsid w:val="00D819F4"/>
    <w:rsid w:val="00D81AC4"/>
    <w:rsid w:val="00D8255C"/>
    <w:rsid w:val="00D82CD0"/>
    <w:rsid w:val="00D83306"/>
    <w:rsid w:val="00D838A6"/>
    <w:rsid w:val="00D84D8C"/>
    <w:rsid w:val="00D86FCE"/>
    <w:rsid w:val="00D909CF"/>
    <w:rsid w:val="00D90CE7"/>
    <w:rsid w:val="00D917FC"/>
    <w:rsid w:val="00D937EF"/>
    <w:rsid w:val="00D9474A"/>
    <w:rsid w:val="00D94CB8"/>
    <w:rsid w:val="00D94E3B"/>
    <w:rsid w:val="00D964F1"/>
    <w:rsid w:val="00D97B87"/>
    <w:rsid w:val="00DA05EA"/>
    <w:rsid w:val="00DA12D5"/>
    <w:rsid w:val="00DA2C6C"/>
    <w:rsid w:val="00DA39A4"/>
    <w:rsid w:val="00DA43BB"/>
    <w:rsid w:val="00DA5639"/>
    <w:rsid w:val="00DA5B3B"/>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452B"/>
    <w:rsid w:val="00DD5135"/>
    <w:rsid w:val="00DD65C4"/>
    <w:rsid w:val="00DE0881"/>
    <w:rsid w:val="00DE1FEE"/>
    <w:rsid w:val="00DE312F"/>
    <w:rsid w:val="00DE32D3"/>
    <w:rsid w:val="00DE3D79"/>
    <w:rsid w:val="00DE3D99"/>
    <w:rsid w:val="00DE6048"/>
    <w:rsid w:val="00DE631C"/>
    <w:rsid w:val="00DE6F0B"/>
    <w:rsid w:val="00DF0566"/>
    <w:rsid w:val="00DF3254"/>
    <w:rsid w:val="00DF3A3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9B0"/>
    <w:rsid w:val="00E1540F"/>
    <w:rsid w:val="00E204F4"/>
    <w:rsid w:val="00E21098"/>
    <w:rsid w:val="00E22009"/>
    <w:rsid w:val="00E23CF4"/>
    <w:rsid w:val="00E23D2F"/>
    <w:rsid w:val="00E25711"/>
    <w:rsid w:val="00E27AE0"/>
    <w:rsid w:val="00E303F1"/>
    <w:rsid w:val="00E30C3B"/>
    <w:rsid w:val="00E31E03"/>
    <w:rsid w:val="00E31E77"/>
    <w:rsid w:val="00E3210C"/>
    <w:rsid w:val="00E32CF0"/>
    <w:rsid w:val="00E32EFE"/>
    <w:rsid w:val="00E3328A"/>
    <w:rsid w:val="00E33375"/>
    <w:rsid w:val="00E3381F"/>
    <w:rsid w:val="00E35254"/>
    <w:rsid w:val="00E35995"/>
    <w:rsid w:val="00E36097"/>
    <w:rsid w:val="00E366F0"/>
    <w:rsid w:val="00E371F4"/>
    <w:rsid w:val="00E37DA8"/>
    <w:rsid w:val="00E4030E"/>
    <w:rsid w:val="00E4289C"/>
    <w:rsid w:val="00E428E7"/>
    <w:rsid w:val="00E45CCE"/>
    <w:rsid w:val="00E4659D"/>
    <w:rsid w:val="00E472A5"/>
    <w:rsid w:val="00E478EA"/>
    <w:rsid w:val="00E50CBF"/>
    <w:rsid w:val="00E51744"/>
    <w:rsid w:val="00E522B5"/>
    <w:rsid w:val="00E52F01"/>
    <w:rsid w:val="00E53528"/>
    <w:rsid w:val="00E5423E"/>
    <w:rsid w:val="00E54F17"/>
    <w:rsid w:val="00E565D5"/>
    <w:rsid w:val="00E56C14"/>
    <w:rsid w:val="00E573C2"/>
    <w:rsid w:val="00E57E03"/>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D56"/>
    <w:rsid w:val="00E75F81"/>
    <w:rsid w:val="00E76989"/>
    <w:rsid w:val="00E80C0D"/>
    <w:rsid w:val="00E81295"/>
    <w:rsid w:val="00E81F8B"/>
    <w:rsid w:val="00E82553"/>
    <w:rsid w:val="00E833A1"/>
    <w:rsid w:val="00E852EE"/>
    <w:rsid w:val="00E85D42"/>
    <w:rsid w:val="00E91056"/>
    <w:rsid w:val="00E91440"/>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D8A"/>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414A"/>
    <w:rsid w:val="00ED4FE5"/>
    <w:rsid w:val="00ED54CB"/>
    <w:rsid w:val="00ED5E99"/>
    <w:rsid w:val="00ED678A"/>
    <w:rsid w:val="00ED69D4"/>
    <w:rsid w:val="00ED7010"/>
    <w:rsid w:val="00EE081E"/>
    <w:rsid w:val="00EE16B1"/>
    <w:rsid w:val="00EE252E"/>
    <w:rsid w:val="00EE3628"/>
    <w:rsid w:val="00EE3F27"/>
    <w:rsid w:val="00EE4622"/>
    <w:rsid w:val="00EE4905"/>
    <w:rsid w:val="00EE5266"/>
    <w:rsid w:val="00EE5464"/>
    <w:rsid w:val="00EF09AF"/>
    <w:rsid w:val="00EF4F4A"/>
    <w:rsid w:val="00EF7CA0"/>
    <w:rsid w:val="00F012EE"/>
    <w:rsid w:val="00F05504"/>
    <w:rsid w:val="00F07222"/>
    <w:rsid w:val="00F07C2C"/>
    <w:rsid w:val="00F10A88"/>
    <w:rsid w:val="00F10AB8"/>
    <w:rsid w:val="00F10D20"/>
    <w:rsid w:val="00F1116C"/>
    <w:rsid w:val="00F12308"/>
    <w:rsid w:val="00F12D54"/>
    <w:rsid w:val="00F141B4"/>
    <w:rsid w:val="00F14CB7"/>
    <w:rsid w:val="00F16139"/>
    <w:rsid w:val="00F16700"/>
    <w:rsid w:val="00F16A8B"/>
    <w:rsid w:val="00F173B4"/>
    <w:rsid w:val="00F17907"/>
    <w:rsid w:val="00F17C8B"/>
    <w:rsid w:val="00F20341"/>
    <w:rsid w:val="00F20E73"/>
    <w:rsid w:val="00F20E75"/>
    <w:rsid w:val="00F2214B"/>
    <w:rsid w:val="00F228B7"/>
    <w:rsid w:val="00F2330F"/>
    <w:rsid w:val="00F23E0A"/>
    <w:rsid w:val="00F25152"/>
    <w:rsid w:val="00F252AB"/>
    <w:rsid w:val="00F260B7"/>
    <w:rsid w:val="00F26631"/>
    <w:rsid w:val="00F2701F"/>
    <w:rsid w:val="00F2713C"/>
    <w:rsid w:val="00F2737C"/>
    <w:rsid w:val="00F32AE8"/>
    <w:rsid w:val="00F330E0"/>
    <w:rsid w:val="00F35041"/>
    <w:rsid w:val="00F35889"/>
    <w:rsid w:val="00F36639"/>
    <w:rsid w:val="00F401BB"/>
    <w:rsid w:val="00F40D4C"/>
    <w:rsid w:val="00F411DE"/>
    <w:rsid w:val="00F445F7"/>
    <w:rsid w:val="00F46324"/>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78E8"/>
    <w:rsid w:val="00F702D5"/>
    <w:rsid w:val="00F70C07"/>
    <w:rsid w:val="00F71DAD"/>
    <w:rsid w:val="00F737B2"/>
    <w:rsid w:val="00F7502C"/>
    <w:rsid w:val="00F761CE"/>
    <w:rsid w:val="00F762EE"/>
    <w:rsid w:val="00F773D5"/>
    <w:rsid w:val="00F7793D"/>
    <w:rsid w:val="00F80081"/>
    <w:rsid w:val="00F84F11"/>
    <w:rsid w:val="00F84F91"/>
    <w:rsid w:val="00F857FA"/>
    <w:rsid w:val="00F85A0E"/>
    <w:rsid w:val="00F85C84"/>
    <w:rsid w:val="00F8616B"/>
    <w:rsid w:val="00F86283"/>
    <w:rsid w:val="00F8710D"/>
    <w:rsid w:val="00F91209"/>
    <w:rsid w:val="00F9142E"/>
    <w:rsid w:val="00F91655"/>
    <w:rsid w:val="00F91B5B"/>
    <w:rsid w:val="00F91EF7"/>
    <w:rsid w:val="00F93DEB"/>
    <w:rsid w:val="00F9449A"/>
    <w:rsid w:val="00F94C81"/>
    <w:rsid w:val="00F96295"/>
    <w:rsid w:val="00F96F25"/>
    <w:rsid w:val="00FA152D"/>
    <w:rsid w:val="00FA18D4"/>
    <w:rsid w:val="00FA22F6"/>
    <w:rsid w:val="00FA3171"/>
    <w:rsid w:val="00FA33A8"/>
    <w:rsid w:val="00FA36A9"/>
    <w:rsid w:val="00FA3CF9"/>
    <w:rsid w:val="00FA3F2A"/>
    <w:rsid w:val="00FA3FB7"/>
    <w:rsid w:val="00FA4EC3"/>
    <w:rsid w:val="00FA5D15"/>
    <w:rsid w:val="00FA664F"/>
    <w:rsid w:val="00FA68D3"/>
    <w:rsid w:val="00FA7D24"/>
    <w:rsid w:val="00FB0583"/>
    <w:rsid w:val="00FB1BC2"/>
    <w:rsid w:val="00FB235E"/>
    <w:rsid w:val="00FB2D0F"/>
    <w:rsid w:val="00FB4011"/>
    <w:rsid w:val="00FB49DE"/>
    <w:rsid w:val="00FB4BEE"/>
    <w:rsid w:val="00FB50DD"/>
    <w:rsid w:val="00FB70D0"/>
    <w:rsid w:val="00FB7373"/>
    <w:rsid w:val="00FB7479"/>
    <w:rsid w:val="00FC19BC"/>
    <w:rsid w:val="00FC3314"/>
    <w:rsid w:val="00FC4F56"/>
    <w:rsid w:val="00FC7303"/>
    <w:rsid w:val="00FC7D0A"/>
    <w:rsid w:val="00FD010E"/>
    <w:rsid w:val="00FD2AF2"/>
    <w:rsid w:val="00FD3731"/>
    <w:rsid w:val="00FD3863"/>
    <w:rsid w:val="00FD3E2B"/>
    <w:rsid w:val="00FD4B8E"/>
    <w:rsid w:val="00FD5377"/>
    <w:rsid w:val="00FD5FD7"/>
    <w:rsid w:val="00FD63D9"/>
    <w:rsid w:val="00FD682E"/>
    <w:rsid w:val="00FD6B12"/>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mailto:iepirkums@lu.lv"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F54B-EFA0-437A-8479-7A273D26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7902</Words>
  <Characters>45047</Characters>
  <Application>Microsoft Office Word</Application>
  <DocSecurity>0</DocSecurity>
  <Lines>375</Lines>
  <Paragraphs>105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PRETENDENTA TEHNISKĀ UN FINANŠU PIEDĀVĀJUMA IZVĒRTĒŠANAI IESNIEDZAMIE DOKUMENTI</vt:lpstr>
      <vt:lpstr>PRETENDENTU IZSLĒGŠANAS NOSACĪJUMI UN TO PĀRBAUDES KĀRTĪBA</vt:lpstr>
      <vt:lpstr>PIEDĀVĀJUMU VĒRTĒŠANA UN IZVĒLES KRITĒRIJI</vt:lpstr>
      <vt:lpstr>IEPIRKUMA KOMISIJAS TIESĪBAS UN PIENĀKUMI</vt:lpstr>
      <vt:lpstr>PRETENDENTA TIESĪBAS UN PIENĀKUMI</vt:lpstr>
      <vt:lpstr>INFORMĀCIJA PAR LĪGUMU</vt:lpstr>
      <vt:lpstr>NOLIKUMA PIELIKUMI</vt:lpstr>
      <vt:lpstr>LĪGUMA PRIEKŠMETS</vt:lpstr>
      <vt:lpstr>LĪGUMCENA UN SAMAKSAS NOTEIKUMI</vt:lpstr>
      <vt:lpstr>LĪGUMA IZPILDES TERMIŅŠ UN PREČU PIEGĀDES kārtība</vt:lpstr>
      <vt:lpstr>PUŠU TIESĪBAS UN PIENĀKUMI</vt:lpstr>
      <vt:lpstr>PUŠU MANTISKĀ ATBILDĪBA</vt:lpstr>
      <vt:lpstr>LĪGUMA GROZĪŠANA UN IZBEIGŠANA</vt:lpstr>
      <vt:lpstr>Nepārvaramas varas apstākļi</vt:lpstr>
      <vt:lpstr>CITI NOTEIKUMI</vt:lpstr>
      <vt:lpstr>LĪDZĒJU REKVIZĪTI</vt:lpstr>
    </vt:vector>
  </TitlesOfParts>
  <Company>Microsoft</Company>
  <LinksUpToDate>false</LinksUpToDate>
  <CharactersWithSpaces>52844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28</cp:revision>
  <cp:lastPrinted>2017-03-20T14:28:00Z</cp:lastPrinted>
  <dcterms:created xsi:type="dcterms:W3CDTF">2017-03-28T11:40:00Z</dcterms:created>
  <dcterms:modified xsi:type="dcterms:W3CDTF">2017-03-28T13:12:00Z</dcterms:modified>
</cp:coreProperties>
</file>