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900" w:type="dxa"/>
        <w:tblLook w:val="04A0" w:firstRow="1" w:lastRow="0" w:firstColumn="1" w:lastColumn="0" w:noHBand="0" w:noVBand="1"/>
      </w:tblPr>
      <w:tblGrid>
        <w:gridCol w:w="4280"/>
        <w:gridCol w:w="1040"/>
        <w:gridCol w:w="960"/>
        <w:gridCol w:w="1380"/>
        <w:gridCol w:w="1320"/>
        <w:gridCol w:w="1100"/>
      </w:tblGrid>
      <w:tr w:rsidR="006664C8" w:rsidRPr="006664C8" w:rsidTr="00EC67EE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8A6A95" w:rsidRDefault="006664C8" w:rsidP="006664C8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lv-LV"/>
              </w:rPr>
            </w:pPr>
            <w:r w:rsidRPr="008A6A95">
              <w:rPr>
                <w:rFonts w:eastAsia="Times New Roman" w:cstheme="minorHAnsi"/>
                <w:b/>
                <w:sz w:val="32"/>
                <w:szCs w:val="32"/>
                <w:lang w:eastAsia="lv-LV"/>
              </w:rPr>
              <w:t xml:space="preserve">Pieteikumu skaits </w:t>
            </w:r>
            <w:proofErr w:type="spellStart"/>
            <w:r w:rsidRPr="008A6A95">
              <w:rPr>
                <w:rFonts w:eastAsia="Times New Roman" w:cstheme="minorHAnsi"/>
                <w:b/>
                <w:sz w:val="32"/>
                <w:szCs w:val="32"/>
                <w:lang w:eastAsia="lv-LV"/>
              </w:rPr>
              <w:t>pamatstudiju</w:t>
            </w:r>
            <w:proofErr w:type="spellEnd"/>
            <w:r w:rsidRPr="008A6A95">
              <w:rPr>
                <w:rFonts w:eastAsia="Times New Roman" w:cstheme="minorHAnsi"/>
                <w:b/>
                <w:sz w:val="32"/>
                <w:szCs w:val="32"/>
                <w:lang w:eastAsia="lv-LV"/>
              </w:rPr>
              <w:t xml:space="preserve"> programmās 2016. gada uzņemšanā</w:t>
            </w:r>
            <w:bookmarkStart w:id="0" w:name="_GoBack"/>
            <w:bookmarkEnd w:id="0"/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Bioloģijas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9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Bioloģija (20901),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80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Datorikas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8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Datorzinātnes (22302),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221</w:t>
            </w:r>
          </w:p>
        </w:tc>
      </w:tr>
      <w:tr w:rsidR="006664C8" w:rsidRPr="006664C8" w:rsidTr="006664C8">
        <w:trPr>
          <w:trHeight w:val="9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Programmēšana un datortīklu administrēšana (22301), </w:t>
            </w: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br/>
              <w:t>1. līmeņa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Ekonomikas un vadības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78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E-biznesa un loģistikas vadības sistēmas (20784),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6664C8" w:rsidRPr="006664C8" w:rsidTr="006664C8">
        <w:trPr>
          <w:trHeight w:val="93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E-biznesa un loģistikas vadības sistēmas (20784), Bakalaura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</w:tr>
      <w:tr w:rsidR="006664C8" w:rsidRPr="006664C8" w:rsidTr="006664C8">
        <w:trPr>
          <w:trHeight w:val="79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E-biznesa un loģistikas vadības sistēmas (20784),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6664C8" w:rsidRPr="006664C8" w:rsidTr="006664C8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Ekonomika (20771),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39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Ekonomika (20771),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6664C8" w:rsidRPr="006664C8" w:rsidTr="006664C8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Ekonomika (20771), Bakalaura akadēmiskā, Nepilna laika (neklātiene),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</w:tr>
      <w:tr w:rsidR="006664C8" w:rsidRPr="006664C8" w:rsidTr="006664C8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Finanšu menedžments (20796),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</w:tr>
      <w:tr w:rsidR="006664C8" w:rsidRPr="006664C8" w:rsidTr="006D3CFD">
        <w:trPr>
          <w:trHeight w:val="81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Finanšu menedžments (20796), Bakalaura profesionālā, Nepilna laika (klātiene vai vakara),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</w:tr>
      <w:tr w:rsidR="006664C8" w:rsidRPr="006664C8" w:rsidTr="006D3CFD">
        <w:trPr>
          <w:trHeight w:val="73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Finanšu menedžments (20796), Bakalaura profesionālā, Pilna laika (dienas), Budžets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6664C8" w:rsidRPr="006664C8" w:rsidTr="006D3CFD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Grāmatvedība, analīze un audits (20795), Bakalaura profesionālā, Pilna laika (dienas), Budžets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6664C8" w:rsidRPr="006664C8" w:rsidTr="006664C8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Grāmatvedība, analīze un audits (20795),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</w:tr>
      <w:tr w:rsidR="006664C8" w:rsidRPr="006664C8" w:rsidTr="006664C8">
        <w:trPr>
          <w:trHeight w:val="73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Grāmatvedība, analīze un audits (20795), Bakalaura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</w:tr>
      <w:tr w:rsidR="006664C8" w:rsidRPr="006664C8" w:rsidTr="006664C8">
        <w:trPr>
          <w:trHeight w:val="82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Starptautiskā ekonomika un </w:t>
            </w:r>
            <w:proofErr w:type="spellStart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komercdiplomātija</w:t>
            </w:r>
            <w:proofErr w:type="spellEnd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(20788),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6664C8" w:rsidRPr="006664C8" w:rsidTr="006664C8">
        <w:trPr>
          <w:trHeight w:val="81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Starptautiskā ekonomika un </w:t>
            </w:r>
            <w:proofErr w:type="spellStart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komercdiplomātija</w:t>
            </w:r>
            <w:proofErr w:type="spellEnd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(20788),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</w:tr>
      <w:tr w:rsidR="006664C8" w:rsidRPr="006664C8" w:rsidTr="006664C8">
        <w:trPr>
          <w:trHeight w:val="88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Starptautiskā ekonomika un </w:t>
            </w:r>
            <w:proofErr w:type="spellStart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komercdiplomātija</w:t>
            </w:r>
            <w:proofErr w:type="spellEnd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(angļu valodā) (20798),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6664C8" w:rsidRPr="006664C8" w:rsidTr="006664C8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Starptautiskās ekonomiskās attiecības (20765),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6664C8" w:rsidRPr="006664C8" w:rsidTr="006664C8">
        <w:trPr>
          <w:trHeight w:val="78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Starptautiskās ekonomiskās attiecības (20765),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6664C8" w:rsidRPr="006664C8" w:rsidTr="006664C8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Vadības zinības (20715),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</w:tr>
      <w:tr w:rsidR="006664C8" w:rsidRPr="006664C8" w:rsidTr="006664C8">
        <w:trPr>
          <w:trHeight w:val="73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Vadības zinības (20715),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48</w:t>
            </w:r>
          </w:p>
        </w:tc>
      </w:tr>
      <w:tr w:rsidR="006664C8" w:rsidRPr="006664C8" w:rsidTr="006664C8">
        <w:trPr>
          <w:trHeight w:val="79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Vadības zinības (20715), Bakalaura akadēmiskā,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Vadības zinības (angļu valodā) (20799),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Fizikas un matemātikas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6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Fizika (21023),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48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Matemātika (21001), Bakalaura akadēmiskā, Pilna laika (dienas), Budžets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6664C8" w:rsidRPr="006664C8" w:rsidTr="006D3CFD">
        <w:trPr>
          <w:trHeight w:val="79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Matemātiķis statistiķis (21052),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</w:tr>
      <w:tr w:rsidR="006664C8" w:rsidRPr="006664C8" w:rsidTr="006D3CFD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Optometrija</w:t>
            </w:r>
            <w:proofErr w:type="spellEnd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(21030), Bakalaura akadēmiskā, Pilna laika (dienas), Budžets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44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EE" w:rsidRDefault="00EC67EE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  <w:p w:rsidR="00EC67EE" w:rsidRDefault="00EC67EE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Ģeogrāfijas un Zemes zinātņu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6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Ģeogrāfija (21120),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6664C8" w:rsidRPr="006664C8" w:rsidTr="006664C8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Ģeoloģija (21122),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6664C8" w:rsidRPr="006664C8" w:rsidTr="006664C8">
        <w:trPr>
          <w:trHeight w:val="6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Vides zinātne (21124),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Humanitāro zinātņu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61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Angļu filoloģija (22522),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6664C8" w:rsidRPr="006664C8" w:rsidTr="006664C8">
        <w:trPr>
          <w:trHeight w:val="73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Angļu filoloģija (22522),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</w:tr>
      <w:tr w:rsidR="006664C8" w:rsidRPr="006664C8" w:rsidTr="006664C8">
        <w:trPr>
          <w:trHeight w:val="63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Angļu filoloģija (22522), Bakalaura akadēmiskā, Nepilna laika (neklātiene),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6664C8" w:rsidRPr="006664C8" w:rsidTr="006664C8">
        <w:trPr>
          <w:trHeight w:val="9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Āzijas studijas, Japānas studiju apakšprogramma (22523JapS),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</w:tr>
      <w:tr w:rsidR="006664C8" w:rsidRPr="006664C8" w:rsidTr="006664C8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Āzijas studijas, Japānas studiju apakšprogramma (22523JapS),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6664C8" w:rsidRPr="006664C8" w:rsidTr="006664C8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Āzijas studijas, Sinoloģijas apakšprogramma (22523Sino),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</w:tr>
      <w:tr w:rsidR="006664C8" w:rsidRPr="006664C8" w:rsidTr="006664C8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Āzijas studijas, Sinoloģijas apakšprogramma (22523Sino),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6664C8" w:rsidRPr="006664C8" w:rsidTr="006664C8">
        <w:trPr>
          <w:trHeight w:val="9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Āzijas studijas, Tuvo Austrumu apakšprogramma (arābu valoda) (22523TuvA), Bakalaura akadēmiskā,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6664C8" w:rsidRPr="006664C8" w:rsidTr="006664C8">
        <w:trPr>
          <w:trHeight w:val="88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Āzijas studijas, Tuvo Austrumu apakšprogramma (arābu valoda) (22523TuvA),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</w:tr>
      <w:tr w:rsidR="006664C8" w:rsidRPr="006664C8" w:rsidTr="006D3CFD">
        <w:trPr>
          <w:trHeight w:val="6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Baltu filoloģija (22506),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</w:tr>
      <w:tr w:rsidR="006664C8" w:rsidRPr="006664C8" w:rsidTr="006D3CFD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Baltu filoloģija (22506), Bakalaura akadēmiskā,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Franču filoloģija (22514),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6664C8" w:rsidRPr="006664C8" w:rsidTr="00EC67EE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Franču filoloģija (22514),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</w:tr>
      <w:tr w:rsidR="006664C8" w:rsidRPr="006664C8" w:rsidTr="00EC67EE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Klasiskā filoloģija (22507), Bakalaura akadēmiskā, Pilna laika (dienas), Budžets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6664C8" w:rsidRPr="006664C8" w:rsidTr="006D3CFD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Klasiskā filoloģija (22507), Bakalaura akadēmiskā,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Krievu filoloģija (22509),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6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Krievu filoloģija (22509),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45</w:t>
            </w:r>
          </w:p>
        </w:tc>
      </w:tr>
      <w:tr w:rsidR="006664C8" w:rsidRPr="006664C8" w:rsidTr="006664C8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Kultūras un sociālā antropoloģija (22511),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</w:tr>
      <w:tr w:rsidR="006664C8" w:rsidRPr="006664C8" w:rsidTr="006664C8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Kultūras un sociālā antropoloģija (22511),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6664C8" w:rsidRPr="006664C8" w:rsidTr="006664C8">
        <w:trPr>
          <w:trHeight w:val="6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Moderno valodu un biznesa studijas (22526),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</w:tr>
      <w:tr w:rsidR="006664C8" w:rsidRPr="006664C8" w:rsidTr="006664C8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Moderno valodu un biznesa studijas (22526), Bakalaura akadēmiskā, Nepilna laika (neklātiene),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</w:tr>
      <w:tr w:rsidR="006664C8" w:rsidRPr="006664C8" w:rsidTr="006664C8">
        <w:trPr>
          <w:trHeight w:val="6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Moderno valodu un biznesa studijas (22526),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6664C8" w:rsidRPr="006664C8" w:rsidTr="006664C8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Somugru</w:t>
            </w:r>
            <w:proofErr w:type="spellEnd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studijas (22515),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Somugru</w:t>
            </w:r>
            <w:proofErr w:type="spellEnd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studijas (22515),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Vācu filoloģija (22513),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6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Vācu filoloģija (22513), Bakalaura akadēmiskā, Pilna laika (dienas), Budžets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Juridiskā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Tiesību zinātne (20208),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</w:tr>
      <w:tr w:rsidR="006664C8" w:rsidRPr="006664C8" w:rsidTr="006D3CFD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Tiesību zinātne (20208),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157</w:t>
            </w:r>
          </w:p>
        </w:tc>
      </w:tr>
      <w:tr w:rsidR="006664C8" w:rsidRPr="006664C8" w:rsidTr="006D3CFD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Tiesību zinātne (20208), Bakalaura akadēmiskā, Nepilna laika (klātiene vai vakara),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52</w:t>
            </w:r>
          </w:p>
        </w:tc>
      </w:tr>
      <w:tr w:rsidR="006664C8" w:rsidRPr="006664C8" w:rsidTr="006664C8">
        <w:trPr>
          <w:trHeight w:val="73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Tiesību zinātne (20208), Bakalaura akadēmiskā, Nepilna laika (neklātiene),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EE" w:rsidRDefault="00EC67EE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  <w:p w:rsidR="00EC67EE" w:rsidRDefault="00EC67EE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  <w:p w:rsidR="00EC67EE" w:rsidRDefault="00EC67EE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Ķīmijas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D3CFD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D3CFD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Dabaszinātņu un informācijas tehnoloģijas skolotājs (21219), Bakalaura profesionālā, Pilna laika (dienas), Budžets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</w:tr>
      <w:tr w:rsidR="006664C8" w:rsidRPr="006664C8" w:rsidTr="006664C8">
        <w:trPr>
          <w:trHeight w:val="84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Ķīmija (21212),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76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Medicīnas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Ārstniecība (28401), 2. līmeņa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100</w:t>
            </w:r>
          </w:p>
        </w:tc>
      </w:tr>
      <w:tr w:rsidR="006664C8" w:rsidRPr="006664C8" w:rsidTr="006664C8">
        <w:trPr>
          <w:trHeight w:val="6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Ārstniecība (28401), 2. līmeņa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6664C8" w:rsidRPr="006664C8" w:rsidTr="006664C8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Farmācija (28405),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6664C8" w:rsidRPr="006664C8" w:rsidTr="006664C8">
        <w:trPr>
          <w:trHeight w:val="6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Farmācija (28405),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</w:tr>
      <w:tr w:rsidR="006664C8" w:rsidRPr="006664C8" w:rsidTr="006664C8">
        <w:trPr>
          <w:trHeight w:val="6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Zobārstniecība (angļu valodā) (28415), 2. līmeņa profesionālā,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Pedagoģijas, psiholoģijas un mākslas fakultāte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Angļu valodas skolotājs (20494),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664C8">
        <w:trPr>
          <w:trHeight w:val="8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Angļu valodas skolotājs (20494),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6664C8" w:rsidRPr="006664C8" w:rsidTr="006D3CFD">
        <w:trPr>
          <w:trHeight w:val="79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Angļu valodas skolotājs (20494), Bakalaura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D3CFD">
        <w:trPr>
          <w:trHeight w:val="78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Informātikas un programmēšanas skolotājs (204C5), Bakalaura profesionālā,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6664C8" w:rsidRPr="006664C8" w:rsidTr="006664C8">
        <w:trPr>
          <w:trHeight w:val="82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Informātikas un programmēšanas skolotājs (204C5),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664C8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Kulturoloģijas</w:t>
            </w:r>
            <w:proofErr w:type="spellEnd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skolotājs (204C7),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E96349">
        <w:trPr>
          <w:trHeight w:val="61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Kulturoloģijas</w:t>
            </w:r>
            <w:proofErr w:type="spellEnd"/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skolotājs (204C7),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6664C8" w:rsidRPr="006664C8" w:rsidTr="00E96349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Latviešu valodas un literatūras skolotājs (20498), Bakalaura profesionālā,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D3CFD">
        <w:trPr>
          <w:trHeight w:val="9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Latviešu valodas un literatūras skolotājs (20498), Bakalaura profesionālā, Nepilna laika (klātiene vai vakara),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6664C8" w:rsidRPr="006664C8" w:rsidTr="006664C8">
        <w:trPr>
          <w:trHeight w:val="6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Latviešu valodas un literatūras skolotājs (20498),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664C8">
        <w:trPr>
          <w:trHeight w:val="10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Mājturības un tehnoloģiju, mājsaimniecības skolotājs (204C3),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6664C8" w:rsidRPr="006664C8" w:rsidTr="006664C8">
        <w:trPr>
          <w:trHeight w:val="109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Mājturības un tehnoloģiju, mājsaimniecības skolotājs (204C3),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9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Mājturības un tehnoloģiju, mājsaimniecības skolotājs (204C3), Bakalaura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79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Māksla (204A1), Bakalaura profesionālā, Pilna laika (dienas), Budžets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6664C8" w:rsidRPr="006664C8" w:rsidTr="006664C8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Māksla (204A1),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</w:tr>
      <w:tr w:rsidR="006664C8" w:rsidRPr="006664C8" w:rsidTr="006664C8">
        <w:trPr>
          <w:trHeight w:val="9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Māksla (204A1), Bakalaura profesionālā, Nepilna laika (klātiene vai vakara), Maksa, Rīga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</w:tr>
      <w:tr w:rsidR="006664C8" w:rsidRPr="006664C8" w:rsidTr="006664C8">
        <w:trPr>
          <w:trHeight w:val="78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Pirmsskolas izglītības pedagogs (2049Z), 1. līmeņa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</w:tr>
      <w:tr w:rsidR="006664C8" w:rsidRPr="006664C8" w:rsidTr="006664C8">
        <w:trPr>
          <w:trHeight w:val="6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Pirmsskolas skolotājs (2049B),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6664C8" w:rsidRPr="006664C8" w:rsidTr="006664C8">
        <w:trPr>
          <w:trHeight w:val="78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Pirmsskolas skolotājs (2049B), Bakalaura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6664C8" w:rsidRPr="006664C8" w:rsidTr="006664C8">
        <w:trPr>
          <w:trHeight w:val="6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Pirmsskolas skolotājs (2049B),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D3CFD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Psiholoģija (20484),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</w:tr>
      <w:tr w:rsidR="006664C8" w:rsidRPr="006664C8" w:rsidTr="006D3CFD">
        <w:trPr>
          <w:trHeight w:val="6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Psiholoģija (20484), Bakalaura akadēmiskā,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</w:tr>
      <w:tr w:rsidR="006664C8" w:rsidRPr="006664C8" w:rsidTr="006664C8">
        <w:trPr>
          <w:trHeight w:val="84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Psiholoģija (20484), Bakalaura akadēmiskā,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6664C8" w:rsidRPr="006664C8" w:rsidTr="006664C8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Psiholoģija (20474),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Psiholoģija (20474),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</w:tr>
      <w:tr w:rsidR="006664C8" w:rsidRPr="006664C8" w:rsidTr="00E96349">
        <w:trPr>
          <w:trHeight w:val="73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Psiholoģija (20474), Bakalaura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</w:tr>
      <w:tr w:rsidR="006664C8" w:rsidRPr="006664C8" w:rsidTr="00E96349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Sākumizglītības skolotājs (204C6), Bakalaura profesionālā,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6664C8" w:rsidRPr="006664C8" w:rsidTr="006D3CFD">
        <w:trPr>
          <w:trHeight w:val="84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Sākumizglītības skolotājs (204C6), Bakalaura profesionālā, Nepilna laika (klātiene vai vakara),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6664C8" w:rsidRPr="006664C8" w:rsidTr="006664C8">
        <w:trPr>
          <w:trHeight w:val="63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Sākumizglītības skolotājs (204C6),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664C8">
        <w:trPr>
          <w:trHeight w:val="63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Sociālais pedagogs (2049D),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664C8">
        <w:trPr>
          <w:trHeight w:val="6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Sociālais pedagogs (2049D),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Sociālais pedagogs (2049D), Bakalaura profesionālā, Nepilna laika (neklātiene),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6664C8" w:rsidRPr="006664C8" w:rsidTr="006664C8">
        <w:trPr>
          <w:trHeight w:val="91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Speciālās izglītības skolotājs un skolotājs logopēds (204C9), Bakalaura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</w:tr>
      <w:tr w:rsidR="006664C8" w:rsidRPr="006664C8" w:rsidTr="006664C8">
        <w:trPr>
          <w:trHeight w:val="6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Sporta skolotājs (204C4),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6664C8" w:rsidRPr="006664C8" w:rsidTr="006664C8">
        <w:trPr>
          <w:trHeight w:val="6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Sporta skolotājs (204C4), Bakalaura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6664C8" w:rsidRPr="006664C8" w:rsidTr="006664C8">
        <w:trPr>
          <w:trHeight w:val="6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Sporta skolotājs (204C4),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Vācu valodas skolotājs (2049I),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6664C8" w:rsidRPr="006664C8" w:rsidTr="006664C8">
        <w:trPr>
          <w:trHeight w:val="6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Vācu valodas skolotājs (2049I),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6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Vizuālās mākslas skolotājs (20496), Bakalaura profesionālā,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6664C8" w:rsidRPr="006664C8" w:rsidTr="006664C8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Vizuālās mākslas skolotājs (20496), Bakalaura profesionālā, Nepilna laika (klātiene vai vakara),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Vizuālās mākslas skolotājs (20496), Bakalaura profesionālā,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Sociālo zinātņu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Informācijas pārvaldība (29625),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78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Informācijas pārvaldība (29625), Bakalaura akadēmiskā, Nepilna laika (neklātiene),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84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Informācijas pārvaldība (29625),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</w:tr>
      <w:tr w:rsidR="006664C8" w:rsidRPr="006664C8" w:rsidTr="006D3CFD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Komunikācijas zinātne (29617),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</w:tr>
      <w:tr w:rsidR="006664C8" w:rsidRPr="006664C8" w:rsidTr="006D3CFD">
        <w:trPr>
          <w:trHeight w:val="79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Komunikācijas zinātne (29617), Bakalaura akadēmiskā,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95</w:t>
            </w:r>
          </w:p>
        </w:tc>
      </w:tr>
      <w:tr w:rsidR="006664C8" w:rsidRPr="006664C8" w:rsidTr="006664C8">
        <w:trPr>
          <w:trHeight w:val="76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Komunikācijas zinātne (29617), Bakalaura akadēmiskā, Nepilna laika (neklātiene),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</w:tr>
      <w:tr w:rsidR="006664C8" w:rsidRPr="006664C8" w:rsidTr="006664C8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Politikas zinātne (29618), Bakalaura akadēmiskā, Pilna laika (dienas), Maksa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6664C8" w:rsidRPr="006664C8" w:rsidTr="006664C8">
        <w:trPr>
          <w:trHeight w:val="7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Politikas zinātne (29618), Bakalaura akadēmiskā, Nepilna laika (neklātiene),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6664C8" w:rsidRPr="006664C8" w:rsidTr="006664C8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Politikas zinātne (29618),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</w:tr>
      <w:tr w:rsidR="006664C8" w:rsidRPr="006664C8" w:rsidTr="006664C8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Socioloģija (29620),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6664C8" w:rsidRPr="006664C8" w:rsidTr="006664C8">
        <w:trPr>
          <w:trHeight w:val="78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Socioloģija (29620),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Teoloģijas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Teoloģija un reliģiju zinātne (20113),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</w:tr>
      <w:tr w:rsidR="006664C8" w:rsidRPr="006664C8" w:rsidTr="006664C8">
        <w:trPr>
          <w:trHeight w:val="7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Teoloģija un reliģiju zinātne (20113),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Vēstures un filozofijas fakultāte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64C8" w:rsidRPr="006664C8" w:rsidTr="006664C8">
        <w:trPr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Studiju programma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Vietas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Pieteikumi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Ar 1. prioritāti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Konkursu izturējuši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Filozofija (20668),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6664C8" w:rsidRPr="006664C8" w:rsidTr="006664C8">
        <w:trPr>
          <w:trHeight w:val="78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Filozofija (20668),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6664C8" w:rsidRPr="006664C8" w:rsidTr="006664C8">
        <w:trPr>
          <w:trHeight w:val="7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Vēsture (20670), Bakalaura akadēmiskā, Pilna laika (dienas), Maksa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6664C8" w:rsidRPr="006664C8" w:rsidTr="006664C8">
        <w:trPr>
          <w:trHeight w:val="6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Vēsture (20670), Bakalaura akadēmiskā, Pilna laika (dienas), Budžets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C8" w:rsidRPr="006664C8" w:rsidRDefault="006664C8" w:rsidP="00666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664C8">
              <w:rPr>
                <w:rFonts w:ascii="Calibri" w:eastAsia="Times New Roman" w:hAnsi="Calibri" w:cs="Calibri"/>
                <w:color w:val="000000"/>
                <w:lang w:eastAsia="lv-LV"/>
              </w:rPr>
              <w:t>53</w:t>
            </w:r>
          </w:p>
        </w:tc>
      </w:tr>
    </w:tbl>
    <w:p w:rsidR="00484697" w:rsidRDefault="00484697"/>
    <w:sectPr w:rsidR="00484697" w:rsidSect="006D3CFD">
      <w:pgSz w:w="11906" w:h="16838"/>
      <w:pgMar w:top="5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8"/>
    <w:rsid w:val="00484697"/>
    <w:rsid w:val="006664C8"/>
    <w:rsid w:val="006D3CFD"/>
    <w:rsid w:val="008A6A95"/>
    <w:rsid w:val="00E96349"/>
    <w:rsid w:val="00E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BB1B"/>
  <w15:chartTrackingRefBased/>
  <w15:docId w15:val="{5FD75566-50F6-49DD-89A5-45D08853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9134</Words>
  <Characters>5207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4</cp:revision>
  <dcterms:created xsi:type="dcterms:W3CDTF">2017-04-11T12:42:00Z</dcterms:created>
  <dcterms:modified xsi:type="dcterms:W3CDTF">2017-04-11T12:55:00Z</dcterms:modified>
</cp:coreProperties>
</file>